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основных операторов языка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в выборе и использовании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операторов Си++; знакомство с итерационными процессами.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сумму целых положительных чисел, кратных 3 и меньших 200.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 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оператор цикла с параметром for(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&lt;выражение_1&gt;;&lt;выражение-условие&gt;;&lt;выражение_3&gt;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работы консоль выводит сумму целых положительных чисел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кратных 3 и меньш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0225" cy="714375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7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8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39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3C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3E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3F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n, s = 0;</w:t>
      </w:r>
    </w:p>
    <w:p w:rsidR="00000000" w:rsidDel="00000000" w:rsidP="00000000" w:rsidRDefault="00000000" w:rsidRPr="00000000" w14:paraId="00000040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(n = 3; n &lt; 200; n += 3) {</w:t>
      </w:r>
    </w:p>
    <w:p w:rsidR="00000000" w:rsidDel="00000000" w:rsidP="00000000" w:rsidRDefault="00000000" w:rsidRPr="00000000" w14:paraId="00000041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 += n;</w:t>
      </w:r>
    </w:p>
    <w:p w:rsidR="00000000" w:rsidDel="00000000" w:rsidP="00000000" w:rsidRDefault="00000000" w:rsidRPr="00000000" w14:paraId="00000042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"Сумма чисел = " &lt;&lt; s &lt;&lt; endl;</w:t>
      </w:r>
    </w:p>
    <w:p w:rsidR="00000000" w:rsidDel="00000000" w:rsidP="00000000" w:rsidRDefault="00000000" w:rsidRPr="00000000" w14:paraId="00000044">
      <w:pPr>
        <w:tabs>
          <w:tab w:val="left" w:pos="549.0000000000001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tabs>
          <w:tab w:val="left" w:pos="2796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47">
      <w:pPr>
        <w:tabs>
          <w:tab w:val="left" w:pos="2796"/>
        </w:tabs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1800225" cy="71437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9994900</wp:posOffset>
              </wp:positionV>
              <wp:extent cx="2341245" cy="234315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9994900</wp:posOffset>
              </wp:positionV>
              <wp:extent cx="2341245" cy="234315"/>
              <wp:effectExtent b="0" l="0" r="0" t="0"/>
              <wp:wrapNone/>
              <wp:docPr id="4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1245" cy="2343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1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bB9U2xjdqD54alfiENexDWMsrw==">AMUW2mUVuM23phEAlM5xtL5FPt5E59DIVl6xtcbfMafrN6iwS0MUfcAWmdfBfsQ0TiiF5+1oiZ9HRPaNUUI2y4kOsWhal9+4uZ8k0XtLMBkrN5qFSqMnqHQ=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