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E8FE" w14:textId="77777777" w:rsidR="006C1EC5" w:rsidRDefault="006C1EC5" w:rsidP="006C1EC5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679362E4" w14:textId="77777777" w:rsidR="006C1EC5" w:rsidRDefault="006C1EC5" w:rsidP="006C1EC5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«Университет управления «ТИСБИ»</w:t>
      </w:r>
    </w:p>
    <w:p w14:paraId="1C45A02B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61E5535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 xml:space="preserve">Кафедра информационных технологий </w:t>
      </w:r>
    </w:p>
    <w:p w14:paraId="44B7A5F3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546630FF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6F7278AE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158CA772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50007A2F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3D5C38A3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15F59DB5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КУРСОВАЯ РАБОТА</w:t>
      </w:r>
    </w:p>
    <w:p w14:paraId="0AAFF017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 дисциплине «Программная инженерия»</w:t>
      </w:r>
    </w:p>
    <w:p w14:paraId="1A9A52D6" w14:textId="122ACAB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 тему: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«Разработка объектной программы для задачи «Юридическая фирма»</w:t>
      </w:r>
    </w:p>
    <w:p w14:paraId="2D68A33A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224AA67D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24E1C8A7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04DB6DD6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711162F0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 xml:space="preserve">Выполнил: студент гр.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ПИ-022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 xml:space="preserve"> </w:t>
      </w:r>
    </w:p>
    <w:p w14:paraId="430D73DE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Фамилия И.О.</w:t>
      </w:r>
    </w:p>
    <w:p w14:paraId="7622EE07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 ст. преподаватель</w:t>
      </w:r>
    </w:p>
    <w:p w14:paraId="35126F57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Якунина Е.А.</w:t>
      </w:r>
    </w:p>
    <w:p w14:paraId="1F462C8E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2281628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6E6DCD1" w14:textId="77777777" w:rsidR="006C1EC5" w:rsidRDefault="006C1EC5" w:rsidP="006C1EC5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1B20110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DF9310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01994E6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071E4FD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C6AA8E8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Казань 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BD3A2A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4865D273" w14:textId="4E4EB2C2" w:rsidR="004378B0" w:rsidRPr="00BD3A2A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3A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3A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3A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31406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_Toc105331406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75043" w14:textId="162095AE" w:rsidR="004378B0" w:rsidRPr="00BD3A2A" w:rsidRDefault="004378B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7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_Toc105331407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EBC96" w14:textId="7A948723" w:rsidR="004378B0" w:rsidRPr="00BD3A2A" w:rsidRDefault="004378B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8" w:history="1"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 Двунаправленный список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.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_Toc105331408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57A58" w14:textId="4814B352" w:rsidR="004378B0" w:rsidRPr="00BD3A2A" w:rsidRDefault="004378B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9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 Кольцевая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_Toc105331409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3501E" w14:textId="1363EAA1" w:rsidR="004378B0" w:rsidRPr="00BD3A2A" w:rsidRDefault="004378B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0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_Toc105331410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57A0B" w14:textId="641534AD" w:rsidR="004378B0" w:rsidRPr="00BD3A2A" w:rsidRDefault="004378B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1" w:history="1"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7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_Toc105331411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7EE75" w14:textId="6C0880DB" w:rsidR="004378B0" w:rsidRPr="00BD3A2A" w:rsidRDefault="004378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2" w:history="1"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 Описание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36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_Toc105331412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3DF16" w14:textId="1ACB16DC" w:rsidR="004378B0" w:rsidRPr="00BD3A2A" w:rsidRDefault="004378B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3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-61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38"/>
                <w:w w:val="105"/>
                <w:sz w:val="28"/>
                <w:szCs w:val="28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_Toc105331413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2E00" w14:textId="605243A9" w:rsidR="004378B0" w:rsidRPr="00BD3A2A" w:rsidRDefault="004378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4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 литературы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_Toc105331414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B9C21" w14:textId="140264BE" w:rsidR="004378B0" w:rsidRPr="00BD3A2A" w:rsidRDefault="004378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5" w:history="1"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Pr="00BD3A2A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  <w:lang w:val="en-US"/>
              </w:rPr>
              <w:t xml:space="preserve"> </w:t>
            </w:r>
            <w:r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_Toc105331415 \h </w:instrTex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6F516791" w:rsidR="00230AFE" w:rsidRPr="00230AFE" w:rsidRDefault="00230AFE" w:rsidP="005B148F">
          <w:pPr>
            <w:pStyle w:val="Caption1"/>
            <w:ind w:firstLine="0"/>
          </w:pPr>
          <w:r w:rsidRPr="00BD3A2A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77777777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331406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Pr="005B148F">
        <w:rPr>
          <w:rFonts w:ascii="Times New Roman" w:hAnsi="Times New Roman" w:cs="Times New Roman"/>
          <w:spacing w:val="5"/>
          <w:w w:val="105"/>
        </w:rPr>
        <w:t xml:space="preserve">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7A707006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Pr="0031145A">
        <w:rPr>
          <w:rFonts w:ascii="Times New Roman" w:hAnsi="Times New Roman" w:cs="Times New Roman"/>
          <w:b/>
          <w:spacing w:val="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Pr="0031145A">
        <w:rPr>
          <w:rFonts w:ascii="Times New Roman" w:hAnsi="Times New Roman" w:cs="Times New Roman"/>
          <w:b/>
          <w:spacing w:val="-5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="00051F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051F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</w:t>
      </w:r>
      <w:r w:rsidR="00051F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рограммная инженерия»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4D96DF77" w14:textId="233E3A75" w:rsidR="00BC4F91" w:rsidRDefault="00C410D7" w:rsidP="00B274A9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Pr="0031145A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051F01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051F01" w:rsidRPr="0031145A">
        <w:rPr>
          <w:rFonts w:ascii="Times New Roman" w:hAnsi="Times New Roman" w:cs="Times New Roman"/>
          <w:b/>
          <w:spacing w:val="-7"/>
          <w:w w:val="105"/>
          <w:sz w:val="28"/>
        </w:rPr>
        <w:t xml:space="preserve"> </w:t>
      </w:r>
      <w:r w:rsidR="00051F01" w:rsidRPr="00B274A9">
        <w:rPr>
          <w:rFonts w:ascii="Times New Roman" w:hAnsi="Times New Roman" w:cs="Times New Roman"/>
          <w:w w:val="105"/>
          <w:sz w:val="28"/>
        </w:rPr>
        <w:t>разработать</w:t>
      </w:r>
      <w:r w:rsidR="00B274A9" w:rsidRPr="00B274A9">
        <w:rPr>
          <w:rFonts w:ascii="Times New Roman" w:hAnsi="Times New Roman" w:cs="Times New Roman"/>
          <w:w w:val="105"/>
          <w:sz w:val="28"/>
        </w:rPr>
        <w:t xml:space="preserve"> объектную программу для хранения и обработки данных об услугах, оказываемых</w:t>
      </w:r>
      <w:r w:rsidR="00B274A9">
        <w:rPr>
          <w:rFonts w:ascii="Times New Roman" w:hAnsi="Times New Roman" w:cs="Times New Roman"/>
          <w:w w:val="105"/>
          <w:sz w:val="28"/>
        </w:rPr>
        <w:t xml:space="preserve"> </w:t>
      </w:r>
      <w:r w:rsidR="00B274A9" w:rsidRPr="00B274A9">
        <w:rPr>
          <w:rFonts w:ascii="Times New Roman" w:hAnsi="Times New Roman" w:cs="Times New Roman"/>
          <w:w w:val="105"/>
          <w:sz w:val="28"/>
        </w:rPr>
        <w:t>некоторой юридической фирмой. Учет организуется за счет ведения списка юристов фирмы с указанием</w:t>
      </w:r>
      <w:r w:rsidR="00B274A9">
        <w:rPr>
          <w:rFonts w:ascii="Times New Roman" w:hAnsi="Times New Roman" w:cs="Times New Roman"/>
          <w:w w:val="105"/>
          <w:sz w:val="28"/>
        </w:rPr>
        <w:t xml:space="preserve"> </w:t>
      </w:r>
      <w:r w:rsidR="00B274A9" w:rsidRPr="00B274A9">
        <w:rPr>
          <w:rFonts w:ascii="Times New Roman" w:hAnsi="Times New Roman" w:cs="Times New Roman"/>
          <w:w w:val="105"/>
          <w:sz w:val="28"/>
        </w:rPr>
        <w:t>фамилии и номера мобильного телефона. Для каждого юриста создается отдельный список его клиентов с</w:t>
      </w:r>
      <w:r w:rsidR="00B274A9">
        <w:rPr>
          <w:rFonts w:ascii="Times New Roman" w:hAnsi="Times New Roman" w:cs="Times New Roman"/>
          <w:w w:val="105"/>
          <w:sz w:val="28"/>
        </w:rPr>
        <w:t xml:space="preserve"> </w:t>
      </w:r>
      <w:r w:rsidR="00B274A9" w:rsidRPr="00B274A9">
        <w:rPr>
          <w:rFonts w:ascii="Times New Roman" w:hAnsi="Times New Roman" w:cs="Times New Roman"/>
          <w:w w:val="105"/>
          <w:sz w:val="28"/>
        </w:rPr>
        <w:t>указанием фамилии клиента, вида услуги и ее стоимос</w:t>
      </w:r>
      <w:r w:rsidR="00BC4F91">
        <w:rPr>
          <w:rFonts w:ascii="Times New Roman" w:hAnsi="Times New Roman" w:cs="Times New Roman"/>
          <w:w w:val="105"/>
          <w:sz w:val="28"/>
        </w:rPr>
        <w:t>ти.</w:t>
      </w:r>
    </w:p>
    <w:p w14:paraId="763CE3E0" w14:textId="157BE899" w:rsidR="00C410D7" w:rsidRPr="0031145A" w:rsidRDefault="00C410D7" w:rsidP="00B274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Pr="0031145A">
        <w:rPr>
          <w:rFonts w:ascii="Times New Roman" w:hAnsi="Times New Roman" w:cs="Times New Roman"/>
          <w:spacing w:val="11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объектов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способов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их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взаимодействия;</w:t>
      </w:r>
    </w:p>
    <w:p w14:paraId="07E54AF4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описание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объектов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виде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классов;</w:t>
      </w:r>
    </w:p>
    <w:p w14:paraId="027916E9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реализацию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всех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методов,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включая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подсчет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текущего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суммарного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объема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всех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вкладов;</w:t>
      </w:r>
    </w:p>
    <w:p w14:paraId="7A7098D2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тестирование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методов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с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помощью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консольного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(при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разработке)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оконного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(в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окончательном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варианте)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приложения.</w:t>
      </w:r>
    </w:p>
    <w:p w14:paraId="094947DF" w14:textId="77777777" w:rsidR="00BC4F91" w:rsidRDefault="00A41071" w:rsidP="00A4107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A41071">
        <w:rPr>
          <w:rFonts w:ascii="Times New Roman" w:hAnsi="Times New Roman" w:cs="Times New Roman"/>
          <w:w w:val="105"/>
          <w:sz w:val="28"/>
        </w:rPr>
        <w:t>Для объединения юристов используется структура данных в виде адресного стека. Для объединения</w:t>
      </w:r>
      <w:r>
        <w:rPr>
          <w:rFonts w:ascii="Times New Roman" w:hAnsi="Times New Roman" w:cs="Times New Roman"/>
          <w:w w:val="105"/>
          <w:sz w:val="28"/>
        </w:rPr>
        <w:t xml:space="preserve"> </w:t>
      </w:r>
      <w:r w:rsidRPr="00A41071">
        <w:rPr>
          <w:rFonts w:ascii="Times New Roman" w:hAnsi="Times New Roman" w:cs="Times New Roman"/>
          <w:w w:val="105"/>
          <w:sz w:val="28"/>
        </w:rPr>
        <w:t>клиентов используется кольцевая очередь на основе обычного масси</w:t>
      </w:r>
      <w:r w:rsidR="00BC4F91">
        <w:rPr>
          <w:rFonts w:ascii="Times New Roman" w:hAnsi="Times New Roman" w:cs="Times New Roman"/>
          <w:w w:val="105"/>
          <w:sz w:val="28"/>
        </w:rPr>
        <w:t>ва.</w:t>
      </w:r>
    </w:p>
    <w:p w14:paraId="3D88E81A" w14:textId="7141EDB6" w:rsidR="00C410D7" w:rsidRPr="0031145A" w:rsidRDefault="00C410D7" w:rsidP="00A410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классов,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должны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носить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содержательный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смысл</w:t>
      </w:r>
      <w:r w:rsidRPr="0031145A">
        <w:rPr>
          <w:spacing w:val="-67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соответствовать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информационной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задаче</w:t>
      </w:r>
    </w:p>
    <w:p w14:paraId="69869F18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соблюдение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принципа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инкапсуляции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–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использование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классах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только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закрытых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реализация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необходимого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набора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20"/>
          <w:sz w:val="28"/>
        </w:rPr>
        <w:t xml:space="preserve"> </w:t>
      </w:r>
      <w:r w:rsidRPr="0031145A">
        <w:rPr>
          <w:sz w:val="28"/>
        </w:rPr>
        <w:t>доступа</w:t>
      </w:r>
    </w:p>
    <w:p w14:paraId="6C924045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 двух методов для сохранения всей объектной структуры во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внешнем файле с обратной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загрузкой, при этом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 xml:space="preserve">стандартные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сериализации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-70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реализованным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методам</w:t>
      </w:r>
    </w:p>
    <w:p w14:paraId="41B88E21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 оконное приложение должно обладать удобным пользователь</w:t>
      </w:r>
      <w:r w:rsidRPr="0031145A">
        <w:rPr>
          <w:w w:val="105"/>
          <w:sz w:val="28"/>
        </w:rPr>
        <w:t>ским интерфейсом с контролем вводимых данных и отображением те</w:t>
      </w:r>
      <w:r w:rsidRPr="0031145A">
        <w:rPr>
          <w:sz w:val="28"/>
        </w:rPr>
        <w:t>кущего состояния объектной структуры с помощью списковых или таб</w:t>
      </w:r>
      <w:r w:rsidRPr="0031145A">
        <w:rPr>
          <w:w w:val="105"/>
          <w:sz w:val="28"/>
        </w:rPr>
        <w:t>личных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компонентов</w:t>
      </w:r>
    </w:p>
    <w:p w14:paraId="60315397" w14:textId="77777777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контейнеры/коллекции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(включая</w:t>
      </w:r>
      <w:r w:rsidRPr="0031145A">
        <w:rPr>
          <w:spacing w:val="-16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обобщенные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классы)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разработанным</w:t>
      </w:r>
      <w:r w:rsidRPr="0031145A">
        <w:rPr>
          <w:spacing w:val="16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классам</w:t>
      </w:r>
    </w:p>
    <w:p w14:paraId="5F60AC42" w14:textId="77777777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 качестве языка разработки разрешается использовать Java, С, C++,</w:t>
      </w:r>
      <w:r w:rsidRPr="00C410D7">
        <w:rPr>
          <w:spacing w:val="1"/>
          <w:w w:val="105"/>
          <w:sz w:val="28"/>
        </w:rPr>
        <w:t xml:space="preserve"> </w:t>
      </w:r>
      <w:r w:rsidRPr="00C410D7">
        <w:rPr>
          <w:w w:val="105"/>
          <w:sz w:val="28"/>
        </w:rPr>
        <w:t>Object/Free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Pascal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соответствующие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инструменты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быстрой</w:t>
      </w:r>
      <w:r w:rsidRPr="00C410D7">
        <w:rPr>
          <w:spacing w:val="-9"/>
          <w:w w:val="105"/>
          <w:sz w:val="28"/>
        </w:rPr>
        <w:t xml:space="preserve"> </w:t>
      </w:r>
      <w:r w:rsidRPr="00C410D7">
        <w:rPr>
          <w:w w:val="105"/>
          <w:sz w:val="28"/>
        </w:rPr>
        <w:t>разработки</w:t>
      </w:r>
      <w:r w:rsidRPr="00C410D7">
        <w:rPr>
          <w:spacing w:val="16"/>
          <w:w w:val="105"/>
          <w:sz w:val="28"/>
        </w:rPr>
        <w:t xml:space="preserve"> </w:t>
      </w:r>
      <w:r w:rsidRPr="00C410D7">
        <w:rPr>
          <w:w w:val="105"/>
          <w:sz w:val="28"/>
        </w:rPr>
        <w:t>приложений.</w:t>
      </w:r>
      <w:r w:rsidRPr="00C410D7">
        <w:rPr>
          <w:w w:val="105"/>
        </w:rPr>
        <w:t xml:space="preserve"> </w:t>
      </w:r>
      <w:r w:rsidRPr="00C410D7">
        <w:rPr>
          <w:w w:val="105"/>
        </w:rPr>
        <w:br w:type="page"/>
      </w:r>
    </w:p>
    <w:p w14:paraId="1ABD491B" w14:textId="404CFC9A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331407"/>
      <w:r w:rsidRPr="00C410D7">
        <w:rPr>
          <w:b/>
          <w:w w:val="105"/>
          <w:sz w:val="28"/>
          <w:szCs w:val="28"/>
        </w:rPr>
        <w:lastRenderedPageBreak/>
        <w:t>Описание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используемых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структур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данных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алгоритмами</w:t>
      </w:r>
      <w:r w:rsidRPr="00C410D7">
        <w:rPr>
          <w:b/>
          <w:spacing w:val="-62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выполнения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основных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Pr="00C410D7">
        <w:rPr>
          <w:b/>
          <w:w w:val="105"/>
          <w:sz w:val="28"/>
          <w:szCs w:val="28"/>
        </w:rPr>
        <w:t xml:space="preserve"> </w:t>
      </w:r>
    </w:p>
    <w:p w14:paraId="0D8C092D" w14:textId="1A3E2CBE" w:rsidR="00891782" w:rsidRPr="00891782" w:rsidRDefault="00AF6BF9" w:rsidP="00891782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331408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171935">
        <w:rPr>
          <w:rFonts w:ascii="Times New Roman" w:hAnsi="Times New Roman" w:cs="Times New Roman"/>
          <w:spacing w:val="-1"/>
          <w:w w:val="105"/>
        </w:rPr>
        <w:t xml:space="preserve"> </w:t>
      </w:r>
      <w:r w:rsidR="00432612">
        <w:rPr>
          <w:rFonts w:ascii="Times New Roman" w:hAnsi="Times New Roman" w:cs="Times New Roman"/>
          <w:spacing w:val="-1"/>
          <w:w w:val="105"/>
        </w:rPr>
        <w:t>Двунаправленный</w:t>
      </w:r>
      <w:r w:rsidR="00171935">
        <w:rPr>
          <w:rFonts w:ascii="Times New Roman" w:hAnsi="Times New Roman" w:cs="Times New Roman"/>
          <w:spacing w:val="-1"/>
          <w:w w:val="105"/>
        </w:rPr>
        <w:t xml:space="preserve"> список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Start w:id="5" w:name="_bookmark3"/>
      <w:bookmarkStart w:id="6" w:name="_Кольцевая_очередь_на_основе_обычного_ма"/>
      <w:bookmarkEnd w:id="5"/>
      <w:bookmarkEnd w:id="6"/>
      <w:bookmarkEnd w:id="4"/>
    </w:p>
    <w:p w14:paraId="6A3DB133" w14:textId="25F27586" w:rsidR="00891782" w:rsidRPr="004D6C04" w:rsidRDefault="00891782" w:rsidP="004D6C04">
      <w:pPr>
        <w:pStyle w:val="Caption1"/>
      </w:pPr>
      <w:r w:rsidRPr="004D6C04">
        <w:t>Для ускорения многих операций целесообразно применять переходы между элементами списка в обоих направлениях. Это реализуется с помощью двунаправленных списков, которые являются сложной динамической структурой.</w:t>
      </w:r>
    </w:p>
    <w:p w14:paraId="02B0D790" w14:textId="487823EC" w:rsidR="00891782" w:rsidRPr="004D6C04" w:rsidRDefault="00891782" w:rsidP="004D6C04">
      <w:pPr>
        <w:pStyle w:val="Caption1"/>
      </w:pPr>
      <w:r w:rsidRPr="004D6C04">
        <w:t>Двунаправленный (двусвязный) список – это структура данных, состоящая из последовательности элементов, каждый из которых содержит информационную часть и два указателя на соседние элементы ( рис. 29.4). При этом два соседних элемента должны содержать взаимные ссылки друг на друга.</w:t>
      </w:r>
    </w:p>
    <w:p w14:paraId="0C1AB3ED" w14:textId="77777777" w:rsidR="004D6C04" w:rsidRPr="004D6C04" w:rsidRDefault="00891782" w:rsidP="004D6C04">
      <w:pPr>
        <w:pStyle w:val="Caption1"/>
      </w:pPr>
      <w:r w:rsidRPr="004D6C04">
        <w:t>В таком списке каждый элемент (кроме первого и последнего) связан с предыдущим и следующим за ним элементами. Каждый элемент двунаправленного списка имеет два поля с указателями: одно поле содержит ссылку на следующий элемент, другое поле – ссылку на предыдущий элемент и третье поле – информационное. Наличие ссылок на следующее звено и на предыдущее позволяет двигаться по списку от каждого звена в любом направлении: от звена к концу списка или от звена к началу списка, поэтому такой список называют двунаправленным.</w:t>
      </w:r>
    </w:p>
    <w:p w14:paraId="5A6DAE4E" w14:textId="75F67CB2" w:rsidR="001D5C90" w:rsidRDefault="00EC60AC" w:rsidP="004D6C04">
      <w:pPr>
        <w:pStyle w:val="Caption1"/>
        <w:jc w:val="center"/>
        <w:rPr>
          <w:b/>
          <w:bCs/>
          <w:w w:val="105"/>
        </w:rPr>
      </w:pPr>
      <w:r w:rsidRPr="00EC60AC">
        <w:rPr>
          <w:noProof/>
          <w:w w:val="105"/>
        </w:rPr>
        <w:drawing>
          <wp:inline distT="0" distB="0" distL="0" distR="0" wp14:anchorId="3D2C3990" wp14:editId="4ABDA91C">
            <wp:extent cx="4967605" cy="64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216" cy="6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AC0" w14:textId="748D17BE" w:rsidR="001D5C90" w:rsidRDefault="00EC60AC" w:rsidP="00EC60AC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hAnsi="Times New Roman" w:cs="Times New Roman"/>
          <w:b w:val="0"/>
          <w:bCs w:val="0"/>
          <w:w w:val="105"/>
        </w:rPr>
      </w:pPr>
      <w:r>
        <w:rPr>
          <w:rFonts w:ascii="Times New Roman" w:hAnsi="Times New Roman" w:cs="Times New Roman"/>
          <w:b w:val="0"/>
          <w:bCs w:val="0"/>
          <w:w w:val="105"/>
        </w:rPr>
        <w:t>Рис. 1 Двусвязный список</w:t>
      </w:r>
    </w:p>
    <w:p w14:paraId="00F109E1" w14:textId="46E1827B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 xml:space="preserve">Основные операции, выполняемые над двунаправленным списком, те же, что и для однонаправленного списка. Так как двунаправленный список более гибкий, чем однонаправленный, то при включении элемента в список, нужно использовать указатель как на элемент, за которым происходит включение, так и указатель на элемент, перед которым происходит включение. При исключении элемента из списка нужно использовать как указатель на сам исключаемый элемент, так и указатели на предшествующий или следующий за исключаемым элементы. Но так как </w:t>
      </w:r>
      <w:r w:rsidRPr="004D6C04">
        <w:rPr>
          <w:w w:val="105"/>
        </w:rPr>
        <w:lastRenderedPageBreak/>
        <w:t>элемент двунаправленного списка имеет два указателя, то при выполнении операций включения/исключения элемента надо изменять больше связей, чем в однонаправленном списке.</w:t>
      </w:r>
    </w:p>
    <w:p w14:paraId="4782369A" w14:textId="5EB06117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Рассмотрим основные операции, осуществляемые с двунаправленными списками, такие как:</w:t>
      </w:r>
    </w:p>
    <w:p w14:paraId="697582DE" w14:textId="48E33EC6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создание списка;</w:t>
      </w:r>
    </w:p>
    <w:p w14:paraId="5C2A5F14" w14:textId="50EC08C5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печать (просмотр) списка;</w:t>
      </w:r>
    </w:p>
    <w:p w14:paraId="608E79B3" w14:textId="0A195B6A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вставка элемента в список;</w:t>
      </w:r>
    </w:p>
    <w:p w14:paraId="54DFB665" w14:textId="09D4AFED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удаление элемента из списка;</w:t>
      </w:r>
    </w:p>
    <w:p w14:paraId="25652FE3" w14:textId="3F6DD656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поиск элемента в списке;</w:t>
      </w:r>
    </w:p>
    <w:p w14:paraId="35EAE039" w14:textId="73C486C4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проверка пустоты списка;</w:t>
      </w:r>
    </w:p>
    <w:p w14:paraId="77EE4A0B" w14:textId="55731220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удаление списка.</w:t>
      </w:r>
    </w:p>
    <w:p w14:paraId="143AEC2C" w14:textId="0B9B73E5" w:rsidR="009B597C" w:rsidRPr="001D5C90" w:rsidRDefault="004D6C04" w:rsidP="004D6C04">
      <w:pPr>
        <w:pStyle w:val="Caption1"/>
        <w:rPr>
          <w:b/>
          <w:bCs/>
          <w:w w:val="105"/>
        </w:rPr>
      </w:pPr>
      <w:r w:rsidRPr="004D6C04">
        <w:rPr>
          <w:w w:val="105"/>
        </w:rPr>
        <w:t>Особое внимание следует обратить на то, что в отличие от однонаправленного списка здесь нет необходимости обеспечивать позиционирование какого-либо указателя именно на первый элемент списка, так как благодаря двум указателям в элементах можно получить доступ к любому элементу списка из любого другого элемента, осуществляя переходы в прямом или обратном направлении. Однако по правилам хорошего тона программирования указатель желательно ставить на заголовок списка.</w:t>
      </w:r>
    </w:p>
    <w:p w14:paraId="6802F745" w14:textId="6DD17C04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7" w:name="_Toc105331409"/>
      <w:r w:rsidRPr="00AF6BF9">
        <w:rPr>
          <w:rFonts w:ascii="Times New Roman" w:hAnsi="Times New Roman" w:cs="Times New Roman"/>
          <w:w w:val="105"/>
        </w:rPr>
        <w:t xml:space="preserve">1.2 </w:t>
      </w:r>
      <w:r w:rsidR="00C410D7" w:rsidRPr="00C410D7">
        <w:rPr>
          <w:rFonts w:ascii="Times New Roman" w:hAnsi="Times New Roman" w:cs="Times New Roman"/>
          <w:w w:val="105"/>
        </w:rPr>
        <w:t>Кольцевая</w:t>
      </w:r>
      <w:r w:rsidR="00C410D7" w:rsidRPr="00C410D7">
        <w:rPr>
          <w:rFonts w:ascii="Times New Roman" w:hAnsi="Times New Roman" w:cs="Times New Roman"/>
          <w:spacing w:val="7"/>
          <w:w w:val="105"/>
        </w:rPr>
        <w:t xml:space="preserve"> </w:t>
      </w:r>
      <w:r w:rsidR="00C410D7" w:rsidRPr="00C410D7">
        <w:rPr>
          <w:rFonts w:ascii="Times New Roman" w:hAnsi="Times New Roman" w:cs="Times New Roman"/>
          <w:w w:val="105"/>
        </w:rPr>
        <w:t>очередь</w:t>
      </w:r>
      <w:r w:rsidR="00C410D7" w:rsidRPr="00C410D7">
        <w:rPr>
          <w:rFonts w:ascii="Times New Roman" w:hAnsi="Times New Roman" w:cs="Times New Roman"/>
          <w:spacing w:val="7"/>
          <w:w w:val="105"/>
        </w:rPr>
        <w:t xml:space="preserve"> </w:t>
      </w:r>
      <w:r w:rsidR="00C410D7" w:rsidRPr="00C410D7">
        <w:rPr>
          <w:rFonts w:ascii="Times New Roman" w:hAnsi="Times New Roman" w:cs="Times New Roman"/>
          <w:w w:val="105"/>
        </w:rPr>
        <w:t>на</w:t>
      </w:r>
      <w:r w:rsidR="00C410D7" w:rsidRPr="00C410D7">
        <w:rPr>
          <w:rFonts w:ascii="Times New Roman" w:hAnsi="Times New Roman" w:cs="Times New Roman"/>
          <w:spacing w:val="7"/>
          <w:w w:val="105"/>
        </w:rPr>
        <w:t xml:space="preserve"> </w:t>
      </w:r>
      <w:r w:rsidR="00C410D7" w:rsidRPr="00C410D7">
        <w:rPr>
          <w:rFonts w:ascii="Times New Roman" w:hAnsi="Times New Roman" w:cs="Times New Roman"/>
          <w:w w:val="105"/>
        </w:rPr>
        <w:t>основе</w:t>
      </w:r>
      <w:r w:rsidR="00C410D7" w:rsidRPr="00C410D7">
        <w:rPr>
          <w:rFonts w:ascii="Times New Roman" w:hAnsi="Times New Roman" w:cs="Times New Roman"/>
          <w:spacing w:val="7"/>
          <w:w w:val="105"/>
        </w:rPr>
        <w:t xml:space="preserve"> </w:t>
      </w:r>
      <w:r w:rsidR="00C410D7" w:rsidRPr="00C410D7">
        <w:rPr>
          <w:rFonts w:ascii="Times New Roman" w:hAnsi="Times New Roman" w:cs="Times New Roman"/>
          <w:w w:val="105"/>
        </w:rPr>
        <w:t>обычного</w:t>
      </w:r>
      <w:r w:rsidR="00C410D7" w:rsidRPr="00C410D7">
        <w:rPr>
          <w:rFonts w:ascii="Times New Roman" w:hAnsi="Times New Roman" w:cs="Times New Roman"/>
          <w:spacing w:val="7"/>
          <w:w w:val="105"/>
        </w:rPr>
        <w:t xml:space="preserve"> </w:t>
      </w:r>
      <w:r w:rsidR="00C410D7" w:rsidRPr="00C410D7">
        <w:rPr>
          <w:rFonts w:ascii="Times New Roman" w:hAnsi="Times New Roman" w:cs="Times New Roman"/>
          <w:w w:val="105"/>
        </w:rPr>
        <w:t>массива</w:t>
      </w:r>
      <w:bookmarkEnd w:id="7"/>
    </w:p>
    <w:p w14:paraId="21BC085A" w14:textId="77777777" w:rsidR="003C74BA" w:rsidRDefault="00C410D7" w:rsidP="003C74BA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Кольцевая очередь работает по принципу FIFO (First – In – First – Out):</w:t>
      </w:r>
      <w:r w:rsidRPr="00C410D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01469A">
        <w:rPr>
          <w:rFonts w:ascii="Times New Roman" w:hAnsi="Times New Roman" w:cs="Times New Roman"/>
          <w:spacing w:val="1"/>
          <w:w w:val="105"/>
          <w:sz w:val="28"/>
          <w:szCs w:val="28"/>
        </w:rPr>
        <w:t>«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 xml:space="preserve">первым пришел -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первым вышел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>»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. Отличие между кольцевой очередью и</w:t>
      </w:r>
      <w:r w:rsidRPr="00C410D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обычной очередью заключается в способе выхода из очереди первого элемента. В кольцевой очереди первый элемент перемещается в конец очереди. Примерами кольцевой очереди могут быть движение троллейбусов по</w:t>
      </w:r>
      <w:r w:rsidRPr="00C410D7">
        <w:rPr>
          <w:rFonts w:ascii="Times New Roman" w:hAnsi="Times New Roman" w:cs="Times New Roman"/>
          <w:spacing w:val="-71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кольцевому</w:t>
      </w:r>
      <w:r w:rsidRPr="00C410D7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маршруту,</w:t>
      </w:r>
      <w:r w:rsidRPr="00C410D7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круговорот</w:t>
      </w:r>
      <w:r w:rsidRPr="00C410D7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воды</w:t>
      </w:r>
      <w:r w:rsidRPr="00C410D7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C410D7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природе</w:t>
      </w:r>
      <w:r w:rsidRPr="00C410D7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C410D7"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т.д.</w:t>
      </w:r>
    </w:p>
    <w:p w14:paraId="0C085FCE" w14:textId="1E4A4169" w:rsidR="00C410D7" w:rsidRPr="00C410D7" w:rsidRDefault="00C410D7" w:rsidP="003C74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13753C" wp14:editId="0B8562D4">
            <wp:extent cx="4660900" cy="135001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F18" w14:textId="5AE0FDB4" w:rsidR="0001469A" w:rsidRDefault="00C410D7" w:rsidP="0001469A">
      <w:pPr>
        <w:spacing w:line="360" w:lineRule="auto"/>
        <w:ind w:firstLine="709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C410D7">
        <w:rPr>
          <w:rFonts w:ascii="Times New Roman" w:hAnsi="Times New Roman" w:cs="Times New Roman"/>
          <w:sz w:val="28"/>
          <w:szCs w:val="28"/>
        </w:rPr>
        <w:t>Рис.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BD3A2A">
        <w:rPr>
          <w:rFonts w:ascii="Times New Roman" w:hAnsi="Times New Roman" w:cs="Times New Roman"/>
          <w:sz w:val="28"/>
          <w:szCs w:val="28"/>
        </w:rPr>
        <w:t>2</w:t>
      </w:r>
      <w:r w:rsidRPr="00C410D7">
        <w:rPr>
          <w:rFonts w:ascii="Times New Roman" w:hAnsi="Times New Roman" w:cs="Times New Roman"/>
          <w:sz w:val="28"/>
          <w:szCs w:val="28"/>
        </w:rPr>
        <w:t>: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Кольцевая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очередь.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Перемещение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первого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элемента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в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конец</w:t>
      </w:r>
      <w:r w:rsidRPr="00C410D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очереди</w:t>
      </w:r>
    </w:p>
    <w:p w14:paraId="725FDA77" w14:textId="77777777" w:rsidR="00C410D7" w:rsidRPr="00C410D7" w:rsidRDefault="00C410D7" w:rsidP="00C4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sz w:val="28"/>
          <w:szCs w:val="28"/>
        </w:rPr>
        <w:t>Кольцевая</w:t>
      </w:r>
      <w:r w:rsidRPr="00C410D7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очередь</w:t>
      </w:r>
      <w:r w:rsidRPr="00C410D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работает</w:t>
      </w:r>
      <w:r w:rsidRPr="00C410D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по</w:t>
      </w:r>
      <w:r w:rsidRPr="00C410D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следующему</w:t>
      </w:r>
      <w:r w:rsidRPr="00C410D7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sz w:val="28"/>
          <w:szCs w:val="28"/>
        </w:rPr>
        <w:t>принципу.</w:t>
      </w:r>
    </w:p>
    <w:p w14:paraId="624D03C2" w14:textId="77777777" w:rsidR="00C410D7" w:rsidRPr="0001469A" w:rsidRDefault="00C410D7" w:rsidP="0001469A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Сначала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в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очередь</w:t>
      </w:r>
      <w:r w:rsidRPr="00C410D7">
        <w:rPr>
          <w:spacing w:val="3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добавляются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элементы</w:t>
      </w:r>
      <w:r w:rsidRPr="00C410D7">
        <w:rPr>
          <w:spacing w:val="3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до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тех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пор,</w:t>
      </w:r>
      <w:r w:rsidRPr="00C410D7">
        <w:rPr>
          <w:spacing w:val="3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пока</w:t>
      </w:r>
      <w:r w:rsidRPr="00C410D7">
        <w:rPr>
          <w:spacing w:val="3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не</w:t>
      </w:r>
      <w:r w:rsidRPr="00C410D7">
        <w:rPr>
          <w:spacing w:val="3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будет</w:t>
      </w:r>
      <w:r w:rsidR="0001469A">
        <w:rPr>
          <w:w w:val="105"/>
          <w:sz w:val="28"/>
          <w:szCs w:val="28"/>
        </w:rPr>
        <w:t xml:space="preserve"> </w:t>
      </w:r>
      <w:r w:rsidRPr="0001469A">
        <w:rPr>
          <w:sz w:val="28"/>
          <w:szCs w:val="28"/>
        </w:rPr>
        <w:t>достигнут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какой-то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максимум.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Элементы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добавляются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в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конец</w:t>
      </w:r>
      <w:r w:rsidRPr="0001469A">
        <w:rPr>
          <w:spacing w:val="27"/>
          <w:sz w:val="28"/>
          <w:szCs w:val="28"/>
        </w:rPr>
        <w:t xml:space="preserve"> </w:t>
      </w:r>
      <w:r w:rsidRPr="0001469A">
        <w:rPr>
          <w:sz w:val="28"/>
          <w:szCs w:val="28"/>
        </w:rPr>
        <w:t>очереди.</w:t>
      </w:r>
    </w:p>
    <w:p w14:paraId="3F96257C" w14:textId="77777777" w:rsidR="00C410D7" w:rsidRPr="00C410D7" w:rsidRDefault="00C410D7" w:rsidP="00C410D7">
      <w:pPr>
        <w:pStyle w:val="a6"/>
        <w:numPr>
          <w:ilvl w:val="0"/>
          <w:numId w:val="5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sz w:val="28"/>
          <w:szCs w:val="28"/>
        </w:rPr>
        <w:t>После достижения определенного (максимального) количества элементов происходит циклическое изменение первого элемента по следующе</w:t>
      </w:r>
      <w:r w:rsidRPr="00C410D7">
        <w:rPr>
          <w:w w:val="105"/>
          <w:sz w:val="28"/>
          <w:szCs w:val="28"/>
        </w:rPr>
        <w:t>му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принципу: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первый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элемент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очереди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перемещается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в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конец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очереди,</w:t>
      </w:r>
      <w:r w:rsidRPr="00C410D7">
        <w:rPr>
          <w:spacing w:val="-7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а остальные элементы этой очереди сдвигаются на одну позицию вп</w:t>
      </w:r>
      <w:r w:rsidR="0001469A">
        <w:rPr>
          <w:w w:val="105"/>
          <w:sz w:val="28"/>
          <w:szCs w:val="28"/>
        </w:rPr>
        <w:t>е</w:t>
      </w:r>
      <w:r w:rsidRPr="00C410D7">
        <w:rPr>
          <w:spacing w:val="-71"/>
          <w:w w:val="105"/>
          <w:sz w:val="28"/>
          <w:szCs w:val="28"/>
        </w:rPr>
        <w:t xml:space="preserve"> </w:t>
      </w:r>
      <w:r w:rsidRPr="00C410D7">
        <w:rPr>
          <w:sz w:val="28"/>
          <w:szCs w:val="28"/>
        </w:rPr>
        <w:t>ред. Таким образом второй элемент очереди становится первым, третий</w:t>
      </w:r>
      <w:r w:rsidRPr="00C410D7">
        <w:rPr>
          <w:spacing w:val="1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элемент</w:t>
      </w:r>
      <w:r w:rsidRPr="00C410D7">
        <w:rPr>
          <w:spacing w:val="15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становится</w:t>
      </w:r>
      <w:r w:rsidRPr="00C410D7">
        <w:rPr>
          <w:spacing w:val="16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вторым</w:t>
      </w:r>
      <w:r w:rsidRPr="00C410D7">
        <w:rPr>
          <w:spacing w:val="15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и</w:t>
      </w:r>
      <w:r w:rsidRPr="00C410D7">
        <w:rPr>
          <w:spacing w:val="15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т.д.</w:t>
      </w:r>
    </w:p>
    <w:p w14:paraId="7E28D11F" w14:textId="77777777" w:rsidR="00C410D7" w:rsidRPr="00C410D7" w:rsidRDefault="00C410D7" w:rsidP="00C4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Базовый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перечень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выполняемых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операций</w:t>
      </w:r>
      <w:r w:rsidRPr="00C410D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Pr="00C410D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</w:t>
      </w:r>
      <w:r w:rsidRPr="00C410D7">
        <w:rPr>
          <w:rFonts w:ascii="Times New Roman" w:hAnsi="Times New Roman" w:cs="Times New Roman"/>
          <w:spacing w:val="-70"/>
          <w:w w:val="105"/>
          <w:sz w:val="28"/>
          <w:szCs w:val="28"/>
        </w:rPr>
        <w:t xml:space="preserve">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щий:</w:t>
      </w:r>
    </w:p>
    <w:p w14:paraId="7EEB929C" w14:textId="77777777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добавить</w:t>
      </w:r>
      <w:r w:rsidRPr="00C410D7">
        <w:rPr>
          <w:spacing w:val="-3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новый</w:t>
      </w:r>
      <w:r w:rsidRPr="00C410D7">
        <w:rPr>
          <w:spacing w:val="-3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элемент</w:t>
      </w:r>
      <w:r w:rsidRPr="00C410D7">
        <w:rPr>
          <w:spacing w:val="-2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в</w:t>
      </w:r>
      <w:r w:rsidRPr="00C410D7">
        <w:rPr>
          <w:spacing w:val="-3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очередь;</w:t>
      </w:r>
    </w:p>
    <w:p w14:paraId="2E6470B8" w14:textId="77777777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проверка,</w:t>
      </w:r>
      <w:r w:rsidRPr="00C410D7">
        <w:rPr>
          <w:spacing w:val="-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есть</w:t>
      </w:r>
      <w:r w:rsidRPr="00C410D7">
        <w:rPr>
          <w:spacing w:val="-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ли очередь</w:t>
      </w:r>
      <w:r w:rsidRPr="00C410D7">
        <w:rPr>
          <w:spacing w:val="-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пустой;</w:t>
      </w:r>
    </w:p>
    <w:p w14:paraId="5E451B08" w14:textId="77777777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проверка,</w:t>
      </w:r>
      <w:r w:rsidRPr="00C410D7">
        <w:rPr>
          <w:spacing w:val="-2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есть</w:t>
      </w:r>
      <w:r w:rsidRPr="00C410D7">
        <w:rPr>
          <w:spacing w:val="-2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ли</w:t>
      </w:r>
      <w:r w:rsidRPr="00C410D7">
        <w:rPr>
          <w:spacing w:val="-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очередь</w:t>
      </w:r>
      <w:r w:rsidRPr="00C410D7">
        <w:rPr>
          <w:spacing w:val="-2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полной;</w:t>
      </w:r>
    </w:p>
    <w:p w14:paraId="1C2AFA18" w14:textId="77777777" w:rsidR="0001469A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очистка</w:t>
      </w:r>
      <w:r w:rsidRPr="00C410D7">
        <w:rPr>
          <w:spacing w:val="-1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очереди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(удаление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всех</w:t>
      </w:r>
      <w:r w:rsidRPr="00C410D7">
        <w:rPr>
          <w:spacing w:val="-10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элементов</w:t>
      </w:r>
      <w:r w:rsidRPr="00C410D7">
        <w:rPr>
          <w:spacing w:val="-11"/>
          <w:w w:val="105"/>
          <w:sz w:val="28"/>
          <w:szCs w:val="28"/>
        </w:rPr>
        <w:t xml:space="preserve"> </w:t>
      </w:r>
      <w:r w:rsidRPr="00C410D7">
        <w:rPr>
          <w:w w:val="105"/>
          <w:sz w:val="28"/>
          <w:szCs w:val="28"/>
        </w:rPr>
        <w:t>очереди);</w:t>
      </w:r>
    </w:p>
    <w:p w14:paraId="3B9D9E8F" w14:textId="1AAE29B7" w:rsidR="00C410D7" w:rsidRPr="00BF449C" w:rsidRDefault="00C410D7" w:rsidP="00BF449C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1469A">
        <w:rPr>
          <w:w w:val="105"/>
          <w:sz w:val="28"/>
          <w:szCs w:val="28"/>
        </w:rPr>
        <w:t>вытянуть</w:t>
      </w:r>
      <w:r w:rsidRPr="0001469A">
        <w:rPr>
          <w:spacing w:val="-1"/>
          <w:w w:val="105"/>
          <w:sz w:val="28"/>
          <w:szCs w:val="28"/>
        </w:rPr>
        <w:t xml:space="preserve"> </w:t>
      </w:r>
      <w:r w:rsidRPr="0001469A">
        <w:rPr>
          <w:w w:val="105"/>
          <w:sz w:val="28"/>
          <w:szCs w:val="28"/>
        </w:rPr>
        <w:t>первый элемент из</w:t>
      </w:r>
      <w:r w:rsidRPr="0001469A">
        <w:rPr>
          <w:spacing w:val="-1"/>
          <w:w w:val="105"/>
          <w:sz w:val="28"/>
          <w:szCs w:val="28"/>
        </w:rPr>
        <w:t xml:space="preserve"> </w:t>
      </w:r>
      <w:r w:rsidRPr="0001469A">
        <w:rPr>
          <w:w w:val="105"/>
          <w:sz w:val="28"/>
          <w:szCs w:val="28"/>
        </w:rPr>
        <w:t>очереди и поместить в конец очереди</w:t>
      </w:r>
      <w:r w:rsidR="00BF449C" w:rsidRPr="00BF449C">
        <w:rPr>
          <w:w w:val="105"/>
          <w:sz w:val="28"/>
          <w:szCs w:val="28"/>
        </w:rPr>
        <w:t>.</w:t>
      </w:r>
      <w:r w:rsidRPr="00BF449C">
        <w:rPr>
          <w:w w:val="105"/>
          <w:sz w:val="28"/>
        </w:rPr>
        <w:br w:type="page"/>
      </w:r>
    </w:p>
    <w:p w14:paraId="19904714" w14:textId="6CD83CC3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331410"/>
      <w:r>
        <w:lastRenderedPageBreak/>
        <w:t>Краткие</w:t>
      </w:r>
      <w:r>
        <w:rPr>
          <w:spacing w:val="69"/>
        </w:rPr>
        <w:t xml:space="preserve"> </w:t>
      </w:r>
      <w:r>
        <w:t>сведения</w:t>
      </w:r>
      <w:r>
        <w:rPr>
          <w:spacing w:val="70"/>
        </w:rPr>
        <w:t xml:space="preserve"> </w:t>
      </w:r>
      <w:r>
        <w:t>об</w:t>
      </w:r>
      <w:r>
        <w:rPr>
          <w:spacing w:val="69"/>
        </w:rPr>
        <w:t xml:space="preserve"> </w:t>
      </w:r>
      <w:r>
        <w:t>объектном</w:t>
      </w:r>
      <w:r>
        <w:rPr>
          <w:spacing w:val="70"/>
        </w:rPr>
        <w:t xml:space="preserve"> </w:t>
      </w:r>
      <w:r>
        <w:t>подходе</w:t>
      </w:r>
      <w:bookmarkEnd w:id="8"/>
    </w:p>
    <w:p w14:paraId="257D711E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 программирование – одно из важнейших методологий разработки, которая основано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58696416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Основные принципы ООП:</w:t>
      </w:r>
    </w:p>
    <w:p w14:paraId="5E31982D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2FA7DDAD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Одним из самых важных факторов при проектировании компонентов приложения является сокрытие внутренних данных компонента и деталей его реализации от других компонентов приложения и предоставление набора методов для взаимодействия с ним (API). Этот принцип является одним из четырёх фундаментальных принципов ООП и называется инкапсуляцией.</w:t>
      </w:r>
    </w:p>
    <w:p w14:paraId="55EFFBD4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 xml:space="preserve">Правильная инкапсуляция важна по многим причинам: </w:t>
      </w:r>
    </w:p>
    <w:p w14:paraId="729CE6E1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1. Она способствует переиспользованию компонентов: поскольку в этом случае компоненты взаимодействуют друг с другом только посредством их API и безразличны к изменениям внутренней структуры, они могут использоваться в более широком контексте.</w:t>
      </w:r>
    </w:p>
    <w:p w14:paraId="0852310A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2. Инкапсуляция ускоряет процесс разработки: слабо связанные друг с другом компоненты (то есть компоненты, чей код как можно меньше обращается или использует код других компонентов) могут разрабатываться, тестироваться и дополняться независимо.</w:t>
      </w:r>
    </w:p>
    <w:p w14:paraId="5430044E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3. Правильно инкапсулированные компоненты более легки для понимания и процесса отладки, что упрощает поддержку приложения.</w:t>
      </w:r>
    </w:p>
    <w:p w14:paraId="5121FC9A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 языке Java инкапсуляция реализована с помощью системы классов, которые позволяют собрать информацию об объекте в одном месте; пакетов, которые группируют классы по какому-либо критерию, и модификаторов доступа, которыми можно пометить весь класс или его поле или метод.</w:t>
      </w:r>
    </w:p>
    <w:p w14:paraId="1FE478BD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Всего модификаторов доступа четыре:</w:t>
      </w:r>
    </w:p>
    <w:p w14:paraId="1AF8A781" w14:textId="76D4B941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public – полный доступ к сущности (полю или методу класса) из любого пакета;</w:t>
      </w:r>
    </w:p>
    <w:p w14:paraId="503EC638" w14:textId="59D3E421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protected – доступ к сущности только для классов своего пакета и наследников класса;</w:t>
      </w:r>
    </w:p>
    <w:p w14:paraId="134741B1" w14:textId="30E3A706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неявный модификатор по умолчанию (при отсутствии трёх явных) – доступ к сущности только для классов своего пакета;</w:t>
      </w:r>
    </w:p>
    <w:p w14:paraId="2FAFD3A1" w14:textId="288B4D46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private – доступ только внутри класса, в котором объявлена сущность.</w:t>
      </w:r>
    </w:p>
    <w:p w14:paraId="0756A766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Для достижения правильной инкапсуляции также необходимо предоставить корректный API для работы с компонентом. Например, в сеттер для переменной можно включить логику по проверке передаваемых значений либо не предоставлять сеттеры в классе вовсе, если класс должен быть доступен только для чтения.</w:t>
      </w:r>
    </w:p>
    <w:p w14:paraId="2260BAB7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 корректной инкапсуляции класса:</w:t>
      </w:r>
    </w:p>
    <w:p w14:paraId="73E7BCF8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 примере выше значение переменной name задаётся при создании объекта и не может быть изменено извне, так как сеттер для переменной отсутствует. В сеттере для переменной age реализована проверка на корректность передаваемого параметра и выброс исключения при неверном значении.</w:t>
      </w:r>
    </w:p>
    <w:p w14:paraId="1C4962AB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465AF53D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 xml:space="preserve">Наследование является одним из важнейших принципов объектно-ориентированного программирования, поскольку оно позволяет создавать иерархические структуры объектов. Используя наследование, можно создать общий класс, который будет определять характеристики и поведение, свойственные какому-то набору связанных объектов. В дальнейшем этот класс может быть унаследован другими, более частными классами, каждый из которых будет добавлять уникальные, свойственные только ему характеристики и дополнять или изменять поведение базового класса. В терминах Java такой общий класс называется суперклассом (superclass), или базовым классом (base class), или классом-родителем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(parent class), а класс, его наследующий, - подклассом (subclass), или дочерним классом (child class), или классом-потомком (derived class).</w:t>
      </w:r>
    </w:p>
    <w:p w14:paraId="2A7F0B10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 реализует отношение «является» (“is-a”) между суперклассом и подклассом. Пусть, например, классы Employee и Manager представляют собой абстракцию понятий «Сотрудник» и «Менеджер». Каждый менеджер также является сотрудником компании, в которой он работает, следовательно, класс Manager находится в отношении “is-a” с классом Employee. Таким образом, с точки зрения наследования, при выстраивании иерархии классов класс Employee будет являться суперклассом, а класс Manager – дочерним классом. При этом класс, который является наследником какого-либо класса, может быть суперклассом для одного или нескольких других классов. Также в отличие, например, от C++, в Java в строгом смысле отсутствует множественное наследование, то есть любой класс может иметь не более одного класса-родителя. А все классы, суперкласс у которых явно не указан, по умолчанию наследуются от класса Object.</w:t>
      </w:r>
    </w:p>
    <w:p w14:paraId="66D83FD9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Класс Employee в примере выше является суперклассом не потому, что он главнее класса Manager или содержит больше функциональности. На самом деле верно обратное: функциональность подклассов не ýже, а зачастую существенно шире, чем функциональность их классов-родителей. Приставки «супер-» и «под-» пришли в Java из математики: множество всех менеджеров содержится во множестве всех сотрудников и, таким образом, является подмножеством множества сотрудников.</w:t>
      </w:r>
    </w:p>
    <w:p w14:paraId="11165C46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Для того чтобы унаследовать какой-либо класс в Java, используется ключевое слово extends:</w:t>
      </w:r>
    </w:p>
    <w:p w14:paraId="21DEA73F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 xml:space="preserve">В примере выше класс Employee является базовым классом для класса Manager, а класс Manager – подклассом класса Employee. Класс Employee абстрагирует базовые характеристики для всех сотрудников компании – имя, фамилию, размер оклада и дату приёма на работу, а класс Manager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дополняет эти характеристики процентом премии для менеджеров и меняет поведение метода getSalary() базового класса, используя полиморфизм.</w:t>
      </w:r>
    </w:p>
    <w:p w14:paraId="75C2F01A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52821BF1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При рассмотрении полиморфизма необходимо помнить, что этот принцип неразрывно связан с другим принципом ООП – наследованием, которое помогает реализовать полиморфизм.</w:t>
      </w:r>
    </w:p>
    <w:p w14:paraId="6476C830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Возьмем для примера абстрактный класс «Автомобиль», который наследуют два конкретных класса – «Спортивный автомобиль» и «Грузовой автомобиль».</w:t>
      </w:r>
    </w:p>
    <w:p w14:paraId="3BEAB8E6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И спортивные, и грузовые автомобили будут обладать общими характеристиками и будут иметь возможность выполнять общие для всех автомобилей действия, которые указаны в абстрактном классе-родителе, но конкретная реализация этих действий может быть разной.</w:t>
      </w:r>
    </w:p>
    <w:p w14:paraId="36C412C4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 общее для всех автомобилей действие «завестись» у спортивного автомобиля может быть реализовано путем нажатия кнопки, а у грузового - с помощью ключа. Один результат – разные решения. В этом и состоит полиморфизм.</w:t>
      </w:r>
    </w:p>
    <w:p w14:paraId="1B10C06C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Более строго, полиморфизм - один из принципов ООП, позволяющий вызовом переопределённого метода через переменную класса-родителя получить поведение, которое будет соответствовать реальному классу-потомку, на который ссылается эта переменная.</w:t>
      </w:r>
    </w:p>
    <w:p w14:paraId="6CB2B331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Код выше представляет пример полиморфизма. Сначала переменной родительского класса Vehicle присваивается объект дочернего класса SportCar. При вызове метода start() на консоль будет выведено: "Starting my fancy sport car!"</w:t>
      </w:r>
    </w:p>
    <w:p w14:paraId="1E915557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При дальнейшем присвоении этой же переменной объекта дочернего класса Truck и вызове того же метода start() на консоль будет выведено: "Starting my heavy truck!"</w:t>
      </w:r>
    </w:p>
    <w:p w14:paraId="4883ABDE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7E654580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Относительно недавно в качестве самостоятельного четвёртого принципа начали выделять абстракцию.</w:t>
      </w:r>
    </w:p>
    <w:p w14:paraId="0E28483F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Одно из определений слова «абстракция», которые можно встретить в современных словарях:</w:t>
      </w:r>
    </w:p>
    <w:p w14:paraId="3A685F65" w14:textId="032043D6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Абстракция (от лат. abstractio — выделение, отвлечение или отделение) — теоретический прием исследования, позволяющий отвлечься от некоторых несущественных в определенном отношении свойств изучаемых явлений и выделить свойства существенные и определяющие.</w:t>
      </w:r>
    </w:p>
    <w:p w14:paraId="51207C9C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Все языки программирования предоставляют их пользователю определённые абстракции. Так, языки семейства ассемблер являются в своём роде абстракцией соответствующих микропроцессоров, поскольку позволяют отвлечься от деталей их реализации и общаться с ними через определённый набор более высокоуровневых инструкций. Императивные языки программирования, последовавшие за ассемблером, например Basic, Fortran, C, являются более высоким уровнем абстракции над ассемблерными языками – они дают возможность использовать более привычные человеку синтаксические конструкции за счёт приближения синтаксиса к естественным языкам.</w:t>
      </w:r>
    </w:p>
    <w:p w14:paraId="66593B1F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Объектно-ориентированные языки, такие как Java, выводят разработку на ещё более высокий уровень абстракции: объекты в ООП по своей сути представляют собой модели понятий окружающего мира, таких как Работник, Сервер, Запись в дневнике, и выделяют только те свойства этого понятия, которые необходимы в конкретном случае для решения конкретной проблемы.</w:t>
      </w:r>
    </w:p>
    <w:p w14:paraId="083DF4EC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 xml:space="preserve">Например, класс Student в приложении учёта студентов университета, кроме общих полей, таких как имя, фамилия, дата рождения и т.д., будет содержать поля, отражающие информацию о номере зачётной книжки, статусе студента (действующий, академический отпуск, отчислен), факультете, номере его группы, оценках за семестры и т.д. Но для того же класса Student в приложении учёта студентов в тренинг-центре EPAM такая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информация будет неактуальна: класс будет содержать поля, отражающие учебный проект, на который был распределён студент, уровень его английского языка по результатам последнего тестирования, количество посещаемых мероприятий и т.д.</w:t>
      </w:r>
    </w:p>
    <w:p w14:paraId="5AA3ABD2" w14:textId="4BE9C159" w:rsidR="00765A89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 этом и состоит абстракция: фокусировка разработчика на конкретных свойствах объекта зависит от тех задач, которые призван решать объект. Следствием такого подхода является то, что, если в императивных языках разработчику необходимо думать в терминах компьютерной логики, в объектно-ориентированных языках разработчик думает в терминах проблемной области, в которой он разрабатывает приложения.</w:t>
      </w:r>
      <w:r w:rsidR="00765A89">
        <w:rPr>
          <w:w w:val="105"/>
          <w:sz w:val="28"/>
          <w:szCs w:val="28"/>
        </w:rPr>
        <w:br w:type="page"/>
      </w:r>
    </w:p>
    <w:p w14:paraId="54037626" w14:textId="600A4214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331411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описание</w:t>
      </w:r>
      <w:r w:rsidR="00765A89" w:rsidRPr="00765A89">
        <w:rPr>
          <w:rFonts w:ascii="Times New Roman" w:hAnsi="Times New Roman" w:cs="Times New Roman"/>
          <w:spacing w:val="107"/>
        </w:rPr>
        <w:t xml:space="preserve">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13BDC745" w14:textId="70BE326D" w:rsidR="00432612" w:rsidRDefault="00BB558E" w:rsidP="00432612">
      <w:pPr>
        <w:pStyle w:val="Caption1"/>
        <w:rPr>
          <w:w w:val="105"/>
        </w:rPr>
      </w:pPr>
      <w:r>
        <w:rPr>
          <w:w w:val="105"/>
        </w:rPr>
        <w:t xml:space="preserve">Базовый класс </w:t>
      </w:r>
      <w:r w:rsidR="00D15029">
        <w:rPr>
          <w:w w:val="105"/>
        </w:rPr>
        <w:t xml:space="preserve">необходимый во всех остальных классах. Содержит данные </w:t>
      </w:r>
      <w:r w:rsidR="00056AC6">
        <w:rPr>
          <w:w w:val="105"/>
        </w:rPr>
        <w:t xml:space="preserve">о </w:t>
      </w:r>
      <w:r w:rsidR="00174446">
        <w:rPr>
          <w:w w:val="105"/>
        </w:rPr>
        <w:t>клиентах юриста: фамилию и стоимость потрачен</w:t>
      </w:r>
      <w:r w:rsidR="00036335">
        <w:rPr>
          <w:w w:val="105"/>
        </w:rPr>
        <w:t>ную на</w:t>
      </w:r>
      <w:r w:rsidR="00174446">
        <w:rPr>
          <w:w w:val="105"/>
        </w:rPr>
        <w:t xml:space="preserve"> услуг</w:t>
      </w:r>
      <w:r w:rsidR="00036335">
        <w:rPr>
          <w:w w:val="105"/>
        </w:rPr>
        <w:t>у</w:t>
      </w:r>
      <w:r w:rsidR="00174446">
        <w:rPr>
          <w:w w:val="105"/>
        </w:rPr>
        <w:t xml:space="preserve">. </w:t>
      </w:r>
    </w:p>
    <w:p w14:paraId="0577A2B3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A95257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C8BEFA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5361D2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DCAFC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0FE45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7A31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1C7967BA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8D1C64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</w:p>
    <w:p w14:paraId="58870FA7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706617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оказанные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30953D4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</w:t>
      </w:r>
    </w:p>
    <w:p w14:paraId="17E1ACD5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B01F6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B28458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C0573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B9F2AE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9FD83F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37DD54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60329D54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CA9A1A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 доступа для стоимости</w:t>
      </w:r>
    </w:p>
    <w:p w14:paraId="47869137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DC68C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6C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 </w:t>
      </w:r>
      <w:r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 доступа для оказанной услуги</w:t>
      </w:r>
    </w:p>
    <w:p w14:paraId="44369AF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E4A33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57585D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D7EBFD" w14:textId="1269D6A2" w:rsidR="00856CE2" w:rsidRPr="00372B12" w:rsidRDefault="00804721" w:rsidP="00432612">
      <w:pPr>
        <w:pStyle w:val="Caption1"/>
        <w:rPr>
          <w:w w:val="105"/>
        </w:rPr>
      </w:pPr>
      <w:r>
        <w:rPr>
          <w:w w:val="105"/>
        </w:rPr>
        <w:t xml:space="preserve">Структура данных адресный список </w:t>
      </w:r>
      <w:r w:rsidR="00372B12">
        <w:rPr>
          <w:w w:val="105"/>
        </w:rPr>
        <w:t xml:space="preserve">реализует </w:t>
      </w:r>
      <w:r w:rsidR="008361C4">
        <w:rPr>
          <w:w w:val="105"/>
        </w:rPr>
        <w:t>контейнер,</w:t>
      </w:r>
      <w:r w:rsidR="00372B12">
        <w:rPr>
          <w:w w:val="105"/>
        </w:rPr>
        <w:t xml:space="preserve"> который хранит всех </w:t>
      </w:r>
      <w:r w:rsidR="008361C4">
        <w:rPr>
          <w:w w:val="105"/>
        </w:rPr>
        <w:t xml:space="preserve">клиненто у юриста. Необходим для создания класса юриста. </w:t>
      </w:r>
    </w:p>
    <w:p w14:paraId="655DBB56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E8C003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1B10E7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643148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C355F3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C506FE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AA3590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53D58F62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A73AD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</w:p>
    <w:p w14:paraId="37647BDB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4964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client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313C4A16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last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0F2EFC7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_client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E59191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0E2D49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_client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EC198B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9CC30A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F30C6F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0C1D6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88FB78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cClient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24046E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Second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следующего элемента</w:t>
      </w:r>
    </w:p>
    <w:p w14:paraId="18CAE800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2FB2D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DAC983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716A1A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00342C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Last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последнего элемента</w:t>
      </w:r>
    </w:p>
    <w:p w14:paraId="79DE55D2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8F5153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2FB6B1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808077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CD18BD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First</w:t>
      </w:r>
      <w:r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первого элемента</w:t>
      </w:r>
    </w:p>
    <w:p w14:paraId="663AFDBF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258898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F5DA87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CD4670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13ECEF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Pred </w:t>
      </w:r>
    </w:p>
    <w:p w14:paraId="61757A25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DBB7CD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2735EC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54C81B6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19215F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2215D3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98AD69" w14:textId="4FDFE174" w:rsidR="00804721" w:rsidRPr="005D3BFE" w:rsidRDefault="005D3BFE" w:rsidP="00432612">
      <w:pPr>
        <w:pStyle w:val="Caption1"/>
        <w:rPr>
          <w:w w:val="105"/>
        </w:rPr>
      </w:pPr>
      <w:r>
        <w:rPr>
          <w:w w:val="105"/>
        </w:rPr>
        <w:t xml:space="preserve">Класс юрист содержит в себе сведенья о юристе </w:t>
      </w:r>
      <w:r w:rsidR="006F1BEC">
        <w:rPr>
          <w:w w:val="105"/>
        </w:rPr>
        <w:t xml:space="preserve">с его фамилией и номером, а так же список клиентов которые его посещали. </w:t>
      </w:r>
    </w:p>
    <w:p w14:paraId="3A5234E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C500E5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0561D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B4795D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A0D50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194B4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69C58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6BCC752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B67B0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</w:t>
      </w:r>
    </w:p>
    <w:p w14:paraId="7C9BC2E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9099DD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C6BA90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 полученных денег этим юристом</w:t>
      </w:r>
    </w:p>
    <w:p w14:paraId="193F264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//заголовок списка и вспомогательная переменная</w:t>
      </w:r>
    </w:p>
    <w:p w14:paraId="26ABBA3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12F28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62EFAB4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8B2C3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2B4CB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BA89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EF1F4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8F43F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2EAFB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181C0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Head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F73D5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F9DAF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515EA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A9770D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Client dobav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48F8A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dobavs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77EAB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A747CB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E0891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F700D5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E7B2E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C8669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13D08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3644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B734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4A14E9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4FF53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7FA92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8848E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60BD2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462E3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6860D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57854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DellClient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A19E2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3E484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pHelp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68293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pHelp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01A66E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5A8B1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List pTemp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62BD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pHelp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01C01E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233B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05E44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13E6A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84E44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36F79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6C5871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DB72E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354E5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C944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165B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29372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370E5E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F159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85B71AF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2512C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E2BB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EFFA0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56A8C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954E1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E13E2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71AB67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D79C1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8C37E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48B9E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10ED3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6870EE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C1252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BB99C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SearchCl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06E86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0F202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510C0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47213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D1149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60EC855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282DA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6B880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4D546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AC86B4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B88E9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22F1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1533B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36E9DD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AA4CB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4D31B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9064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F2D8F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7A494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5A28EB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E0B07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DD963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D7F06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2D889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1DDCA0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9CE30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E9E5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CD7A2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D3D80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133E5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4A5EA0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CF89E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7A8CB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75B8C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3E71C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9F9DB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getInfoFor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720E5C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9D9E96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D9BF0E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83386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17A9BA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D7040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"\n{vspom.cClient.Surname}"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C2A15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"\n{vspom.cClient.Service}"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B458CD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"\n{vspom.cClient.Cost}"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BF944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83F89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9A3925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8F1A2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A4E17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C283A1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2E0F81" w14:textId="37F2067E" w:rsidR="008361C4" w:rsidRPr="006975A1" w:rsidRDefault="006975A1" w:rsidP="00432612">
      <w:pPr>
        <w:pStyle w:val="Caption1"/>
        <w:rPr>
          <w:w w:val="105"/>
        </w:rPr>
      </w:pPr>
      <w:r>
        <w:rPr>
          <w:w w:val="105"/>
        </w:rPr>
        <w:t>Класс фирма представляет собой контейнер в</w:t>
      </w:r>
      <w:r w:rsidR="009E523E">
        <w:rPr>
          <w:w w:val="105"/>
        </w:rPr>
        <w:t xml:space="preserve"> </w:t>
      </w:r>
      <w:r>
        <w:rPr>
          <w:w w:val="105"/>
        </w:rPr>
        <w:t xml:space="preserve">виде </w:t>
      </w:r>
      <w:r w:rsidR="009E523E">
        <w:rPr>
          <w:w w:val="105"/>
        </w:rPr>
        <w:t xml:space="preserve">кольцевой очереди </w:t>
      </w:r>
      <w:r w:rsidR="00F17D2A">
        <w:rPr>
          <w:w w:val="105"/>
        </w:rPr>
        <w:t xml:space="preserve">для работы с классом юрист. </w:t>
      </w:r>
    </w:p>
    <w:p w14:paraId="099745C6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5C7FD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A13CCF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A6CC0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ED377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76197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CA60E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373B323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032F1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Firm</w:t>
      </w:r>
    </w:p>
    <w:p w14:paraId="16336D6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F8409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nameFirm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47D1A6B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обьектов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</w:t>
      </w:r>
    </w:p>
    <w:p w14:paraId="50F64CA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необходимые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</w:p>
    <w:p w14:paraId="13E72153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//подсчета суммы, размера массива и координации в очереди</w:t>
      </w:r>
    </w:p>
    <w:p w14:paraId="24F6164A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_nameFirm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констуктор</w:t>
      </w:r>
    </w:p>
    <w:p w14:paraId="0FC1E403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4F36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nameFirm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_nameFirm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096AC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_size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51A03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C7C54F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ochered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8D489A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B1CA85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B33E03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365ECFEF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5BCB4E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93541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0EC236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Urist dobav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3D7E1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1BF8F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C2B4B8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FCBF5F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46971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DellUrist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291F7007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197D2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E24AD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E94A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A272F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0A3DFF5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77A124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1B63C3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2CF1E5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CC864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2747A63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BF3DD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4B9C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48ACA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 SearchUrist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дальнейшего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клиентов</w:t>
      </w:r>
    </w:p>
    <w:p w14:paraId="1413DEC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5651E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F91146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C8E5E5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52875A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36845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2802DC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686D1A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2E616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5C6A6A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39DA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 полученных денег</w:t>
      </w:r>
    </w:p>
    <w:p w14:paraId="0D9735C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F6644F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32F2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E58A3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45B04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5465A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CD3A5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433687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8FB19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GetInfoOChe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//вся информация о фирме</w:t>
      </w:r>
    </w:p>
    <w:p w14:paraId="259D7BF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A9D22E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F0F69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2FF9EE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9416F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ochered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421D8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72CFE7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GetSumm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9EBC4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alldata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AA47F6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97837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GetInfoForSave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вся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фирме</w:t>
      </w:r>
    </w:p>
    <w:p w14:paraId="049BDAB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22F1A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C8215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4373C3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0EDD7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"\n{ochered[i].SurnameUrist}"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53920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16B27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C8A265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0AD482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875493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alldata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"\n{ochered[i].getInfoFor()}"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C43A9B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0936C9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alldata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8774D8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9A424E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EEA14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57EB78" w14:textId="77777777" w:rsidR="006975A1" w:rsidRDefault="006975A1" w:rsidP="00432612">
      <w:pPr>
        <w:pStyle w:val="Caption1"/>
        <w:rPr>
          <w:w w:val="105"/>
        </w:rPr>
      </w:pPr>
    </w:p>
    <w:p w14:paraId="5478F0B7" w14:textId="0B213368" w:rsidR="00765A89" w:rsidRPr="00663B30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B30">
        <w:rPr>
          <w:sz w:val="28"/>
          <w:szCs w:val="28"/>
          <w:lang w:val="en-US"/>
        </w:rPr>
        <w:br w:type="page"/>
      </w:r>
    </w:p>
    <w:p w14:paraId="3EB78A2D" w14:textId="73CAAC16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331412"/>
      <w:r>
        <w:rPr>
          <w:spacing w:val="-1"/>
          <w:w w:val="105"/>
        </w:rPr>
        <w:lastRenderedPageBreak/>
        <w:t xml:space="preserve">4. </w:t>
      </w:r>
      <w:r w:rsidR="00765A89">
        <w:rPr>
          <w:spacing w:val="-1"/>
          <w:w w:val="105"/>
        </w:rPr>
        <w:t>Описание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демонстрационного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модуля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с</w:t>
      </w:r>
      <w:r w:rsidR="00765A89">
        <w:rPr>
          <w:spacing w:val="5"/>
          <w:w w:val="105"/>
        </w:rPr>
        <w:t xml:space="preserve"> </w:t>
      </w:r>
      <w:r w:rsidR="00765A89">
        <w:rPr>
          <w:spacing w:val="-1"/>
          <w:w w:val="105"/>
        </w:rPr>
        <w:t>характеристикой</w:t>
      </w:r>
      <w:r w:rsidR="00765A89">
        <w:rPr>
          <w:spacing w:val="-62"/>
          <w:w w:val="105"/>
        </w:rPr>
        <w:t xml:space="preserve"> </w:t>
      </w:r>
      <w:r w:rsidR="00765A89">
        <w:rPr>
          <w:w w:val="105"/>
        </w:rPr>
        <w:t>использованных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стандартных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компонентов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и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списком</w:t>
      </w:r>
      <w:r w:rsidR="00765A89">
        <w:rPr>
          <w:spacing w:val="1"/>
          <w:w w:val="105"/>
        </w:rPr>
        <w:t xml:space="preserve"> </w:t>
      </w:r>
      <w:r w:rsidR="00765A89">
        <w:rPr>
          <w:w w:val="105"/>
        </w:rPr>
        <w:t>реализованных</w:t>
      </w:r>
      <w:r w:rsidR="00765A89">
        <w:rPr>
          <w:spacing w:val="36"/>
          <w:w w:val="105"/>
        </w:rPr>
        <w:t xml:space="preserve"> </w:t>
      </w:r>
      <w:r w:rsidR="00765A89">
        <w:rPr>
          <w:w w:val="105"/>
        </w:rPr>
        <w:t>обработчиков</w:t>
      </w:r>
      <w:bookmarkEnd w:id="10"/>
    </w:p>
    <w:p w14:paraId="664A497F" w14:textId="2F1173B5" w:rsidR="00732760" w:rsidRPr="00732760" w:rsidRDefault="004E2E7E" w:rsidP="004E2E7E">
      <w:pPr>
        <w:pStyle w:val="Caption1"/>
        <w:rPr>
          <w:lang w:eastAsia="ru-RU"/>
        </w:rPr>
      </w:pPr>
      <w:r>
        <w:rPr>
          <w:lang w:eastAsia="ru-RU"/>
        </w:rPr>
        <w:t xml:space="preserve">При запуске программы создаётся экземпляр </w:t>
      </w:r>
      <w:r w:rsidR="00961C30">
        <w:rPr>
          <w:lang w:eastAsia="ru-RU"/>
        </w:rPr>
        <w:t xml:space="preserve">класса фирмы с входными параметрами: длина массива очереди и названием фирмы необходимое </w:t>
      </w:r>
      <w:r w:rsidR="00C84517">
        <w:rPr>
          <w:lang w:eastAsia="ru-RU"/>
        </w:rPr>
        <w:t xml:space="preserve">для записи в файл и инициализации сохранённых файлов программы. </w:t>
      </w:r>
    </w:p>
    <w:p w14:paraId="4AF268E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0132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DABA5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1B2AB3C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3ED66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Firm voenik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Firm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3AE0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927BAA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3155E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InitializeComponent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B9CE65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484618" w14:textId="5BECE788" w:rsidR="007D2E75" w:rsidRDefault="007D2E75" w:rsidP="007D2E75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E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2A7B2C17" wp14:editId="1A762104">
            <wp:extent cx="5726532" cy="291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72" cy="29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E50" w14:textId="0471DC3A" w:rsidR="007D2E75" w:rsidRDefault="007D2E75" w:rsidP="00130C91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Pr="007D2E75">
        <w:rPr>
          <w:lang w:val="en-US" w:eastAsia="ru-RU"/>
        </w:rPr>
        <w:t>.</w:t>
      </w:r>
      <w:r w:rsidR="00BD3A2A">
        <w:rPr>
          <w:lang w:eastAsia="ru-RU"/>
        </w:rPr>
        <w:t>4</w:t>
      </w:r>
      <w:r w:rsidRPr="007D2E75">
        <w:rPr>
          <w:lang w:val="en-US" w:eastAsia="ru-RU"/>
        </w:rPr>
        <w:t xml:space="preserve"> </w:t>
      </w:r>
      <w:r>
        <w:rPr>
          <w:lang w:eastAsia="ru-RU"/>
        </w:rPr>
        <w:t>Запуск программы.</w:t>
      </w:r>
    </w:p>
    <w:p w14:paraId="69BE48E8" w14:textId="05F2E4C5" w:rsidR="00130C91" w:rsidRPr="00130C91" w:rsidRDefault="00130C91" w:rsidP="00130C91">
      <w:pPr>
        <w:pStyle w:val="Caption1"/>
      </w:pPr>
      <w:r>
        <w:t>Устанавливается валидатор на ввод только числовых значений и корректного ввода Фамилии клиента</w:t>
      </w:r>
      <w:r w:rsidR="000A3023">
        <w:t>,</w:t>
      </w:r>
      <w:r>
        <w:t xml:space="preserve"> Фамилии адвоката</w:t>
      </w:r>
      <w:r w:rsidR="000A3023">
        <w:t xml:space="preserve"> и длины ввода с </w:t>
      </w:r>
      <w:r w:rsidR="000A3023">
        <w:rPr>
          <w:lang w:val="en-US"/>
        </w:rPr>
        <w:t>TextBox</w:t>
      </w:r>
      <w:r w:rsidR="000A3023" w:rsidRPr="000A3023">
        <w:t>.</w:t>
      </w:r>
      <w:r>
        <w:t xml:space="preserve"> </w:t>
      </w:r>
    </w:p>
    <w:p w14:paraId="2A2FD12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textFamUrist_KeyPress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8BF6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53CFA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50F49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C4C31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7D089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BF94B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BA41F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80C39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textServiceClient_KeyPress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DC8086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B7A8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D7A14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53B2C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FF6CA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F7A75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DAC32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7DFBF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textNameClient_KeyPress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75D1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FAFD9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DF799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47CF9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F305B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2EB94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86F8C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02497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textClientCost_TextChanged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C991B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E8920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6908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5436A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textClientCost_KeyPress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C299A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8DCA5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97BB8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1062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6BCC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93C16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6F7A56" w14:textId="29E99ADC" w:rsidR="00732760" w:rsidRPr="00047194" w:rsidRDefault="000A3023" w:rsidP="000A3023">
      <w:pPr>
        <w:pStyle w:val="Caption1"/>
        <w:rPr>
          <w:lang w:eastAsia="ru-RU"/>
        </w:rPr>
      </w:pPr>
      <w:r>
        <w:rPr>
          <w:lang w:eastAsia="ru-RU"/>
        </w:rPr>
        <w:t>Метод добав</w:t>
      </w:r>
      <w:r w:rsidR="00047194">
        <w:rPr>
          <w:lang w:eastAsia="ru-RU"/>
        </w:rPr>
        <w:t>ления юриста как в таблицу так и в фирму. Данные</w:t>
      </w:r>
      <w:r w:rsidR="00047194" w:rsidRPr="00047194">
        <w:rPr>
          <w:lang w:val="en-US" w:eastAsia="ru-RU"/>
        </w:rPr>
        <w:t xml:space="preserve"> </w:t>
      </w:r>
      <w:r w:rsidR="00047194">
        <w:rPr>
          <w:lang w:eastAsia="ru-RU"/>
        </w:rPr>
        <w:t>беруться</w:t>
      </w:r>
      <w:r w:rsidR="00047194" w:rsidRPr="00047194">
        <w:rPr>
          <w:lang w:val="en-US" w:eastAsia="ru-RU"/>
        </w:rPr>
        <w:t xml:space="preserve"> </w:t>
      </w:r>
      <w:r w:rsidR="00047194">
        <w:rPr>
          <w:lang w:eastAsia="ru-RU"/>
        </w:rPr>
        <w:t>из</w:t>
      </w:r>
      <w:r w:rsidR="00047194" w:rsidRPr="00047194">
        <w:rPr>
          <w:lang w:val="en-US" w:eastAsia="ru-RU"/>
        </w:rPr>
        <w:t xml:space="preserve"> </w:t>
      </w:r>
      <w:r w:rsidR="00047194">
        <w:rPr>
          <w:lang w:val="en-US" w:eastAsia="ru-RU"/>
        </w:rPr>
        <w:t xml:space="preserve">TextBox. </w:t>
      </w:r>
    </w:p>
    <w:p w14:paraId="30B520F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AddUrist_Click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BF6B6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7C13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0CCF7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80230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CCE1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AF63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455C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AA8250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3EA989" w14:textId="76B56071" w:rsidR="00047194" w:rsidRPr="00047194" w:rsidRDefault="00047194" w:rsidP="00047194">
      <w:pPr>
        <w:pStyle w:val="Caption1"/>
        <w:rPr>
          <w:lang w:eastAsia="ru-RU"/>
        </w:rPr>
      </w:pPr>
      <w:r>
        <w:rPr>
          <w:lang w:eastAsia="ru-RU"/>
        </w:rPr>
        <w:t>Удаляется юрист как из фирмы так и из таблицы.</w:t>
      </w:r>
    </w:p>
    <w:p w14:paraId="14560F8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DeleteUrist_Click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9F81E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47EB3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17647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75E7A6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448A8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83E9A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A7D94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474D4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6DCBB4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DE77C7" w14:textId="76217932" w:rsidR="00047194" w:rsidRPr="00047194" w:rsidRDefault="00047194" w:rsidP="00047194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Pr="00047194">
        <w:rPr>
          <w:lang w:eastAsia="ru-RU"/>
        </w:rPr>
        <w:t xml:space="preserve"> </w:t>
      </w:r>
      <w:r>
        <w:rPr>
          <w:lang w:eastAsia="ru-RU"/>
        </w:rPr>
        <w:t>изменении</w:t>
      </w:r>
      <w:r w:rsidRPr="00047194">
        <w:rPr>
          <w:lang w:eastAsia="ru-RU"/>
        </w:rPr>
        <w:t xml:space="preserve"> </w:t>
      </w:r>
      <w:r>
        <w:rPr>
          <w:lang w:eastAsia="ru-RU"/>
        </w:rPr>
        <w:t>данных</w:t>
      </w:r>
      <w:r w:rsidRPr="00047194">
        <w:rPr>
          <w:lang w:eastAsia="ru-RU"/>
        </w:rPr>
        <w:t xml:space="preserve"> </w:t>
      </w:r>
      <w:r>
        <w:rPr>
          <w:lang w:eastAsia="ru-RU"/>
        </w:rPr>
        <w:t xml:space="preserve">соответствующие данные берутся из </w:t>
      </w:r>
      <w:r>
        <w:rPr>
          <w:lang w:val="en-US" w:eastAsia="ru-RU"/>
        </w:rPr>
        <w:t>TextBox</w:t>
      </w:r>
      <w:r w:rsidRPr="00047194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CA1DA5">
        <w:rPr>
          <w:lang w:eastAsia="ru-RU"/>
        </w:rPr>
        <w:t xml:space="preserve">изменяются в таблице и экземпляре. </w:t>
      </w:r>
    </w:p>
    <w:p w14:paraId="082CA9D6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ChangeUrist_Click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7C2A5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7237C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D1DEA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566F1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F0FD2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2CB0A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822806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4645D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нужный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F25D3D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F1F980" w14:textId="444A92EB" w:rsidR="00CA1DA5" w:rsidRPr="00CA1DA5" w:rsidRDefault="00CA1DA5" w:rsidP="00CA1DA5">
      <w:pPr>
        <w:pStyle w:val="Caption1"/>
        <w:rPr>
          <w:lang w:eastAsia="ru-RU"/>
        </w:rPr>
      </w:pPr>
      <w:r>
        <w:rPr>
          <w:lang w:eastAsia="ru-RU"/>
        </w:rPr>
        <w:t xml:space="preserve">При добавлении клиента </w:t>
      </w:r>
      <w:r w:rsidR="00A2238B">
        <w:rPr>
          <w:lang w:eastAsia="ru-RU"/>
        </w:rPr>
        <w:t>создаётся</w:t>
      </w:r>
      <w:r w:rsidR="00CB4957">
        <w:rPr>
          <w:lang w:eastAsia="ru-RU"/>
        </w:rPr>
        <w:t xml:space="preserve"> новый элемент в </w:t>
      </w:r>
      <w:r w:rsidR="00A2238B">
        <w:rPr>
          <w:lang w:eastAsia="ru-RU"/>
        </w:rPr>
        <w:t xml:space="preserve">адресном списке и </w:t>
      </w:r>
      <w:r w:rsidR="00160A10">
        <w:rPr>
          <w:lang w:eastAsia="ru-RU"/>
        </w:rPr>
        <w:t>таблице.</w:t>
      </w:r>
    </w:p>
    <w:p w14:paraId="41EFCAF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AddClient_Click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4A75D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96B81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20B95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735C5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A9E9E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FA95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8F9D8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69B561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217C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97175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66591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67498F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1C9B0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DeleteClient_Click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5872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CEFB4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8A7C1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C6E86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CE88C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62914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6B960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683AF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2E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FD5EA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26063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CA218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ChangeClient_Click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745FC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8B3056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C9FAF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AD46D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82BA8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739ED5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3BDF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AC450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E157F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F8759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 не выполнено"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C34FE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DC75E1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Form1_Load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5F03D101" w14:textId="6DADA457" w:rsidR="00687E28" w:rsidRPr="00687E28" w:rsidRDefault="00687E28" w:rsidP="00687E28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Pr="00687E28">
        <w:rPr>
          <w:lang w:eastAsia="ru-RU"/>
        </w:rPr>
        <w:t xml:space="preserve"> </w:t>
      </w:r>
      <w:r>
        <w:rPr>
          <w:lang w:eastAsia="ru-RU"/>
        </w:rPr>
        <w:t>выборе</w:t>
      </w:r>
      <w:r w:rsidRPr="00687E28">
        <w:rPr>
          <w:lang w:eastAsia="ru-RU"/>
        </w:rPr>
        <w:t xml:space="preserve"> </w:t>
      </w:r>
      <w:r>
        <w:rPr>
          <w:lang w:eastAsia="ru-RU"/>
        </w:rPr>
        <w:t>юриста</w:t>
      </w:r>
      <w:r w:rsidRPr="00687E28">
        <w:rPr>
          <w:lang w:eastAsia="ru-RU"/>
        </w:rPr>
        <w:t xml:space="preserve"> </w:t>
      </w:r>
      <w:r>
        <w:rPr>
          <w:lang w:eastAsia="ru-RU"/>
        </w:rPr>
        <w:t xml:space="preserve">во второй таблице обновляются посетители </w:t>
      </w:r>
      <w:r w:rsidR="00C63FBB">
        <w:rPr>
          <w:lang w:eastAsia="ru-RU"/>
        </w:rPr>
        <w:t xml:space="preserve">выбранного юриста. </w:t>
      </w:r>
    </w:p>
    <w:p w14:paraId="32A3355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dataGridView1_CellContentClick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24D6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A1545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2D969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F660B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EA1CA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Urist vspom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95B403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BC35E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CE5A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List pTemp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B28EA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189BC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71CF0B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B8B0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2055D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8A06F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97D0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7F67B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B9B078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B3BACC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2AA780" w14:textId="77777777" w:rsidR="00C63FBB" w:rsidRDefault="00C63FBB" w:rsidP="00C63FBB">
      <w:pPr>
        <w:pStyle w:val="Caption1"/>
      </w:pPr>
      <w:r>
        <w:t xml:space="preserve">Метод выгрузки данных в файл формата </w:t>
      </w:r>
      <w:r>
        <w:rPr>
          <w:lang w:val="en-US"/>
        </w:rPr>
        <w:t>txt</w:t>
      </w:r>
      <w:r>
        <w:t xml:space="preserve">. Для дальнейшего чтения в начале файла пишем </w:t>
      </w:r>
      <w:r>
        <w:rPr>
          <w:lang w:eastAsia="ru-RU"/>
        </w:rPr>
        <w:t>"Файл",</w:t>
      </w:r>
      <w:r>
        <w:t xml:space="preserve"> чтобы можно было идентифицировать файл программы от других </w:t>
      </w:r>
      <w:r>
        <w:rPr>
          <w:lang w:val="en-US"/>
        </w:rPr>
        <w:t>txt</w:t>
      </w:r>
      <w:r>
        <w:t>.</w:t>
      </w:r>
    </w:p>
    <w:p w14:paraId="7A897527" w14:textId="77777777" w:rsidR="00C63FBB" w:rsidRPr="00732760" w:rsidRDefault="00C63FBB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11D75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SaVeinFile_Click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FC78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17520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B390C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C68DF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SaveFileDialog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C403A5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0B8CC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2562D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4DF88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43F06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6AF42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FileStream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B24D68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F47D86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44F66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E90B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F34DB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FA5CE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C9B1C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B4EB5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50B9" w14:textId="77777777" w:rsid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EFA0" w14:textId="77777777" w:rsidR="00A232B2" w:rsidRDefault="00A232B2" w:rsidP="00A232B2">
      <w:pPr>
        <w:pStyle w:val="Caption1"/>
      </w:pPr>
      <w:r>
        <w:t>Метод</w:t>
      </w:r>
      <w:r w:rsidRPr="00A232B2">
        <w:t xml:space="preserve"> </w:t>
      </w:r>
      <w:r>
        <w:t>загрузки</w:t>
      </w:r>
      <w:r w:rsidRPr="00A232B2">
        <w:t xml:space="preserve"> </w:t>
      </w:r>
      <w:r>
        <w:t>из</w:t>
      </w:r>
      <w:r w:rsidRPr="00A232B2">
        <w:t xml:space="preserve"> </w:t>
      </w:r>
      <w:r>
        <w:t>файла</w:t>
      </w:r>
      <w:r w:rsidRPr="00A232B2">
        <w:t xml:space="preserve">. </w:t>
      </w:r>
      <w:r>
        <w:t xml:space="preserve">Открывает диалоговое окно для отображения </w:t>
      </w:r>
      <w:r>
        <w:rPr>
          <w:lang w:val="en-US"/>
        </w:rPr>
        <w:t>txt</w:t>
      </w:r>
      <w:r w:rsidRPr="00A232B2">
        <w:t xml:space="preserve"> </w:t>
      </w:r>
      <w:r>
        <w:t xml:space="preserve">файлов. Если файл удалось открыть происходит проверка на корректные данные, т.е. первая сточка в файле должна быть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>после этого происходит дальнейшее чтение файла, заполнение структуры и таблицы данными из файла.</w:t>
      </w:r>
    </w:p>
    <w:p w14:paraId="01058154" w14:textId="77777777" w:rsidR="00C63FBB" w:rsidRPr="00732760" w:rsidRDefault="00C63FBB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89C25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LoaDinFile_Click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F25EF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2539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BDBF9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BE7E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OpenFileDialog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34ABB5D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6B28A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02A58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95A56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74D7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62A68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9BE8B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83B22C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B2CB0B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24442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7F57803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doIt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DF3F3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88C41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6D8BA5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72919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477DA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AD6EC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7F97B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EC360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FE074D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0EF49F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F4D43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7DC26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8D33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ECF73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D414C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2EDBEE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9B8233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82AA73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5E3E2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832F17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hall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B265C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F7C77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AB9BA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CusCount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87F793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CusCount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5AE0A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268D85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4100BD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618C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B1FE30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871343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327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EC94A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voenik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0F4B0C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BEBB51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i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524CF7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038F009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5D6C3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0EAB1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7C58085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E043E2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991F94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5D288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stream3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5E808D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A75B53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673C5F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83CB5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0321E" w14:textId="1DD53A1A" w:rsidR="00732760" w:rsidRDefault="00060487" w:rsidP="00060487">
      <w:pPr>
        <w:pStyle w:val="Caption1"/>
        <w:jc w:val="center"/>
        <w:rPr>
          <w:w w:val="105"/>
        </w:rPr>
      </w:pPr>
      <w:r w:rsidRPr="00060487">
        <w:rPr>
          <w:w w:val="105"/>
        </w:rPr>
        <w:lastRenderedPageBreak/>
        <w:drawing>
          <wp:inline distT="0" distB="0" distL="0" distR="0" wp14:anchorId="1822BA36" wp14:editId="5BD0D1C5">
            <wp:extent cx="5491480" cy="27679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086" cy="27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583" w14:textId="7101FE49" w:rsidR="00BD3A2A" w:rsidRDefault="00060487" w:rsidP="00060487">
      <w:pPr>
        <w:pStyle w:val="Caption1"/>
        <w:jc w:val="center"/>
        <w:rPr>
          <w:w w:val="105"/>
        </w:rPr>
      </w:pPr>
      <w:r>
        <w:rPr>
          <w:w w:val="105"/>
        </w:rPr>
        <w:t>Рис 5 Работа программы.</w:t>
      </w:r>
    </w:p>
    <w:p w14:paraId="1BFDFF12" w14:textId="472F5A18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2F2170" w14:textId="4B9E4DFA" w:rsidR="00A3214C" w:rsidRDefault="00A3214C" w:rsidP="00A232B2">
      <w:pPr>
        <w:pStyle w:val="Heading11"/>
        <w:numPr>
          <w:ilvl w:val="0"/>
          <w:numId w:val="15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11" w:name="_Toc105331413"/>
      <w:r>
        <w:rPr>
          <w:w w:val="105"/>
        </w:rPr>
        <w:lastRenderedPageBreak/>
        <w:t>Описание</w:t>
      </w:r>
      <w:r>
        <w:rPr>
          <w:spacing w:val="9"/>
          <w:w w:val="105"/>
        </w:rPr>
        <w:t xml:space="preserve"> </w:t>
      </w:r>
      <w:r>
        <w:rPr>
          <w:w w:val="105"/>
        </w:rPr>
        <w:t>структуры</w:t>
      </w:r>
      <w:r>
        <w:rPr>
          <w:spacing w:val="10"/>
          <w:w w:val="105"/>
        </w:rPr>
        <w:t xml:space="preserve"> </w:t>
      </w:r>
      <w:r>
        <w:rPr>
          <w:w w:val="105"/>
        </w:rPr>
        <w:t>проекта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9"/>
          <w:w w:val="105"/>
        </w:rPr>
        <w:t xml:space="preserve"> </w:t>
      </w:r>
      <w:r>
        <w:rPr>
          <w:w w:val="105"/>
        </w:rPr>
        <w:t>использованным</w:t>
      </w:r>
      <w:r>
        <w:rPr>
          <w:spacing w:val="-61"/>
          <w:w w:val="105"/>
        </w:rPr>
        <w:t xml:space="preserve"> </w:t>
      </w:r>
      <w:r>
        <w:rPr>
          <w:w w:val="105"/>
        </w:rPr>
        <w:t>инструментом</w:t>
      </w:r>
      <w:r>
        <w:rPr>
          <w:spacing w:val="38"/>
          <w:w w:val="105"/>
        </w:rPr>
        <w:t xml:space="preserve"> </w:t>
      </w:r>
      <w:r>
        <w:rPr>
          <w:w w:val="105"/>
        </w:rPr>
        <w:t>разработки</w:t>
      </w:r>
      <w:bookmarkEnd w:id="11"/>
    </w:p>
    <w:p w14:paraId="3D5DCCAC" w14:textId="77777777" w:rsidR="00AB7A2E" w:rsidRDefault="00AB7A2E" w:rsidP="00AB7A2E">
      <w:pPr>
        <w:pStyle w:val="Caption1"/>
        <w:rPr>
          <w:w w:val="105"/>
        </w:rPr>
      </w:pPr>
      <w:r>
        <w:rPr>
          <w:w w:val="105"/>
        </w:rPr>
        <w:t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кода.</w:t>
      </w:r>
    </w:p>
    <w:p w14:paraId="5281A9F7" w14:textId="186870F2" w:rsidR="00AB7A2E" w:rsidRDefault="00AB7A2E" w:rsidP="007C5504">
      <w:pPr>
        <w:pStyle w:val="Caption1"/>
        <w:jc w:val="center"/>
        <w:rPr>
          <w:w w:val="105"/>
        </w:rPr>
      </w:pPr>
      <w:r>
        <w:rPr>
          <w:iCs w:val="0"/>
          <w:noProof/>
          <w:w w:val="105"/>
        </w:rPr>
        <w:drawing>
          <wp:inline distT="0" distB="0" distL="0" distR="0" wp14:anchorId="1CA7D7BA" wp14:editId="3C01495E">
            <wp:extent cx="2076450" cy="220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4D82" w14:textId="34B6B2C9" w:rsidR="00AB7A2E" w:rsidRDefault="00AB7A2E" w:rsidP="007C5504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060487">
        <w:rPr>
          <w:w w:val="105"/>
        </w:rPr>
        <w:t xml:space="preserve"> 6</w:t>
      </w:r>
      <w:r>
        <w:rPr>
          <w:w w:val="105"/>
        </w:rPr>
        <w:t xml:space="preserve"> </w:t>
      </w:r>
      <w:r>
        <w:rPr>
          <w:w w:val="105"/>
          <w:lang w:val="en-US"/>
        </w:rPr>
        <w:t>Visual</w:t>
      </w:r>
      <w:r w:rsidRPr="00AB7A2E">
        <w:rPr>
          <w:w w:val="105"/>
        </w:rPr>
        <w:t xml:space="preserve"> </w:t>
      </w:r>
      <w:r>
        <w:rPr>
          <w:w w:val="105"/>
          <w:lang w:val="en-US"/>
        </w:rPr>
        <w:t>Studio</w:t>
      </w:r>
      <w:r>
        <w:rPr>
          <w:w w:val="105"/>
        </w:rPr>
        <w:t>.</w:t>
      </w:r>
    </w:p>
    <w:p w14:paraId="7D4459D3" w14:textId="77777777" w:rsidR="00AB7A2E" w:rsidRDefault="00AB7A2E" w:rsidP="00AB7A2E">
      <w:pPr>
        <w:pStyle w:val="Caption1"/>
      </w:pPr>
      <w:r>
        <w:t>В главной папке проекта находятся разработанные классы *.</w:t>
      </w:r>
      <w:r>
        <w:rPr>
          <w:lang w:val="en-US"/>
        </w:rPr>
        <w:t>cs</w:t>
      </w:r>
      <w:r>
        <w:t xml:space="preserve"> , так же в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>
        <w:t xml:space="preserve"> находятся настройки для среды разработки </w:t>
      </w:r>
      <w:r>
        <w:rPr>
          <w:lang w:val="en-US"/>
        </w:rPr>
        <w:t>Visual</w:t>
      </w:r>
      <w:r w:rsidRPr="00AB7A2E">
        <w:t xml:space="preserve"> </w:t>
      </w:r>
      <w:r>
        <w:rPr>
          <w:lang w:val="en-US"/>
        </w:rPr>
        <w:t>Studio</w:t>
      </w:r>
      <w:r w:rsidRPr="00AB7A2E">
        <w:t xml:space="preserve"> </w:t>
      </w:r>
      <w:r>
        <w:t>находятся настройки конфигурации для запуска приложения. Файл *.</w:t>
      </w:r>
      <w:r>
        <w:rPr>
          <w:lang w:val="en-US"/>
        </w:rPr>
        <w:t>resx</w:t>
      </w:r>
      <w:r w:rsidRPr="00AB7A2E">
        <w:t xml:space="preserve"> </w:t>
      </w:r>
      <w:r>
        <w:t xml:space="preserve">содержит в себе дизайн оконного приложения, составленный на языке разметки </w:t>
      </w:r>
      <w:r>
        <w:rPr>
          <w:lang w:val="en-US"/>
        </w:rPr>
        <w:t>XML</w:t>
      </w:r>
      <w:r>
        <w:t xml:space="preserve">. </w:t>
      </w:r>
    </w:p>
    <w:p w14:paraId="4236FF8B" w14:textId="77777777" w:rsidR="00AB7A2E" w:rsidRDefault="00AB7A2E" w:rsidP="00AB7A2E">
      <w:pPr>
        <w:pStyle w:val="Caption1"/>
      </w:pPr>
      <w:r>
        <w:t xml:space="preserve">В папке Propertis находятся все подключенные в разработанных классах стандартные библиотеки для установления зависимостей в проекте. </w:t>
      </w:r>
    </w:p>
    <w:p w14:paraId="52F65621" w14:textId="77777777" w:rsidR="00AB7A2E" w:rsidRDefault="00AB7A2E" w:rsidP="00AB7A2E">
      <w:pPr>
        <w:pStyle w:val="Caption1"/>
      </w:pPr>
    </w:p>
    <w:p w14:paraId="4F5319A3" w14:textId="589B6800" w:rsidR="00AB7A2E" w:rsidRDefault="00AE5306" w:rsidP="00AB7A2E">
      <w:pPr>
        <w:pStyle w:val="Caption1"/>
        <w:jc w:val="center"/>
      </w:pPr>
      <w:r w:rsidRPr="00AE5306">
        <w:lastRenderedPageBreak/>
        <w:drawing>
          <wp:inline distT="0" distB="0" distL="0" distR="0" wp14:anchorId="5CF1AF8D" wp14:editId="3EE88F1C">
            <wp:extent cx="2305372" cy="2648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066" w14:textId="77777777" w:rsidR="00AB7A2E" w:rsidRDefault="00AB7A2E" w:rsidP="00AB7A2E">
      <w:pPr>
        <w:pStyle w:val="Caption1"/>
        <w:jc w:val="center"/>
      </w:pPr>
      <w:r>
        <w:t xml:space="preserve">Рис. 7 Содержимое папки проекта. </w:t>
      </w:r>
    </w:p>
    <w:p w14:paraId="497E0F42" w14:textId="77777777" w:rsidR="00AB7A2E" w:rsidRDefault="00AB7A2E" w:rsidP="00AB7A2E">
      <w:pPr>
        <w:pStyle w:val="Caption1"/>
      </w:pPr>
      <w:r>
        <w:t xml:space="preserve">Папка </w:t>
      </w:r>
      <w:r>
        <w:rPr>
          <w:lang w:val="en-US"/>
        </w:rPr>
        <w:t>obj</w:t>
      </w:r>
      <w:r w:rsidRPr="00AB7A2E">
        <w:t xml:space="preserve"> </w:t>
      </w:r>
      <w:r>
        <w:t xml:space="preserve">содержит в себе данные последнего </w:t>
      </w:r>
      <w:r>
        <w:rPr>
          <w:lang w:val="en-US"/>
        </w:rPr>
        <w:t>Debug</w:t>
      </w:r>
      <w:r w:rsidRPr="00AB7A2E">
        <w:t xml:space="preserve"> </w:t>
      </w:r>
      <w:r>
        <w:t xml:space="preserve">запуска проекта с соответствующими файлами конфигурации и логами. </w:t>
      </w:r>
    </w:p>
    <w:p w14:paraId="041C2787" w14:textId="77777777" w:rsidR="00AB7A2E" w:rsidRDefault="00AB7A2E" w:rsidP="00AB7A2E">
      <w:pPr>
        <w:pStyle w:val="Caption1"/>
      </w:pPr>
      <w:r>
        <w:t xml:space="preserve">В парке </w:t>
      </w:r>
      <w:r>
        <w:rPr>
          <w:lang w:val="en-US"/>
        </w:rPr>
        <w:t>bin</w:t>
      </w:r>
      <w:r w:rsidRPr="00AB7A2E">
        <w:t xml:space="preserve"> </w:t>
      </w:r>
      <w:r>
        <w:t xml:space="preserve">находиться главный исполняемый файл программы с последней сборки проекта, а также папка </w:t>
      </w:r>
      <w:r>
        <w:rPr>
          <w:lang w:val="en-US"/>
        </w:rPr>
        <w:t>Relies</w:t>
      </w:r>
      <w:r w:rsidRPr="00AB7A2E">
        <w:t xml:space="preserve"> </w:t>
      </w:r>
      <w:r>
        <w:t xml:space="preserve">с исполняемым файлом готовым к установке программы со всеми зависимостями на любой </w:t>
      </w:r>
      <w:r>
        <w:rPr>
          <w:lang w:val="en-US"/>
        </w:rPr>
        <w:t>Windows</w:t>
      </w:r>
      <w:r w:rsidRPr="00AB7A2E">
        <w:t xml:space="preserve"> </w:t>
      </w:r>
      <w:r>
        <w:t>операционной системе.</w:t>
      </w:r>
    </w:p>
    <w:p w14:paraId="351F9844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77777777" w:rsidR="00A3214C" w:rsidRPr="00AE5306" w:rsidRDefault="00A3214C" w:rsidP="00AE5306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331414"/>
      <w:r w:rsidRPr="00AE5306">
        <w:rPr>
          <w:rFonts w:ascii="Times New Roman" w:hAnsi="Times New Roman"/>
          <w:b/>
          <w:color w:val="auto"/>
          <w:w w:val="105"/>
          <w:sz w:val="28"/>
        </w:rPr>
        <w:lastRenderedPageBreak/>
        <w:t>Список литературы</w:t>
      </w:r>
      <w:bookmarkEnd w:id="12"/>
    </w:p>
    <w:p w14:paraId="4DC0AEA7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данных: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/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О.Б.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Фофанов;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>
        <w:rPr>
          <w:spacing w:val="-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политехнический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университет.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–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Томск: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Изд-во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Томского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политех</w:t>
      </w:r>
      <w:r>
        <w:rPr>
          <w:spacing w:val="-71"/>
          <w:w w:val="105"/>
          <w:sz w:val="28"/>
        </w:rPr>
        <w:t xml:space="preserve"> </w:t>
      </w:r>
      <w:r>
        <w:rPr>
          <w:w w:val="110"/>
          <w:sz w:val="28"/>
        </w:rPr>
        <w:t>нического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университета,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2019.</w:t>
      </w:r>
    </w:p>
    <w:p w14:paraId="73F91741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 А. Н. Java. Объектно-ориентированное программирование.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Учебное пособие. Стандарт третьего поколения. –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 дом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35FE099B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 Д. Р., Осипов С. И. Основы программирования: язык C++: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пособие.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6DC355D9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Быкова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РАЗРАБОТКА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БАЛЛИСТИЧЕСКОЙ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ФУНКЦИИ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ЯЗЫКЕ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//ПОЛИ-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ХОТОМИЧЕСКИЕ КЛАССИФИКАЦИИ СПЕЦИАЛЬНЫХ ТЕРМИ-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НОВ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НАУЧНОЙ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УЧЕБНОЙ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ЛИТЕРАТУРЕ.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2021.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308-311.</w:t>
      </w:r>
    </w:p>
    <w:p w14:paraId="79C15E2A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>
        <w:rPr>
          <w:spacing w:val="-1"/>
          <w:w w:val="105"/>
          <w:sz w:val="28"/>
        </w:rPr>
        <w:t xml:space="preserve"> программирование.</w:t>
      </w:r>
      <w:r>
        <w:rPr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пособие/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Козин.А.Н.,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Якунина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Е.А.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«Университет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«ТИСБИ»,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2020.</w:t>
      </w:r>
    </w:p>
    <w:p w14:paraId="0A4666AD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2.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Усложнённые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Теория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методика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обучения.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1"/>
          <w:w w:val="105"/>
          <w:sz w:val="28"/>
        </w:rPr>
        <w:t xml:space="preserve"> </w:t>
      </w:r>
      <w:r>
        <w:rPr>
          <w:w w:val="145"/>
          <w:sz w:val="28"/>
        </w:rPr>
        <w:t xml:space="preserve">/ </w:t>
      </w:r>
      <w:r>
        <w:rPr>
          <w:w w:val="105"/>
          <w:sz w:val="28"/>
        </w:rPr>
        <w:t>А.Н.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Л.Б.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Таренко.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"Университет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"ТИСБИ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2018</w:t>
      </w:r>
    </w:p>
    <w:p w14:paraId="49DDA03D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Щупак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Структурное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объектно-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ориентированное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программирование.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Практикум.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"Издательский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дом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56591023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3.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Поиск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данных.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Теория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методика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обучения.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Pr="009A0A21">
        <w:rPr>
          <w:spacing w:val="-21"/>
          <w:w w:val="130"/>
          <w:sz w:val="28"/>
        </w:rPr>
        <w:t xml:space="preserve"> </w:t>
      </w:r>
      <w:r w:rsidRPr="009A0A21">
        <w:rPr>
          <w:spacing w:val="-1"/>
          <w:w w:val="110"/>
          <w:sz w:val="28"/>
        </w:rPr>
        <w:t>А.Н.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Козин,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Л.Б.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Таренко.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-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Казань: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УВО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"Университет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управления</w:t>
      </w:r>
      <w:r w:rsidRPr="009A0A21">
        <w:rPr>
          <w:spacing w:val="-75"/>
          <w:w w:val="110"/>
          <w:sz w:val="28"/>
        </w:rPr>
        <w:t xml:space="preserve"> </w:t>
      </w:r>
      <w:r w:rsidRPr="009A0A21">
        <w:rPr>
          <w:w w:val="110"/>
          <w:sz w:val="28"/>
        </w:rPr>
        <w:t>"ТИСБИ</w:t>
      </w:r>
      <w:r w:rsidRPr="009A0A21">
        <w:rPr>
          <w:spacing w:val="-24"/>
          <w:w w:val="110"/>
          <w:sz w:val="28"/>
        </w:rPr>
        <w:t xml:space="preserve"> </w:t>
      </w:r>
      <w:r w:rsidRPr="009A0A21">
        <w:rPr>
          <w:w w:val="110"/>
          <w:sz w:val="28"/>
        </w:rPr>
        <w:t>2020</w:t>
      </w:r>
    </w:p>
    <w:p w14:paraId="31CCEF99" w14:textId="77777777" w:rsidR="00A3214C" w:rsidRPr="0031145A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  <w:lang w:val="en-US"/>
        </w:rPr>
        <w:sectPr w:rsidR="00A3214C" w:rsidRPr="0031145A" w:rsidSect="00681193">
          <w:footerReference w:type="default" r:id="rId14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 M. Implementing Horizontal Layout for the Qt Design Studio’s</w:t>
      </w:r>
      <w:r w:rsidRPr="0031145A">
        <w:rPr>
          <w:spacing w:val="1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Component</w:t>
      </w:r>
      <w:r w:rsidRPr="0031145A">
        <w:rPr>
          <w:spacing w:val="15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Library.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–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2021.</w:t>
      </w:r>
    </w:p>
    <w:p w14:paraId="1E10951B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3214C">
        <w:rPr>
          <w:lang w:val="en-US"/>
        </w:rPr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N.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Learn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5: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Build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modern,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responsive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cross-platform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desktop</w:t>
      </w:r>
      <w:r w:rsidRPr="00A3214C">
        <w:rPr>
          <w:spacing w:val="-70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applications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with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C++,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and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QML.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–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Packt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Publishing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Ltd,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2018.</w:t>
      </w:r>
      <w:r w:rsidRPr="00A3214C">
        <w:rPr>
          <w:sz w:val="28"/>
          <w:szCs w:val="28"/>
          <w:lang w:val="en-US"/>
        </w:rPr>
        <w:t xml:space="preserve"> </w:t>
      </w:r>
    </w:p>
    <w:p w14:paraId="7D34DC16" w14:textId="77777777" w:rsidR="009A0A21" w:rsidRPr="00663B30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B30">
        <w:rPr>
          <w:sz w:val="28"/>
          <w:szCs w:val="28"/>
          <w:lang w:val="en-US"/>
        </w:rPr>
        <w:br w:type="page"/>
      </w:r>
    </w:p>
    <w:p w14:paraId="6FEC296E" w14:textId="77777777" w:rsidR="009A0A21" w:rsidRPr="0031145A" w:rsidRDefault="009A0A21" w:rsidP="00151435">
      <w:pPr>
        <w:pStyle w:val="Heading11"/>
        <w:ind w:left="3313"/>
        <w:outlineLvl w:val="0"/>
        <w:rPr>
          <w:lang w:val="en-US"/>
        </w:rPr>
      </w:pPr>
      <w:bookmarkStart w:id="13" w:name="_Toc105331415"/>
      <w:r>
        <w:rPr>
          <w:w w:val="105"/>
        </w:rPr>
        <w:lastRenderedPageBreak/>
        <w:t>Листинг</w:t>
      </w:r>
      <w:r w:rsidRPr="0031145A">
        <w:rPr>
          <w:spacing w:val="25"/>
          <w:w w:val="105"/>
          <w:lang w:val="en-US"/>
        </w:rPr>
        <w:t xml:space="preserve"> </w:t>
      </w:r>
      <w:r>
        <w:rPr>
          <w:w w:val="105"/>
        </w:rPr>
        <w:t>программы</w:t>
      </w:r>
      <w:bookmarkEnd w:id="13"/>
    </w:p>
    <w:p w14:paraId="1AD984B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C5049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E2A3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B54DA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70CDD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94B6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9C70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42B8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35F24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C04F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76CDD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C3C3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1F36B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79831EF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48AA3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CB63BB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161DEFD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86D77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Firm voenik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0480D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4D0849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7A5FE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InitializeComponent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BE07B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3AFFC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textFamUrist_KeyPress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73384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42E49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495FA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E79D3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86A05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C127C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1EF95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5083D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textServiceClient_KeyPress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E343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5A71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676B3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89936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E959A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21E13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CAE57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D2975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textNameClient_KeyPress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04FEE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B2FDD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C1F85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61723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67291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A0C01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F5C63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C1E4A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textClientCost_TextChanged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CB44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4BEB3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8A9F0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039C6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textClientCost_KeyPress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949CA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4A55B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C7E76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067AF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765C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F8C22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C84C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E3B0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AddUrist_Click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EC58A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1122C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711E8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AC741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E4A6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A410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8D153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74967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BCE36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DeleteUrist_Click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6D3C5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B0B67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55ADE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FE591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AD2BF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7C5D5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1514A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C5A91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F515E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5EF0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ChangeUrist_Click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BF842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3ED22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11A65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26647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E8244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C531B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textFamUrist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11213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343A8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нужный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B56CE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1FFEC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AddClient_Click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7D49B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0F6B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86E95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B33E7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6F74F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E690C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4DF25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2570D0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9CD24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3C328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6C4AF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85270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37C31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DeleteClient_Click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44FB8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71B17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B2438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D654E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43C9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14834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D3D9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B5C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179C4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D291A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B83E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6EDCA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ChangeClient_Click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14AA7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DBA9D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0F491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73C2B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text2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0275C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56DE23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8CEA7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textServiceClient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0AD84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18E75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70386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 не выполнено"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D30464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058FA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Form1_Load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064BC6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dataGridView1_CellContentClick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9D9BB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6C319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B86EA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B2C2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5ABD3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Urist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71B003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E502A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A34FA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List pTemp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3A01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919E2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6DD59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A74F3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965FD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E6E4A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DE29E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F9E02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19073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36BB1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B47A0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SaVeinFile_Click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BB725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1DFB7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452D9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200F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SaveFileDialog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C1D10F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22091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C373F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44EF4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C3CD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D74AA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FileStream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58431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51268F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520B5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89341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A00E0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46FAC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10AFF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3C601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40254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E21E0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LoaDinFile_Click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A6F69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4DF47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8404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B62BA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OpenFileDialog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2B63D7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60480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B934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2A7B2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35E3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03003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AE39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68F90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25989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5AE08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2864331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doIt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09055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1E005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FF01F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FC033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14AA6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90AB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7C6F7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CCD43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1F60D5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76B51E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3299D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455F9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7024E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457D7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B81F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E4E57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D44348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C9F727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F6EFC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59C07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hall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399C5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2F092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7FC1D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CusCount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13C1B5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CusCount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F0AD7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13BB38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632CD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BB218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B02C69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48A24D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B4219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voenik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79CE2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E6E42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i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ECC275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90D95F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ECD0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4CEE3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75ACD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952E6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22CAF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D2190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165E6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309F3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58B5E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65BB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77777777" w:rsidR="0020315F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39B9465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CBDD6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8BC6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0F0B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0098B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F0844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F1D5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76E5572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4DC7E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</w:p>
    <w:p w14:paraId="5DFA436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F7BA0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0EA783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4B5C00B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_client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3932DC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506DA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8BA69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83B40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9EF02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EC54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323D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cClient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D2AA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Second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следующего элемента</w:t>
      </w:r>
    </w:p>
    <w:p w14:paraId="7ED372F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ED71E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366EA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3EB83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2D990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Last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последнего элемента</w:t>
      </w:r>
    </w:p>
    <w:p w14:paraId="6855811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46CC8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219AE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088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CC139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First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 и сет для первого элемента</w:t>
      </w:r>
    </w:p>
    <w:p w14:paraId="18190EE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5E905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D3FED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488E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3BC2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Pred </w:t>
      </w:r>
    </w:p>
    <w:p w14:paraId="08355E7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276AEB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1A4D8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1CBE6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C0A8F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1FE7A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272C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91AF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C999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D660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CF5C5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16CBA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083A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1617E61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E3491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</w:t>
      </w:r>
    </w:p>
    <w:p w14:paraId="0377C27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6AF65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36783AA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полученных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этим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юристом</w:t>
      </w:r>
    </w:p>
    <w:p w14:paraId="3D6FA9A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//заголовок списка и вспомогательная переменная</w:t>
      </w:r>
    </w:p>
    <w:p w14:paraId="7FCB7AD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33DBB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C8137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45928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13189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A320B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AC76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2F7F0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28D82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F93B3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Head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6282A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surnameUrist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surnameUrist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B254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12AC4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67E73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Client dobav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1D6D5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dobavs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F865F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36C99E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58555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CE7CB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94370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0EDAD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EE036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BF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CD6C0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8B5E0B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7BCC8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638DB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dobavs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1C5B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4A8B1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C7D9F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027B7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46E1F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DellClient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58806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41B8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pHelp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3F522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pHelp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402E5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3E769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List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58D83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pHelp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16BDA3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9F9C8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45403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C343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2B5C4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80AC4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65EAD8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34370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F4A8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4BE29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4136E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E48A5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9C3BE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B37A1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05EB3E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282A3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E93C0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0B88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A3E0A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EEE0D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34F82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2205AF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4E801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93A07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80882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F3B7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pHelp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pHelp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DE19F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962BC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1A93D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 SearchCl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A56BA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1FBE6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D791D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2AF9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16D61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320574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C1CCC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D919A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B8DF3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586E3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890C0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9F061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B8836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4950BD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F3E44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89B2A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97FE3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FA73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BEEE4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C7F90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A9563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5D393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81C5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14F686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A424B3F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4D7E3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EECA2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E4EC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AFFD0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8A06B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0CE9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7303A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5ED98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CB158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06034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B8CB2E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getInfoFor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577E61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7FA7A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70C66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7551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08070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021AC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"\n{vspom.cClient.Surname}"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C9A3C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"\n{vspom.cClient.Service}"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CC33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"\n{vspom.cClient.Cost}"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F9D83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vspom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vspom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E7A70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FF2EC7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B2587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F8B4B5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3957A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98A95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A49AE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7BA9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1E9D9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91204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0C70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30DD1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Urist3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4A9FA5D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AABA3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</w:p>
    <w:p w14:paraId="55B6DEB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8B13A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оказанные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697DF39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</w:t>
      </w:r>
    </w:p>
    <w:p w14:paraId="1FF5CBD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9A63A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DE85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surname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82AC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service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ECD5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87EE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D9979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5299921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86371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 доступа для стоимости</w:t>
      </w:r>
    </w:p>
    <w:p w14:paraId="7FFCA38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197B8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 доступа для оказанной услуги</w:t>
      </w:r>
    </w:p>
    <w:p w14:paraId="5EA3F69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37692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C8D6E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8808D" w14:textId="77777777" w:rsidR="004378B0" w:rsidRPr="004378B0" w:rsidRDefault="004378B0" w:rsidP="004378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sz w:val="24"/>
          <w:szCs w:val="24"/>
          <w:lang w:val="en-US"/>
        </w:rPr>
        <w:tab/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B8664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39AA4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Linq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4768C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8C3A9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B1977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0B8DF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Urist3этап</w:t>
      </w:r>
    </w:p>
    <w:p w14:paraId="7E50F96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7C5CE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Firm</w:t>
      </w:r>
    </w:p>
    <w:p w14:paraId="5505C3A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2F58B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nameFirm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 фирмы</w:t>
      </w:r>
    </w:p>
    <w:p w14:paraId="086B8B8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 обьектов класса юрист</w:t>
      </w:r>
    </w:p>
    <w:p w14:paraId="20D35C4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//необходимые переменные для</w:t>
      </w:r>
    </w:p>
    <w:p w14:paraId="678710A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//подсчета суммы, размера массива и координации в очереди</w:t>
      </w:r>
    </w:p>
    <w:p w14:paraId="4396340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_nameFirm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_size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//констуктор</w:t>
      </w:r>
    </w:p>
    <w:p w14:paraId="7457B3B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96108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nameFirm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_nameFirm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5DD5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size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_size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last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0956E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first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458B9C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ochered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ADB247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12ACA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76E1E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_surnameUrist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 добавления</w:t>
      </w:r>
    </w:p>
    <w:p w14:paraId="6AC452C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A84E3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BCCACF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613EFD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Urist dobav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_surnameUrist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5E51E3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dobav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C406C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844FD5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B81F3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93542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DellUrist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 удаления</w:t>
      </w:r>
    </w:p>
    <w:p w14:paraId="7A114D9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D979E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625B49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8D9E0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F473F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B10D8F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first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061461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CAB49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17E4B8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24A26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39774F5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2AA09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602D6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AB31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 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_surnameUrist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//поиск для дальнейшего добавления и удаления клиентов</w:t>
      </w:r>
    </w:p>
    <w:p w14:paraId="6C76528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49BE1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20E74A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9E5E5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_surnameUrist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99645D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0203E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95D652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FD682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91466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45E98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1BD3C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 полученных денег</w:t>
      </w:r>
    </w:p>
    <w:p w14:paraId="599851E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8C131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sum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C54E5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F5A680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55658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sum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925B50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9FA3F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62185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4BB03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GetInfoOChe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//вся информация о фирме</w:t>
      </w:r>
    </w:p>
    <w:p w14:paraId="25B52C0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675C9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57E85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179497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05323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ochered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364B18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FBC62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DECFFB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alldata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BB30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AFE45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GetInfoForSave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//вся информация о фирме</w:t>
      </w:r>
    </w:p>
    <w:p w14:paraId="2BD6C9E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0D3C0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C585F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6CB1BE0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D5110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"\n{ochered[i].SurnameUrist}"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FC043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3A08B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6C6B5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B5F61F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3E2DC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alldata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"\n{ochered[i].getInfoFor()}"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6E039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8D17A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alldata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D1C42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5FD00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BBB88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AD29F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30249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F8038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ComponentModel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7AD247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5DE1A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A74C8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3027C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Linq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73728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FDB8C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RegularExpressions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A771C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C5C3C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F572C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40237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Urist3этап</w:t>
      </w:r>
    </w:p>
    <w:p w14:paraId="0F9C6AE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BE43B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438798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partial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Form1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</w:t>
      </w:r>
    </w:p>
    <w:p w14:paraId="659A225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24C46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Firm voenik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"Призыва Нет!"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8F072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012EA7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B9BC0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InitializeComponent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06E7E5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F1420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textFamUrist_KeyPress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KeyPressEventArgs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7F7E8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26FBC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Symbol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F957F2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@"[а-яА-Я]|[a-zA-Z]"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Success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KeyChar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3C07B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0187D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Handled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C54D6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380DE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7A902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textServiceClient_KeyPress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KeyPressEventArgs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F88F8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BA69E0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Symbol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208918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@"[а-яА-Я]|[a-zA-Z]"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Success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KeyChar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C31FC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A8448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Handled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58EFE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F7CE4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B23D1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textNameClient_KeyPress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KeyPressEventArgs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2DF2C8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BCB46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Symbol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060A59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@"[а-яА-Я]|[a-zA-Z]"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Success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KeyChar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6BD4CC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3632B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Handled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45B0C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9C025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12659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textClientCost_TextChanged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D1706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32CD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MaxLength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6BF7C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0CF4D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textClientCost_KeyPress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KeyPressEventArgs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1ABA3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67D54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6F0A0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IsDigit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E139D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73B70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Handled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4178E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C855A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8B3E7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AddUrist_Click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E9122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6B679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71255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B2DB5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094994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FCA07E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9CDB3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939C3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DC906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DeleteUrist_Click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9D39A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BA95C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1033A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9B6BE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DellUrist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58696A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74DEDB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A6558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C357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"Удалять нечего"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E0D22F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03A27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ChangeUrist_Click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7D952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D03A8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6352A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67585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EB4E2D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SurnameUrist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70094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CurrentRow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textFamUrist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20F68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9F98E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"Выберите нужный элемент"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B99E4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FAB54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AddClient_Click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0965B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911B0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C63EF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6B8E9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4AD10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42225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B2CDFF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398D79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93224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97E67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72800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 не выполнено"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5A5BFE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BF6EA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DeleteClient_Click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0430C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CFA8F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591FCF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CA1BB5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text2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9DA46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B886B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CurrentRow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14F40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DellClient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1E23FF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FBD5AB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4D48B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"Удаление не выполнено"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5EA799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47F7E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ChangeClient_Click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FEA64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3E86B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C3749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text2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C5CE20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text2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59101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DCA6C5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SearchCl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Surname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AB0B5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SearchCl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Service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textServiceClient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DFCCB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SearchCl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textClientCost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1BE8CD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2DB23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 не выполнено"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21B35D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EC1EC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Form1_Load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){}</w:t>
      </w:r>
    </w:p>
    <w:p w14:paraId="5565138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dataGridView1_CellContentClick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DataGridViewCellEventArgs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AA0E9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FE585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902F9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7E84D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5BB869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Urist vspom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0627688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vspom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E2182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C5557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List pTemp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vspom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6D03D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chet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38EC6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chet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0D2061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440253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BE0F47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pTemp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10581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1168A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E82B1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C96D6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"Выбрана пустая строчка"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7667F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7FA2B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SaVeinFile_Click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F91DF2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29EBF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path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4E9A6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"Призыва нет!\n"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855CC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SaveFileDialog saveFile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SaveFileDialog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Filter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"txt files (*.txt)|*.txt|All files (*.*)|*.*"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3E45C49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94B85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ShowDialog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DialogResult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56FC9E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A0770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path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0353E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fileText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GetInfoForSave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1B5E71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FileStream file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FileStream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FileMode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OpenOrCreate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A6FE72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StreamWriter stream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StreamWriter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2029B2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08046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stream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39DFBA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stream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CCD2E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2C46E9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D476C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DE29F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FC582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CF645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LoaDinFile_Click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sender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EventArgs 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449BEC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28388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path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doIt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0D45E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CusCount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402F0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OpenFileDialog openFile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OpenFileDialog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Filter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"txt files (*.txt)|*.txt|All files (*.*)|*.*"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2F58CD2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C402A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ShowDialog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DialogResult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A6893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EA3CC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path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openFile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2A4A3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6D714E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A06A9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StreamReader stream3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StreamReader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12617F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725B4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23EED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288E44F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doIt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"Призыва нет!"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F8543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C329A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B20DE2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F66D5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DellUrist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CD2B7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8089EE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dataGridView2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DC4489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210EA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53B57E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0A75CD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A1282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Surname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48E32A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3A7D1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4DD092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B539C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76062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FD7840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79F0C34D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815B1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90F7A6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hall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7950C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Peek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61DBCD7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E23AF4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CusCount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4AFC867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CusCount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4C00B2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CusCount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677C0C9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B2BCA0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surname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1E3F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C3D69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270B767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Convert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DCD258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voenik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SearchUrist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AddClient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surname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service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cost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26560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CusCount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BF5995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i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DC797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1B2C263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C1F18F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5CA09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A889533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D073B0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F2D638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10ED6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stream3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A71223A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3AC45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8A2892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435E6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DDD204" w14:textId="5FA266FC" w:rsidR="001B49A6" w:rsidRPr="005F1A6B" w:rsidRDefault="001B49A6" w:rsidP="004378B0">
      <w:pPr>
        <w:tabs>
          <w:tab w:val="left" w:pos="1155"/>
        </w:tabs>
        <w:ind w:firstLine="708"/>
        <w:rPr>
          <w:sz w:val="24"/>
          <w:szCs w:val="24"/>
          <w:lang w:val="en-US"/>
        </w:rPr>
      </w:pPr>
    </w:p>
    <w:sectPr w:rsidR="001B49A6" w:rsidRPr="005F1A6B" w:rsidSect="002017E3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AC88" w14:textId="77777777" w:rsidR="00614624" w:rsidRDefault="00614624">
      <w:r>
        <w:separator/>
      </w:r>
    </w:p>
  </w:endnote>
  <w:endnote w:type="continuationSeparator" w:id="0">
    <w:p w14:paraId="0F4BE2D1" w14:textId="77777777" w:rsidR="00614624" w:rsidRDefault="0061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060487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8E8E" w14:textId="77777777" w:rsidR="00614624" w:rsidRDefault="00614624">
      <w:r>
        <w:separator/>
      </w:r>
    </w:p>
  </w:footnote>
  <w:footnote w:type="continuationSeparator" w:id="0">
    <w:p w14:paraId="28D7FE77" w14:textId="77777777" w:rsidR="00614624" w:rsidRDefault="0061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F244E3F"/>
    <w:multiLevelType w:val="hybridMultilevel"/>
    <w:tmpl w:val="6B1CA4A6"/>
    <w:lvl w:ilvl="0" w:tplc="35DEEA4E">
      <w:start w:val="5"/>
      <w:numFmt w:val="decimal"/>
      <w:lvlText w:val="%1."/>
      <w:lvlJc w:val="left"/>
      <w:pPr>
        <w:ind w:left="646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1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7"/>
  </w:num>
  <w:num w:numId="3" w16cid:durableId="681052855">
    <w:abstractNumId w:val="1"/>
  </w:num>
  <w:num w:numId="4" w16cid:durableId="1602839881">
    <w:abstractNumId w:val="11"/>
  </w:num>
  <w:num w:numId="5" w16cid:durableId="253709041">
    <w:abstractNumId w:val="2"/>
  </w:num>
  <w:num w:numId="6" w16cid:durableId="1063410500">
    <w:abstractNumId w:val="9"/>
  </w:num>
  <w:num w:numId="7" w16cid:durableId="466046908">
    <w:abstractNumId w:val="8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4"/>
  </w:num>
  <w:num w:numId="11" w16cid:durableId="1534222880">
    <w:abstractNumId w:val="0"/>
  </w:num>
  <w:num w:numId="12" w16cid:durableId="690379953">
    <w:abstractNumId w:val="13"/>
  </w:num>
  <w:num w:numId="13" w16cid:durableId="1836415484">
    <w:abstractNumId w:val="12"/>
  </w:num>
  <w:num w:numId="14" w16cid:durableId="2004311473">
    <w:abstractNumId w:val="6"/>
  </w:num>
  <w:num w:numId="15" w16cid:durableId="430246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36335"/>
    <w:rsid w:val="00047194"/>
    <w:rsid w:val="00051F01"/>
    <w:rsid w:val="00056AC6"/>
    <w:rsid w:val="00060487"/>
    <w:rsid w:val="000665E5"/>
    <w:rsid w:val="000A1C0A"/>
    <w:rsid w:val="000A3023"/>
    <w:rsid w:val="00130C91"/>
    <w:rsid w:val="00142430"/>
    <w:rsid w:val="00151435"/>
    <w:rsid w:val="00160A10"/>
    <w:rsid w:val="00171935"/>
    <w:rsid w:val="00174446"/>
    <w:rsid w:val="00176579"/>
    <w:rsid w:val="001B49A6"/>
    <w:rsid w:val="001D4534"/>
    <w:rsid w:val="001D5C90"/>
    <w:rsid w:val="002017E3"/>
    <w:rsid w:val="0020315F"/>
    <w:rsid w:val="002054A0"/>
    <w:rsid w:val="00212E73"/>
    <w:rsid w:val="00230AFE"/>
    <w:rsid w:val="00245E13"/>
    <w:rsid w:val="00274711"/>
    <w:rsid w:val="002B5ACA"/>
    <w:rsid w:val="00332745"/>
    <w:rsid w:val="00336216"/>
    <w:rsid w:val="00372B12"/>
    <w:rsid w:val="00396982"/>
    <w:rsid w:val="003C74BA"/>
    <w:rsid w:val="004161BD"/>
    <w:rsid w:val="00432612"/>
    <w:rsid w:val="004378B0"/>
    <w:rsid w:val="004853DE"/>
    <w:rsid w:val="004D3F65"/>
    <w:rsid w:val="004D6C04"/>
    <w:rsid w:val="004E2E7E"/>
    <w:rsid w:val="004F0F39"/>
    <w:rsid w:val="005A2863"/>
    <w:rsid w:val="005B148F"/>
    <w:rsid w:val="005D3BFE"/>
    <w:rsid w:val="005F1A6B"/>
    <w:rsid w:val="00614624"/>
    <w:rsid w:val="00663B30"/>
    <w:rsid w:val="00665A92"/>
    <w:rsid w:val="00681193"/>
    <w:rsid w:val="00687E28"/>
    <w:rsid w:val="0069185E"/>
    <w:rsid w:val="00693147"/>
    <w:rsid w:val="006975A1"/>
    <w:rsid w:val="006C1EC5"/>
    <w:rsid w:val="006F1BEC"/>
    <w:rsid w:val="00732760"/>
    <w:rsid w:val="00757B90"/>
    <w:rsid w:val="00765A89"/>
    <w:rsid w:val="00766FCC"/>
    <w:rsid w:val="007B570C"/>
    <w:rsid w:val="007C5504"/>
    <w:rsid w:val="007D2E75"/>
    <w:rsid w:val="00804721"/>
    <w:rsid w:val="00827B33"/>
    <w:rsid w:val="008361C4"/>
    <w:rsid w:val="00856CE2"/>
    <w:rsid w:val="00891782"/>
    <w:rsid w:val="00921E4A"/>
    <w:rsid w:val="009547F6"/>
    <w:rsid w:val="00961C30"/>
    <w:rsid w:val="009A0A21"/>
    <w:rsid w:val="009B597C"/>
    <w:rsid w:val="009E523E"/>
    <w:rsid w:val="00A2238B"/>
    <w:rsid w:val="00A232B2"/>
    <w:rsid w:val="00A3214C"/>
    <w:rsid w:val="00A41071"/>
    <w:rsid w:val="00AA45F7"/>
    <w:rsid w:val="00AB3337"/>
    <w:rsid w:val="00AB7A2E"/>
    <w:rsid w:val="00AE5306"/>
    <w:rsid w:val="00AF6BF9"/>
    <w:rsid w:val="00B15B01"/>
    <w:rsid w:val="00B274A9"/>
    <w:rsid w:val="00B772E9"/>
    <w:rsid w:val="00BB558E"/>
    <w:rsid w:val="00BC4F91"/>
    <w:rsid w:val="00BD3A2A"/>
    <w:rsid w:val="00BF449C"/>
    <w:rsid w:val="00C410D7"/>
    <w:rsid w:val="00C504C3"/>
    <w:rsid w:val="00C63FBB"/>
    <w:rsid w:val="00C7001B"/>
    <w:rsid w:val="00C84517"/>
    <w:rsid w:val="00CA1DA5"/>
    <w:rsid w:val="00CB4957"/>
    <w:rsid w:val="00D15029"/>
    <w:rsid w:val="00D37C1D"/>
    <w:rsid w:val="00DF67F7"/>
    <w:rsid w:val="00E74F2D"/>
    <w:rsid w:val="00EC546B"/>
    <w:rsid w:val="00EC60AC"/>
    <w:rsid w:val="00EF67CC"/>
    <w:rsid w:val="00F17D2A"/>
    <w:rsid w:val="00F6267A"/>
    <w:rsid w:val="00F62F35"/>
    <w:rsid w:val="00F7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73276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41</Pages>
  <Words>10037</Words>
  <Characters>57211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66</cp:revision>
  <dcterms:created xsi:type="dcterms:W3CDTF">2022-05-04T07:41:00Z</dcterms:created>
  <dcterms:modified xsi:type="dcterms:W3CDTF">2022-06-05T11:25:00Z</dcterms:modified>
</cp:coreProperties>
</file>