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B07" w:rsidRDefault="00170B07" w:rsidP="004B74D8">
      <w:pPr>
        <w:spacing w:line="240" w:lineRule="auto"/>
        <w:jc w:val="center"/>
        <w:rPr>
          <w:sz w:val="24"/>
          <w:szCs w:val="24"/>
        </w:rPr>
      </w:pPr>
      <w:r>
        <w:rPr>
          <w:sz w:val="24"/>
          <w:szCs w:val="24"/>
        </w:rPr>
        <w:t>МИНЕСТЕРСТВО НАУКИ И ВЫСШЕГО ОБРАЗОВАНИЯ РФ</w:t>
      </w:r>
    </w:p>
    <w:p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rsidR="00170B07" w:rsidRDefault="00170B07" w:rsidP="004B74D8">
      <w:pPr>
        <w:spacing w:line="240" w:lineRule="auto"/>
        <w:jc w:val="center"/>
        <w:rPr>
          <w:sz w:val="24"/>
          <w:szCs w:val="24"/>
        </w:rPr>
      </w:pPr>
      <w:r>
        <w:rPr>
          <w:sz w:val="24"/>
          <w:szCs w:val="24"/>
        </w:rPr>
        <w:t xml:space="preserve">Инженерно-строительный институт </w:t>
      </w:r>
    </w:p>
    <w:p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rsidR="00170B07" w:rsidRDefault="00170B07" w:rsidP="00170B07">
      <w:pPr>
        <w:jc w:val="center"/>
        <w:rPr>
          <w:sz w:val="24"/>
          <w:szCs w:val="24"/>
        </w:rPr>
      </w:pPr>
    </w:p>
    <w:p w:rsidR="00170B07" w:rsidRDefault="00170B07" w:rsidP="00170B07">
      <w:pPr>
        <w:jc w:val="center"/>
        <w:rPr>
          <w:sz w:val="24"/>
          <w:szCs w:val="24"/>
        </w:rPr>
      </w:pPr>
    </w:p>
    <w:p w:rsidR="00170B07" w:rsidRDefault="00170B07" w:rsidP="00170B07">
      <w:pPr>
        <w:jc w:val="center"/>
        <w:rPr>
          <w:sz w:val="24"/>
          <w:szCs w:val="24"/>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E6653C" w:rsidP="00170B07">
      <w:pPr>
        <w:spacing w:after="120" w:line="240" w:lineRule="auto"/>
        <w:jc w:val="center"/>
        <w:rPr>
          <w:b/>
          <w:sz w:val="36"/>
          <w:szCs w:val="36"/>
        </w:rPr>
      </w:pPr>
      <w:r>
        <w:rPr>
          <w:b/>
          <w:sz w:val="36"/>
          <w:szCs w:val="36"/>
        </w:rPr>
        <w:t>РАСЧЁТНО-ГРАФИЧЕСКАЯ РАБОТА</w:t>
      </w:r>
    </w:p>
    <w:p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rsidR="00170B07" w:rsidRDefault="00170B07" w:rsidP="00170B07">
      <w:pPr>
        <w:spacing w:after="0" w:line="240" w:lineRule="auto"/>
        <w:jc w:val="center"/>
        <w:rPr>
          <w:sz w:val="24"/>
          <w:szCs w:val="24"/>
        </w:rPr>
      </w:pPr>
      <w:r>
        <w:rPr>
          <w:sz w:val="24"/>
          <w:szCs w:val="24"/>
        </w:rPr>
        <w:t>на тему:</w:t>
      </w:r>
    </w:p>
    <w:p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rPr>
          <w:sz w:val="24"/>
          <w:szCs w:val="24"/>
        </w:rPr>
      </w:pPr>
    </w:p>
    <w:p w:rsidR="00170B07" w:rsidRDefault="00170B07" w:rsidP="00170B07">
      <w:pPr>
        <w:rPr>
          <w:sz w:val="24"/>
          <w:szCs w:val="24"/>
        </w:rPr>
      </w:pPr>
    </w:p>
    <w:p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proofErr w:type="spellStart"/>
      <w:r w:rsidR="005A0D84">
        <w:rPr>
          <w:szCs w:val="28"/>
        </w:rPr>
        <w:t>Малькин</w:t>
      </w:r>
      <w:proofErr w:type="spellEnd"/>
      <w:r w:rsidR="005A0D84">
        <w:rPr>
          <w:szCs w:val="28"/>
        </w:rPr>
        <w:t xml:space="preserve"> С</w:t>
      </w:r>
      <w:r w:rsidR="00EB3E9C">
        <w:rPr>
          <w:szCs w:val="28"/>
        </w:rPr>
        <w:t>. А.</w:t>
      </w:r>
    </w:p>
    <w:p w:rsidR="00170B07" w:rsidRDefault="00170B07" w:rsidP="00170B07">
      <w:pPr>
        <w:spacing w:after="120" w:line="240" w:lineRule="auto"/>
        <w:rPr>
          <w:szCs w:val="28"/>
        </w:rPr>
      </w:pPr>
      <w:r>
        <w:rPr>
          <w:szCs w:val="28"/>
        </w:rPr>
        <w:t>Группа: 22СТ</w:t>
      </w:r>
      <w:r w:rsidR="00AA7A0B">
        <w:rPr>
          <w:szCs w:val="28"/>
        </w:rPr>
        <w:t>2</w:t>
      </w:r>
      <w:r>
        <w:rPr>
          <w:szCs w:val="28"/>
        </w:rPr>
        <w:t>м</w:t>
      </w:r>
    </w:p>
    <w:p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908</w:t>
      </w:r>
      <w:r>
        <w:rPr>
          <w:szCs w:val="28"/>
        </w:rPr>
        <w:t>-2</w:t>
      </w:r>
      <w:r w:rsidR="003D49EC">
        <w:rPr>
          <w:szCs w:val="28"/>
        </w:rPr>
        <w:t>3</w:t>
      </w:r>
      <w:r>
        <w:rPr>
          <w:szCs w:val="28"/>
        </w:rPr>
        <w:t>.</w:t>
      </w:r>
    </w:p>
    <w:p w:rsidR="00170B07" w:rsidRDefault="00170B07" w:rsidP="00170B07">
      <w:pPr>
        <w:spacing w:after="120" w:line="240" w:lineRule="auto"/>
        <w:rPr>
          <w:szCs w:val="28"/>
        </w:rPr>
      </w:pPr>
      <w:r>
        <w:rPr>
          <w:szCs w:val="28"/>
        </w:rPr>
        <w:t>Направление: 08.04.01 «Строительство»</w:t>
      </w:r>
    </w:p>
    <w:p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proofErr w:type="spellStart"/>
      <w:r w:rsidR="009C5E98">
        <w:rPr>
          <w:szCs w:val="28"/>
        </w:rPr>
        <w:t>ст.преп</w:t>
      </w:r>
      <w:proofErr w:type="spellEnd"/>
      <w:r w:rsidR="009C5E98">
        <w:rPr>
          <w:szCs w:val="28"/>
        </w:rPr>
        <w:t>. Романенко М. И.</w:t>
      </w:r>
    </w:p>
    <w:p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rsidR="002E248E" w:rsidRPr="00170B07" w:rsidRDefault="002E248E" w:rsidP="00170B07">
      <w:pPr>
        <w:tabs>
          <w:tab w:val="left" w:pos="1530"/>
        </w:tabs>
        <w:rPr>
          <w:szCs w:val="28"/>
        </w:rPr>
      </w:pPr>
    </w:p>
    <w:p w:rsidR="001C68F9" w:rsidRDefault="001C68F9" w:rsidP="001C68F9">
      <w:pPr>
        <w:tabs>
          <w:tab w:val="left" w:pos="1920"/>
        </w:tabs>
        <w:rPr>
          <w:sz w:val="36"/>
        </w:rPr>
      </w:pPr>
      <w:r>
        <w:rPr>
          <w:sz w:val="36"/>
        </w:rPr>
        <w:tab/>
      </w:r>
    </w:p>
    <w:p w:rsidR="001C68F9" w:rsidRDefault="001C68F9" w:rsidP="001C68F9">
      <w:pPr>
        <w:tabs>
          <w:tab w:val="left" w:pos="1920"/>
        </w:tabs>
        <w:rPr>
          <w:sz w:val="36"/>
        </w:rPr>
      </w:pPr>
      <w:r>
        <w:rPr>
          <w:sz w:val="36"/>
        </w:rPr>
        <w:tab/>
      </w:r>
    </w:p>
    <w:p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p w:rsidR="002E248E" w:rsidRDefault="002E248E" w:rsidP="00486728">
      <w:pPr>
        <w:spacing w:after="0" w:line="240" w:lineRule="auto"/>
        <w:jc w:val="left"/>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2110C7" w:rsidRDefault="002110C7" w:rsidP="00B64DF0">
      <w:pPr>
        <w:widowControl w:val="0"/>
        <w:spacing w:after="0" w:line="240" w:lineRule="auto"/>
        <w:ind w:left="70"/>
      </w:pPr>
    </w:p>
    <w:p w:rsidR="002110C7" w:rsidRDefault="009A6554" w:rsidP="009A6554">
      <w:pPr>
        <w:widowControl w:val="0"/>
        <w:tabs>
          <w:tab w:val="left" w:pos="2415"/>
        </w:tabs>
        <w:spacing w:after="0" w:line="240" w:lineRule="auto"/>
        <w:ind w:left="70"/>
      </w:pPr>
      <w:r>
        <w:tab/>
      </w:r>
    </w:p>
    <w:p w:rsidR="002110C7" w:rsidRDefault="002110C7" w:rsidP="00B64DF0">
      <w:pPr>
        <w:widowControl w:val="0"/>
        <w:spacing w:after="0" w:line="240" w:lineRule="auto"/>
        <w:ind w:left="70"/>
      </w:pPr>
    </w:p>
    <w:p w:rsidR="002110C7" w:rsidRDefault="002110C7" w:rsidP="00B64DF0">
      <w:pPr>
        <w:widowControl w:val="0"/>
        <w:spacing w:after="0" w:line="240" w:lineRule="auto"/>
        <w:ind w:left="70"/>
      </w:pPr>
    </w:p>
    <w:p w:rsidR="002110C7" w:rsidRDefault="002110C7" w:rsidP="00B64DF0">
      <w:pPr>
        <w:widowControl w:val="0"/>
        <w:spacing w:after="0" w:line="240" w:lineRule="auto"/>
        <w:ind w:left="70"/>
      </w:pPr>
    </w:p>
    <w:p w:rsidR="002110C7" w:rsidRDefault="002110C7" w:rsidP="00B64DF0">
      <w:pPr>
        <w:widowControl w:val="0"/>
        <w:spacing w:after="0" w:line="240" w:lineRule="auto"/>
        <w:ind w:left="70"/>
      </w:pPr>
    </w:p>
    <w:p w:rsidR="002110C7" w:rsidRDefault="002110C7" w:rsidP="00B64DF0">
      <w:pPr>
        <w:widowControl w:val="0"/>
        <w:spacing w:after="0" w:line="240" w:lineRule="auto"/>
        <w:ind w:left="70"/>
      </w:pPr>
    </w:p>
    <w:p w:rsidR="002110C7" w:rsidRDefault="002110C7" w:rsidP="00B64DF0">
      <w:pPr>
        <w:widowControl w:val="0"/>
        <w:spacing w:after="0" w:line="240" w:lineRule="auto"/>
        <w:ind w:left="70"/>
      </w:pPr>
    </w:p>
    <w:p w:rsidR="00781407" w:rsidRDefault="00781407" w:rsidP="00B64DF0">
      <w:pPr>
        <w:widowControl w:val="0"/>
        <w:spacing w:after="0" w:line="240" w:lineRule="auto"/>
        <w:ind w:left="70"/>
      </w:pPr>
    </w:p>
    <w:p w:rsidR="00781407" w:rsidRDefault="00781407" w:rsidP="00B64DF0">
      <w:pPr>
        <w:widowControl w:val="0"/>
        <w:spacing w:after="0" w:line="240" w:lineRule="auto"/>
        <w:ind w:left="70"/>
      </w:pPr>
    </w:p>
    <w:p w:rsidR="00781407" w:rsidRDefault="00781407" w:rsidP="00B64DF0">
      <w:pPr>
        <w:widowControl w:val="0"/>
        <w:spacing w:after="0" w:line="240" w:lineRule="auto"/>
        <w:ind w:left="70"/>
      </w:pPr>
    </w:p>
    <w:p w:rsidR="00781407" w:rsidRDefault="00781407" w:rsidP="00B64DF0">
      <w:pPr>
        <w:widowControl w:val="0"/>
        <w:spacing w:after="0" w:line="240" w:lineRule="auto"/>
        <w:ind w:left="70"/>
      </w:pPr>
    </w:p>
    <w:p w:rsidR="002110C7" w:rsidRDefault="002110C7" w:rsidP="00B64DF0">
      <w:pPr>
        <w:widowControl w:val="0"/>
        <w:spacing w:after="0" w:line="240" w:lineRule="auto"/>
        <w:ind w:left="70"/>
      </w:pPr>
    </w:p>
    <w:p w:rsidR="002110C7" w:rsidRDefault="002110C7" w:rsidP="00B64DF0">
      <w:pPr>
        <w:widowControl w:val="0"/>
        <w:spacing w:after="0" w:line="240" w:lineRule="auto"/>
        <w:ind w:left="70"/>
      </w:pPr>
    </w:p>
    <w:p w:rsidR="002110C7" w:rsidRDefault="002110C7" w:rsidP="00B64DF0">
      <w:pPr>
        <w:widowControl w:val="0"/>
        <w:spacing w:after="0" w:line="240" w:lineRule="auto"/>
        <w:ind w:left="70"/>
      </w:pPr>
    </w:p>
    <w:p w:rsidR="002110C7" w:rsidRDefault="002110C7" w:rsidP="00B64DF0">
      <w:pPr>
        <w:widowControl w:val="0"/>
        <w:spacing w:after="0" w:line="240" w:lineRule="auto"/>
        <w:ind w:left="70"/>
      </w:pPr>
    </w:p>
    <w:p w:rsidR="002110C7" w:rsidRDefault="002110C7" w:rsidP="00B64DF0">
      <w:pPr>
        <w:widowControl w:val="0"/>
        <w:spacing w:after="0" w:line="240" w:lineRule="auto"/>
        <w:ind w:left="70"/>
      </w:pPr>
    </w:p>
    <w:p w:rsidR="00AB5A7D" w:rsidRDefault="00AB5A7D" w:rsidP="00B64DF0">
      <w:pPr>
        <w:widowControl w:val="0"/>
        <w:spacing w:after="0" w:line="240" w:lineRule="auto"/>
        <w:ind w:left="70"/>
      </w:pPr>
    </w:p>
    <w:p w:rsidR="002110C7" w:rsidRDefault="002110C7" w:rsidP="00B64DF0">
      <w:pPr>
        <w:widowControl w:val="0"/>
        <w:spacing w:after="0" w:line="240" w:lineRule="auto"/>
        <w:ind w:left="70"/>
      </w:pPr>
    </w:p>
    <w:p w:rsidR="002110C7" w:rsidRDefault="002110C7" w:rsidP="00B64DF0">
      <w:pPr>
        <w:widowControl w:val="0"/>
        <w:spacing w:after="0" w:line="240" w:lineRule="auto"/>
        <w:ind w:left="70"/>
      </w:pPr>
    </w:p>
    <w:p w:rsidR="00703F26" w:rsidRDefault="00535F11" w:rsidP="00A20B7E">
      <w:pPr>
        <w:tabs>
          <w:tab w:val="left" w:pos="2325"/>
        </w:tabs>
        <w:spacing w:after="120" w:line="240" w:lineRule="auto"/>
        <w:rPr>
          <w:b/>
          <w:szCs w:val="28"/>
        </w:rPr>
      </w:pPr>
      <w:r w:rsidRPr="00A20B7E">
        <w:rPr>
          <w:b/>
          <w:szCs w:val="28"/>
        </w:rPr>
        <w:lastRenderedPageBreak/>
        <w:t xml:space="preserve">   </w:t>
      </w:r>
      <w:r w:rsidR="004951FC">
        <w:rPr>
          <w:b/>
          <w:szCs w:val="28"/>
        </w:rPr>
        <w:t xml:space="preserve">1. </w:t>
      </w:r>
      <w:r w:rsidR="00703F26" w:rsidRPr="00A20B7E">
        <w:rPr>
          <w:b/>
          <w:szCs w:val="28"/>
        </w:rPr>
        <w:t>Исходные данные</w:t>
      </w:r>
    </w:p>
    <w:tbl>
      <w:tblPr>
        <w:tblStyle w:val="af0"/>
        <w:tblW w:w="10137" w:type="dxa"/>
        <w:jc w:val="center"/>
        <w:tblLook w:val="04A0" w:firstRow="1" w:lastRow="0" w:firstColumn="1" w:lastColumn="0" w:noHBand="0" w:noVBand="1"/>
      </w:tblPr>
      <w:tblGrid>
        <w:gridCol w:w="5920"/>
        <w:gridCol w:w="4217"/>
      </w:tblGrid>
      <w:tr w:rsidR="005B2A2D" w:rsidRPr="009F6A23" w:rsidTr="005B2A2D">
        <w:trPr>
          <w:jc w:val="center"/>
        </w:trPr>
        <w:tc>
          <w:tcPr>
            <w:tcW w:w="5920" w:type="dxa"/>
            <w:vAlign w:val="center"/>
          </w:tcPr>
          <w:p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rsidR="005B2A2D" w:rsidRPr="00B002F0" w:rsidRDefault="005B2A2D" w:rsidP="005B2A2D">
            <w:pPr>
              <w:pStyle w:val="Default"/>
              <w:jc w:val="center"/>
              <w:rPr>
                <w:sz w:val="23"/>
                <w:szCs w:val="23"/>
              </w:rPr>
            </w:pPr>
            <w:r>
              <w:rPr>
                <w:sz w:val="23"/>
                <w:szCs w:val="23"/>
              </w:rPr>
              <w:t xml:space="preserve">10-ти </w:t>
            </w:r>
            <w:proofErr w:type="spellStart"/>
            <w:r>
              <w:rPr>
                <w:sz w:val="23"/>
                <w:szCs w:val="23"/>
              </w:rPr>
              <w:t>эт</w:t>
            </w:r>
            <w:proofErr w:type="spellEnd"/>
            <w:r>
              <w:rPr>
                <w:sz w:val="23"/>
                <w:szCs w:val="23"/>
              </w:rPr>
              <w:t xml:space="preserve">. 120 кв. панельный жилой дом </w:t>
            </w:r>
          </w:p>
        </w:tc>
      </w:tr>
      <w:tr w:rsidR="005B2A2D" w:rsidRPr="009F6A23" w:rsidTr="005B2A2D">
        <w:trPr>
          <w:jc w:val="center"/>
        </w:trPr>
        <w:tc>
          <w:tcPr>
            <w:tcW w:w="5920" w:type="dxa"/>
            <w:vAlign w:val="center"/>
          </w:tcPr>
          <w:p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226,88</w:t>
            </w:r>
          </w:p>
        </w:tc>
      </w:tr>
      <w:tr w:rsidR="005B2A2D" w:rsidRPr="009F6A23" w:rsidTr="005B2A2D">
        <w:trPr>
          <w:jc w:val="center"/>
        </w:trPr>
        <w:tc>
          <w:tcPr>
            <w:tcW w:w="5920" w:type="dxa"/>
            <w:vAlign w:val="center"/>
          </w:tcPr>
          <w:p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22320</w:t>
            </w:r>
          </w:p>
        </w:tc>
      </w:tr>
      <w:tr w:rsidR="005B2A2D" w:rsidRPr="009F6A23" w:rsidTr="005B2A2D">
        <w:trPr>
          <w:jc w:val="center"/>
        </w:trPr>
        <w:tc>
          <w:tcPr>
            <w:tcW w:w="5920" w:type="dxa"/>
            <w:vAlign w:val="center"/>
          </w:tcPr>
          <w:p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19</w:t>
            </w:r>
          </w:p>
        </w:tc>
      </w:tr>
    </w:tbl>
    <w:p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rsidR="00D4576C" w:rsidRPr="00044D97" w:rsidRDefault="0047196C"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rsidR="00BE66C4" w:rsidRDefault="0047196C"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rsidR="00BE66C4" w:rsidRDefault="0047196C"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rsidR="00C30280" w:rsidRPr="002F25D7" w:rsidRDefault="0047196C"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m:t>
        </m:r>
        <m:r>
          <w:rPr>
            <w:rFonts w:ascii="Cambria Math" w:hAnsi="Cambria Math"/>
            <w:szCs w:val="28"/>
          </w:rPr>
          <m:t>9</m:t>
        </m:r>
        <m:r>
          <w:rPr>
            <w:rFonts w:ascii="Cambria Math" w:hAnsi="Cambria Math"/>
            <w:szCs w:val="28"/>
          </w:rPr>
          <m:t>=</m:t>
        </m:r>
        <m:r>
          <w:rPr>
            <w:rFonts w:ascii="Cambria Math" w:hAnsi="Cambria Math"/>
            <w:szCs w:val="28"/>
          </w:rPr>
          <m:t>5</m:t>
        </m:r>
        <m:r>
          <w:rPr>
            <w:rFonts w:ascii="Cambria Math" w:hAnsi="Cambria Math"/>
            <w:szCs w:val="28"/>
          </w:rPr>
          <m:t>,</m:t>
        </m:r>
        <m:r>
          <w:rPr>
            <w:rFonts w:ascii="Cambria Math" w:hAnsi="Cambria Math"/>
            <w:szCs w:val="28"/>
          </w:rPr>
          <m:t>7</m:t>
        </m:r>
        <m:r>
          <w:rPr>
            <w:rFonts w:ascii="Cambria Math" w:hAnsi="Cambria Math"/>
            <w:szCs w:val="28"/>
          </w:rPr>
          <m:t xml:space="preserve"> мес</m:t>
        </m:r>
      </m:oMath>
      <w:r w:rsidR="00C30280" w:rsidRPr="002F25D7">
        <w:rPr>
          <w:szCs w:val="28"/>
        </w:rPr>
        <w:t>;</w:t>
      </w:r>
    </w:p>
    <w:p w:rsidR="00C30280" w:rsidRPr="002F25D7" w:rsidRDefault="0047196C"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m:t>
        </m:r>
        <m:r>
          <w:rPr>
            <w:rFonts w:ascii="Cambria Math" w:hAnsi="Cambria Math"/>
            <w:szCs w:val="28"/>
          </w:rPr>
          <m:t>9</m:t>
        </m:r>
        <m:r>
          <w:rPr>
            <w:rFonts w:ascii="Cambria Math" w:hAnsi="Cambria Math"/>
            <w:szCs w:val="28"/>
          </w:rPr>
          <m:t>=</m:t>
        </m:r>
        <m:r>
          <w:rPr>
            <w:rFonts w:ascii="Cambria Math" w:hAnsi="Cambria Math"/>
            <w:szCs w:val="28"/>
          </w:rPr>
          <m:t>2</m:t>
        </m:r>
        <m:r>
          <w:rPr>
            <w:rFonts w:ascii="Cambria Math" w:hAnsi="Cambria Math"/>
            <w:szCs w:val="28"/>
          </w:rPr>
          <m:t>,</m:t>
        </m:r>
        <m:r>
          <w:rPr>
            <w:rFonts w:ascii="Cambria Math" w:hAnsi="Cambria Math"/>
            <w:szCs w:val="28"/>
          </w:rPr>
          <m:t>8</m:t>
        </m:r>
        <m:r>
          <w:rPr>
            <w:rFonts w:ascii="Cambria Math" w:hAnsi="Cambria Math"/>
            <w:szCs w:val="28"/>
          </w:rPr>
          <m:t>5 мес</m:t>
        </m:r>
      </m:oMath>
      <w:r w:rsidR="00C30280" w:rsidRPr="002F25D7">
        <w:rPr>
          <w:szCs w:val="28"/>
        </w:rPr>
        <w:t>;</w:t>
      </w:r>
    </w:p>
    <w:p w:rsidR="00C30280" w:rsidRDefault="0047196C"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m:t>
        </m:r>
        <m:r>
          <w:rPr>
            <w:rFonts w:ascii="Cambria Math" w:hAnsi="Cambria Math"/>
            <w:szCs w:val="28"/>
          </w:rPr>
          <m:t>5</m:t>
        </m:r>
        <m:r>
          <w:rPr>
            <w:rFonts w:ascii="Cambria Math" w:hAnsi="Cambria Math"/>
            <w:szCs w:val="28"/>
          </w:rPr>
          <m:t>,</m:t>
        </m:r>
        <m:r>
          <w:rPr>
            <w:rFonts w:ascii="Cambria Math" w:hAnsi="Cambria Math"/>
            <w:szCs w:val="28"/>
          </w:rPr>
          <m:t>7</m:t>
        </m:r>
        <m:r>
          <w:rPr>
            <w:rFonts w:ascii="Cambria Math" w:hAnsi="Cambria Math"/>
            <w:szCs w:val="28"/>
          </w:rPr>
          <m:t>+</m:t>
        </m:r>
        <m:r>
          <w:rPr>
            <w:rFonts w:ascii="Cambria Math" w:hAnsi="Cambria Math"/>
            <w:szCs w:val="28"/>
          </w:rPr>
          <m:t>2</m:t>
        </m:r>
        <m:r>
          <w:rPr>
            <w:rFonts w:ascii="Cambria Math" w:hAnsi="Cambria Math"/>
            <w:szCs w:val="28"/>
          </w:rPr>
          <m:t>,</m:t>
        </m:r>
        <m:r>
          <w:rPr>
            <w:rFonts w:ascii="Cambria Math" w:hAnsi="Cambria Math"/>
            <w:szCs w:val="28"/>
          </w:rPr>
          <m:t>8</m:t>
        </m:r>
        <m:r>
          <w:rPr>
            <w:rFonts w:ascii="Cambria Math" w:hAnsi="Cambria Math"/>
            <w:szCs w:val="28"/>
          </w:rPr>
          <m:t>5+1</m:t>
        </m:r>
        <m:r>
          <w:rPr>
            <w:rFonts w:ascii="Cambria Math" w:hAnsi="Cambria Math"/>
            <w:szCs w:val="28"/>
          </w:rPr>
          <m:t>9</m:t>
        </m:r>
        <m:r>
          <w:rPr>
            <w:rFonts w:ascii="Cambria Math" w:hAnsi="Cambria Math"/>
            <w:szCs w:val="28"/>
          </w:rPr>
          <m:t>=</m:t>
        </m:r>
        <m:r>
          <w:rPr>
            <w:rFonts w:ascii="Cambria Math" w:hAnsi="Cambria Math"/>
            <w:szCs w:val="28"/>
          </w:rPr>
          <m:t>27</m:t>
        </m:r>
        <m:r>
          <w:rPr>
            <w:rFonts w:ascii="Cambria Math" w:hAnsi="Cambria Math"/>
            <w:szCs w:val="28"/>
          </w:rPr>
          <m:t>,</m:t>
        </m:r>
        <m:r>
          <w:rPr>
            <w:rFonts w:ascii="Cambria Math" w:hAnsi="Cambria Math"/>
            <w:szCs w:val="28"/>
          </w:rPr>
          <m:t>5</m:t>
        </m:r>
        <m:r>
          <w:rPr>
            <w:rFonts w:ascii="Cambria Math" w:hAnsi="Cambria Math"/>
            <w:szCs w:val="28"/>
          </w:rPr>
          <m:t>5≈</m:t>
        </m:r>
        <m:r>
          <w:rPr>
            <w:rFonts w:ascii="Cambria Math" w:hAnsi="Cambria Math"/>
            <w:szCs w:val="28"/>
          </w:rPr>
          <m:t>28</m:t>
        </m:r>
        <m:r>
          <w:rPr>
            <w:rFonts w:ascii="Cambria Math" w:hAnsi="Cambria Math"/>
            <w:szCs w:val="28"/>
          </w:rPr>
          <m:t xml:space="preserve"> мес</m:t>
        </m:r>
      </m:oMath>
      <w:r w:rsidR="00AE00A8">
        <w:rPr>
          <w:i/>
          <w:szCs w:val="28"/>
        </w:rPr>
        <w:t>.</w:t>
      </w:r>
    </w:p>
    <w:p w:rsidR="00816770" w:rsidRDefault="00816770" w:rsidP="00F07904">
      <w:pPr>
        <w:tabs>
          <w:tab w:val="left" w:pos="2325"/>
        </w:tabs>
        <w:spacing w:before="120" w:after="120" w:line="240" w:lineRule="auto"/>
        <w:jc w:val="left"/>
        <w:rPr>
          <w:szCs w:val="28"/>
        </w:rPr>
      </w:pPr>
      <w:r w:rsidRPr="00816770">
        <w:rPr>
          <w:b/>
          <w:bCs/>
          <w:szCs w:val="28"/>
        </w:rPr>
        <w:t xml:space="preserve">   </w:t>
      </w:r>
      <w:r w:rsidR="00527B24">
        <w:rPr>
          <w:b/>
          <w:bCs/>
          <w:szCs w:val="28"/>
        </w:rPr>
        <w:t xml:space="preserve">2. </w:t>
      </w:r>
      <w:r w:rsidR="00F8582B" w:rsidRPr="00816770">
        <w:rPr>
          <w:b/>
          <w:bCs/>
          <w:szCs w:val="28"/>
        </w:rPr>
        <w:t>Определение оптимальной продолжительности возведения здания</w:t>
      </w:r>
    </w:p>
    <w:p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rsidR="006960E4" w:rsidRPr="00501D65" w:rsidRDefault="0047196C"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m:t>
              </m:r>
              <m:r>
                <w:rPr>
                  <w:rFonts w:ascii="Cambria Math" w:hAnsi="Cambria Math"/>
                  <w:szCs w:val="28"/>
                </w:rPr>
                <m:t>226</m:t>
              </m:r>
              <m:r>
                <w:rPr>
                  <w:rFonts w:ascii="Cambria Math" w:hAnsi="Cambria Math"/>
                  <w:szCs w:val="28"/>
                </w:rPr>
                <m:t>,</m:t>
              </m:r>
              <m:r>
                <w:rPr>
                  <w:rFonts w:ascii="Cambria Math" w:hAnsi="Cambria Math"/>
                  <w:szCs w:val="28"/>
                </w:rPr>
                <m:t>88</m:t>
              </m:r>
            </m:num>
            <m:den>
              <m:r>
                <w:rPr>
                  <w:rFonts w:ascii="Cambria Math" w:hAnsi="Cambria Math"/>
                  <w:szCs w:val="28"/>
                </w:rPr>
                <m:t>28</m:t>
              </m:r>
            </m:den>
          </m:f>
          <m:r>
            <w:rPr>
              <w:rFonts w:ascii="Cambria Math" w:hAnsi="Cambria Math"/>
              <w:szCs w:val="28"/>
            </w:rPr>
            <m:t>=</m:t>
          </m:r>
          <m:r>
            <w:rPr>
              <w:rFonts w:ascii="Cambria Math" w:hAnsi="Cambria Math"/>
              <w:szCs w:val="28"/>
            </w:rPr>
            <m:t>1</m:t>
          </m:r>
          <m:r>
            <w:rPr>
              <w:rFonts w:ascii="Cambria Math" w:hAnsi="Cambria Math"/>
              <w:szCs w:val="28"/>
            </w:rPr>
            <m:t>,</m:t>
          </m:r>
          <m:r>
            <w:rPr>
              <w:rFonts w:ascii="Cambria Math" w:hAnsi="Cambria Math"/>
              <w:szCs w:val="28"/>
            </w:rPr>
            <m:t>033</m:t>
          </m:r>
          <m:r>
            <w:rPr>
              <w:rFonts w:ascii="Cambria Math" w:hAnsi="Cambria Math"/>
              <w:szCs w:val="28"/>
              <w:lang w:val="en-US"/>
            </w:rPr>
            <m:t>,</m:t>
          </m:r>
        </m:oMath>
      </m:oMathPara>
    </w:p>
    <w:p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rsidR="00993F0A" w:rsidRPr="00993F0A" w:rsidRDefault="0047196C"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rsidR="00D64E75" w:rsidRPr="00D64E75" w:rsidRDefault="0047196C"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rsidR="008521DD" w:rsidRDefault="0047196C"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rsidR="008521DD" w:rsidRDefault="0047196C"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rsidTr="006836B3">
        <w:trPr>
          <w:trHeight w:val="20"/>
          <w:jc w:val="center"/>
        </w:trPr>
        <w:tc>
          <w:tcPr>
            <w:tcW w:w="944" w:type="dxa"/>
            <w:vAlign w:val="center"/>
          </w:tcPr>
          <w:p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Pr>
                <w:rFonts w:eastAsia="Times New Roman"/>
                <w:szCs w:val="28"/>
              </w:rPr>
              <w:t xml:space="preserve">, </w:t>
            </w:r>
            <w:r w:rsidRPr="0034473D">
              <w:rPr>
                <w:rFonts w:eastAsia="Times New Roman"/>
                <w:sz w:val="24"/>
                <w:szCs w:val="24"/>
              </w:rPr>
              <w:t>мес</w:t>
            </w:r>
            <w:r>
              <w:rPr>
                <w:rFonts w:eastAsia="Times New Roman"/>
                <w:sz w:val="24"/>
                <w:szCs w:val="24"/>
              </w:rPr>
              <w:t>.</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Pr="00E6024A">
              <w:rPr>
                <w:rFonts w:eastAsia="Times New Roman"/>
                <w:sz w:val="24"/>
                <w:szCs w:val="24"/>
              </w:rPr>
              <w:t>, млн. руб</w:t>
            </w:r>
            <w:r>
              <w:rPr>
                <w:rFonts w:eastAsia="Times New Roman"/>
                <w:sz w:val="24"/>
                <w:szCs w:val="24"/>
              </w:rPr>
              <w:t>.</w:t>
            </w:r>
          </w:p>
        </w:tc>
      </w:tr>
      <w:tr w:rsidR="00FC4200" w:rsidRPr="00341937" w:rsidTr="006836B3">
        <w:trPr>
          <w:trHeight w:val="20"/>
          <w:jc w:val="center"/>
        </w:trPr>
        <w:tc>
          <w:tcPr>
            <w:tcW w:w="944" w:type="dxa"/>
            <w:vMerge w:val="restart"/>
            <w:vAlign w:val="center"/>
          </w:tcPr>
          <w:p w:rsidR="00FC4200" w:rsidRPr="00147939"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1,033</w:t>
            </w: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1,033</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2,065</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3,098</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4,131</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5,163</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6,196</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7,229</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8,262</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9,294</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10,327</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11,360</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12,392</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13,425</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14,458</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15,490</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16,523</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17,556</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18,589</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19,621</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20,654</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21,687</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22,719</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23,752</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24,785</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25,817</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26,850</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27,883</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28,915</w:t>
            </w:r>
          </w:p>
        </w:tc>
      </w:tr>
    </w:tbl>
    <w:p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rsidR="00AB2051" w:rsidRPr="00AB2051" w:rsidRDefault="0047196C"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m:t>
              </m:r>
              <m:r>
                <w:rPr>
                  <w:rFonts w:ascii="Cambria Math" w:hAnsi="Cambria Math"/>
                  <w:color w:val="auto"/>
                  <w:sz w:val="28"/>
                  <w:szCs w:val="28"/>
                  <w:lang w:eastAsia="en-US"/>
                </w:rPr>
                <m:t>226</m:t>
              </m:r>
              <m:r>
                <w:rPr>
                  <w:rFonts w:ascii="Cambria Math" w:hAnsi="Cambria Math"/>
                  <w:color w:val="auto"/>
                  <w:sz w:val="28"/>
                  <w:szCs w:val="28"/>
                  <w:lang w:eastAsia="en-US"/>
                </w:rPr>
                <m:t>,</m:t>
              </m:r>
              <m:r>
                <w:rPr>
                  <w:rFonts w:ascii="Cambria Math" w:hAnsi="Cambria Math"/>
                  <w:color w:val="auto"/>
                  <w:sz w:val="28"/>
                  <w:szCs w:val="28"/>
                  <w:lang w:eastAsia="en-US"/>
                </w:rPr>
                <m:t>88</m:t>
              </m:r>
              <m:r>
                <w:rPr>
                  <w:rFonts w:ascii="Cambria Math" w:hAnsi="Cambria Math"/>
                  <w:color w:val="auto"/>
                  <w:sz w:val="28"/>
                  <w:szCs w:val="28"/>
                  <w:lang w:eastAsia="en-US"/>
                </w:rPr>
                <m:t>∙1,2</m:t>
              </m:r>
            </m:num>
            <m:den>
              <m:r>
                <w:rPr>
                  <w:rFonts w:ascii="Cambria Math" w:hAnsi="Cambria Math"/>
                  <w:color w:val="auto"/>
                  <w:sz w:val="28"/>
                  <w:szCs w:val="28"/>
                  <w:lang w:eastAsia="en-US"/>
                </w:rPr>
                <m:t>12</m:t>
              </m:r>
            </m:den>
          </m:f>
          <m:r>
            <w:rPr>
              <w:rFonts w:ascii="Cambria Math" w:hAnsi="Cambria Math"/>
              <w:color w:val="auto"/>
              <w:sz w:val="28"/>
              <w:szCs w:val="28"/>
              <w:lang w:eastAsia="en-US"/>
            </w:rPr>
            <m:t>=1,</m:t>
          </m:r>
          <m:r>
            <w:rPr>
              <w:rFonts w:ascii="Cambria Math" w:hAnsi="Cambria Math"/>
              <w:color w:val="auto"/>
              <w:sz w:val="28"/>
              <w:szCs w:val="28"/>
              <w:lang w:eastAsia="en-US"/>
            </w:rPr>
            <m:t>815</m:t>
          </m:r>
          <m:r>
            <w:rPr>
              <w:rFonts w:ascii="Cambria Math" w:hAnsi="Cambria Math"/>
              <w:color w:val="auto"/>
              <w:sz w:val="28"/>
              <w:szCs w:val="28"/>
              <w:lang w:eastAsia="en-US"/>
            </w:rPr>
            <m:t>,</m:t>
          </m:r>
        </m:oMath>
      </m:oMathPara>
    </w:p>
    <w:p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rsidR="00EC4635" w:rsidRDefault="0047196C"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rsidR="00CA4245" w:rsidRDefault="0047196C"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E83FED" w:rsidRPr="00341937" w:rsidTr="006836B3">
        <w:trPr>
          <w:trHeight w:val="300"/>
          <w:jc w:val="center"/>
        </w:trPr>
        <w:tc>
          <w:tcPr>
            <w:tcW w:w="944" w:type="dxa"/>
            <w:vAlign w:val="center"/>
          </w:tcPr>
          <w:p w:rsidR="00E83FED" w:rsidRPr="00341937" w:rsidRDefault="00E83FED"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Pr>
                <w:rFonts w:eastAsia="Times New Roman"/>
                <w:szCs w:val="28"/>
              </w:rPr>
              <w:t xml:space="preserve">, </w:t>
            </w:r>
            <w:r w:rsidRPr="0034473D">
              <w:rPr>
                <w:rFonts w:eastAsia="Times New Roman"/>
                <w:sz w:val="24"/>
                <w:szCs w:val="24"/>
              </w:rPr>
              <w:t>мес</w:t>
            </w:r>
            <w:r>
              <w:rPr>
                <w:rFonts w:eastAsia="Times New Roman"/>
                <w:sz w:val="24"/>
                <w:szCs w:val="24"/>
              </w:rPr>
              <w:t>.</w:t>
            </w:r>
          </w:p>
        </w:tc>
        <w:tc>
          <w:tcPr>
            <w:tcW w:w="151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Pr="00E6024A">
              <w:rPr>
                <w:rFonts w:eastAsia="Times New Roman"/>
                <w:sz w:val="24"/>
                <w:szCs w:val="24"/>
              </w:rPr>
              <w:t>, млн. руб</w:t>
            </w:r>
            <w:r>
              <w:rPr>
                <w:rFonts w:eastAsia="Times New Roman"/>
                <w:sz w:val="24"/>
                <w:szCs w:val="24"/>
              </w:rPr>
              <w:t>.</w:t>
            </w:r>
          </w:p>
        </w:tc>
      </w:tr>
      <w:tr w:rsidR="00E83FED" w:rsidRPr="00341937" w:rsidTr="006836B3">
        <w:trPr>
          <w:trHeight w:val="20"/>
          <w:jc w:val="center"/>
        </w:trPr>
        <w:tc>
          <w:tcPr>
            <w:tcW w:w="944" w:type="dxa"/>
            <w:vMerge w:val="restart"/>
            <w:vAlign w:val="center"/>
          </w:tcPr>
          <w:p w:rsidR="00E83FED" w:rsidRPr="00B736F7" w:rsidRDefault="00E83FED" w:rsidP="006836B3">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1,</w:t>
            </w:r>
            <w:r>
              <w:rPr>
                <w:rFonts w:eastAsia="Times New Roman"/>
                <w:color w:val="000000"/>
                <w:sz w:val="24"/>
                <w:szCs w:val="24"/>
                <w:lang w:eastAsia="ru-RU"/>
              </w:rPr>
              <w:t>815</w:t>
            </w: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lang w:eastAsia="ru-RU"/>
              </w:rPr>
            </w:pPr>
            <w:r w:rsidRPr="000071FE">
              <w:rPr>
                <w:color w:val="000000"/>
                <w:sz w:val="24"/>
                <w:szCs w:val="24"/>
              </w:rPr>
              <w:t>1,815</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3,630</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5,445</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7,260</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9,075</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10,890</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12,705</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14,520</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16,335</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18,150</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19,965</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21,780</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23,596</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25,411</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27,226</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29,041</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30,856</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32,671</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34,486</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36,301</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38,116</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39,931</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41,746</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43,561</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45,376</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47,191</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49,006</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50,821</w:t>
            </w:r>
          </w:p>
        </w:tc>
      </w:tr>
    </w:tbl>
    <w:p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rsidR="00D126F7" w:rsidRPr="00D126F7" w:rsidRDefault="0047196C"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m:t>
              </m:r>
              <m:r>
                <w:rPr>
                  <w:rFonts w:ascii="Cambria Math" w:hAnsi="Cambria Math"/>
                  <w:color w:val="auto"/>
                  <w:sz w:val="28"/>
                  <w:szCs w:val="28"/>
                  <w:lang w:eastAsia="en-US"/>
                </w:rPr>
                <m:t>226</m:t>
              </m:r>
              <m:r>
                <w:rPr>
                  <w:rFonts w:ascii="Cambria Math" w:hAnsi="Cambria Math"/>
                  <w:color w:val="auto"/>
                  <w:sz w:val="28"/>
                  <w:szCs w:val="28"/>
                  <w:lang w:eastAsia="en-US"/>
                </w:rPr>
                <m:t>,</m:t>
              </m:r>
              <m:r>
                <w:rPr>
                  <w:rFonts w:ascii="Cambria Math" w:hAnsi="Cambria Math"/>
                  <w:color w:val="auto"/>
                  <w:sz w:val="28"/>
                  <w:szCs w:val="28"/>
                  <w:lang w:eastAsia="en-US"/>
                </w:rPr>
                <m:t>88</m:t>
              </m:r>
              <m:r>
                <w:rPr>
                  <w:rFonts w:ascii="Cambria Math" w:hAnsi="Cambria Math"/>
                  <w:color w:val="auto"/>
                  <w:sz w:val="28"/>
                  <w:szCs w:val="28"/>
                  <w:lang w:eastAsia="en-US"/>
                </w:rPr>
                <m:t>∙1,2</m:t>
              </m:r>
            </m:num>
            <m:den>
              <m:r>
                <w:rPr>
                  <w:rFonts w:ascii="Cambria Math" w:hAnsi="Cambria Math"/>
                  <w:color w:val="auto"/>
                  <w:sz w:val="28"/>
                  <w:szCs w:val="28"/>
                  <w:lang w:eastAsia="en-US"/>
                </w:rPr>
                <m:t>12</m:t>
              </m:r>
            </m:den>
          </m:f>
          <m:r>
            <w:rPr>
              <w:rFonts w:ascii="Cambria Math" w:hAnsi="Cambria Math"/>
              <w:color w:val="auto"/>
              <w:sz w:val="28"/>
              <w:szCs w:val="28"/>
              <w:lang w:eastAsia="en-US"/>
            </w:rPr>
            <m:t>=</m:t>
          </m:r>
          <m:r>
            <w:rPr>
              <w:rFonts w:ascii="Cambria Math" w:hAnsi="Cambria Math"/>
              <w:color w:val="auto"/>
              <w:sz w:val="28"/>
              <w:szCs w:val="28"/>
              <w:lang w:eastAsia="en-US"/>
            </w:rPr>
            <m:t>2</m:t>
          </m:r>
          <m:r>
            <w:rPr>
              <w:rFonts w:ascii="Cambria Math" w:hAnsi="Cambria Math"/>
              <w:color w:val="auto"/>
              <w:sz w:val="28"/>
              <w:szCs w:val="28"/>
              <w:lang w:eastAsia="en-US"/>
            </w:rPr>
            <m:t>,83</m:t>
          </m:r>
          <m:r>
            <w:rPr>
              <w:rFonts w:ascii="Cambria Math" w:hAnsi="Cambria Math"/>
              <w:color w:val="auto"/>
              <w:sz w:val="28"/>
              <w:szCs w:val="28"/>
              <w:lang w:eastAsia="en-US"/>
            </w:rPr>
            <m:t>6</m:t>
          </m:r>
          <m:r>
            <w:rPr>
              <w:rFonts w:ascii="Cambria Math" w:hAnsi="Cambria Math"/>
              <w:color w:val="auto"/>
              <w:sz w:val="28"/>
              <w:szCs w:val="28"/>
              <w:lang w:eastAsia="en-US"/>
            </w:rPr>
            <m:t>,</m:t>
          </m:r>
        </m:oMath>
      </m:oMathPara>
    </w:p>
    <w:p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4B3C5A" w:rsidRPr="00341937" w:rsidTr="006836B3">
        <w:trPr>
          <w:trHeight w:val="300"/>
          <w:jc w:val="center"/>
        </w:trPr>
        <w:tc>
          <w:tcPr>
            <w:tcW w:w="944" w:type="dxa"/>
            <w:vAlign w:val="center"/>
          </w:tcPr>
          <w:p w:rsidR="004B3C5A" w:rsidRPr="00341937" w:rsidRDefault="004B3C5A"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Pr>
                <w:rFonts w:eastAsia="Times New Roman"/>
                <w:szCs w:val="28"/>
              </w:rPr>
              <w:t xml:space="preserve">, </w:t>
            </w:r>
            <w:r w:rsidRPr="0034473D">
              <w:rPr>
                <w:rFonts w:eastAsia="Times New Roman"/>
                <w:sz w:val="24"/>
                <w:szCs w:val="24"/>
              </w:rPr>
              <w:t>мес</w:t>
            </w:r>
            <w:r>
              <w:rPr>
                <w:rFonts w:eastAsia="Times New Roman"/>
                <w:sz w:val="24"/>
                <w:szCs w:val="24"/>
              </w:rPr>
              <w:t>.</w:t>
            </w:r>
          </w:p>
        </w:tc>
        <w:tc>
          <w:tcPr>
            <w:tcW w:w="151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Pr="00E6024A">
              <w:rPr>
                <w:rFonts w:eastAsia="Times New Roman"/>
                <w:sz w:val="24"/>
                <w:szCs w:val="24"/>
              </w:rPr>
              <w:t>, млн. руб</w:t>
            </w:r>
            <w:r>
              <w:rPr>
                <w:rFonts w:eastAsia="Times New Roman"/>
                <w:sz w:val="24"/>
                <w:szCs w:val="24"/>
              </w:rPr>
              <w:t>.</w:t>
            </w:r>
          </w:p>
        </w:tc>
      </w:tr>
      <w:tr w:rsidR="004B3C5A" w:rsidRPr="00341937" w:rsidTr="006836B3">
        <w:trPr>
          <w:trHeight w:val="20"/>
          <w:jc w:val="center"/>
        </w:trPr>
        <w:tc>
          <w:tcPr>
            <w:tcW w:w="944" w:type="dxa"/>
            <w:vMerge w:val="restart"/>
            <w:vAlign w:val="center"/>
          </w:tcPr>
          <w:p w:rsidR="004B3C5A" w:rsidRPr="00B736F7" w:rsidRDefault="004B3C5A" w:rsidP="006836B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836</w:t>
            </w: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lang w:eastAsia="ru-RU"/>
              </w:rPr>
            </w:pPr>
            <w:r w:rsidRPr="00DA019A">
              <w:rPr>
                <w:color w:val="000000"/>
                <w:sz w:val="24"/>
                <w:szCs w:val="24"/>
              </w:rPr>
              <w:t>2,836</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5,672</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8,508</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11,344</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14,180</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17,016</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19,852</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22,688</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25,524</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28,360</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31,196</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34,032</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36,868</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39,704</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42,540</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45,376</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48,212</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51,048</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53,884</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56,720</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59,556</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62,392</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65,228</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68,064</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70,900</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73,736</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76,572</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79,408</w:t>
            </w:r>
          </w:p>
        </w:tc>
      </w:tr>
    </w:tbl>
    <w:p w:rsidR="004B3C5A" w:rsidRDefault="004B3C5A" w:rsidP="00207BAB">
      <w:pPr>
        <w:pStyle w:val="Default"/>
        <w:spacing w:after="120"/>
        <w:jc w:val="both"/>
        <w:rPr>
          <w:sz w:val="28"/>
          <w:szCs w:val="28"/>
        </w:rPr>
      </w:pPr>
    </w:p>
    <w:p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rsidR="007322DC" w:rsidRPr="007322DC" w:rsidRDefault="0047196C"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m:t>
              </m:r>
              <m:r>
                <w:rPr>
                  <w:rFonts w:ascii="Cambria Math" w:hAnsi="Cambria Math"/>
                  <w:color w:val="auto"/>
                  <w:sz w:val="28"/>
                  <w:szCs w:val="28"/>
                  <w:lang w:eastAsia="en-US"/>
                </w:rPr>
                <m:t>226</m:t>
              </m:r>
              <m:r>
                <w:rPr>
                  <w:rFonts w:ascii="Cambria Math" w:hAnsi="Cambria Math"/>
                  <w:color w:val="auto"/>
                  <w:sz w:val="28"/>
                  <w:szCs w:val="28"/>
                  <w:lang w:eastAsia="en-US"/>
                </w:rPr>
                <m:t>,</m:t>
              </m:r>
              <m:r>
                <w:rPr>
                  <w:rFonts w:ascii="Cambria Math" w:hAnsi="Cambria Math"/>
                  <w:color w:val="auto"/>
                  <w:sz w:val="28"/>
                  <w:szCs w:val="28"/>
                  <w:lang w:eastAsia="en-US"/>
                </w:rPr>
                <m:t>88</m:t>
              </m:r>
              <m:r>
                <w:rPr>
                  <w:rFonts w:ascii="Cambria Math" w:hAnsi="Cambria Math"/>
                  <w:color w:val="auto"/>
                  <w:sz w:val="28"/>
                  <w:szCs w:val="28"/>
                  <w:lang w:eastAsia="en-US"/>
                </w:rPr>
                <m:t>∙</m:t>
              </m:r>
              <m:r>
                <w:rPr>
                  <w:rFonts w:ascii="Cambria Math" w:hAnsi="Cambria Math"/>
                  <w:color w:val="auto"/>
                  <w:sz w:val="28"/>
                  <w:szCs w:val="28"/>
                  <w:lang w:eastAsia="en-US"/>
                </w:rPr>
                <m:t>28</m:t>
              </m:r>
            </m:num>
            <m:den>
              <m:r>
                <w:rPr>
                  <w:rFonts w:ascii="Cambria Math" w:hAnsi="Cambria Math"/>
                  <w:color w:val="auto"/>
                  <w:sz w:val="28"/>
                  <w:szCs w:val="28"/>
                  <w:lang w:eastAsia="en-US"/>
                </w:rPr>
                <m:t>0,87</m:t>
              </m:r>
            </m:den>
          </m:f>
          <m:r>
            <w:rPr>
              <w:rFonts w:ascii="Cambria Math" w:hAnsi="Cambria Math"/>
              <w:color w:val="auto"/>
              <w:sz w:val="28"/>
              <w:szCs w:val="28"/>
              <w:lang w:eastAsia="en-US"/>
            </w:rPr>
            <m:t>=</m:t>
          </m:r>
          <m:r>
            <w:rPr>
              <w:rFonts w:ascii="Cambria Math" w:hAnsi="Cambria Math"/>
              <w:color w:val="auto"/>
              <w:sz w:val="28"/>
              <w:szCs w:val="28"/>
              <w:lang w:eastAsia="en-US"/>
            </w:rPr>
            <m:t>612</m:t>
          </m:r>
          <m:r>
            <w:rPr>
              <w:rFonts w:ascii="Cambria Math" w:hAnsi="Cambria Math"/>
              <w:color w:val="auto"/>
              <w:sz w:val="28"/>
              <w:szCs w:val="28"/>
              <w:lang w:eastAsia="en-US"/>
            </w:rPr>
            <m:t>,</m:t>
          </m:r>
          <m:r>
            <w:rPr>
              <w:rFonts w:ascii="Cambria Math" w:hAnsi="Cambria Math"/>
              <w:color w:val="auto"/>
              <w:sz w:val="28"/>
              <w:szCs w:val="28"/>
              <w:lang w:eastAsia="en-US"/>
            </w:rPr>
            <m:t>640</m:t>
          </m:r>
          <m:r>
            <w:rPr>
              <w:rFonts w:ascii="Cambria Math" w:hAnsi="Cambria Math"/>
              <w:color w:val="auto"/>
              <w:sz w:val="28"/>
              <w:szCs w:val="28"/>
              <w:lang w:eastAsia="en-US"/>
            </w:rPr>
            <m:t>,</m:t>
          </m:r>
        </m:oMath>
      </m:oMathPara>
    </w:p>
    <w:p w:rsidR="00C930F3" w:rsidRDefault="007322DC" w:rsidP="00C930F3">
      <w:pPr>
        <w:pStyle w:val="Default"/>
        <w:rPr>
          <w:sz w:val="28"/>
          <w:szCs w:val="28"/>
        </w:rPr>
      </w:pPr>
      <w:r>
        <w:rPr>
          <w:color w:val="auto"/>
          <w:sz w:val="28"/>
          <w:szCs w:val="28"/>
          <w:lang w:eastAsia="en-US"/>
        </w:rPr>
        <w:lastRenderedPageBreak/>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rsidR="00FB6345" w:rsidRDefault="0047196C"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rsidR="009B5231" w:rsidRDefault="0047196C"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121A2B" w:rsidRPr="00341937" w:rsidTr="006836B3">
        <w:trPr>
          <w:trHeight w:val="300"/>
          <w:jc w:val="center"/>
        </w:trPr>
        <w:tc>
          <w:tcPr>
            <w:tcW w:w="944" w:type="dxa"/>
            <w:vAlign w:val="center"/>
          </w:tcPr>
          <w:p w:rsidR="00121A2B" w:rsidRPr="00341937" w:rsidRDefault="00121A2B"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Pr>
                <w:rFonts w:eastAsia="Times New Roman"/>
                <w:szCs w:val="28"/>
              </w:rPr>
              <w:t xml:space="preserve">, </w:t>
            </w:r>
            <w:r w:rsidRPr="0034473D">
              <w:rPr>
                <w:rFonts w:eastAsia="Times New Roman"/>
                <w:sz w:val="24"/>
                <w:szCs w:val="24"/>
              </w:rPr>
              <w:t>мес</w:t>
            </w:r>
            <w:r>
              <w:rPr>
                <w:rFonts w:eastAsia="Times New Roman"/>
                <w:sz w:val="24"/>
                <w:szCs w:val="24"/>
              </w:rPr>
              <w:t>.</w:t>
            </w:r>
          </w:p>
        </w:tc>
        <w:tc>
          <w:tcPr>
            <w:tcW w:w="151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Pr="00E6024A">
              <w:rPr>
                <w:rFonts w:eastAsia="Times New Roman"/>
                <w:sz w:val="24"/>
                <w:szCs w:val="24"/>
              </w:rPr>
              <w:t>, млн. руб</w:t>
            </w:r>
            <w:r>
              <w:rPr>
                <w:rFonts w:eastAsia="Times New Roman"/>
                <w:sz w:val="24"/>
                <w:szCs w:val="24"/>
              </w:rPr>
              <w:t>.</w:t>
            </w:r>
          </w:p>
        </w:tc>
      </w:tr>
      <w:tr w:rsidR="00121A2B" w:rsidRPr="00341937" w:rsidTr="006836B3">
        <w:trPr>
          <w:trHeight w:val="20"/>
          <w:jc w:val="center"/>
        </w:trPr>
        <w:tc>
          <w:tcPr>
            <w:tcW w:w="944" w:type="dxa"/>
            <w:vMerge w:val="restart"/>
            <w:vAlign w:val="center"/>
          </w:tcPr>
          <w:p w:rsidR="00121A2B" w:rsidRPr="00CF6FEB" w:rsidRDefault="00121A2B" w:rsidP="006836B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612</w:t>
            </w:r>
            <w:r>
              <w:rPr>
                <w:rFonts w:eastAsia="Times New Roman"/>
                <w:color w:val="000000"/>
                <w:sz w:val="24"/>
                <w:szCs w:val="24"/>
                <w:lang w:val="en-US" w:eastAsia="ru-RU"/>
              </w:rPr>
              <w:t>,</w:t>
            </w:r>
            <w:r>
              <w:rPr>
                <w:rFonts w:eastAsia="Times New Roman"/>
                <w:color w:val="000000"/>
                <w:sz w:val="24"/>
                <w:szCs w:val="24"/>
                <w:lang w:eastAsia="ru-RU"/>
              </w:rPr>
              <w:t>640</w:t>
            </w: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lang w:eastAsia="ru-RU"/>
              </w:rPr>
            </w:pPr>
            <w:r w:rsidRPr="00897011">
              <w:rPr>
                <w:color w:val="000000"/>
                <w:sz w:val="24"/>
                <w:szCs w:val="24"/>
              </w:rPr>
              <w:t>612,640</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306,320</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204,213</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153,160</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122,528</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102,107</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87,520</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76,580</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68,071</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61,264</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55,695</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51,053</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47,126</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43,760</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40,843</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38,290</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36,038</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34,036</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32,244</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30,632</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29,173</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27,847</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26,637</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25,527</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24,506</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23,563</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22,690</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21,880</w:t>
            </w:r>
          </w:p>
        </w:tc>
      </w:tr>
    </w:tbl>
    <w:p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rsidR="00A214FB" w:rsidRPr="00CA2FC8" w:rsidRDefault="0047196C"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m:t>
          </m:r>
          <m:r>
            <w:rPr>
              <w:rFonts w:ascii="Cambria Math" w:hAnsi="Cambria Math"/>
              <w:color w:val="auto"/>
              <w:sz w:val="28"/>
              <w:szCs w:val="28"/>
              <w:lang w:eastAsia="en-US"/>
            </w:rPr>
            <m:t>2232</m:t>
          </m:r>
          <m:r>
            <w:rPr>
              <w:rFonts w:ascii="Cambria Math" w:hAnsi="Cambria Math"/>
              <w:color w:val="auto"/>
              <w:sz w:val="28"/>
              <w:szCs w:val="28"/>
              <w:lang w:eastAsia="en-US"/>
            </w:rPr>
            <m:t>0∙12∙0,002=</m:t>
          </m:r>
          <m:r>
            <w:rPr>
              <w:rFonts w:ascii="Cambria Math" w:hAnsi="Cambria Math"/>
              <w:color w:val="auto"/>
              <w:sz w:val="28"/>
              <w:szCs w:val="28"/>
              <w:lang w:eastAsia="en-US"/>
            </w:rPr>
            <m:t>6</m:t>
          </m:r>
          <m:r>
            <w:rPr>
              <w:rFonts w:ascii="Cambria Math" w:hAnsi="Cambria Math"/>
              <w:color w:val="auto"/>
              <w:sz w:val="28"/>
              <w:szCs w:val="28"/>
              <w:lang w:eastAsia="en-US"/>
            </w:rPr>
            <m:t>,</m:t>
          </m:r>
          <m:r>
            <w:rPr>
              <w:rFonts w:ascii="Cambria Math" w:hAnsi="Cambria Math"/>
              <w:color w:val="auto"/>
              <w:sz w:val="28"/>
              <w:szCs w:val="28"/>
              <w:lang w:eastAsia="en-US"/>
            </w:rPr>
            <m:t>428</m:t>
          </m:r>
          <m:r>
            <w:rPr>
              <w:rFonts w:ascii="Cambria Math" w:hAnsi="Cambria Math"/>
              <w:color w:val="auto"/>
              <w:sz w:val="28"/>
              <w:szCs w:val="28"/>
              <w:lang w:eastAsia="en-US"/>
            </w:rPr>
            <m:t>,</m:t>
          </m:r>
        </m:oMath>
      </m:oMathPara>
    </w:p>
    <w:p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rsidR="00977192" w:rsidRDefault="0047196C"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rsidR="000121CD" w:rsidRDefault="0047196C"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rsidR="00AF6B21" w:rsidRDefault="0047196C"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rsidR="00744026" w:rsidRDefault="00744026" w:rsidP="00F92F4B">
      <w:pPr>
        <w:pStyle w:val="Default"/>
        <w:spacing w:before="120" w:after="120"/>
        <w:jc w:val="both"/>
        <w:rPr>
          <w:color w:val="auto"/>
          <w:sz w:val="28"/>
          <w:szCs w:val="28"/>
          <w:lang w:eastAsia="en-US"/>
        </w:rPr>
      </w:pP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6836B3" w:rsidRPr="00341937" w:rsidTr="006836B3">
        <w:trPr>
          <w:trHeight w:val="300"/>
          <w:jc w:val="center"/>
        </w:trPr>
        <w:tc>
          <w:tcPr>
            <w:tcW w:w="944" w:type="dxa"/>
            <w:vAlign w:val="center"/>
          </w:tcPr>
          <w:p w:rsidR="006836B3" w:rsidRPr="00341937" w:rsidRDefault="006836B3"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lastRenderedPageBreak/>
              <w:t>Const</w:t>
            </w: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Pr>
                <w:rFonts w:eastAsia="Times New Roman"/>
                <w:szCs w:val="28"/>
              </w:rPr>
              <w:t xml:space="preserve">, </w:t>
            </w:r>
            <w:r w:rsidRPr="0034473D">
              <w:rPr>
                <w:rFonts w:eastAsia="Times New Roman"/>
                <w:sz w:val="24"/>
                <w:szCs w:val="24"/>
              </w:rPr>
              <w:t>мес</w:t>
            </w:r>
            <w:r>
              <w:rPr>
                <w:rFonts w:eastAsia="Times New Roman"/>
                <w:sz w:val="24"/>
                <w:szCs w:val="24"/>
              </w:rPr>
              <w:t>.</w:t>
            </w:r>
          </w:p>
        </w:tc>
        <w:tc>
          <w:tcPr>
            <w:tcW w:w="151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Pr="00E6024A">
              <w:rPr>
                <w:rFonts w:eastAsia="Times New Roman"/>
                <w:sz w:val="24"/>
                <w:szCs w:val="24"/>
              </w:rPr>
              <w:t>, млн. руб</w:t>
            </w:r>
            <w:r>
              <w:rPr>
                <w:rFonts w:eastAsia="Times New Roman"/>
                <w:sz w:val="24"/>
                <w:szCs w:val="24"/>
              </w:rPr>
              <w:t>.</w:t>
            </w:r>
          </w:p>
        </w:tc>
      </w:tr>
      <w:tr w:rsidR="006836B3" w:rsidRPr="00341937" w:rsidTr="006836B3">
        <w:trPr>
          <w:trHeight w:val="20"/>
          <w:jc w:val="center"/>
        </w:trPr>
        <w:tc>
          <w:tcPr>
            <w:tcW w:w="944" w:type="dxa"/>
            <w:vMerge w:val="restart"/>
            <w:vAlign w:val="center"/>
          </w:tcPr>
          <w:p w:rsidR="006836B3" w:rsidRPr="00DF3609" w:rsidRDefault="006836B3" w:rsidP="006836B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428</w:t>
            </w: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lang w:eastAsia="ru-RU"/>
              </w:rPr>
            </w:pPr>
            <w:r w:rsidRPr="00A95A10">
              <w:rPr>
                <w:color w:val="000000"/>
                <w:sz w:val="24"/>
                <w:szCs w:val="24"/>
              </w:rPr>
              <w:t>6,428</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3,214</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2,143</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1,607</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1,286</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1,071</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0,918</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0,804</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0,714</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0,643</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0,584</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0,536</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0,494</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0,459</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0,429</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0,402</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0,378</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0,357</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0,338</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0,321</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0,306</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0,292</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0,279</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0,268</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0,257</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0,247</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0,238</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0,230</w:t>
            </w:r>
          </w:p>
        </w:tc>
      </w:tr>
    </w:tbl>
    <w:p w:rsidR="00194514" w:rsidRPr="00194514" w:rsidRDefault="0047196C"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m:t>
              </m:r>
              <m:r>
                <w:rPr>
                  <w:rFonts w:ascii="Cambria Math" w:hAnsi="Cambria Math"/>
                  <w:color w:val="auto"/>
                  <w:sz w:val="28"/>
                  <w:szCs w:val="28"/>
                  <w:lang w:eastAsia="en-US"/>
                </w:rPr>
                <m:t>∙1,2∙0,2</m:t>
              </m:r>
            </m:num>
            <m:den>
              <m:r>
                <w:rPr>
                  <w:rFonts w:ascii="Cambria Math" w:hAnsi="Cambria Math"/>
                  <w:color w:val="auto"/>
                  <w:sz w:val="28"/>
                  <w:szCs w:val="28"/>
                  <w:lang w:eastAsia="en-US"/>
                </w:rPr>
                <m:t>20</m:t>
              </m:r>
              <m:r>
                <w:rPr>
                  <w:rFonts w:ascii="Cambria Math" w:hAnsi="Cambria Math"/>
                  <w:color w:val="auto"/>
                  <w:sz w:val="28"/>
                  <w:szCs w:val="28"/>
                  <w:lang w:eastAsia="en-US"/>
                </w:rPr>
                <m:t>∙0,6∙0,91∙0,97</m:t>
              </m:r>
            </m:den>
          </m:f>
          <m:r>
            <w:rPr>
              <w:rFonts w:ascii="Cambria Math" w:hAnsi="Cambria Math"/>
              <w:color w:val="auto"/>
              <w:sz w:val="28"/>
              <w:szCs w:val="28"/>
              <w:lang w:eastAsia="en-US"/>
            </w:rPr>
            <m:t>+</m:t>
          </m:r>
        </m:oMath>
      </m:oMathPara>
    </w:p>
    <w:p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m:t>
          </m:r>
          <m:r>
            <w:rPr>
              <w:rFonts w:ascii="Cambria Math" w:hAnsi="Cambria Math"/>
              <w:color w:val="auto"/>
              <w:sz w:val="28"/>
              <w:szCs w:val="28"/>
              <w:lang w:eastAsia="en-US"/>
            </w:rPr>
            <m:t>5</m:t>
          </m:r>
          <m:r>
            <w:rPr>
              <w:rFonts w:ascii="Cambria Math" w:hAnsi="Cambria Math"/>
              <w:color w:val="auto"/>
              <w:sz w:val="28"/>
              <w:szCs w:val="28"/>
              <w:lang w:eastAsia="en-US"/>
            </w:rPr>
            <m:t>,</m:t>
          </m:r>
          <m:r>
            <w:rPr>
              <w:rFonts w:ascii="Cambria Math" w:hAnsi="Cambria Math"/>
              <w:color w:val="auto"/>
              <w:sz w:val="28"/>
              <w:szCs w:val="28"/>
              <w:lang w:eastAsia="en-US"/>
            </w:rPr>
            <m:t>558</m:t>
          </m:r>
          <m:r>
            <w:rPr>
              <w:rFonts w:ascii="Cambria Math" w:hAnsi="Cambria Math"/>
              <w:color w:val="auto"/>
              <w:sz w:val="28"/>
              <w:szCs w:val="28"/>
              <w:lang w:eastAsia="en-US"/>
            </w:rPr>
            <m:t>,</m:t>
          </m:r>
        </m:oMath>
      </m:oMathPara>
    </w:p>
    <w:p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rsidR="00624694" w:rsidRDefault="0047196C"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rsidR="009F038B" w:rsidRDefault="0047196C"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rsidR="00416EBC" w:rsidRDefault="0047196C"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rsidR="00124DDA" w:rsidRDefault="0047196C"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rsidR="002B0A93" w:rsidRDefault="0047196C"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3E6253" w:rsidRPr="00341937" w:rsidTr="004F21C0">
        <w:trPr>
          <w:trHeight w:val="300"/>
          <w:jc w:val="center"/>
        </w:trPr>
        <w:tc>
          <w:tcPr>
            <w:tcW w:w="944" w:type="dxa"/>
            <w:vAlign w:val="center"/>
          </w:tcPr>
          <w:p w:rsidR="003E6253" w:rsidRPr="00341937" w:rsidRDefault="003E6253" w:rsidP="004F21C0">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lastRenderedPageBreak/>
              <w:t>Const</w:t>
            </w: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Pr>
                <w:rFonts w:eastAsia="Times New Roman"/>
                <w:szCs w:val="28"/>
              </w:rPr>
              <w:t xml:space="preserve">, </w:t>
            </w:r>
            <w:r w:rsidRPr="0034473D">
              <w:rPr>
                <w:rFonts w:eastAsia="Times New Roman"/>
                <w:sz w:val="24"/>
                <w:szCs w:val="24"/>
              </w:rPr>
              <w:t>мес</w:t>
            </w:r>
            <w:r>
              <w:rPr>
                <w:rFonts w:eastAsia="Times New Roman"/>
                <w:sz w:val="24"/>
                <w:szCs w:val="24"/>
              </w:rPr>
              <w:t>.</w:t>
            </w:r>
          </w:p>
        </w:tc>
        <w:tc>
          <w:tcPr>
            <w:tcW w:w="151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Pr="00E6024A">
              <w:rPr>
                <w:rFonts w:eastAsia="Times New Roman"/>
                <w:sz w:val="24"/>
                <w:szCs w:val="24"/>
              </w:rPr>
              <w:t>, млн. руб</w:t>
            </w:r>
            <w:r>
              <w:rPr>
                <w:rFonts w:eastAsia="Times New Roman"/>
                <w:sz w:val="24"/>
                <w:szCs w:val="24"/>
              </w:rPr>
              <w:t>.</w:t>
            </w:r>
          </w:p>
        </w:tc>
      </w:tr>
      <w:tr w:rsidR="003E6253" w:rsidRPr="00341937" w:rsidTr="004F21C0">
        <w:trPr>
          <w:trHeight w:val="20"/>
          <w:jc w:val="center"/>
        </w:trPr>
        <w:tc>
          <w:tcPr>
            <w:tcW w:w="944" w:type="dxa"/>
            <w:vMerge w:val="restart"/>
            <w:vAlign w:val="center"/>
          </w:tcPr>
          <w:p w:rsidR="003E6253" w:rsidRPr="00CC2BE6" w:rsidRDefault="003E6253" w:rsidP="004F21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558</w:t>
            </w: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lang w:eastAsia="ru-RU"/>
              </w:rPr>
            </w:pPr>
            <w:r w:rsidRPr="00763944">
              <w:rPr>
                <w:color w:val="000000"/>
                <w:sz w:val="24"/>
                <w:szCs w:val="24"/>
              </w:rPr>
              <w:t>25,558</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12,779</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8,519</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6,389</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5,112</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4,260</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3,651</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3,195</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2,840</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2,556</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2,323</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2,130</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1,966</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1,826</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1,704</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1,597</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1,503</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1,420</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1,345</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1,278</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1,217</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1,162</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1,111</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1,065</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1,022</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0,983</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0,947</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0,913</w:t>
            </w:r>
          </w:p>
        </w:tc>
      </w:tr>
    </w:tbl>
    <w:p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rsidR="003D2657" w:rsidRPr="005A5AC3" w:rsidRDefault="0047196C"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m:t>
              </m:r>
              <m:r>
                <w:rPr>
                  <w:rFonts w:ascii="Cambria Math" w:hAnsi="Cambria Math"/>
                  <w:color w:val="auto"/>
                  <w:sz w:val="28"/>
                  <w:szCs w:val="28"/>
                  <w:lang w:eastAsia="en-US"/>
                </w:rPr>
                <m:t>2232</m:t>
              </m:r>
              <m:r>
                <w:rPr>
                  <w:rFonts w:ascii="Cambria Math" w:hAnsi="Cambria Math"/>
                  <w:color w:val="auto"/>
                  <w:sz w:val="28"/>
                  <w:szCs w:val="28"/>
                  <w:lang w:eastAsia="en-US"/>
                </w:rPr>
                <m:t>0∙1,2</m:t>
              </m:r>
            </m:num>
            <m:den>
              <m:r>
                <w:rPr>
                  <w:rFonts w:ascii="Cambria Math" w:hAnsi="Cambria Math"/>
                  <w:color w:val="auto"/>
                  <w:sz w:val="28"/>
                  <w:szCs w:val="28"/>
                  <w:lang w:eastAsia="en-US"/>
                </w:rPr>
                <m:t>1,18∙1</m:t>
              </m:r>
            </m:den>
          </m:f>
          <m:r>
            <w:rPr>
              <w:rFonts w:ascii="Cambria Math" w:hAnsi="Cambria Math"/>
              <w:color w:val="auto"/>
              <w:sz w:val="28"/>
              <w:szCs w:val="28"/>
              <w:lang w:eastAsia="en-US"/>
            </w:rPr>
            <m:t>=</m:t>
          </m:r>
          <m:r>
            <w:rPr>
              <w:rFonts w:ascii="Cambria Math" w:hAnsi="Cambria Math"/>
              <w:color w:val="auto"/>
              <w:sz w:val="28"/>
              <w:szCs w:val="28"/>
              <w:lang w:eastAsia="en-US"/>
            </w:rPr>
            <m:t>680</m:t>
          </m:r>
          <m:r>
            <w:rPr>
              <w:rFonts w:ascii="Cambria Math" w:hAnsi="Cambria Math"/>
              <w:color w:val="auto"/>
              <w:sz w:val="28"/>
              <w:szCs w:val="28"/>
              <w:lang w:eastAsia="en-US"/>
            </w:rPr>
            <m:t>,9</m:t>
          </m:r>
          <m:r>
            <w:rPr>
              <w:rFonts w:ascii="Cambria Math" w:hAnsi="Cambria Math"/>
              <w:color w:val="auto"/>
              <w:sz w:val="28"/>
              <w:szCs w:val="28"/>
              <w:lang w:eastAsia="en-US"/>
            </w:rPr>
            <m:t>49</m:t>
          </m:r>
          <m:r>
            <w:rPr>
              <w:rFonts w:ascii="Cambria Math" w:hAnsi="Cambria Math"/>
              <w:color w:val="auto"/>
              <w:sz w:val="28"/>
              <w:szCs w:val="28"/>
              <w:lang w:eastAsia="en-US"/>
            </w:rPr>
            <m:t>,</m:t>
          </m:r>
        </m:oMath>
      </m:oMathPara>
    </w:p>
    <w:p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rsidR="00861F61" w:rsidRDefault="0047196C"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2E22C3" w:rsidRPr="00341937" w:rsidTr="004F21C0">
        <w:trPr>
          <w:trHeight w:val="300"/>
          <w:jc w:val="center"/>
        </w:trPr>
        <w:tc>
          <w:tcPr>
            <w:tcW w:w="996" w:type="dxa"/>
            <w:vAlign w:val="center"/>
          </w:tcPr>
          <w:p w:rsidR="002E22C3" w:rsidRPr="00341937" w:rsidRDefault="002E22C3" w:rsidP="004F21C0">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Pr>
                <w:rFonts w:eastAsia="Times New Roman"/>
                <w:szCs w:val="28"/>
              </w:rPr>
              <w:t xml:space="preserve">, </w:t>
            </w:r>
            <w:r w:rsidRPr="0034473D">
              <w:rPr>
                <w:rFonts w:eastAsia="Times New Roman"/>
                <w:sz w:val="24"/>
                <w:szCs w:val="24"/>
              </w:rPr>
              <w:t>мес</w:t>
            </w:r>
            <w:r>
              <w:rPr>
                <w:rFonts w:eastAsia="Times New Roman"/>
                <w:sz w:val="24"/>
                <w:szCs w:val="24"/>
              </w:rPr>
              <w:t>.</w:t>
            </w:r>
          </w:p>
        </w:tc>
        <w:tc>
          <w:tcPr>
            <w:tcW w:w="151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Pr="00E6024A">
              <w:rPr>
                <w:rFonts w:eastAsia="Times New Roman"/>
                <w:sz w:val="24"/>
                <w:szCs w:val="24"/>
              </w:rPr>
              <w:t>, млн. руб</w:t>
            </w:r>
            <w:r>
              <w:rPr>
                <w:rFonts w:eastAsia="Times New Roman"/>
                <w:sz w:val="24"/>
                <w:szCs w:val="24"/>
              </w:rPr>
              <w:t>.</w:t>
            </w:r>
          </w:p>
        </w:tc>
      </w:tr>
      <w:tr w:rsidR="002E22C3" w:rsidRPr="00341937" w:rsidTr="004F21C0">
        <w:trPr>
          <w:trHeight w:val="20"/>
          <w:jc w:val="center"/>
        </w:trPr>
        <w:tc>
          <w:tcPr>
            <w:tcW w:w="996" w:type="dxa"/>
            <w:vMerge w:val="restart"/>
            <w:vAlign w:val="center"/>
          </w:tcPr>
          <w:p w:rsidR="002E22C3" w:rsidRPr="001E42F8" w:rsidRDefault="002E22C3" w:rsidP="004F21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680</w:t>
            </w:r>
            <w:r>
              <w:rPr>
                <w:rFonts w:eastAsia="Times New Roman"/>
                <w:color w:val="000000"/>
                <w:sz w:val="24"/>
                <w:szCs w:val="24"/>
                <w:lang w:val="en-US" w:eastAsia="ru-RU"/>
              </w:rPr>
              <w:t>,</w:t>
            </w:r>
            <w:r>
              <w:rPr>
                <w:rFonts w:eastAsia="Times New Roman"/>
                <w:color w:val="000000"/>
                <w:sz w:val="24"/>
                <w:szCs w:val="24"/>
                <w:lang w:eastAsia="ru-RU"/>
              </w:rPr>
              <w:t>949</w:t>
            </w: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lang w:eastAsia="ru-RU"/>
              </w:rPr>
            </w:pPr>
            <w:r w:rsidRPr="00CF695C">
              <w:rPr>
                <w:color w:val="000000"/>
                <w:sz w:val="24"/>
                <w:szCs w:val="24"/>
              </w:rPr>
              <w:t>680,949</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340,475</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226,983</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170,237</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136,190</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113,492</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97,278</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85,119</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75,661</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68,095</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61,904</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56,746</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52,381</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48,639</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45,397</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42,559</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40,056</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37,831</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35,839</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34,047</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32,426</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30,952</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29,606</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28,373</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27,238</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26,190</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25,220</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24,320</w:t>
            </w:r>
          </w:p>
        </w:tc>
      </w:tr>
    </w:tbl>
    <w:p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rsidR="00EF1766" w:rsidRPr="00A76033" w:rsidRDefault="0047196C"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rsidR="0026682D" w:rsidRDefault="0047196C"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rsidR="004E0CBF" w:rsidRDefault="0047196C"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rsidR="00A760D5" w:rsidRDefault="0047196C"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rsidR="00D57FFD" w:rsidRDefault="0047196C"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rsidR="00463BFD" w:rsidRPr="00BB5BA7" w:rsidRDefault="0047196C"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226</m:t>
              </m:r>
              <m:r>
                <w:rPr>
                  <w:rFonts w:ascii="Cambria Math" w:hAnsi="Cambria Math"/>
                  <w:color w:val="auto"/>
                  <w:sz w:val="28"/>
                  <w:szCs w:val="28"/>
                  <w:lang w:eastAsia="en-US"/>
                </w:rPr>
                <m:t>,</m:t>
              </m:r>
              <m:r>
                <w:rPr>
                  <w:rFonts w:ascii="Cambria Math" w:hAnsi="Cambria Math"/>
                  <w:color w:val="auto"/>
                  <w:sz w:val="28"/>
                  <w:szCs w:val="28"/>
                  <w:lang w:eastAsia="en-US"/>
                </w:rPr>
                <m:t>88</m:t>
              </m:r>
              <m:r>
                <w:rPr>
                  <w:rFonts w:ascii="Cambria Math" w:hAnsi="Cambria Math"/>
                  <w:color w:val="auto"/>
                  <w:sz w:val="28"/>
                  <w:szCs w:val="28"/>
                  <w:lang w:eastAsia="en-US"/>
                </w:rPr>
                <m:t>∙12∙1,2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m:t>
          </m:r>
          <m:r>
            <w:rPr>
              <w:rFonts w:ascii="Cambria Math" w:hAnsi="Cambria Math"/>
              <w:color w:val="auto"/>
              <w:sz w:val="28"/>
              <w:szCs w:val="28"/>
              <w:lang w:eastAsia="en-US"/>
            </w:rPr>
            <m:t>8</m:t>
          </m:r>
          <m:r>
            <w:rPr>
              <w:rFonts w:ascii="Cambria Math" w:hAnsi="Cambria Math"/>
              <w:color w:val="auto"/>
              <w:sz w:val="28"/>
              <w:szCs w:val="28"/>
              <w:lang w:eastAsia="en-US"/>
            </w:rPr>
            <m:t>,</m:t>
          </m:r>
          <m:r>
            <w:rPr>
              <w:rFonts w:ascii="Cambria Math" w:hAnsi="Cambria Math"/>
              <w:color w:val="auto"/>
              <w:sz w:val="28"/>
              <w:szCs w:val="28"/>
              <w:lang w:eastAsia="en-US"/>
            </w:rPr>
            <m:t>712</m:t>
          </m:r>
          <m:r>
            <w:rPr>
              <w:rFonts w:ascii="Cambria Math" w:hAnsi="Cambria Math"/>
              <w:color w:val="auto"/>
              <w:sz w:val="28"/>
              <w:szCs w:val="28"/>
              <w:lang w:eastAsia="en-US"/>
            </w:rPr>
            <m:t>;</m:t>
          </m:r>
        </m:oMath>
      </m:oMathPara>
    </w:p>
    <w:p w:rsidR="00536B12" w:rsidRPr="00803B12" w:rsidRDefault="0047196C" w:rsidP="000E73A4">
      <w:pPr>
        <w:pStyle w:val="Default"/>
        <w:spacing w:before="120" w:after="120"/>
        <w:jc w:val="both"/>
        <w:rPr>
          <w:i/>
          <w:sz w:val="28"/>
          <w:szCs w:val="28"/>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rsidTr="004A729C">
        <w:trPr>
          <w:trHeight w:val="300"/>
          <w:jc w:val="center"/>
        </w:trPr>
        <w:tc>
          <w:tcPr>
            <w:tcW w:w="960" w:type="dxa"/>
            <w:vAlign w:val="center"/>
          </w:tcPr>
          <w:p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755B52" w:rsidRPr="00A47B3A" w:rsidRDefault="0047196C"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rsidR="00755B52" w:rsidRPr="00A47B3A" w:rsidRDefault="0047196C"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BE6201" w:rsidRPr="002B0A93" w:rsidTr="004F21C0">
        <w:trPr>
          <w:trHeight w:val="113"/>
          <w:jc w:val="center"/>
        </w:trPr>
        <w:tc>
          <w:tcPr>
            <w:tcW w:w="960" w:type="dxa"/>
            <w:vMerge w:val="restart"/>
            <w:vAlign w:val="center"/>
          </w:tcPr>
          <w:p w:rsidR="00BE6201" w:rsidRPr="005155FE" w:rsidRDefault="00BE6201" w:rsidP="00BE620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177" w:type="dxa"/>
            <w:vMerge w:val="restart"/>
            <w:vAlign w:val="center"/>
          </w:tcPr>
          <w:p w:rsidR="00BE6201" w:rsidRPr="00633600" w:rsidRDefault="00BE6201" w:rsidP="00BE620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lang w:eastAsia="ru-RU"/>
              </w:rPr>
            </w:pPr>
            <w:r w:rsidRPr="00BE6201">
              <w:rPr>
                <w:color w:val="000000"/>
                <w:sz w:val="24"/>
                <w:szCs w:val="24"/>
              </w:rPr>
              <w:t>1</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224,085</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112,042</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3</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74,695</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4</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56,021</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5</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44,817</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6</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37,347</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7</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32,012</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8</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28,011</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9</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24,898</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10</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22,408</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11</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20,371</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12</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18,674</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13</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17,237</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14</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16,006</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15</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14,939</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16</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14,005</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17</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13,181</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18</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12,449</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19</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11,794</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20</w:t>
            </w:r>
          </w:p>
        </w:tc>
        <w:tc>
          <w:tcPr>
            <w:tcW w:w="1763"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11,204</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21</w:t>
            </w:r>
          </w:p>
        </w:tc>
        <w:tc>
          <w:tcPr>
            <w:tcW w:w="1763"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10,671</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22</w:t>
            </w:r>
          </w:p>
        </w:tc>
        <w:tc>
          <w:tcPr>
            <w:tcW w:w="1763"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10,186</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23</w:t>
            </w:r>
          </w:p>
        </w:tc>
        <w:tc>
          <w:tcPr>
            <w:tcW w:w="1763"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9,743</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24</w:t>
            </w:r>
          </w:p>
        </w:tc>
        <w:tc>
          <w:tcPr>
            <w:tcW w:w="1763"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9,337</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25</w:t>
            </w:r>
          </w:p>
        </w:tc>
        <w:tc>
          <w:tcPr>
            <w:tcW w:w="1763"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8,963</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26</w:t>
            </w:r>
          </w:p>
        </w:tc>
        <w:tc>
          <w:tcPr>
            <w:tcW w:w="1763"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8,619</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27</w:t>
            </w:r>
          </w:p>
        </w:tc>
        <w:tc>
          <w:tcPr>
            <w:tcW w:w="1763"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8,299</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28</w:t>
            </w:r>
          </w:p>
        </w:tc>
        <w:tc>
          <w:tcPr>
            <w:tcW w:w="1763"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8,003</w:t>
            </w:r>
          </w:p>
        </w:tc>
      </w:tr>
    </w:tbl>
    <w:p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rsidR="00EA3422" w:rsidRPr="00102F2B" w:rsidRDefault="0047196C"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102F2B" w:rsidRPr="00124156" w:rsidRDefault="0047196C"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124156" w:rsidRPr="002B0A93" w:rsidTr="004A729C">
        <w:trPr>
          <w:trHeight w:val="300"/>
          <w:jc w:val="center"/>
        </w:trPr>
        <w:tc>
          <w:tcPr>
            <w:tcW w:w="960" w:type="dxa"/>
            <w:vAlign w:val="center"/>
          </w:tcPr>
          <w:p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124156" w:rsidRPr="00A47B3A" w:rsidRDefault="0047196C"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763" w:type="dxa"/>
            <w:shd w:val="clear" w:color="auto" w:fill="auto"/>
            <w:noWrap/>
            <w:vAlign w:val="center"/>
            <w:hideMark/>
          </w:tcPr>
          <w:p w:rsidR="00124156" w:rsidRPr="00A47B3A" w:rsidRDefault="0047196C"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5C74F7" w:rsidRPr="002B0A93" w:rsidTr="004F21C0">
        <w:trPr>
          <w:trHeight w:val="113"/>
          <w:jc w:val="center"/>
        </w:trPr>
        <w:tc>
          <w:tcPr>
            <w:tcW w:w="960" w:type="dxa"/>
            <w:vMerge w:val="restart"/>
            <w:vAlign w:val="center"/>
          </w:tcPr>
          <w:p w:rsidR="005C74F7" w:rsidRPr="00E74C32" w:rsidRDefault="005C74F7" w:rsidP="005C74F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177" w:type="dxa"/>
            <w:vMerge w:val="restart"/>
            <w:vAlign w:val="center"/>
          </w:tcPr>
          <w:p w:rsidR="005C74F7" w:rsidRPr="00633600" w:rsidRDefault="005C74F7" w:rsidP="005C74F7">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lang w:eastAsia="ru-RU"/>
              </w:rPr>
            </w:pPr>
            <w:r w:rsidRPr="005C74F7">
              <w:rPr>
                <w:color w:val="000000"/>
                <w:sz w:val="24"/>
                <w:szCs w:val="24"/>
              </w:rPr>
              <w:t>1</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27,098</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13,549</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3</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9,033</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4</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6,775</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5</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5,420</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6</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4,516</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7</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3,871</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8</w:t>
            </w:r>
          </w:p>
        </w:tc>
        <w:tc>
          <w:tcPr>
            <w:tcW w:w="1763" w:type="dxa"/>
            <w:shd w:val="clear" w:color="auto" w:fill="auto"/>
            <w:noWrap/>
            <w:vAlign w:val="bottom"/>
            <w:hideMark/>
          </w:tcPr>
          <w:p w:rsidR="005C74F7" w:rsidRPr="005C74F7" w:rsidRDefault="005C74F7" w:rsidP="00442893">
            <w:pPr>
              <w:spacing w:after="0" w:line="240" w:lineRule="auto"/>
              <w:contextualSpacing/>
              <w:jc w:val="center"/>
              <w:rPr>
                <w:color w:val="000000"/>
                <w:sz w:val="24"/>
                <w:szCs w:val="24"/>
              </w:rPr>
            </w:pPr>
            <w:r w:rsidRPr="005C74F7">
              <w:rPr>
                <w:color w:val="000000"/>
                <w:sz w:val="24"/>
                <w:szCs w:val="24"/>
              </w:rPr>
              <w:pict w14:anchorId="3BD78F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extBox 2" o:spid="_x0000_s1026" type="#_x0000_t75" style="position:absolute;left:0;text-align:left;margin-left:42.75pt;margin-top:13.5pt;width:.75pt;height:13.5pt;z-index:25165926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442893">
              <w:rPr>
                <w:color w:val="000000"/>
                <w:sz w:val="24"/>
                <w:szCs w:val="24"/>
              </w:rPr>
              <w:t>3,381</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9</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3,011</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10</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2,710</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11</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2,463</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12</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2,258</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13</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2,084</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14</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1,936</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15</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1,807</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16</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1,694</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17</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1,594</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18</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1,505</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19</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1,426</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20</w:t>
            </w:r>
          </w:p>
        </w:tc>
        <w:tc>
          <w:tcPr>
            <w:tcW w:w="1763"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1,355</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21</w:t>
            </w:r>
          </w:p>
        </w:tc>
        <w:tc>
          <w:tcPr>
            <w:tcW w:w="1763"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1,290</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22</w:t>
            </w:r>
          </w:p>
        </w:tc>
        <w:tc>
          <w:tcPr>
            <w:tcW w:w="1763"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1,232</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23</w:t>
            </w:r>
          </w:p>
        </w:tc>
        <w:tc>
          <w:tcPr>
            <w:tcW w:w="1763"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1,178</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24</w:t>
            </w:r>
          </w:p>
        </w:tc>
        <w:tc>
          <w:tcPr>
            <w:tcW w:w="1763"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1,129</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25</w:t>
            </w:r>
          </w:p>
        </w:tc>
        <w:tc>
          <w:tcPr>
            <w:tcW w:w="1763"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1,084</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26</w:t>
            </w:r>
          </w:p>
        </w:tc>
        <w:tc>
          <w:tcPr>
            <w:tcW w:w="1763"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1,042</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27</w:t>
            </w:r>
          </w:p>
        </w:tc>
        <w:tc>
          <w:tcPr>
            <w:tcW w:w="1763"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1,004</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28</w:t>
            </w:r>
          </w:p>
        </w:tc>
        <w:tc>
          <w:tcPr>
            <w:tcW w:w="1763"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0,968</w:t>
            </w:r>
          </w:p>
        </w:tc>
      </w:tr>
    </w:tbl>
    <w:p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rsidR="00B400A5" w:rsidRPr="0005414D" w:rsidRDefault="0047196C"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05414D" w:rsidRPr="00124156" w:rsidRDefault="0047196C"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rsidTr="004A729C">
        <w:trPr>
          <w:trHeight w:val="300"/>
          <w:jc w:val="center"/>
        </w:trPr>
        <w:tc>
          <w:tcPr>
            <w:tcW w:w="960" w:type="dxa"/>
            <w:vAlign w:val="center"/>
          </w:tcPr>
          <w:p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05414D" w:rsidRPr="00A47B3A" w:rsidRDefault="0047196C"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rsidR="0005414D" w:rsidRPr="00A47B3A" w:rsidRDefault="0047196C"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4F320E" w:rsidRPr="002B0A93" w:rsidTr="004F21C0">
        <w:trPr>
          <w:trHeight w:val="113"/>
          <w:jc w:val="center"/>
        </w:trPr>
        <w:tc>
          <w:tcPr>
            <w:tcW w:w="960" w:type="dxa"/>
            <w:vMerge w:val="restart"/>
            <w:vAlign w:val="center"/>
          </w:tcPr>
          <w:p w:rsidR="004F320E" w:rsidRPr="004968CA" w:rsidRDefault="004F320E" w:rsidP="004F320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177" w:type="dxa"/>
            <w:vMerge w:val="restart"/>
            <w:vAlign w:val="center"/>
          </w:tcPr>
          <w:p w:rsidR="004F320E" w:rsidRPr="00633600" w:rsidRDefault="004F320E" w:rsidP="004F32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lang w:eastAsia="ru-RU"/>
              </w:rPr>
            </w:pPr>
            <w:r w:rsidRPr="004F320E">
              <w:rPr>
                <w:color w:val="000000"/>
                <w:sz w:val="24"/>
                <w:szCs w:val="24"/>
              </w:rPr>
              <w:t>1</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65,822</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2</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32,911</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3</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21,941</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4</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16,456</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5</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13,164</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6</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10,970</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7</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9,403</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8</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8,228</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9</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7,314</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10</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6,582</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11</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5,984</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12</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5,485</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13</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5,063</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14</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4,702</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15</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4,388</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16</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4,114</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17</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3,872</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18</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3,657</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19</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3,464</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20</w:t>
            </w:r>
          </w:p>
        </w:tc>
        <w:tc>
          <w:tcPr>
            <w:tcW w:w="1763"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3,291</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21</w:t>
            </w:r>
          </w:p>
        </w:tc>
        <w:tc>
          <w:tcPr>
            <w:tcW w:w="1763"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3,134</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22</w:t>
            </w:r>
          </w:p>
        </w:tc>
        <w:tc>
          <w:tcPr>
            <w:tcW w:w="1763"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2,992</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23</w:t>
            </w:r>
          </w:p>
        </w:tc>
        <w:tc>
          <w:tcPr>
            <w:tcW w:w="1763"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2,862</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24</w:t>
            </w:r>
          </w:p>
        </w:tc>
        <w:tc>
          <w:tcPr>
            <w:tcW w:w="1763"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2,743</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25</w:t>
            </w:r>
          </w:p>
        </w:tc>
        <w:tc>
          <w:tcPr>
            <w:tcW w:w="1763"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2,633</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26</w:t>
            </w:r>
          </w:p>
        </w:tc>
        <w:tc>
          <w:tcPr>
            <w:tcW w:w="1763"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2,532</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27</w:t>
            </w:r>
          </w:p>
        </w:tc>
        <w:tc>
          <w:tcPr>
            <w:tcW w:w="1763"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2,438</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28</w:t>
            </w:r>
          </w:p>
        </w:tc>
        <w:tc>
          <w:tcPr>
            <w:tcW w:w="1763"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2,351</w:t>
            </w:r>
          </w:p>
        </w:tc>
      </w:tr>
    </w:tbl>
    <w:p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rsidR="00B902C4" w:rsidRPr="00823894" w:rsidRDefault="0047196C"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21"/>
        <w:gridCol w:w="931"/>
        <w:gridCol w:w="711"/>
        <w:gridCol w:w="821"/>
        <w:gridCol w:w="931"/>
        <w:gridCol w:w="931"/>
        <w:gridCol w:w="821"/>
        <w:gridCol w:w="821"/>
        <w:gridCol w:w="1148"/>
      </w:tblGrid>
      <w:tr w:rsidR="00DA2442" w:rsidRPr="00A47B3A" w:rsidTr="00DA2442">
        <w:trPr>
          <w:trHeight w:val="109"/>
          <w:jc w:val="center"/>
        </w:trPr>
        <w:tc>
          <w:tcPr>
            <w:tcW w:w="641" w:type="dxa"/>
            <w:vMerge w:val="restart"/>
            <w:shd w:val="clear" w:color="auto" w:fill="auto"/>
            <w:noWrap/>
            <w:vAlign w:val="center"/>
            <w:hideMark/>
          </w:tcPr>
          <w:p w:rsidR="003B4B26" w:rsidRPr="00A47B3A" w:rsidRDefault="0047196C"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rsidR="003B4B26" w:rsidRPr="003B4B26" w:rsidRDefault="0047196C"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rsidR="003B4B26" w:rsidRDefault="0047196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21" w:type="dxa"/>
          </w:tcPr>
          <w:p w:rsidR="003B4B26" w:rsidRDefault="0047196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rsidR="003B4B26" w:rsidRDefault="0047196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rsidR="003B4B26" w:rsidRDefault="0047196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rsidR="003B4B26" w:rsidRDefault="0047196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rsidR="003B4B26" w:rsidRPr="003B4B26" w:rsidRDefault="0047196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rsidR="003B4B26" w:rsidRDefault="0047196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rsidR="003B4B26" w:rsidRDefault="0047196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rsidR="003B4B26" w:rsidRDefault="0047196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48" w:type="dxa"/>
          </w:tcPr>
          <w:p w:rsidR="003B4B26" w:rsidRPr="003B4B26" w:rsidRDefault="0047196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rsidTr="00DA2442">
        <w:trPr>
          <w:trHeight w:val="109"/>
          <w:jc w:val="center"/>
        </w:trPr>
        <w:tc>
          <w:tcPr>
            <w:tcW w:w="641" w:type="dxa"/>
            <w:vMerge/>
            <w:shd w:val="clear" w:color="auto" w:fill="auto"/>
            <w:noWrap/>
            <w:vAlign w:val="center"/>
          </w:tcPr>
          <w:p w:rsidR="003B4B26" w:rsidRDefault="003B4B26" w:rsidP="00823894">
            <w:pPr>
              <w:spacing w:after="0" w:line="240" w:lineRule="auto"/>
              <w:jc w:val="center"/>
              <w:rPr>
                <w:sz w:val="24"/>
                <w:szCs w:val="24"/>
              </w:rPr>
            </w:pPr>
          </w:p>
        </w:tc>
        <w:tc>
          <w:tcPr>
            <w:tcW w:w="9578" w:type="dxa"/>
            <w:gridSpan w:val="11"/>
            <w:shd w:val="clear" w:color="auto" w:fill="auto"/>
            <w:noWrap/>
            <w:vAlign w:val="center"/>
          </w:tcPr>
          <w:p w:rsidR="003B4B26" w:rsidRDefault="003B4B26" w:rsidP="00823894">
            <w:pPr>
              <w:spacing w:after="0" w:line="240" w:lineRule="auto"/>
              <w:jc w:val="center"/>
              <w:rPr>
                <w:sz w:val="24"/>
                <w:szCs w:val="24"/>
              </w:rPr>
            </w:pPr>
            <w:r>
              <w:rPr>
                <w:sz w:val="24"/>
                <w:szCs w:val="24"/>
              </w:rPr>
              <w:t>млн. руб.</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1,033</w:t>
            </w:r>
          </w:p>
        </w:tc>
        <w:tc>
          <w:tcPr>
            <w:tcW w:w="821" w:type="dxa"/>
            <w:vAlign w:val="bottom"/>
          </w:tcPr>
          <w:p w:rsidR="00DA2442" w:rsidRPr="004568DF" w:rsidRDefault="00DA2442" w:rsidP="00DA2442">
            <w:pPr>
              <w:spacing w:after="0" w:line="240" w:lineRule="auto"/>
              <w:jc w:val="center"/>
              <w:rPr>
                <w:color w:val="000000"/>
                <w:sz w:val="22"/>
                <w:lang w:eastAsia="ru-RU"/>
              </w:rPr>
            </w:pPr>
            <w:r w:rsidRPr="004568DF">
              <w:rPr>
                <w:color w:val="000000"/>
                <w:sz w:val="22"/>
              </w:rPr>
              <w:t>1,815</w:t>
            </w:r>
          </w:p>
        </w:tc>
        <w:tc>
          <w:tcPr>
            <w:tcW w:w="821" w:type="dxa"/>
            <w:vAlign w:val="bottom"/>
          </w:tcPr>
          <w:p w:rsidR="00DA2442" w:rsidRPr="004568DF" w:rsidRDefault="00DA2442" w:rsidP="00DA2442">
            <w:pPr>
              <w:spacing w:after="0" w:line="240" w:lineRule="auto"/>
              <w:jc w:val="center"/>
              <w:rPr>
                <w:color w:val="000000"/>
                <w:sz w:val="22"/>
                <w:lang w:eastAsia="ru-RU"/>
              </w:rPr>
            </w:pPr>
            <w:r w:rsidRPr="004568DF">
              <w:rPr>
                <w:color w:val="000000"/>
                <w:sz w:val="22"/>
              </w:rPr>
              <w:t>2,836</w:t>
            </w:r>
          </w:p>
        </w:tc>
        <w:tc>
          <w:tcPr>
            <w:tcW w:w="931" w:type="dxa"/>
            <w:vAlign w:val="bottom"/>
          </w:tcPr>
          <w:p w:rsidR="00DA2442" w:rsidRPr="004568DF" w:rsidRDefault="00DA2442" w:rsidP="00DA2442">
            <w:pPr>
              <w:spacing w:after="0" w:line="240" w:lineRule="auto"/>
              <w:jc w:val="center"/>
              <w:rPr>
                <w:color w:val="000000"/>
                <w:sz w:val="22"/>
                <w:lang w:eastAsia="ru-RU"/>
              </w:rPr>
            </w:pPr>
            <w:r w:rsidRPr="004568DF">
              <w:rPr>
                <w:color w:val="000000"/>
                <w:sz w:val="22"/>
              </w:rPr>
              <w:t>612,640</w:t>
            </w:r>
          </w:p>
        </w:tc>
        <w:tc>
          <w:tcPr>
            <w:tcW w:w="711" w:type="dxa"/>
            <w:vAlign w:val="bottom"/>
          </w:tcPr>
          <w:p w:rsidR="00DA2442" w:rsidRPr="004568DF" w:rsidRDefault="00DA2442" w:rsidP="00DA2442">
            <w:pPr>
              <w:spacing w:after="0" w:line="240" w:lineRule="auto"/>
              <w:jc w:val="center"/>
              <w:rPr>
                <w:color w:val="000000"/>
                <w:sz w:val="22"/>
                <w:lang w:eastAsia="ru-RU"/>
              </w:rPr>
            </w:pPr>
            <w:r w:rsidRPr="004568DF">
              <w:rPr>
                <w:color w:val="000000"/>
                <w:sz w:val="22"/>
              </w:rPr>
              <w:t>6,428</w:t>
            </w:r>
          </w:p>
        </w:tc>
        <w:tc>
          <w:tcPr>
            <w:tcW w:w="821" w:type="dxa"/>
            <w:vAlign w:val="bottom"/>
          </w:tcPr>
          <w:p w:rsidR="00DA2442" w:rsidRPr="004568DF" w:rsidRDefault="00DA2442" w:rsidP="00DA2442">
            <w:pPr>
              <w:spacing w:after="0" w:line="240" w:lineRule="auto"/>
              <w:jc w:val="center"/>
              <w:rPr>
                <w:color w:val="000000"/>
                <w:sz w:val="22"/>
                <w:lang w:eastAsia="ru-RU"/>
              </w:rPr>
            </w:pPr>
            <w:r w:rsidRPr="004568DF">
              <w:rPr>
                <w:color w:val="000000"/>
                <w:sz w:val="22"/>
              </w:rPr>
              <w:t>25,558</w:t>
            </w:r>
          </w:p>
        </w:tc>
        <w:tc>
          <w:tcPr>
            <w:tcW w:w="931" w:type="dxa"/>
            <w:vAlign w:val="bottom"/>
          </w:tcPr>
          <w:p w:rsidR="00DA2442" w:rsidRPr="004568DF" w:rsidRDefault="00DA2442" w:rsidP="00DA2442">
            <w:pPr>
              <w:spacing w:after="0" w:line="240" w:lineRule="auto"/>
              <w:jc w:val="center"/>
              <w:rPr>
                <w:color w:val="000000"/>
                <w:sz w:val="22"/>
                <w:lang w:eastAsia="ru-RU"/>
              </w:rPr>
            </w:pPr>
            <w:r w:rsidRPr="004568DF">
              <w:rPr>
                <w:color w:val="000000"/>
                <w:sz w:val="22"/>
              </w:rPr>
              <w:t>680,949</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224,085</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27,098</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65,822</w:t>
            </w:r>
          </w:p>
        </w:tc>
        <w:tc>
          <w:tcPr>
            <w:tcW w:w="1148" w:type="dxa"/>
            <w:vAlign w:val="bottom"/>
          </w:tcPr>
          <w:p w:rsidR="00DA2442" w:rsidRPr="00DA2442" w:rsidRDefault="00DA2442" w:rsidP="00DA2442">
            <w:pPr>
              <w:spacing w:after="0" w:line="240" w:lineRule="auto"/>
              <w:jc w:val="center"/>
              <w:rPr>
                <w:color w:val="000000"/>
                <w:sz w:val="22"/>
                <w:lang w:eastAsia="ru-RU"/>
              </w:rPr>
            </w:pPr>
            <w:r w:rsidRPr="00DA2442">
              <w:rPr>
                <w:color w:val="000000"/>
                <w:sz w:val="22"/>
              </w:rPr>
              <w:t>1648,264</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2,065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3,630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5,672</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306,320</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3,214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12,779</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340,475</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112,042</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13,549</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32,911</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832,658</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3,098</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5,445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8,508</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204,213</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2,143</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8,519</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226,983</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74,695</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9,033</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21,941</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564,578</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4,131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7,260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11,344</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153,160</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1,607</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6,389</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170,237</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56,021</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6,775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16,456</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433,380</w:t>
            </w:r>
          </w:p>
        </w:tc>
      </w:tr>
      <w:tr w:rsidR="00DA2442" w:rsidRPr="00A47B3A" w:rsidTr="00DA2442">
        <w:trPr>
          <w:trHeight w:val="7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5,163</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9,075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14,180</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122,528</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1,286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5,112</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136,190</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44,817</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5,420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13,164</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356,935</w:t>
            </w:r>
          </w:p>
        </w:tc>
      </w:tr>
      <w:tr w:rsidR="00DA2442" w:rsidRPr="00A47B3A" w:rsidTr="00DA2442">
        <w:trPr>
          <w:trHeight w:val="7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6,196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10,890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17,016</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102,107</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1,071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4,260</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113,492</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37,347</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4,516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10,970</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307,866</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7,229</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12,705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19,852</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87,520</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0,918</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3,651</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97,278</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32,012</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3,871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9,403</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274,440</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8,262</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14,520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22,688</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76,580</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0,804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3,195</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85,119</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28,011</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pict w14:anchorId="4E5E9BA8">
                <v:shape id="_x0000_s1036" type="#_x0000_t75" style="position:absolute;left:0;text-align:left;margin-left:42.75pt;margin-top:13.5pt;width:.75pt;height:13.5pt;z-index:25167974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Pr="004568DF">
              <w:rPr>
                <w:color w:val="000000"/>
                <w:sz w:val="22"/>
              </w:rPr>
              <w:t>3,381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8,228</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250,792</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9,294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16,335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25,524</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68,071</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0,714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2,840</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75,661</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24,898</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3,011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7,314</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233,663</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10,327</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18,150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28,360</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61,264</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0,643</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2,556</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68,095</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22,408</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2,710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6,582</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221,095</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11</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11,360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19,965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31,196</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55,695</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0,584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2,323</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61,904</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20,371</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2,463</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5,984</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211,847</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12,392</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21,780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34,032</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51,053</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0,536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2,130</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56,746</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18,674</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2,258</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5,485</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205,086</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13,425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23,596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36,868</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47,126</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0,494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1,966</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52,381</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17,237</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2,084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5,063</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200,241</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14,458</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25,411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39,704</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43,760</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0,459</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1,826</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48,639</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16,006</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1,936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4,702</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196,899</w:t>
            </w:r>
          </w:p>
        </w:tc>
      </w:tr>
      <w:tr w:rsidR="00DA2442" w:rsidRPr="00A47B3A" w:rsidTr="00DA2442">
        <w:trPr>
          <w:trHeight w:val="20"/>
          <w:jc w:val="center"/>
        </w:trPr>
        <w:tc>
          <w:tcPr>
            <w:tcW w:w="641" w:type="dxa"/>
            <w:shd w:val="clear" w:color="auto" w:fill="FFFFFF" w:themeFill="background1"/>
            <w:noWrap/>
            <w:vAlign w:val="center"/>
            <w:hideMark/>
          </w:tcPr>
          <w:p w:rsidR="00DA2442" w:rsidRPr="00BF6023" w:rsidRDefault="00DA2442" w:rsidP="00DA2442">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FFFFF" w:themeFill="background1"/>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15,490</w:t>
            </w:r>
          </w:p>
        </w:tc>
        <w:tc>
          <w:tcPr>
            <w:tcW w:w="821" w:type="dxa"/>
            <w:shd w:val="clear" w:color="auto" w:fill="FFFFFF" w:themeFill="background1"/>
            <w:vAlign w:val="bottom"/>
          </w:tcPr>
          <w:p w:rsidR="00DA2442" w:rsidRPr="004568DF" w:rsidRDefault="00DA2442" w:rsidP="00DA2442">
            <w:pPr>
              <w:spacing w:after="0" w:line="240" w:lineRule="auto"/>
              <w:jc w:val="center"/>
              <w:rPr>
                <w:color w:val="000000"/>
                <w:sz w:val="22"/>
              </w:rPr>
            </w:pPr>
            <w:r w:rsidRPr="004568DF">
              <w:rPr>
                <w:color w:val="000000"/>
                <w:sz w:val="22"/>
              </w:rPr>
              <w:t>27,226</w:t>
            </w:r>
          </w:p>
        </w:tc>
        <w:tc>
          <w:tcPr>
            <w:tcW w:w="821" w:type="dxa"/>
            <w:shd w:val="clear" w:color="auto" w:fill="FFFFFF" w:themeFill="background1"/>
            <w:vAlign w:val="bottom"/>
          </w:tcPr>
          <w:p w:rsidR="00DA2442" w:rsidRPr="004568DF" w:rsidRDefault="00DA2442" w:rsidP="00DA2442">
            <w:pPr>
              <w:spacing w:after="0" w:line="240" w:lineRule="auto"/>
              <w:jc w:val="center"/>
              <w:rPr>
                <w:color w:val="000000"/>
                <w:sz w:val="22"/>
              </w:rPr>
            </w:pPr>
            <w:r w:rsidRPr="004568DF">
              <w:rPr>
                <w:color w:val="000000"/>
                <w:sz w:val="22"/>
              </w:rPr>
              <w:t>42,540</w:t>
            </w:r>
          </w:p>
        </w:tc>
        <w:tc>
          <w:tcPr>
            <w:tcW w:w="931" w:type="dxa"/>
            <w:shd w:val="clear" w:color="auto" w:fill="FFFFFF" w:themeFill="background1"/>
            <w:vAlign w:val="bottom"/>
          </w:tcPr>
          <w:p w:rsidR="00DA2442" w:rsidRPr="004568DF" w:rsidRDefault="00DA2442" w:rsidP="00DA2442">
            <w:pPr>
              <w:spacing w:after="0" w:line="240" w:lineRule="auto"/>
              <w:jc w:val="center"/>
              <w:rPr>
                <w:color w:val="000000"/>
                <w:sz w:val="22"/>
              </w:rPr>
            </w:pPr>
            <w:r w:rsidRPr="004568DF">
              <w:rPr>
                <w:color w:val="000000"/>
                <w:sz w:val="22"/>
              </w:rPr>
              <w:t>40,843</w:t>
            </w:r>
          </w:p>
        </w:tc>
        <w:tc>
          <w:tcPr>
            <w:tcW w:w="711" w:type="dxa"/>
            <w:shd w:val="clear" w:color="auto" w:fill="FFFFFF" w:themeFill="background1"/>
            <w:vAlign w:val="bottom"/>
          </w:tcPr>
          <w:p w:rsidR="00DA2442" w:rsidRPr="004568DF" w:rsidRDefault="00DA2442" w:rsidP="00DA2442">
            <w:pPr>
              <w:spacing w:after="0" w:line="240" w:lineRule="auto"/>
              <w:jc w:val="center"/>
              <w:rPr>
                <w:color w:val="000000"/>
                <w:sz w:val="22"/>
              </w:rPr>
            </w:pPr>
            <w:r w:rsidRPr="004568DF">
              <w:rPr>
                <w:color w:val="000000"/>
                <w:sz w:val="22"/>
              </w:rPr>
              <w:t>0,429</w:t>
            </w:r>
          </w:p>
        </w:tc>
        <w:tc>
          <w:tcPr>
            <w:tcW w:w="821" w:type="dxa"/>
            <w:shd w:val="clear" w:color="auto" w:fill="FFFFFF" w:themeFill="background1"/>
            <w:vAlign w:val="bottom"/>
          </w:tcPr>
          <w:p w:rsidR="00DA2442" w:rsidRPr="004568DF" w:rsidRDefault="00DA2442" w:rsidP="00DA2442">
            <w:pPr>
              <w:spacing w:after="0" w:line="240" w:lineRule="auto"/>
              <w:jc w:val="center"/>
              <w:rPr>
                <w:color w:val="000000"/>
                <w:sz w:val="22"/>
              </w:rPr>
            </w:pPr>
            <w:r w:rsidRPr="004568DF">
              <w:rPr>
                <w:color w:val="000000"/>
                <w:sz w:val="22"/>
              </w:rPr>
              <w:t>1,704</w:t>
            </w:r>
          </w:p>
        </w:tc>
        <w:tc>
          <w:tcPr>
            <w:tcW w:w="931" w:type="dxa"/>
            <w:shd w:val="clear" w:color="auto" w:fill="FFFFFF" w:themeFill="background1"/>
            <w:vAlign w:val="bottom"/>
          </w:tcPr>
          <w:p w:rsidR="00DA2442" w:rsidRPr="004568DF" w:rsidRDefault="00DA2442" w:rsidP="00DA2442">
            <w:pPr>
              <w:spacing w:after="0" w:line="240" w:lineRule="auto"/>
              <w:jc w:val="center"/>
              <w:rPr>
                <w:color w:val="000000"/>
                <w:sz w:val="22"/>
              </w:rPr>
            </w:pPr>
            <w:r w:rsidRPr="004568DF">
              <w:rPr>
                <w:color w:val="000000"/>
                <w:sz w:val="22"/>
              </w:rPr>
              <w:t>45,397</w:t>
            </w:r>
          </w:p>
        </w:tc>
        <w:tc>
          <w:tcPr>
            <w:tcW w:w="931" w:type="dxa"/>
            <w:shd w:val="clear" w:color="auto" w:fill="FFFFFF" w:themeFill="background1"/>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14,939</w:t>
            </w:r>
          </w:p>
        </w:tc>
        <w:tc>
          <w:tcPr>
            <w:tcW w:w="821" w:type="dxa"/>
            <w:shd w:val="clear" w:color="auto" w:fill="FFFFFF" w:themeFill="background1"/>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1,807</w:t>
            </w:r>
          </w:p>
        </w:tc>
        <w:tc>
          <w:tcPr>
            <w:tcW w:w="821" w:type="dxa"/>
            <w:shd w:val="clear" w:color="auto" w:fill="FFFFFF" w:themeFill="background1"/>
            <w:vAlign w:val="bottom"/>
          </w:tcPr>
          <w:p w:rsidR="00DA2442" w:rsidRPr="004568DF" w:rsidRDefault="00DA2442" w:rsidP="00DA2442">
            <w:pPr>
              <w:spacing w:after="0" w:line="240" w:lineRule="auto"/>
              <w:jc w:val="center"/>
              <w:rPr>
                <w:color w:val="000000"/>
                <w:sz w:val="22"/>
              </w:rPr>
            </w:pPr>
            <w:r w:rsidRPr="004568DF">
              <w:rPr>
                <w:color w:val="000000"/>
                <w:sz w:val="22"/>
              </w:rPr>
              <w:t>4,388</w:t>
            </w:r>
          </w:p>
        </w:tc>
        <w:tc>
          <w:tcPr>
            <w:tcW w:w="1148" w:type="dxa"/>
            <w:shd w:val="clear" w:color="auto" w:fill="FFFFFF" w:themeFill="background1"/>
            <w:vAlign w:val="bottom"/>
          </w:tcPr>
          <w:p w:rsidR="00DA2442" w:rsidRPr="00DA2442" w:rsidRDefault="00DA2442" w:rsidP="00DA2442">
            <w:pPr>
              <w:spacing w:after="0" w:line="240" w:lineRule="auto"/>
              <w:jc w:val="center"/>
              <w:rPr>
                <w:color w:val="000000"/>
                <w:sz w:val="22"/>
              </w:rPr>
            </w:pPr>
            <w:r w:rsidRPr="00DA2442">
              <w:rPr>
                <w:color w:val="000000"/>
                <w:sz w:val="22"/>
              </w:rPr>
              <w:t>194,761</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16,523</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29,041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45,376</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38,290</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0,402</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1,597</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42,559</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14,005</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1,694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4,114</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193,601</w:t>
            </w:r>
          </w:p>
        </w:tc>
      </w:tr>
      <w:tr w:rsidR="0030765E" w:rsidRPr="00A47B3A" w:rsidTr="0030765E">
        <w:trPr>
          <w:trHeight w:val="20"/>
          <w:jc w:val="center"/>
        </w:trPr>
        <w:tc>
          <w:tcPr>
            <w:tcW w:w="641" w:type="dxa"/>
            <w:shd w:val="clear" w:color="auto" w:fill="F7CAAC" w:themeFill="accent2" w:themeFillTint="66"/>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F7CAAC" w:themeFill="accent2" w:themeFillTint="66"/>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17,556</w:t>
            </w:r>
          </w:p>
        </w:tc>
        <w:tc>
          <w:tcPr>
            <w:tcW w:w="821" w:type="dxa"/>
            <w:shd w:val="clear" w:color="auto" w:fill="F7CAAC" w:themeFill="accent2" w:themeFillTint="66"/>
            <w:vAlign w:val="bottom"/>
          </w:tcPr>
          <w:p w:rsidR="00DA2442" w:rsidRPr="004568DF" w:rsidRDefault="00DA2442" w:rsidP="00DA2442">
            <w:pPr>
              <w:spacing w:after="0" w:line="240" w:lineRule="auto"/>
              <w:jc w:val="center"/>
              <w:rPr>
                <w:color w:val="000000"/>
                <w:sz w:val="22"/>
              </w:rPr>
            </w:pPr>
            <w:r w:rsidRPr="004568DF">
              <w:rPr>
                <w:color w:val="000000"/>
                <w:sz w:val="22"/>
              </w:rPr>
              <w:t>30,856</w:t>
            </w:r>
          </w:p>
        </w:tc>
        <w:tc>
          <w:tcPr>
            <w:tcW w:w="821" w:type="dxa"/>
            <w:shd w:val="clear" w:color="auto" w:fill="F7CAAC" w:themeFill="accent2" w:themeFillTint="66"/>
            <w:vAlign w:val="bottom"/>
          </w:tcPr>
          <w:p w:rsidR="00DA2442" w:rsidRPr="004568DF" w:rsidRDefault="00DA2442" w:rsidP="00DA2442">
            <w:pPr>
              <w:spacing w:after="0" w:line="240" w:lineRule="auto"/>
              <w:jc w:val="center"/>
              <w:rPr>
                <w:color w:val="000000"/>
                <w:sz w:val="22"/>
              </w:rPr>
            </w:pPr>
            <w:r w:rsidRPr="004568DF">
              <w:rPr>
                <w:color w:val="000000"/>
                <w:sz w:val="22"/>
              </w:rPr>
              <w:t>48,212</w:t>
            </w:r>
          </w:p>
        </w:tc>
        <w:tc>
          <w:tcPr>
            <w:tcW w:w="931" w:type="dxa"/>
            <w:shd w:val="clear" w:color="auto" w:fill="F7CAAC" w:themeFill="accent2" w:themeFillTint="66"/>
            <w:vAlign w:val="bottom"/>
          </w:tcPr>
          <w:p w:rsidR="00DA2442" w:rsidRPr="004568DF" w:rsidRDefault="00DA2442" w:rsidP="00DA2442">
            <w:pPr>
              <w:spacing w:after="0" w:line="240" w:lineRule="auto"/>
              <w:jc w:val="center"/>
              <w:rPr>
                <w:color w:val="000000"/>
                <w:sz w:val="22"/>
              </w:rPr>
            </w:pPr>
            <w:r w:rsidRPr="004568DF">
              <w:rPr>
                <w:color w:val="000000"/>
                <w:sz w:val="22"/>
              </w:rPr>
              <w:t>36,038</w:t>
            </w:r>
          </w:p>
        </w:tc>
        <w:tc>
          <w:tcPr>
            <w:tcW w:w="711" w:type="dxa"/>
            <w:shd w:val="clear" w:color="auto" w:fill="F7CAAC" w:themeFill="accent2" w:themeFillTint="66"/>
            <w:vAlign w:val="bottom"/>
          </w:tcPr>
          <w:p w:rsidR="00DA2442" w:rsidRPr="004568DF" w:rsidRDefault="00DA2442" w:rsidP="00DA2442">
            <w:pPr>
              <w:spacing w:after="0" w:line="240" w:lineRule="auto"/>
              <w:jc w:val="center"/>
              <w:rPr>
                <w:color w:val="000000"/>
                <w:sz w:val="22"/>
              </w:rPr>
            </w:pPr>
            <w:r w:rsidRPr="004568DF">
              <w:rPr>
                <w:color w:val="000000"/>
                <w:sz w:val="22"/>
              </w:rPr>
              <w:t>0,378</w:t>
            </w:r>
          </w:p>
        </w:tc>
        <w:tc>
          <w:tcPr>
            <w:tcW w:w="821" w:type="dxa"/>
            <w:shd w:val="clear" w:color="auto" w:fill="F7CAAC" w:themeFill="accent2" w:themeFillTint="66"/>
            <w:vAlign w:val="bottom"/>
          </w:tcPr>
          <w:p w:rsidR="00DA2442" w:rsidRPr="004568DF" w:rsidRDefault="00DA2442" w:rsidP="00DA2442">
            <w:pPr>
              <w:spacing w:after="0" w:line="240" w:lineRule="auto"/>
              <w:jc w:val="center"/>
              <w:rPr>
                <w:color w:val="000000"/>
                <w:sz w:val="22"/>
              </w:rPr>
            </w:pPr>
            <w:r w:rsidRPr="004568DF">
              <w:rPr>
                <w:color w:val="000000"/>
                <w:sz w:val="22"/>
              </w:rPr>
              <w:t>1,503</w:t>
            </w:r>
          </w:p>
        </w:tc>
        <w:tc>
          <w:tcPr>
            <w:tcW w:w="931" w:type="dxa"/>
            <w:shd w:val="clear" w:color="auto" w:fill="F7CAAC" w:themeFill="accent2" w:themeFillTint="66"/>
            <w:vAlign w:val="bottom"/>
          </w:tcPr>
          <w:p w:rsidR="00DA2442" w:rsidRPr="004568DF" w:rsidRDefault="00DA2442" w:rsidP="00DA2442">
            <w:pPr>
              <w:spacing w:after="0" w:line="240" w:lineRule="auto"/>
              <w:jc w:val="center"/>
              <w:rPr>
                <w:color w:val="000000"/>
                <w:sz w:val="22"/>
              </w:rPr>
            </w:pPr>
            <w:r w:rsidRPr="004568DF">
              <w:rPr>
                <w:color w:val="000000"/>
                <w:sz w:val="22"/>
              </w:rPr>
              <w:t>40,056</w:t>
            </w:r>
          </w:p>
        </w:tc>
        <w:tc>
          <w:tcPr>
            <w:tcW w:w="931" w:type="dxa"/>
            <w:shd w:val="clear" w:color="auto" w:fill="F7CAAC" w:themeFill="accent2" w:themeFillTint="66"/>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13,181</w:t>
            </w:r>
          </w:p>
        </w:tc>
        <w:tc>
          <w:tcPr>
            <w:tcW w:w="821" w:type="dxa"/>
            <w:shd w:val="clear" w:color="auto" w:fill="F7CAAC" w:themeFill="accent2" w:themeFillTint="66"/>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1,594</w:t>
            </w:r>
          </w:p>
        </w:tc>
        <w:tc>
          <w:tcPr>
            <w:tcW w:w="821" w:type="dxa"/>
            <w:shd w:val="clear" w:color="auto" w:fill="F7CAAC" w:themeFill="accent2" w:themeFillTint="66"/>
            <w:vAlign w:val="bottom"/>
          </w:tcPr>
          <w:p w:rsidR="00DA2442" w:rsidRPr="004568DF" w:rsidRDefault="00DA2442" w:rsidP="00DA2442">
            <w:pPr>
              <w:spacing w:after="0" w:line="240" w:lineRule="auto"/>
              <w:jc w:val="center"/>
              <w:rPr>
                <w:color w:val="000000"/>
                <w:sz w:val="22"/>
              </w:rPr>
            </w:pPr>
            <w:r w:rsidRPr="004568DF">
              <w:rPr>
                <w:color w:val="000000"/>
                <w:sz w:val="22"/>
              </w:rPr>
              <w:t>3,872</w:t>
            </w:r>
          </w:p>
        </w:tc>
        <w:tc>
          <w:tcPr>
            <w:tcW w:w="1148" w:type="dxa"/>
            <w:shd w:val="clear" w:color="auto" w:fill="F7CAAC" w:themeFill="accent2" w:themeFillTint="66"/>
            <w:vAlign w:val="bottom"/>
          </w:tcPr>
          <w:p w:rsidR="00DA2442" w:rsidRPr="00DA2442" w:rsidRDefault="00DA2442" w:rsidP="00DA2442">
            <w:pPr>
              <w:spacing w:after="0" w:line="240" w:lineRule="auto"/>
              <w:jc w:val="center"/>
              <w:rPr>
                <w:color w:val="000000"/>
                <w:sz w:val="22"/>
              </w:rPr>
            </w:pPr>
            <w:r w:rsidRPr="00DA2442">
              <w:rPr>
                <w:color w:val="000000"/>
                <w:sz w:val="22"/>
              </w:rPr>
              <w:t>193,246</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18,589</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32,671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51,048</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34,036</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0,357</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1,420</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37,831</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12,449</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1,505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3,657</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193,562</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19,621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34,486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53,884</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32,244</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0,338</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1,345</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35,839</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11,794</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1,426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3,464</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194,443</w:t>
            </w:r>
          </w:p>
        </w:tc>
      </w:tr>
      <w:tr w:rsidR="00DA2442" w:rsidRPr="00A47B3A" w:rsidTr="00DA2442">
        <w:trPr>
          <w:trHeight w:val="20"/>
          <w:jc w:val="center"/>
        </w:trPr>
        <w:tc>
          <w:tcPr>
            <w:tcW w:w="641" w:type="dxa"/>
            <w:shd w:val="clear" w:color="auto" w:fill="auto"/>
            <w:noWrap/>
            <w:vAlign w:val="center"/>
          </w:tcPr>
          <w:p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20</w:t>
            </w:r>
          </w:p>
        </w:tc>
        <w:tc>
          <w:tcPr>
            <w:tcW w:w="821" w:type="dxa"/>
            <w:shd w:val="clear" w:color="auto" w:fill="auto"/>
            <w:noWrap/>
            <w:vAlign w:val="center"/>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20,654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36,301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56,720</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30,632</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0,321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1,278</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34,047</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11,204</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1,355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3,291</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195,804</w:t>
            </w:r>
          </w:p>
        </w:tc>
      </w:tr>
      <w:tr w:rsidR="00DA2442" w:rsidRPr="00A47B3A" w:rsidTr="00DA2442">
        <w:trPr>
          <w:trHeight w:val="20"/>
          <w:jc w:val="center"/>
        </w:trPr>
        <w:tc>
          <w:tcPr>
            <w:tcW w:w="641" w:type="dxa"/>
            <w:shd w:val="clear" w:color="auto" w:fill="auto"/>
            <w:noWrap/>
            <w:vAlign w:val="center"/>
          </w:tcPr>
          <w:p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21</w:t>
            </w:r>
          </w:p>
        </w:tc>
        <w:tc>
          <w:tcPr>
            <w:tcW w:w="821" w:type="dxa"/>
            <w:shd w:val="clear" w:color="auto" w:fill="auto"/>
            <w:noWrap/>
            <w:vAlign w:val="center"/>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21,687</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38,116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59,556</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29,173</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0,306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1,217</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32,426</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10,671</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1,290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3,134</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197,577</w:t>
            </w:r>
          </w:p>
        </w:tc>
      </w:tr>
      <w:tr w:rsidR="00DA2442" w:rsidRPr="00A47B3A" w:rsidTr="00DA2442">
        <w:trPr>
          <w:trHeight w:val="20"/>
          <w:jc w:val="center"/>
        </w:trPr>
        <w:tc>
          <w:tcPr>
            <w:tcW w:w="641" w:type="dxa"/>
            <w:shd w:val="clear" w:color="auto" w:fill="auto"/>
            <w:noWrap/>
            <w:vAlign w:val="center"/>
          </w:tcPr>
          <w:p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22</w:t>
            </w:r>
          </w:p>
        </w:tc>
        <w:tc>
          <w:tcPr>
            <w:tcW w:w="821" w:type="dxa"/>
            <w:shd w:val="clear" w:color="auto" w:fill="auto"/>
            <w:noWrap/>
            <w:vAlign w:val="center"/>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22,719</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39,931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62,392</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27,847</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0,292</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1,162</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30,952</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10,186</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1,232</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2,992</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199,705</w:t>
            </w:r>
          </w:p>
        </w:tc>
      </w:tr>
      <w:tr w:rsidR="00DA2442" w:rsidRPr="00A47B3A" w:rsidTr="00DA2442">
        <w:trPr>
          <w:trHeight w:val="20"/>
          <w:jc w:val="center"/>
        </w:trPr>
        <w:tc>
          <w:tcPr>
            <w:tcW w:w="641" w:type="dxa"/>
            <w:shd w:val="clear" w:color="auto" w:fill="auto"/>
            <w:noWrap/>
            <w:vAlign w:val="center"/>
          </w:tcPr>
          <w:p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23</w:t>
            </w:r>
          </w:p>
        </w:tc>
        <w:tc>
          <w:tcPr>
            <w:tcW w:w="821" w:type="dxa"/>
            <w:shd w:val="clear" w:color="auto" w:fill="auto"/>
            <w:noWrap/>
            <w:vAlign w:val="center"/>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23,752</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41,746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65,228</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26,637</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0,279</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1,111</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29,606</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9,743</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1,178</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2,862</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202,142</w:t>
            </w:r>
          </w:p>
        </w:tc>
      </w:tr>
      <w:tr w:rsidR="00DA2442" w:rsidRPr="00A47B3A" w:rsidTr="00DA2442">
        <w:trPr>
          <w:trHeight w:val="20"/>
          <w:jc w:val="center"/>
        </w:trPr>
        <w:tc>
          <w:tcPr>
            <w:tcW w:w="641" w:type="dxa"/>
            <w:shd w:val="clear" w:color="auto" w:fill="auto"/>
            <w:noWrap/>
            <w:vAlign w:val="center"/>
          </w:tcPr>
          <w:p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24</w:t>
            </w:r>
          </w:p>
        </w:tc>
        <w:tc>
          <w:tcPr>
            <w:tcW w:w="821" w:type="dxa"/>
            <w:shd w:val="clear" w:color="auto" w:fill="auto"/>
            <w:noWrap/>
            <w:vAlign w:val="center"/>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24,785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43,561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68,064</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25,527</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0,268</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1,065</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28,373</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9,337</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1,129</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2,743</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204,850</w:t>
            </w:r>
          </w:p>
        </w:tc>
      </w:tr>
      <w:tr w:rsidR="00DA2442" w:rsidRPr="00A47B3A" w:rsidTr="00DA2442">
        <w:trPr>
          <w:trHeight w:val="20"/>
          <w:jc w:val="center"/>
        </w:trPr>
        <w:tc>
          <w:tcPr>
            <w:tcW w:w="641" w:type="dxa"/>
            <w:shd w:val="clear" w:color="auto" w:fill="auto"/>
            <w:noWrap/>
            <w:vAlign w:val="center"/>
          </w:tcPr>
          <w:p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25</w:t>
            </w:r>
          </w:p>
        </w:tc>
        <w:tc>
          <w:tcPr>
            <w:tcW w:w="821" w:type="dxa"/>
            <w:shd w:val="clear" w:color="auto" w:fill="auto"/>
            <w:noWrap/>
            <w:vAlign w:val="center"/>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25,817</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45,376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70,900</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24,506</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0,257</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1,022</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27,238</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8,963</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1,084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2,633</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207,797</w:t>
            </w:r>
          </w:p>
        </w:tc>
      </w:tr>
      <w:tr w:rsidR="00DA2442" w:rsidRPr="00A47B3A" w:rsidTr="00DA2442">
        <w:trPr>
          <w:trHeight w:val="20"/>
          <w:jc w:val="center"/>
        </w:trPr>
        <w:tc>
          <w:tcPr>
            <w:tcW w:w="641" w:type="dxa"/>
            <w:shd w:val="clear" w:color="auto" w:fill="auto"/>
            <w:noWrap/>
            <w:vAlign w:val="center"/>
          </w:tcPr>
          <w:p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26</w:t>
            </w:r>
          </w:p>
        </w:tc>
        <w:tc>
          <w:tcPr>
            <w:tcW w:w="821" w:type="dxa"/>
            <w:shd w:val="clear" w:color="auto" w:fill="auto"/>
            <w:noWrap/>
            <w:vAlign w:val="center"/>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26,850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47,191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73,736</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23,563</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0,247</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0,983</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26,190</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8,619</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1,042</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2,532</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210,953</w:t>
            </w:r>
          </w:p>
        </w:tc>
      </w:tr>
      <w:tr w:rsidR="00DA2442" w:rsidRPr="00A47B3A" w:rsidTr="00DA2442">
        <w:trPr>
          <w:trHeight w:val="20"/>
          <w:jc w:val="center"/>
        </w:trPr>
        <w:tc>
          <w:tcPr>
            <w:tcW w:w="641" w:type="dxa"/>
            <w:shd w:val="clear" w:color="auto" w:fill="auto"/>
            <w:noWrap/>
            <w:vAlign w:val="center"/>
          </w:tcPr>
          <w:p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27</w:t>
            </w:r>
          </w:p>
        </w:tc>
        <w:tc>
          <w:tcPr>
            <w:tcW w:w="821" w:type="dxa"/>
            <w:shd w:val="clear" w:color="auto" w:fill="auto"/>
            <w:noWrap/>
            <w:vAlign w:val="center"/>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27,883</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49,006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76,572</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22,690</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0,238</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0,947</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25,220</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8,299</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1,004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2,438</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214,297</w:t>
            </w:r>
          </w:p>
        </w:tc>
      </w:tr>
      <w:tr w:rsidR="00DA2442" w:rsidRPr="00A47B3A" w:rsidTr="00DA2442">
        <w:trPr>
          <w:trHeight w:val="20"/>
          <w:jc w:val="center"/>
        </w:trPr>
        <w:tc>
          <w:tcPr>
            <w:tcW w:w="641" w:type="dxa"/>
            <w:shd w:val="clear" w:color="auto" w:fill="auto"/>
            <w:noWrap/>
            <w:vAlign w:val="center"/>
          </w:tcPr>
          <w:p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28</w:t>
            </w:r>
          </w:p>
        </w:tc>
        <w:tc>
          <w:tcPr>
            <w:tcW w:w="821" w:type="dxa"/>
            <w:shd w:val="clear" w:color="auto" w:fill="auto"/>
            <w:noWrap/>
            <w:vAlign w:val="center"/>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28,915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50,821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79,408</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21,880</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0,230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0,913</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24,320</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8,003</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0,968</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2,351</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217,808</w:t>
            </w:r>
          </w:p>
        </w:tc>
      </w:tr>
    </w:tbl>
    <w:p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минимальные затраты на строительство – 1</w:t>
      </w:r>
      <w:r w:rsidR="007D16E2">
        <w:rPr>
          <w:color w:val="000000"/>
          <w:szCs w:val="28"/>
          <w:lang w:eastAsia="ru-RU"/>
        </w:rPr>
        <w:t>93</w:t>
      </w:r>
      <w:r w:rsidRPr="006118FE">
        <w:rPr>
          <w:color w:val="000000"/>
          <w:szCs w:val="28"/>
          <w:lang w:eastAsia="ru-RU"/>
        </w:rPr>
        <w:t>,</w:t>
      </w:r>
      <w:r w:rsidR="007D16E2">
        <w:rPr>
          <w:color w:val="000000"/>
          <w:szCs w:val="28"/>
          <w:lang w:eastAsia="ru-RU"/>
        </w:rPr>
        <w:t>246</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347494">
        <w:rPr>
          <w:color w:val="000000"/>
          <w:szCs w:val="28"/>
          <w:lang w:eastAsia="ru-RU"/>
        </w:rPr>
        <w:t>7</w:t>
      </w:r>
      <w:r w:rsidRPr="006118FE">
        <w:rPr>
          <w:color w:val="000000"/>
          <w:szCs w:val="28"/>
          <w:lang w:eastAsia="ru-RU"/>
        </w:rPr>
        <w:t xml:space="preserve"> месяцев. Это и есть оптимальный срок строительства для В-1. </w:t>
      </w:r>
    </w:p>
    <w:p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rsidR="00B400A5" w:rsidRPr="008E5418" w:rsidRDefault="001F74BC" w:rsidP="008E5418">
      <w:pPr>
        <w:autoSpaceDE w:val="0"/>
        <w:autoSpaceDN w:val="0"/>
        <w:adjustRightInd w:val="0"/>
        <w:spacing w:after="0" w:line="240" w:lineRule="auto"/>
        <w:rPr>
          <w:color w:val="000000"/>
          <w:szCs w:val="28"/>
          <w:lang w:eastAsia="ru-RU"/>
        </w:rPr>
      </w:pPr>
      <w:r w:rsidRPr="001F74BC">
        <w:rPr>
          <w:color w:val="000000"/>
          <w:szCs w:val="28"/>
          <w:lang w:eastAsia="ru-RU"/>
        </w:rPr>
        <w:lastRenderedPageBreak/>
        <w:drawing>
          <wp:inline distT="0" distB="0" distL="0" distR="0" wp14:anchorId="12F1EC61" wp14:editId="624C0319">
            <wp:extent cx="6299835" cy="383794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837940"/>
                    </a:xfrm>
                    <a:prstGeom prst="rect">
                      <a:avLst/>
                    </a:prstGeom>
                  </pic:spPr>
                </pic:pic>
              </a:graphicData>
            </a:graphic>
          </wp:inline>
        </w:drawing>
      </w:r>
    </w:p>
    <w:p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rsidR="00A24984" w:rsidRDefault="00C70B65" w:rsidP="00C70B65">
      <w:pPr>
        <w:pStyle w:val="Default"/>
        <w:spacing w:before="120" w:after="120"/>
        <w:rPr>
          <w:b/>
          <w:bCs/>
          <w:sz w:val="28"/>
          <w:szCs w:val="28"/>
        </w:rPr>
      </w:pPr>
      <w:r>
        <w:rPr>
          <w:b/>
          <w:bCs/>
          <w:sz w:val="28"/>
          <w:szCs w:val="28"/>
        </w:rPr>
        <w:t xml:space="preserve">   </w:t>
      </w:r>
      <w:r w:rsidR="007E1ACD">
        <w:rPr>
          <w:b/>
          <w:bCs/>
          <w:sz w:val="28"/>
          <w:szCs w:val="28"/>
        </w:rPr>
        <w:t xml:space="preserve">3. </w:t>
      </w:r>
      <w:r w:rsidR="00321335">
        <w:rPr>
          <w:b/>
          <w:bCs/>
          <w:sz w:val="28"/>
          <w:szCs w:val="28"/>
        </w:rPr>
        <w:t>Расчёт эффекта по основным участникам инвестиционного процесса.</w:t>
      </w:r>
    </w:p>
    <w:p w:rsidR="003C58FF" w:rsidRDefault="003C58FF" w:rsidP="003C58FF">
      <w:pPr>
        <w:pStyle w:val="Default"/>
        <w:spacing w:before="120" w:after="120"/>
        <w:jc w:val="both"/>
        <w:rPr>
          <w:sz w:val="28"/>
          <w:szCs w:val="28"/>
        </w:rPr>
      </w:pPr>
      <w:r>
        <w:rPr>
          <w:sz w:val="28"/>
          <w:szCs w:val="28"/>
        </w:rPr>
        <w:t xml:space="preserve">   В сводной таблице 6.1 представлено сравнение оптимальных вариантов инвестирования и базового. На основе анализа полученных данных определим наилучший вариант инвестирования для генерального подрядчика.</w:t>
      </w:r>
    </w:p>
    <w:p w:rsidR="002A4C5E" w:rsidRDefault="002A4C5E" w:rsidP="002A4C5E">
      <w:pPr>
        <w:pStyle w:val="Default"/>
        <w:spacing w:before="120" w:after="120"/>
        <w:jc w:val="right"/>
        <w:rPr>
          <w:sz w:val="28"/>
          <w:szCs w:val="28"/>
        </w:rPr>
      </w:pPr>
      <w:r>
        <w:rPr>
          <w:sz w:val="28"/>
          <w:szCs w:val="28"/>
        </w:rPr>
        <w:t>Таблица 6.1.</w:t>
      </w:r>
    </w:p>
    <w:tbl>
      <w:tblPr>
        <w:tblStyle w:val="af0"/>
        <w:tblW w:w="0" w:type="auto"/>
        <w:tblLook w:val="04A0" w:firstRow="1" w:lastRow="0" w:firstColumn="1" w:lastColumn="0" w:noHBand="0" w:noVBand="1"/>
      </w:tblPr>
      <w:tblGrid>
        <w:gridCol w:w="877"/>
        <w:gridCol w:w="921"/>
        <w:gridCol w:w="950"/>
        <w:gridCol w:w="762"/>
        <w:gridCol w:w="1125"/>
        <w:gridCol w:w="718"/>
        <w:gridCol w:w="1303"/>
        <w:gridCol w:w="682"/>
        <w:gridCol w:w="1312"/>
        <w:gridCol w:w="1487"/>
      </w:tblGrid>
      <w:tr w:rsidR="0067232D" w:rsidTr="00464918">
        <w:tc>
          <w:tcPr>
            <w:tcW w:w="877" w:type="dxa"/>
            <w:vAlign w:val="center"/>
          </w:tcPr>
          <w:p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rsidR="004C27BF" w:rsidRPr="00E11DBC" w:rsidRDefault="0047196C"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rsidR="004C27BF" w:rsidRPr="00E11DBC" w:rsidRDefault="0047196C"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rsidR="004C27BF" w:rsidRPr="00E11DBC" w:rsidRDefault="0047196C"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rsidR="004C27BF" w:rsidRPr="00E11DBC" w:rsidRDefault="0047196C"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303" w:type="dxa"/>
            <w:vAlign w:val="center"/>
          </w:tcPr>
          <w:p w:rsidR="004C27BF" w:rsidRPr="00E11DBC" w:rsidRDefault="0047196C"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82" w:type="dxa"/>
            <w:vAlign w:val="center"/>
          </w:tcPr>
          <w:p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312" w:type="dxa"/>
            <w:vAlign w:val="center"/>
          </w:tcPr>
          <w:p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487" w:type="dxa"/>
            <w:vAlign w:val="center"/>
          </w:tcPr>
          <w:p w:rsidR="004C27BF" w:rsidRPr="00E11DBC" w:rsidRDefault="0067232D" w:rsidP="00E11DBC">
            <w:pPr>
              <w:pStyle w:val="Default"/>
              <w:jc w:val="center"/>
              <w:rPr>
                <w:rFonts w:cs="Times New Roman"/>
              </w:rPr>
            </w:pPr>
            <w:r w:rsidRPr="00E11DBC">
              <w:rPr>
                <w:rFonts w:cs="Times New Roman"/>
              </w:rPr>
              <w:t>Примечание</w:t>
            </w:r>
          </w:p>
        </w:tc>
      </w:tr>
      <w:tr w:rsidR="008803FC" w:rsidTr="00464918">
        <w:tc>
          <w:tcPr>
            <w:tcW w:w="877" w:type="dxa"/>
            <w:vAlign w:val="center"/>
          </w:tcPr>
          <w:p w:rsidR="008803FC" w:rsidRPr="008803FC" w:rsidRDefault="008803FC" w:rsidP="00E11DBC">
            <w:pPr>
              <w:pStyle w:val="Default"/>
              <w:jc w:val="center"/>
            </w:pPr>
            <w:r w:rsidRPr="008803FC">
              <w:t>1</w:t>
            </w:r>
          </w:p>
        </w:tc>
        <w:tc>
          <w:tcPr>
            <w:tcW w:w="921" w:type="dxa"/>
            <w:vAlign w:val="center"/>
          </w:tcPr>
          <w:p w:rsidR="008803FC" w:rsidRPr="008803FC" w:rsidRDefault="008803FC" w:rsidP="00E11DBC">
            <w:pPr>
              <w:pStyle w:val="Default"/>
              <w:jc w:val="center"/>
            </w:pPr>
            <w:r w:rsidRPr="008803FC">
              <w:t>2</w:t>
            </w:r>
          </w:p>
        </w:tc>
        <w:tc>
          <w:tcPr>
            <w:tcW w:w="950" w:type="dxa"/>
            <w:vAlign w:val="center"/>
          </w:tcPr>
          <w:p w:rsidR="008803FC" w:rsidRPr="008803FC" w:rsidRDefault="008803FC" w:rsidP="00E11DBC">
            <w:pPr>
              <w:pStyle w:val="Default"/>
              <w:jc w:val="center"/>
            </w:pPr>
            <w:r w:rsidRPr="008803FC">
              <w:t>3</w:t>
            </w:r>
          </w:p>
        </w:tc>
        <w:tc>
          <w:tcPr>
            <w:tcW w:w="762" w:type="dxa"/>
            <w:vAlign w:val="center"/>
          </w:tcPr>
          <w:p w:rsidR="008803FC" w:rsidRPr="008803FC" w:rsidRDefault="008803FC" w:rsidP="00E11DBC">
            <w:pPr>
              <w:pStyle w:val="Default"/>
              <w:jc w:val="center"/>
            </w:pPr>
            <w:r w:rsidRPr="008803FC">
              <w:t>4</w:t>
            </w:r>
          </w:p>
        </w:tc>
        <w:tc>
          <w:tcPr>
            <w:tcW w:w="1125" w:type="dxa"/>
            <w:vAlign w:val="center"/>
          </w:tcPr>
          <w:p w:rsidR="008803FC" w:rsidRPr="008803FC" w:rsidRDefault="008803FC" w:rsidP="00E11DBC">
            <w:pPr>
              <w:pStyle w:val="Default"/>
              <w:jc w:val="center"/>
            </w:pPr>
            <w:r w:rsidRPr="008803FC">
              <w:t>5</w:t>
            </w:r>
          </w:p>
        </w:tc>
        <w:tc>
          <w:tcPr>
            <w:tcW w:w="718" w:type="dxa"/>
            <w:vAlign w:val="center"/>
          </w:tcPr>
          <w:p w:rsidR="008803FC" w:rsidRPr="008803FC" w:rsidRDefault="008803FC" w:rsidP="00E11DBC">
            <w:pPr>
              <w:pStyle w:val="Default"/>
              <w:jc w:val="center"/>
            </w:pPr>
            <w:r w:rsidRPr="008803FC">
              <w:t>6</w:t>
            </w:r>
          </w:p>
        </w:tc>
        <w:tc>
          <w:tcPr>
            <w:tcW w:w="1303" w:type="dxa"/>
            <w:vAlign w:val="center"/>
          </w:tcPr>
          <w:p w:rsidR="008803FC" w:rsidRPr="008803FC" w:rsidRDefault="008803FC" w:rsidP="00E11DBC">
            <w:pPr>
              <w:pStyle w:val="Default"/>
              <w:jc w:val="center"/>
            </w:pPr>
            <w:r w:rsidRPr="008803FC">
              <w:t>7</w:t>
            </w:r>
          </w:p>
        </w:tc>
        <w:tc>
          <w:tcPr>
            <w:tcW w:w="682" w:type="dxa"/>
            <w:vAlign w:val="center"/>
          </w:tcPr>
          <w:p w:rsidR="008803FC" w:rsidRPr="008803FC" w:rsidRDefault="008803FC" w:rsidP="00E11DBC">
            <w:pPr>
              <w:pStyle w:val="Default"/>
              <w:jc w:val="center"/>
            </w:pPr>
            <w:r w:rsidRPr="008803FC">
              <w:t>8</w:t>
            </w:r>
          </w:p>
        </w:tc>
        <w:tc>
          <w:tcPr>
            <w:tcW w:w="1312" w:type="dxa"/>
            <w:vAlign w:val="center"/>
          </w:tcPr>
          <w:p w:rsidR="008803FC" w:rsidRPr="008803FC" w:rsidRDefault="008803FC" w:rsidP="00E11DBC">
            <w:pPr>
              <w:pStyle w:val="Default"/>
              <w:jc w:val="center"/>
            </w:pPr>
            <w:r w:rsidRPr="008803FC">
              <w:t>9</w:t>
            </w:r>
          </w:p>
        </w:tc>
        <w:tc>
          <w:tcPr>
            <w:tcW w:w="1487" w:type="dxa"/>
            <w:vAlign w:val="center"/>
          </w:tcPr>
          <w:p w:rsidR="008803FC" w:rsidRPr="008803FC" w:rsidRDefault="008803FC" w:rsidP="00E11DBC">
            <w:pPr>
              <w:pStyle w:val="Default"/>
              <w:jc w:val="center"/>
            </w:pPr>
            <w:r w:rsidRPr="008803FC">
              <w:t>10</w:t>
            </w:r>
          </w:p>
        </w:tc>
      </w:tr>
      <w:tr w:rsidR="0067232D" w:rsidTr="00464918">
        <w:tc>
          <w:tcPr>
            <w:tcW w:w="877" w:type="dxa"/>
            <w:vAlign w:val="center"/>
          </w:tcPr>
          <w:p w:rsidR="004C27BF" w:rsidRPr="001575BA" w:rsidRDefault="001575BA" w:rsidP="00E11DBC">
            <w:pPr>
              <w:pStyle w:val="Default"/>
              <w:jc w:val="center"/>
              <w:rPr>
                <w:rFonts w:cs="Times New Roman"/>
              </w:rPr>
            </w:pPr>
            <w:r>
              <w:rPr>
                <w:rFonts w:cs="Times New Roman"/>
              </w:rPr>
              <w:t>В-1</w:t>
            </w:r>
          </w:p>
        </w:tc>
        <w:tc>
          <w:tcPr>
            <w:tcW w:w="921" w:type="dxa"/>
            <w:vAlign w:val="center"/>
          </w:tcPr>
          <w:p w:rsidR="004C27BF" w:rsidRPr="00E11DBC" w:rsidRDefault="004505B8" w:rsidP="00E11DBC">
            <w:pPr>
              <w:pStyle w:val="Default"/>
              <w:jc w:val="center"/>
              <w:rPr>
                <w:rFonts w:cs="Times New Roman"/>
              </w:rPr>
            </w:pPr>
            <w:r>
              <w:rPr>
                <w:rFonts w:cs="Times New Roman"/>
              </w:rPr>
              <w:t>6,25</w:t>
            </w:r>
          </w:p>
        </w:tc>
        <w:tc>
          <w:tcPr>
            <w:tcW w:w="950" w:type="dxa"/>
            <w:vAlign w:val="center"/>
          </w:tcPr>
          <w:p w:rsidR="004C27BF" w:rsidRPr="00E11DBC" w:rsidRDefault="0019182E" w:rsidP="00E11DBC">
            <w:pPr>
              <w:pStyle w:val="Default"/>
              <w:jc w:val="center"/>
              <w:rPr>
                <w:rFonts w:cs="Times New Roman"/>
              </w:rPr>
            </w:pPr>
            <w:r>
              <w:rPr>
                <w:rFonts w:cs="Times New Roman"/>
              </w:rPr>
              <w:t>0,5</w:t>
            </w:r>
          </w:p>
        </w:tc>
        <w:tc>
          <w:tcPr>
            <w:tcW w:w="762" w:type="dxa"/>
            <w:vAlign w:val="center"/>
          </w:tcPr>
          <w:p w:rsidR="004C27BF" w:rsidRPr="00E11DBC" w:rsidRDefault="00A87CD2" w:rsidP="00E11DBC">
            <w:pPr>
              <w:pStyle w:val="Default"/>
              <w:jc w:val="center"/>
              <w:rPr>
                <w:rFonts w:cs="Times New Roman"/>
              </w:rPr>
            </w:pPr>
            <w:r>
              <w:rPr>
                <w:rFonts w:cs="Times New Roman"/>
              </w:rPr>
              <w:t>15</w:t>
            </w:r>
          </w:p>
        </w:tc>
        <w:tc>
          <w:tcPr>
            <w:tcW w:w="1125" w:type="dxa"/>
            <w:vAlign w:val="center"/>
          </w:tcPr>
          <w:p w:rsidR="004C27BF" w:rsidRPr="00E11DBC" w:rsidRDefault="00767893" w:rsidP="00E11DBC">
            <w:pPr>
              <w:pStyle w:val="Default"/>
              <w:jc w:val="center"/>
              <w:rPr>
                <w:rFonts w:cs="Times New Roman"/>
              </w:rPr>
            </w:pPr>
            <w:r>
              <w:rPr>
                <w:rFonts w:cs="Times New Roman"/>
              </w:rPr>
              <w:t>1</w:t>
            </w:r>
            <w:r w:rsidR="002122B7">
              <w:rPr>
                <w:rFonts w:cs="Times New Roman"/>
              </w:rPr>
              <w:t>93</w:t>
            </w:r>
            <w:r>
              <w:rPr>
                <w:rFonts w:cs="Times New Roman"/>
              </w:rPr>
              <w:t>,</w:t>
            </w:r>
            <w:r w:rsidR="002122B7">
              <w:rPr>
                <w:rFonts w:cs="Times New Roman"/>
              </w:rPr>
              <w:t>246</w:t>
            </w:r>
          </w:p>
        </w:tc>
        <w:tc>
          <w:tcPr>
            <w:tcW w:w="718" w:type="dxa"/>
            <w:vAlign w:val="center"/>
          </w:tcPr>
          <w:p w:rsidR="004C27BF" w:rsidRPr="00E11DBC" w:rsidRDefault="00BA6536" w:rsidP="00E11DBC">
            <w:pPr>
              <w:pStyle w:val="Default"/>
              <w:jc w:val="center"/>
              <w:rPr>
                <w:rFonts w:cs="Times New Roman"/>
              </w:rPr>
            </w:pPr>
            <w:r>
              <w:rPr>
                <w:rFonts w:cs="Times New Roman"/>
              </w:rPr>
              <w:t>28</w:t>
            </w:r>
          </w:p>
        </w:tc>
        <w:tc>
          <w:tcPr>
            <w:tcW w:w="1303" w:type="dxa"/>
            <w:vAlign w:val="center"/>
          </w:tcPr>
          <w:p w:rsidR="004C27BF" w:rsidRPr="00BE4094" w:rsidRDefault="004A5B61" w:rsidP="00E11DBC">
            <w:pPr>
              <w:pStyle w:val="Default"/>
              <w:jc w:val="center"/>
              <w:rPr>
                <w:rFonts w:cs="Times New Roman"/>
                <w:lang w:val="en-US"/>
              </w:rPr>
            </w:pPr>
            <w:r>
              <w:rPr>
                <w:rFonts w:cs="Times New Roman"/>
                <w:lang w:val="en-US"/>
              </w:rPr>
              <w:t>2144</w:t>
            </w:r>
            <w:r w:rsidR="008E40BF" w:rsidRPr="008E40BF">
              <w:rPr>
                <w:rFonts w:cs="Times New Roman"/>
              </w:rPr>
              <w:t>,</w:t>
            </w:r>
            <w:r w:rsidR="00BE4094">
              <w:rPr>
                <w:rFonts w:cs="Times New Roman"/>
                <w:lang w:val="en-US"/>
              </w:rPr>
              <w:t>205</w:t>
            </w:r>
          </w:p>
        </w:tc>
        <w:tc>
          <w:tcPr>
            <w:tcW w:w="682" w:type="dxa"/>
            <w:vAlign w:val="center"/>
          </w:tcPr>
          <w:p w:rsidR="004C27BF" w:rsidRPr="00E11DBC" w:rsidRDefault="00E034F9" w:rsidP="00E11DBC">
            <w:pPr>
              <w:pStyle w:val="Default"/>
              <w:jc w:val="center"/>
              <w:rPr>
                <w:rFonts w:cs="Times New Roman"/>
              </w:rPr>
            </w:pPr>
            <w:r>
              <w:rPr>
                <w:rFonts w:cs="Times New Roman"/>
              </w:rPr>
              <w:t>13</w:t>
            </w:r>
          </w:p>
        </w:tc>
        <w:tc>
          <w:tcPr>
            <w:tcW w:w="1312" w:type="dxa"/>
            <w:vAlign w:val="center"/>
          </w:tcPr>
          <w:p w:rsidR="004C27BF" w:rsidRPr="006D66F0" w:rsidRDefault="006D66F0" w:rsidP="006D66F0">
            <w:pPr>
              <w:spacing w:after="0" w:line="240" w:lineRule="auto"/>
              <w:jc w:val="center"/>
              <w:rPr>
                <w:rFonts w:cs="Times New Roman"/>
                <w:color w:val="000000"/>
                <w:sz w:val="24"/>
                <w:lang w:eastAsia="ru-RU"/>
              </w:rPr>
            </w:pPr>
            <w:r w:rsidRPr="006D66F0">
              <w:rPr>
                <w:rFonts w:cs="Times New Roman"/>
                <w:color w:val="000000"/>
                <w:sz w:val="24"/>
              </w:rPr>
              <w:t>1110,629</w:t>
            </w:r>
          </w:p>
        </w:tc>
        <w:tc>
          <w:tcPr>
            <w:tcW w:w="1487" w:type="dxa"/>
            <w:vAlign w:val="center"/>
          </w:tcPr>
          <w:p w:rsidR="004C27BF" w:rsidRPr="00E11DBC" w:rsidRDefault="004C27BF" w:rsidP="00E11DBC">
            <w:pPr>
              <w:pStyle w:val="Default"/>
              <w:jc w:val="center"/>
              <w:rPr>
                <w:rFonts w:cs="Times New Roman"/>
              </w:rPr>
            </w:pPr>
          </w:p>
        </w:tc>
      </w:tr>
      <w:tr w:rsidR="0067232D" w:rsidTr="00464918">
        <w:tc>
          <w:tcPr>
            <w:tcW w:w="877" w:type="dxa"/>
            <w:vAlign w:val="center"/>
          </w:tcPr>
          <w:p w:rsidR="004C27BF" w:rsidRPr="00E11DBC" w:rsidRDefault="004505B8" w:rsidP="00E11DBC">
            <w:pPr>
              <w:pStyle w:val="Default"/>
              <w:jc w:val="center"/>
              <w:rPr>
                <w:rFonts w:cs="Times New Roman"/>
              </w:rPr>
            </w:pPr>
            <w:r>
              <w:rPr>
                <w:rFonts w:cs="Times New Roman"/>
              </w:rPr>
              <w:t>В-2</w:t>
            </w:r>
          </w:p>
        </w:tc>
        <w:tc>
          <w:tcPr>
            <w:tcW w:w="921" w:type="dxa"/>
            <w:vAlign w:val="center"/>
          </w:tcPr>
          <w:p w:rsidR="004C27BF" w:rsidRPr="00E11DBC" w:rsidRDefault="0019182E" w:rsidP="00E11DBC">
            <w:pPr>
              <w:pStyle w:val="Default"/>
              <w:jc w:val="center"/>
              <w:rPr>
                <w:rFonts w:cs="Times New Roman"/>
              </w:rPr>
            </w:pPr>
            <w:r>
              <w:rPr>
                <w:rFonts w:cs="Times New Roman"/>
              </w:rPr>
              <w:t>6,25</w:t>
            </w:r>
          </w:p>
        </w:tc>
        <w:tc>
          <w:tcPr>
            <w:tcW w:w="950" w:type="dxa"/>
            <w:vAlign w:val="center"/>
          </w:tcPr>
          <w:p w:rsidR="004C27BF" w:rsidRPr="00E11DBC" w:rsidRDefault="002670E9" w:rsidP="00E11DBC">
            <w:pPr>
              <w:pStyle w:val="Default"/>
              <w:jc w:val="center"/>
              <w:rPr>
                <w:rFonts w:cs="Times New Roman"/>
              </w:rPr>
            </w:pPr>
            <w:r>
              <w:rPr>
                <w:rFonts w:cs="Times New Roman"/>
              </w:rPr>
              <w:t>0,333</w:t>
            </w:r>
          </w:p>
        </w:tc>
        <w:tc>
          <w:tcPr>
            <w:tcW w:w="762" w:type="dxa"/>
            <w:vAlign w:val="center"/>
          </w:tcPr>
          <w:p w:rsidR="004C27BF" w:rsidRPr="00E11DBC" w:rsidRDefault="00354288" w:rsidP="00E11DBC">
            <w:pPr>
              <w:pStyle w:val="Default"/>
              <w:jc w:val="center"/>
              <w:rPr>
                <w:rFonts w:cs="Times New Roman"/>
              </w:rPr>
            </w:pPr>
            <w:r>
              <w:rPr>
                <w:rFonts w:cs="Times New Roman"/>
              </w:rPr>
              <w:t>20</w:t>
            </w:r>
          </w:p>
        </w:tc>
        <w:tc>
          <w:tcPr>
            <w:tcW w:w="1125" w:type="dxa"/>
            <w:vAlign w:val="center"/>
          </w:tcPr>
          <w:p w:rsidR="004C27BF" w:rsidRPr="00E11DBC" w:rsidRDefault="00631D41" w:rsidP="00E11DBC">
            <w:pPr>
              <w:pStyle w:val="Default"/>
              <w:jc w:val="center"/>
              <w:rPr>
                <w:rFonts w:cs="Times New Roman"/>
              </w:rPr>
            </w:pPr>
            <w:r>
              <w:rPr>
                <w:rFonts w:cs="Times New Roman"/>
              </w:rPr>
              <w:t>1</w:t>
            </w:r>
            <w:r w:rsidR="007E52D7">
              <w:rPr>
                <w:rFonts w:cs="Times New Roman"/>
              </w:rPr>
              <w:t>64</w:t>
            </w:r>
            <w:r>
              <w:rPr>
                <w:rFonts w:cs="Times New Roman"/>
              </w:rPr>
              <w:t>,</w:t>
            </w:r>
            <w:r w:rsidR="007E52D7">
              <w:rPr>
                <w:rFonts w:cs="Times New Roman"/>
              </w:rPr>
              <w:t>735</w:t>
            </w:r>
          </w:p>
        </w:tc>
        <w:tc>
          <w:tcPr>
            <w:tcW w:w="718" w:type="dxa"/>
            <w:vAlign w:val="center"/>
          </w:tcPr>
          <w:p w:rsidR="004C27BF" w:rsidRPr="00E11DBC" w:rsidRDefault="00BA6536" w:rsidP="00E11DBC">
            <w:pPr>
              <w:pStyle w:val="Default"/>
              <w:jc w:val="center"/>
              <w:rPr>
                <w:rFonts w:cs="Times New Roman"/>
              </w:rPr>
            </w:pPr>
            <w:r>
              <w:rPr>
                <w:rFonts w:cs="Times New Roman"/>
              </w:rPr>
              <w:t>28</w:t>
            </w:r>
          </w:p>
        </w:tc>
        <w:tc>
          <w:tcPr>
            <w:tcW w:w="1303" w:type="dxa"/>
            <w:vAlign w:val="center"/>
          </w:tcPr>
          <w:p w:rsidR="004C27BF" w:rsidRPr="00E11DBC" w:rsidRDefault="00EB6F36" w:rsidP="00E11DBC">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4C27BF" w:rsidRPr="00E11DBC" w:rsidRDefault="00E034F9" w:rsidP="00E11DBC">
            <w:pPr>
              <w:pStyle w:val="Default"/>
              <w:jc w:val="center"/>
              <w:rPr>
                <w:rFonts w:cs="Times New Roman"/>
              </w:rPr>
            </w:pPr>
            <w:r>
              <w:rPr>
                <w:rFonts w:cs="Times New Roman"/>
              </w:rPr>
              <w:t>8</w:t>
            </w:r>
          </w:p>
        </w:tc>
        <w:tc>
          <w:tcPr>
            <w:tcW w:w="1312" w:type="dxa"/>
            <w:vAlign w:val="center"/>
          </w:tcPr>
          <w:p w:rsidR="004C27BF" w:rsidRPr="00A53450" w:rsidRDefault="00671953" w:rsidP="00671953">
            <w:pPr>
              <w:spacing w:after="0" w:line="240" w:lineRule="auto"/>
              <w:jc w:val="center"/>
              <w:rPr>
                <w:rFonts w:cs="Times New Roman"/>
                <w:color w:val="000000"/>
                <w:sz w:val="24"/>
                <w:szCs w:val="24"/>
                <w:lang w:eastAsia="ru-RU"/>
              </w:rPr>
            </w:pPr>
            <w:r w:rsidRPr="00A53450">
              <w:rPr>
                <w:rFonts w:cs="Times New Roman"/>
                <w:color w:val="000000"/>
                <w:sz w:val="24"/>
                <w:szCs w:val="24"/>
              </w:rPr>
              <w:t>1126,732</w:t>
            </w:r>
          </w:p>
        </w:tc>
        <w:tc>
          <w:tcPr>
            <w:tcW w:w="1487" w:type="dxa"/>
            <w:vAlign w:val="center"/>
          </w:tcPr>
          <w:p w:rsidR="004C27BF" w:rsidRPr="00E11DBC" w:rsidRDefault="004C27BF" w:rsidP="00E11DBC">
            <w:pPr>
              <w:pStyle w:val="Default"/>
              <w:jc w:val="center"/>
              <w:rPr>
                <w:rFonts w:cs="Times New Roman"/>
              </w:rPr>
            </w:pPr>
          </w:p>
        </w:tc>
      </w:tr>
      <w:tr w:rsidR="00EB6F36" w:rsidTr="00464918">
        <w:tc>
          <w:tcPr>
            <w:tcW w:w="877" w:type="dxa"/>
            <w:vAlign w:val="center"/>
          </w:tcPr>
          <w:p w:rsidR="00EB6F36" w:rsidRPr="00E11DBC" w:rsidRDefault="00EB6F36" w:rsidP="00EB6F36">
            <w:pPr>
              <w:pStyle w:val="Default"/>
              <w:jc w:val="center"/>
              <w:rPr>
                <w:rFonts w:cs="Times New Roman"/>
              </w:rPr>
            </w:pPr>
            <w:r>
              <w:rPr>
                <w:rFonts w:cs="Times New Roman"/>
              </w:rPr>
              <w:t>В-3</w:t>
            </w:r>
          </w:p>
        </w:tc>
        <w:tc>
          <w:tcPr>
            <w:tcW w:w="921" w:type="dxa"/>
            <w:vAlign w:val="center"/>
          </w:tcPr>
          <w:p w:rsidR="00EB6F36" w:rsidRPr="00E11DBC" w:rsidRDefault="00EB6F36" w:rsidP="00EB6F36">
            <w:pPr>
              <w:pStyle w:val="Default"/>
              <w:jc w:val="center"/>
              <w:rPr>
                <w:rFonts w:cs="Times New Roman"/>
              </w:rPr>
            </w:pPr>
            <w:r>
              <w:rPr>
                <w:rFonts w:cs="Times New Roman"/>
              </w:rPr>
              <w:t>6,25</w:t>
            </w:r>
          </w:p>
        </w:tc>
        <w:tc>
          <w:tcPr>
            <w:tcW w:w="950" w:type="dxa"/>
            <w:vAlign w:val="center"/>
          </w:tcPr>
          <w:p w:rsidR="00EB6F36" w:rsidRPr="00E11DBC" w:rsidRDefault="00EB6F36" w:rsidP="00EB6F36">
            <w:pPr>
              <w:pStyle w:val="Default"/>
              <w:jc w:val="center"/>
              <w:rPr>
                <w:rFonts w:cs="Times New Roman"/>
              </w:rPr>
            </w:pPr>
            <w:r>
              <w:rPr>
                <w:rFonts w:cs="Times New Roman"/>
              </w:rPr>
              <w:t>0,25</w:t>
            </w:r>
          </w:p>
        </w:tc>
        <w:tc>
          <w:tcPr>
            <w:tcW w:w="762" w:type="dxa"/>
            <w:vAlign w:val="center"/>
          </w:tcPr>
          <w:p w:rsidR="00EB6F36" w:rsidRPr="00E11DBC" w:rsidRDefault="00EB6F36" w:rsidP="00EB6F36">
            <w:pPr>
              <w:pStyle w:val="Default"/>
              <w:jc w:val="center"/>
              <w:rPr>
                <w:rFonts w:cs="Times New Roman"/>
              </w:rPr>
            </w:pPr>
            <w:r>
              <w:rPr>
                <w:rFonts w:cs="Times New Roman"/>
              </w:rPr>
              <w:t>22</w:t>
            </w:r>
          </w:p>
        </w:tc>
        <w:tc>
          <w:tcPr>
            <w:tcW w:w="1125" w:type="dxa"/>
            <w:vAlign w:val="center"/>
          </w:tcPr>
          <w:p w:rsidR="00EB6F36" w:rsidRPr="00E11DBC" w:rsidRDefault="00EB6F36" w:rsidP="00EB6F36">
            <w:pPr>
              <w:pStyle w:val="Default"/>
              <w:jc w:val="center"/>
              <w:rPr>
                <w:rFonts w:cs="Times New Roman"/>
              </w:rPr>
            </w:pPr>
            <w:r>
              <w:rPr>
                <w:rFonts w:cs="Times New Roman"/>
              </w:rPr>
              <w:t>148,543</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E11DBC" w:rsidRDefault="00EB6F36" w:rsidP="00EB6F36">
            <w:pPr>
              <w:pStyle w:val="Default"/>
              <w:jc w:val="center"/>
              <w:rPr>
                <w:rFonts w:cs="Times New Roman"/>
              </w:rPr>
            </w:pPr>
            <w:r>
              <w:rPr>
                <w:rFonts w:cs="Times New Roman"/>
              </w:rPr>
              <w:t>6</w:t>
            </w:r>
          </w:p>
        </w:tc>
        <w:tc>
          <w:tcPr>
            <w:tcW w:w="1312" w:type="dxa"/>
            <w:vAlign w:val="center"/>
          </w:tcPr>
          <w:p w:rsidR="00EB6F36" w:rsidRPr="00A53450" w:rsidRDefault="00EB6F36" w:rsidP="00EB6F36">
            <w:pPr>
              <w:spacing w:after="0" w:line="240" w:lineRule="auto"/>
              <w:jc w:val="center"/>
              <w:rPr>
                <w:rFonts w:cs="Times New Roman"/>
                <w:color w:val="000000"/>
                <w:sz w:val="24"/>
                <w:szCs w:val="24"/>
                <w:lang w:eastAsia="ru-RU"/>
              </w:rPr>
            </w:pPr>
            <w:r w:rsidRPr="00A53450">
              <w:rPr>
                <w:rFonts w:cs="Times New Roman"/>
                <w:color w:val="000000"/>
                <w:sz w:val="24"/>
                <w:szCs w:val="24"/>
              </w:rPr>
              <w:t>1135,770</w:t>
            </w:r>
          </w:p>
        </w:tc>
        <w:tc>
          <w:tcPr>
            <w:tcW w:w="1487" w:type="dxa"/>
            <w:vAlign w:val="center"/>
          </w:tcPr>
          <w:p w:rsidR="00EB6F36" w:rsidRPr="00E11DBC" w:rsidRDefault="00EB6F36" w:rsidP="00EB6F36">
            <w:pPr>
              <w:pStyle w:val="Default"/>
              <w:jc w:val="center"/>
              <w:rPr>
                <w:rFonts w:cs="Times New Roman"/>
              </w:rPr>
            </w:pPr>
          </w:p>
        </w:tc>
      </w:tr>
      <w:tr w:rsidR="00EB6F36" w:rsidTr="00464918">
        <w:tc>
          <w:tcPr>
            <w:tcW w:w="877" w:type="dxa"/>
            <w:vAlign w:val="center"/>
          </w:tcPr>
          <w:p w:rsidR="00EB6F36" w:rsidRDefault="00EB6F36" w:rsidP="00EB6F36">
            <w:pPr>
              <w:pStyle w:val="Default"/>
              <w:jc w:val="center"/>
            </w:pPr>
            <w:r>
              <w:t>В-4</w:t>
            </w:r>
          </w:p>
        </w:tc>
        <w:tc>
          <w:tcPr>
            <w:tcW w:w="921" w:type="dxa"/>
            <w:vAlign w:val="center"/>
          </w:tcPr>
          <w:p w:rsidR="00EB6F36" w:rsidRPr="00E11DBC" w:rsidRDefault="00EB6F36" w:rsidP="00EB6F36">
            <w:pPr>
              <w:pStyle w:val="Default"/>
              <w:jc w:val="center"/>
            </w:pPr>
            <w:r>
              <w:rPr>
                <w:rFonts w:cs="Times New Roman"/>
              </w:rPr>
              <w:t>6,25</w:t>
            </w:r>
          </w:p>
        </w:tc>
        <w:tc>
          <w:tcPr>
            <w:tcW w:w="950" w:type="dxa"/>
            <w:vAlign w:val="center"/>
          </w:tcPr>
          <w:p w:rsidR="00EB6F36" w:rsidRPr="00E11DBC" w:rsidRDefault="00EB6F36" w:rsidP="00EB6F36">
            <w:pPr>
              <w:pStyle w:val="Default"/>
              <w:jc w:val="center"/>
            </w:pPr>
            <w:r>
              <w:t>0,2</w:t>
            </w:r>
          </w:p>
        </w:tc>
        <w:tc>
          <w:tcPr>
            <w:tcW w:w="762" w:type="dxa"/>
            <w:vAlign w:val="center"/>
          </w:tcPr>
          <w:p w:rsidR="00EB6F36" w:rsidRPr="00E11DBC" w:rsidRDefault="00EB6F36" w:rsidP="00EB6F36">
            <w:pPr>
              <w:pStyle w:val="Default"/>
              <w:jc w:val="center"/>
            </w:pPr>
            <w:r>
              <w:t>24</w:t>
            </w:r>
          </w:p>
        </w:tc>
        <w:tc>
          <w:tcPr>
            <w:tcW w:w="1125" w:type="dxa"/>
            <w:vAlign w:val="center"/>
          </w:tcPr>
          <w:p w:rsidR="00EB6F36" w:rsidRPr="00E11DBC" w:rsidRDefault="00EB6F36" w:rsidP="00EB6F36">
            <w:pPr>
              <w:pStyle w:val="Default"/>
              <w:jc w:val="center"/>
            </w:pPr>
            <w:r>
              <w:t>137,876</w:t>
            </w:r>
          </w:p>
        </w:tc>
        <w:tc>
          <w:tcPr>
            <w:tcW w:w="718" w:type="dxa"/>
            <w:vAlign w:val="center"/>
          </w:tcPr>
          <w:p w:rsidR="00EB6F36" w:rsidRPr="00E11DBC" w:rsidRDefault="00EB6F36" w:rsidP="00EB6F36">
            <w:pPr>
              <w:pStyle w:val="Default"/>
              <w:jc w:val="center"/>
            </w:pPr>
            <w: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E11DBC" w:rsidRDefault="00EB6F36" w:rsidP="00EB6F36">
            <w:pPr>
              <w:pStyle w:val="Default"/>
              <w:jc w:val="center"/>
            </w:pPr>
            <w:r>
              <w:t>4</w:t>
            </w:r>
          </w:p>
        </w:tc>
        <w:tc>
          <w:tcPr>
            <w:tcW w:w="1312" w:type="dxa"/>
            <w:vAlign w:val="center"/>
          </w:tcPr>
          <w:p w:rsidR="00EB6F36" w:rsidRPr="00A53450" w:rsidRDefault="00EB6F36" w:rsidP="00EB6F36">
            <w:pPr>
              <w:spacing w:after="0" w:line="240" w:lineRule="auto"/>
              <w:jc w:val="center"/>
              <w:rPr>
                <w:rFonts w:cs="Times New Roman"/>
                <w:color w:val="000000"/>
                <w:sz w:val="24"/>
                <w:szCs w:val="24"/>
                <w:lang w:eastAsia="ru-RU"/>
              </w:rPr>
            </w:pPr>
            <w:r w:rsidRPr="00A53450">
              <w:rPr>
                <w:rFonts w:cs="Times New Roman"/>
                <w:color w:val="000000"/>
                <w:sz w:val="24"/>
                <w:szCs w:val="24"/>
              </w:rPr>
              <w:t>1141,500</w:t>
            </w:r>
          </w:p>
        </w:tc>
        <w:tc>
          <w:tcPr>
            <w:tcW w:w="1487" w:type="dxa"/>
            <w:vAlign w:val="center"/>
          </w:tcPr>
          <w:p w:rsidR="00EB6F36" w:rsidRPr="00E11DBC" w:rsidRDefault="00EB6F36" w:rsidP="00EB6F36">
            <w:pPr>
              <w:pStyle w:val="Default"/>
              <w:jc w:val="center"/>
            </w:pPr>
          </w:p>
        </w:tc>
      </w:tr>
      <w:tr w:rsidR="00EB6F36" w:rsidTr="00464918">
        <w:tc>
          <w:tcPr>
            <w:tcW w:w="877" w:type="dxa"/>
            <w:vAlign w:val="center"/>
          </w:tcPr>
          <w:p w:rsidR="00EB6F36" w:rsidRDefault="00EB6F36" w:rsidP="00EB6F36">
            <w:pPr>
              <w:pStyle w:val="Default"/>
              <w:jc w:val="center"/>
            </w:pPr>
            <w:r>
              <w:t>В-5</w:t>
            </w:r>
          </w:p>
        </w:tc>
        <w:tc>
          <w:tcPr>
            <w:tcW w:w="921" w:type="dxa"/>
            <w:vAlign w:val="center"/>
          </w:tcPr>
          <w:p w:rsidR="00EB6F36" w:rsidRPr="00E11DBC" w:rsidRDefault="00EB6F36" w:rsidP="00EB6F36">
            <w:pPr>
              <w:pStyle w:val="Default"/>
              <w:jc w:val="center"/>
            </w:pPr>
            <w:r>
              <w:rPr>
                <w:rFonts w:cs="Times New Roman"/>
              </w:rPr>
              <w:t>6,25</w:t>
            </w:r>
          </w:p>
        </w:tc>
        <w:tc>
          <w:tcPr>
            <w:tcW w:w="950" w:type="dxa"/>
            <w:vAlign w:val="center"/>
          </w:tcPr>
          <w:p w:rsidR="00EB6F36" w:rsidRPr="00E11DBC" w:rsidRDefault="00EB6F36" w:rsidP="00EB6F36">
            <w:pPr>
              <w:pStyle w:val="Default"/>
              <w:jc w:val="center"/>
            </w:pPr>
            <w:r>
              <w:t>0,667</w:t>
            </w:r>
          </w:p>
        </w:tc>
        <w:tc>
          <w:tcPr>
            <w:tcW w:w="762" w:type="dxa"/>
            <w:vAlign w:val="center"/>
          </w:tcPr>
          <w:p w:rsidR="00EB6F36" w:rsidRPr="00E11DBC" w:rsidRDefault="00EB6F36" w:rsidP="00EB6F36">
            <w:pPr>
              <w:pStyle w:val="Default"/>
              <w:jc w:val="center"/>
            </w:pPr>
            <w:r>
              <w:t>15</w:t>
            </w:r>
          </w:p>
        </w:tc>
        <w:tc>
          <w:tcPr>
            <w:tcW w:w="1125" w:type="dxa"/>
            <w:vAlign w:val="center"/>
          </w:tcPr>
          <w:p w:rsidR="00EB6F36" w:rsidRPr="00E11DBC" w:rsidRDefault="00EB6F36" w:rsidP="00EB6F36">
            <w:pPr>
              <w:pStyle w:val="Default"/>
              <w:jc w:val="center"/>
            </w:pPr>
            <w:r>
              <w:t>218,063</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E11DBC" w:rsidRDefault="00EB6F36" w:rsidP="00EB6F36">
            <w:pPr>
              <w:pStyle w:val="Default"/>
              <w:jc w:val="center"/>
            </w:pPr>
            <w:r>
              <w:t>13</w:t>
            </w:r>
          </w:p>
        </w:tc>
        <w:tc>
          <w:tcPr>
            <w:tcW w:w="1312" w:type="dxa"/>
            <w:vAlign w:val="center"/>
          </w:tcPr>
          <w:p w:rsidR="00EB6F36" w:rsidRPr="00A53450" w:rsidRDefault="00EB6F36" w:rsidP="00EB6F36">
            <w:pPr>
              <w:spacing w:after="0" w:line="240" w:lineRule="auto"/>
              <w:jc w:val="center"/>
              <w:rPr>
                <w:rFonts w:cs="Times New Roman"/>
                <w:color w:val="000000"/>
                <w:sz w:val="24"/>
                <w:szCs w:val="24"/>
                <w:lang w:eastAsia="ru-RU"/>
              </w:rPr>
            </w:pPr>
            <w:r w:rsidRPr="00A53450">
              <w:rPr>
                <w:rFonts w:cs="Times New Roman"/>
                <w:color w:val="000000"/>
                <w:sz w:val="24"/>
                <w:szCs w:val="24"/>
              </w:rPr>
              <w:t>1096,412</w:t>
            </w:r>
          </w:p>
        </w:tc>
        <w:tc>
          <w:tcPr>
            <w:tcW w:w="1487" w:type="dxa"/>
            <w:vAlign w:val="center"/>
          </w:tcPr>
          <w:p w:rsidR="00EB6F36" w:rsidRPr="00E11DBC" w:rsidRDefault="00EB6F36" w:rsidP="00EB6F36">
            <w:pPr>
              <w:pStyle w:val="Default"/>
              <w:jc w:val="center"/>
            </w:pPr>
          </w:p>
        </w:tc>
      </w:tr>
      <w:tr w:rsidR="00EB6F36" w:rsidTr="00464918">
        <w:tc>
          <w:tcPr>
            <w:tcW w:w="877" w:type="dxa"/>
            <w:vAlign w:val="center"/>
          </w:tcPr>
          <w:p w:rsidR="00EB6F36" w:rsidRDefault="00EB6F36" w:rsidP="00EB6F36">
            <w:pPr>
              <w:pStyle w:val="Default"/>
              <w:jc w:val="center"/>
            </w:pPr>
            <w:r>
              <w:t>В-6</w:t>
            </w:r>
          </w:p>
        </w:tc>
        <w:tc>
          <w:tcPr>
            <w:tcW w:w="921" w:type="dxa"/>
            <w:vAlign w:val="center"/>
          </w:tcPr>
          <w:p w:rsidR="00EB6F36" w:rsidRPr="00E11DBC" w:rsidRDefault="00EB6F36" w:rsidP="00EB6F36">
            <w:pPr>
              <w:pStyle w:val="Default"/>
              <w:jc w:val="center"/>
            </w:pPr>
            <w:r>
              <w:rPr>
                <w:rFonts w:cs="Times New Roman"/>
              </w:rPr>
              <w:t>6,25</w:t>
            </w:r>
          </w:p>
        </w:tc>
        <w:tc>
          <w:tcPr>
            <w:tcW w:w="950" w:type="dxa"/>
            <w:vAlign w:val="center"/>
          </w:tcPr>
          <w:p w:rsidR="00EB6F36" w:rsidRPr="00E11DBC" w:rsidRDefault="00EB6F36" w:rsidP="00EB6F36">
            <w:pPr>
              <w:pStyle w:val="Default"/>
              <w:jc w:val="center"/>
            </w:pPr>
            <w:r>
              <w:t>0,625</w:t>
            </w:r>
          </w:p>
        </w:tc>
        <w:tc>
          <w:tcPr>
            <w:tcW w:w="762" w:type="dxa"/>
            <w:vAlign w:val="center"/>
          </w:tcPr>
          <w:p w:rsidR="00EB6F36" w:rsidRPr="00E11DBC" w:rsidRDefault="00EB6F36" w:rsidP="00EB6F36">
            <w:pPr>
              <w:pStyle w:val="Default"/>
              <w:jc w:val="center"/>
            </w:pPr>
            <w:r>
              <w:t>15</w:t>
            </w:r>
          </w:p>
        </w:tc>
        <w:tc>
          <w:tcPr>
            <w:tcW w:w="1125" w:type="dxa"/>
            <w:vAlign w:val="center"/>
          </w:tcPr>
          <w:p w:rsidR="00EB6F36" w:rsidRPr="00E11DBC" w:rsidRDefault="00EB6F36" w:rsidP="00EB6F36">
            <w:pPr>
              <w:pStyle w:val="Default"/>
              <w:jc w:val="center"/>
            </w:pPr>
            <w:r>
              <w:t>212,203</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E11DBC" w:rsidRDefault="00EB6F36" w:rsidP="00EB6F36">
            <w:pPr>
              <w:pStyle w:val="Default"/>
              <w:jc w:val="center"/>
            </w:pPr>
            <w:r>
              <w:t>13</w:t>
            </w:r>
          </w:p>
        </w:tc>
        <w:tc>
          <w:tcPr>
            <w:tcW w:w="1312" w:type="dxa"/>
            <w:vAlign w:val="center"/>
          </w:tcPr>
          <w:p w:rsidR="00EB6F36" w:rsidRPr="00A53450" w:rsidRDefault="00EB6F36" w:rsidP="00EB6F36">
            <w:pPr>
              <w:spacing w:after="0" w:line="240" w:lineRule="auto"/>
              <w:jc w:val="center"/>
              <w:rPr>
                <w:rFonts w:cs="Times New Roman"/>
                <w:color w:val="000000"/>
                <w:sz w:val="24"/>
                <w:szCs w:val="24"/>
                <w:lang w:eastAsia="ru-RU"/>
              </w:rPr>
            </w:pPr>
            <w:r w:rsidRPr="00A53450">
              <w:rPr>
                <w:rFonts w:cs="Times New Roman"/>
                <w:color w:val="000000"/>
                <w:sz w:val="24"/>
                <w:szCs w:val="24"/>
              </w:rPr>
              <w:t>1099,838</w:t>
            </w:r>
          </w:p>
        </w:tc>
        <w:tc>
          <w:tcPr>
            <w:tcW w:w="1487" w:type="dxa"/>
            <w:vAlign w:val="center"/>
          </w:tcPr>
          <w:p w:rsidR="00EB6F36" w:rsidRPr="00E11DBC" w:rsidRDefault="00EB6F36" w:rsidP="00EB6F36">
            <w:pPr>
              <w:pStyle w:val="Default"/>
              <w:jc w:val="center"/>
            </w:pPr>
          </w:p>
        </w:tc>
      </w:tr>
      <w:tr w:rsidR="00EB6F36" w:rsidTr="00464918">
        <w:tc>
          <w:tcPr>
            <w:tcW w:w="877" w:type="dxa"/>
            <w:vAlign w:val="center"/>
          </w:tcPr>
          <w:p w:rsidR="00EB6F36" w:rsidRDefault="00EB6F36" w:rsidP="00EB6F36">
            <w:pPr>
              <w:pStyle w:val="Default"/>
              <w:jc w:val="center"/>
            </w:pPr>
            <w:r>
              <w:t>В-7</w:t>
            </w:r>
          </w:p>
        </w:tc>
        <w:tc>
          <w:tcPr>
            <w:tcW w:w="921" w:type="dxa"/>
            <w:vAlign w:val="center"/>
          </w:tcPr>
          <w:p w:rsidR="00EB6F36" w:rsidRPr="00E11DBC" w:rsidRDefault="00EB6F36" w:rsidP="00EB6F36">
            <w:pPr>
              <w:pStyle w:val="Default"/>
              <w:jc w:val="center"/>
            </w:pPr>
            <w:r>
              <w:rPr>
                <w:rFonts w:cs="Times New Roman"/>
              </w:rPr>
              <w:t>6,25</w:t>
            </w:r>
          </w:p>
        </w:tc>
        <w:tc>
          <w:tcPr>
            <w:tcW w:w="950" w:type="dxa"/>
            <w:vAlign w:val="center"/>
          </w:tcPr>
          <w:p w:rsidR="00EB6F36" w:rsidRPr="00E11DBC" w:rsidRDefault="00EB6F36" w:rsidP="00EB6F36">
            <w:pPr>
              <w:pStyle w:val="Default"/>
              <w:jc w:val="center"/>
            </w:pPr>
            <w:r>
              <w:t>0,75</w:t>
            </w:r>
          </w:p>
        </w:tc>
        <w:tc>
          <w:tcPr>
            <w:tcW w:w="762" w:type="dxa"/>
            <w:vAlign w:val="center"/>
          </w:tcPr>
          <w:p w:rsidR="00EB6F36" w:rsidRPr="00E11DBC" w:rsidRDefault="00EB6F36" w:rsidP="00EB6F36">
            <w:pPr>
              <w:pStyle w:val="Default"/>
              <w:jc w:val="center"/>
            </w:pPr>
            <w:r>
              <w:t>14</w:t>
            </w:r>
          </w:p>
        </w:tc>
        <w:tc>
          <w:tcPr>
            <w:tcW w:w="1125" w:type="dxa"/>
            <w:vAlign w:val="center"/>
          </w:tcPr>
          <w:p w:rsidR="00EB6F36" w:rsidRPr="00E11DBC" w:rsidRDefault="00EB6F36" w:rsidP="00EB6F36">
            <w:pPr>
              <w:pStyle w:val="Default"/>
              <w:jc w:val="center"/>
            </w:pPr>
            <w:r>
              <w:t>229,457</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E11DBC" w:rsidRDefault="00EB6F36" w:rsidP="00EB6F36">
            <w:pPr>
              <w:pStyle w:val="Default"/>
              <w:jc w:val="center"/>
            </w:pPr>
            <w:r>
              <w:t>14</w:t>
            </w:r>
          </w:p>
        </w:tc>
        <w:tc>
          <w:tcPr>
            <w:tcW w:w="1312" w:type="dxa"/>
            <w:vAlign w:val="center"/>
          </w:tcPr>
          <w:p w:rsidR="00EB6F36" w:rsidRPr="00A53450" w:rsidRDefault="00EB6F36" w:rsidP="00EB6F36">
            <w:pPr>
              <w:spacing w:after="0" w:line="240" w:lineRule="auto"/>
              <w:jc w:val="center"/>
              <w:rPr>
                <w:rFonts w:cs="Times New Roman"/>
                <w:color w:val="000000"/>
                <w:sz w:val="24"/>
                <w:szCs w:val="24"/>
                <w:lang w:eastAsia="ru-RU"/>
              </w:rPr>
            </w:pPr>
            <w:r w:rsidRPr="00A53450">
              <w:rPr>
                <w:rFonts w:cs="Times New Roman"/>
                <w:color w:val="000000"/>
                <w:sz w:val="24"/>
                <w:szCs w:val="24"/>
              </w:rPr>
              <w:t>1089,904</w:t>
            </w:r>
          </w:p>
        </w:tc>
        <w:tc>
          <w:tcPr>
            <w:tcW w:w="1487" w:type="dxa"/>
            <w:vAlign w:val="center"/>
          </w:tcPr>
          <w:p w:rsidR="00EB6F36" w:rsidRPr="00E11DBC" w:rsidRDefault="00EB6F36" w:rsidP="00EB6F36">
            <w:pPr>
              <w:pStyle w:val="Default"/>
              <w:jc w:val="center"/>
            </w:pPr>
          </w:p>
        </w:tc>
      </w:tr>
      <w:tr w:rsidR="00EB6F36" w:rsidTr="00464918">
        <w:tc>
          <w:tcPr>
            <w:tcW w:w="877" w:type="dxa"/>
            <w:vAlign w:val="center"/>
          </w:tcPr>
          <w:p w:rsidR="00EB6F36" w:rsidRDefault="00EB6F36" w:rsidP="00EB6F36">
            <w:pPr>
              <w:pStyle w:val="Default"/>
              <w:jc w:val="center"/>
            </w:pPr>
            <w:r>
              <w:t>В-8</w:t>
            </w:r>
          </w:p>
        </w:tc>
        <w:tc>
          <w:tcPr>
            <w:tcW w:w="921" w:type="dxa"/>
            <w:vAlign w:val="center"/>
          </w:tcPr>
          <w:p w:rsidR="00EB6F36" w:rsidRPr="00E11DBC" w:rsidRDefault="00EB6F36" w:rsidP="00EB6F36">
            <w:pPr>
              <w:pStyle w:val="Default"/>
              <w:jc w:val="center"/>
            </w:pPr>
            <w:r>
              <w:rPr>
                <w:rFonts w:cs="Times New Roman"/>
              </w:rPr>
              <w:t>6,25</w:t>
            </w:r>
          </w:p>
        </w:tc>
        <w:tc>
          <w:tcPr>
            <w:tcW w:w="950" w:type="dxa"/>
            <w:vAlign w:val="center"/>
          </w:tcPr>
          <w:p w:rsidR="00EB6F36" w:rsidRPr="00E11DBC" w:rsidRDefault="00EB6F36" w:rsidP="00EB6F36">
            <w:pPr>
              <w:pStyle w:val="Default"/>
              <w:jc w:val="center"/>
            </w:pPr>
            <w:r>
              <w:t>0,8</w:t>
            </w:r>
          </w:p>
        </w:tc>
        <w:tc>
          <w:tcPr>
            <w:tcW w:w="762" w:type="dxa"/>
            <w:vAlign w:val="center"/>
          </w:tcPr>
          <w:p w:rsidR="00EB6F36" w:rsidRPr="00E11DBC" w:rsidRDefault="00EB6F36" w:rsidP="00EB6F36">
            <w:pPr>
              <w:pStyle w:val="Default"/>
              <w:jc w:val="center"/>
            </w:pPr>
            <w:r>
              <w:t>14</w:t>
            </w:r>
          </w:p>
        </w:tc>
        <w:tc>
          <w:tcPr>
            <w:tcW w:w="1125" w:type="dxa"/>
            <w:vAlign w:val="center"/>
          </w:tcPr>
          <w:p w:rsidR="00EB6F36" w:rsidRPr="00E11DBC" w:rsidRDefault="00EB6F36" w:rsidP="00EB6F36">
            <w:pPr>
              <w:pStyle w:val="Default"/>
              <w:jc w:val="center"/>
            </w:pPr>
            <w:r>
              <w:t>235,968</w:t>
            </w:r>
          </w:p>
        </w:tc>
        <w:tc>
          <w:tcPr>
            <w:tcW w:w="718" w:type="dxa"/>
            <w:vAlign w:val="center"/>
          </w:tcPr>
          <w:p w:rsidR="00EB6F36" w:rsidRPr="00E11DBC" w:rsidRDefault="00EB6F36" w:rsidP="00EB6F36">
            <w:pPr>
              <w:pStyle w:val="Default"/>
              <w:jc w:val="center"/>
            </w:pPr>
            <w: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E11DBC" w:rsidRDefault="00EB6F36" w:rsidP="00EB6F36">
            <w:pPr>
              <w:pStyle w:val="Default"/>
              <w:jc w:val="center"/>
            </w:pPr>
            <w:r>
              <w:t>14</w:t>
            </w:r>
          </w:p>
        </w:tc>
        <w:tc>
          <w:tcPr>
            <w:tcW w:w="1312" w:type="dxa"/>
            <w:vAlign w:val="center"/>
          </w:tcPr>
          <w:p w:rsidR="00EB6F36" w:rsidRPr="00A53450" w:rsidRDefault="00EB6F36" w:rsidP="00EB6F36">
            <w:pPr>
              <w:spacing w:after="0" w:line="240" w:lineRule="auto"/>
              <w:jc w:val="center"/>
              <w:rPr>
                <w:rFonts w:cs="Times New Roman"/>
                <w:color w:val="000000"/>
                <w:sz w:val="24"/>
                <w:szCs w:val="24"/>
                <w:lang w:eastAsia="ru-RU"/>
              </w:rPr>
            </w:pPr>
            <w:r w:rsidRPr="00A53450">
              <w:rPr>
                <w:rFonts w:cs="Times New Roman"/>
                <w:color w:val="000000"/>
                <w:sz w:val="24"/>
                <w:szCs w:val="24"/>
              </w:rPr>
              <w:t>1086,093</w:t>
            </w:r>
          </w:p>
        </w:tc>
        <w:tc>
          <w:tcPr>
            <w:tcW w:w="1487" w:type="dxa"/>
            <w:vAlign w:val="center"/>
          </w:tcPr>
          <w:p w:rsidR="00EB6F36" w:rsidRPr="00E11DBC" w:rsidRDefault="00EB6F36" w:rsidP="00EB6F36">
            <w:pPr>
              <w:pStyle w:val="Default"/>
              <w:jc w:val="center"/>
            </w:pPr>
          </w:p>
        </w:tc>
      </w:tr>
      <w:tr w:rsidR="00EB6F36" w:rsidTr="00464918">
        <w:tc>
          <w:tcPr>
            <w:tcW w:w="877" w:type="dxa"/>
            <w:vAlign w:val="center"/>
          </w:tcPr>
          <w:p w:rsidR="00EB6F36" w:rsidRDefault="00EB6F36" w:rsidP="00EB6F36">
            <w:pPr>
              <w:pStyle w:val="Default"/>
              <w:jc w:val="center"/>
            </w:pPr>
            <w:r>
              <w:t>В-9</w:t>
            </w:r>
          </w:p>
        </w:tc>
        <w:tc>
          <w:tcPr>
            <w:tcW w:w="921" w:type="dxa"/>
            <w:vAlign w:val="center"/>
          </w:tcPr>
          <w:p w:rsidR="00EB6F36" w:rsidRDefault="00EB6F36" w:rsidP="00EB6F36">
            <w:pPr>
              <w:pStyle w:val="Default"/>
              <w:jc w:val="center"/>
            </w:pPr>
            <w:r>
              <w:t>2</w:t>
            </w:r>
          </w:p>
        </w:tc>
        <w:tc>
          <w:tcPr>
            <w:tcW w:w="950" w:type="dxa"/>
            <w:vAlign w:val="center"/>
          </w:tcPr>
          <w:p w:rsidR="00EB6F36" w:rsidRPr="00E11DBC" w:rsidRDefault="00EB6F36" w:rsidP="00EB6F36">
            <w:pPr>
              <w:pStyle w:val="Default"/>
              <w:jc w:val="center"/>
              <w:rPr>
                <w:rFonts w:cs="Times New Roman"/>
              </w:rPr>
            </w:pPr>
            <w:r>
              <w:rPr>
                <w:rFonts w:cs="Times New Roman"/>
              </w:rPr>
              <w:t>0,5</w:t>
            </w:r>
          </w:p>
        </w:tc>
        <w:tc>
          <w:tcPr>
            <w:tcW w:w="762" w:type="dxa"/>
            <w:vAlign w:val="center"/>
          </w:tcPr>
          <w:p w:rsidR="00EB6F36" w:rsidRDefault="00EB6F36" w:rsidP="00EB6F36">
            <w:pPr>
              <w:pStyle w:val="Default"/>
              <w:jc w:val="center"/>
            </w:pPr>
            <w:r>
              <w:t>10</w:t>
            </w:r>
          </w:p>
        </w:tc>
        <w:tc>
          <w:tcPr>
            <w:tcW w:w="1125" w:type="dxa"/>
            <w:vAlign w:val="center"/>
          </w:tcPr>
          <w:p w:rsidR="00EB6F36" w:rsidRDefault="00EB6F36" w:rsidP="00EB6F36">
            <w:pPr>
              <w:pStyle w:val="Default"/>
              <w:jc w:val="center"/>
            </w:pPr>
            <w:r>
              <w:t>192,358</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Default="00EB6F36" w:rsidP="00EB6F36">
            <w:pPr>
              <w:pStyle w:val="Default"/>
              <w:jc w:val="center"/>
            </w:pPr>
            <w:r>
              <w:t>9</w:t>
            </w:r>
          </w:p>
        </w:tc>
        <w:tc>
          <w:tcPr>
            <w:tcW w:w="1312" w:type="dxa"/>
            <w:vAlign w:val="center"/>
          </w:tcPr>
          <w:p w:rsidR="00EB6F36" w:rsidRPr="00811944" w:rsidRDefault="00EB6F36" w:rsidP="00EB6F36">
            <w:pPr>
              <w:spacing w:after="0" w:line="240" w:lineRule="auto"/>
              <w:jc w:val="center"/>
              <w:rPr>
                <w:color w:val="000000"/>
                <w:sz w:val="24"/>
                <w:szCs w:val="24"/>
                <w:lang w:val="en-US"/>
              </w:rPr>
            </w:pPr>
            <w:r>
              <w:rPr>
                <w:color w:val="000000"/>
                <w:sz w:val="24"/>
                <w:szCs w:val="24"/>
                <w:lang w:val="en-US"/>
              </w:rPr>
              <w:t>1037</w:t>
            </w:r>
            <w:r>
              <w:rPr>
                <w:color w:val="000000"/>
                <w:sz w:val="24"/>
                <w:szCs w:val="24"/>
              </w:rPr>
              <w:t>,</w:t>
            </w:r>
            <w:r>
              <w:rPr>
                <w:color w:val="000000"/>
                <w:sz w:val="24"/>
                <w:szCs w:val="24"/>
                <w:lang w:val="en-US"/>
              </w:rPr>
              <w:t>414</w:t>
            </w:r>
          </w:p>
        </w:tc>
        <w:tc>
          <w:tcPr>
            <w:tcW w:w="1487" w:type="dxa"/>
            <w:vAlign w:val="center"/>
          </w:tcPr>
          <w:p w:rsidR="00EB6F36" w:rsidRPr="00E11DBC" w:rsidRDefault="00EB6F36" w:rsidP="00EB6F36">
            <w:pPr>
              <w:pStyle w:val="Default"/>
              <w:jc w:val="center"/>
            </w:pPr>
          </w:p>
        </w:tc>
      </w:tr>
      <w:tr w:rsidR="00EB6F36" w:rsidTr="00464918">
        <w:tc>
          <w:tcPr>
            <w:tcW w:w="877" w:type="dxa"/>
            <w:vAlign w:val="center"/>
          </w:tcPr>
          <w:p w:rsidR="00EB6F36" w:rsidRDefault="00EB6F36" w:rsidP="00EB6F36">
            <w:pPr>
              <w:pStyle w:val="Default"/>
              <w:jc w:val="center"/>
            </w:pPr>
            <w:r>
              <w:t>В-10</w:t>
            </w:r>
          </w:p>
        </w:tc>
        <w:tc>
          <w:tcPr>
            <w:tcW w:w="921" w:type="dxa"/>
            <w:vAlign w:val="center"/>
          </w:tcPr>
          <w:p w:rsidR="00EB6F36" w:rsidRDefault="00EB6F36" w:rsidP="00EB6F36">
            <w:pPr>
              <w:pStyle w:val="Default"/>
              <w:jc w:val="center"/>
            </w:pPr>
            <w:r>
              <w:t>2</w:t>
            </w:r>
          </w:p>
        </w:tc>
        <w:tc>
          <w:tcPr>
            <w:tcW w:w="950" w:type="dxa"/>
            <w:vAlign w:val="center"/>
          </w:tcPr>
          <w:p w:rsidR="00EB6F36" w:rsidRPr="00E11DBC" w:rsidRDefault="00EB6F36" w:rsidP="00EB6F36">
            <w:pPr>
              <w:pStyle w:val="Default"/>
              <w:jc w:val="center"/>
              <w:rPr>
                <w:rFonts w:cs="Times New Roman"/>
              </w:rPr>
            </w:pPr>
            <w:r>
              <w:rPr>
                <w:rFonts w:cs="Times New Roman"/>
              </w:rPr>
              <w:t>0,333</w:t>
            </w:r>
          </w:p>
        </w:tc>
        <w:tc>
          <w:tcPr>
            <w:tcW w:w="762" w:type="dxa"/>
            <w:vAlign w:val="center"/>
          </w:tcPr>
          <w:p w:rsidR="00EB6F36" w:rsidRDefault="00EB6F36" w:rsidP="00EB6F36">
            <w:pPr>
              <w:pStyle w:val="Default"/>
              <w:jc w:val="center"/>
            </w:pPr>
            <w:r>
              <w:t>10</w:t>
            </w:r>
          </w:p>
        </w:tc>
        <w:tc>
          <w:tcPr>
            <w:tcW w:w="1125" w:type="dxa"/>
            <w:vAlign w:val="center"/>
          </w:tcPr>
          <w:p w:rsidR="00EB6F36" w:rsidRDefault="00EB6F36" w:rsidP="00EB6F36">
            <w:pPr>
              <w:pStyle w:val="Default"/>
              <w:jc w:val="center"/>
            </w:pPr>
            <w:r>
              <w:t>146,731</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Default="00EB6F36" w:rsidP="00EB6F36">
            <w:pPr>
              <w:pStyle w:val="Default"/>
              <w:jc w:val="center"/>
            </w:pPr>
            <w:r>
              <w:t>9</w:t>
            </w:r>
          </w:p>
        </w:tc>
        <w:tc>
          <w:tcPr>
            <w:tcW w:w="1312" w:type="dxa"/>
            <w:vAlign w:val="center"/>
          </w:tcPr>
          <w:p w:rsidR="00EB6F36" w:rsidRPr="00A53450" w:rsidRDefault="00EB6F36" w:rsidP="00EB6F36">
            <w:pPr>
              <w:spacing w:after="0" w:line="240" w:lineRule="auto"/>
              <w:jc w:val="center"/>
              <w:rPr>
                <w:color w:val="000000"/>
                <w:sz w:val="24"/>
                <w:szCs w:val="24"/>
              </w:rPr>
            </w:pPr>
            <w:r>
              <w:rPr>
                <w:color w:val="000000"/>
                <w:sz w:val="24"/>
                <w:szCs w:val="24"/>
              </w:rPr>
              <w:t>1083,041</w:t>
            </w:r>
          </w:p>
        </w:tc>
        <w:tc>
          <w:tcPr>
            <w:tcW w:w="1487" w:type="dxa"/>
            <w:vAlign w:val="center"/>
          </w:tcPr>
          <w:p w:rsidR="00EB6F36" w:rsidRPr="00E11DBC" w:rsidRDefault="00EB6F36" w:rsidP="00EB6F36">
            <w:pPr>
              <w:pStyle w:val="Default"/>
              <w:jc w:val="center"/>
            </w:pPr>
          </w:p>
        </w:tc>
      </w:tr>
      <w:tr w:rsidR="00EB6F36" w:rsidTr="00464918">
        <w:tc>
          <w:tcPr>
            <w:tcW w:w="877" w:type="dxa"/>
            <w:vAlign w:val="center"/>
          </w:tcPr>
          <w:p w:rsidR="00EB6F36" w:rsidRDefault="00EB6F36" w:rsidP="00EB6F36">
            <w:pPr>
              <w:pStyle w:val="Default"/>
              <w:jc w:val="center"/>
            </w:pPr>
            <w:r>
              <w:t>В-11</w:t>
            </w:r>
          </w:p>
        </w:tc>
        <w:tc>
          <w:tcPr>
            <w:tcW w:w="921" w:type="dxa"/>
            <w:vAlign w:val="center"/>
          </w:tcPr>
          <w:p w:rsidR="00EB6F36" w:rsidRDefault="00EB6F36" w:rsidP="00EB6F36">
            <w:pPr>
              <w:pStyle w:val="Default"/>
              <w:jc w:val="center"/>
            </w:pPr>
            <w:r>
              <w:t>2</w:t>
            </w:r>
          </w:p>
        </w:tc>
        <w:tc>
          <w:tcPr>
            <w:tcW w:w="950" w:type="dxa"/>
            <w:vAlign w:val="center"/>
          </w:tcPr>
          <w:p w:rsidR="00EB6F36" w:rsidRPr="00E11DBC" w:rsidRDefault="00EB6F36" w:rsidP="00EB6F36">
            <w:pPr>
              <w:pStyle w:val="Default"/>
              <w:jc w:val="center"/>
              <w:rPr>
                <w:rFonts w:cs="Times New Roman"/>
              </w:rPr>
            </w:pPr>
            <w:r>
              <w:rPr>
                <w:rFonts w:cs="Times New Roman"/>
              </w:rPr>
              <w:t>0,25</w:t>
            </w:r>
          </w:p>
        </w:tc>
        <w:tc>
          <w:tcPr>
            <w:tcW w:w="762" w:type="dxa"/>
            <w:vAlign w:val="center"/>
          </w:tcPr>
          <w:p w:rsidR="00EB6F36" w:rsidRDefault="00EB6F36" w:rsidP="00EB6F36">
            <w:pPr>
              <w:pStyle w:val="Default"/>
              <w:jc w:val="center"/>
            </w:pPr>
            <w:r>
              <w:t>11</w:t>
            </w:r>
          </w:p>
        </w:tc>
        <w:tc>
          <w:tcPr>
            <w:tcW w:w="1125" w:type="dxa"/>
            <w:vAlign w:val="center"/>
          </w:tcPr>
          <w:p w:rsidR="00EB6F36" w:rsidRDefault="00EB6F36" w:rsidP="00EB6F36">
            <w:pPr>
              <w:pStyle w:val="Default"/>
              <w:jc w:val="center"/>
            </w:pPr>
            <w:r>
              <w:t>123,424</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Default="00EB6F36" w:rsidP="00EB6F36">
            <w:pPr>
              <w:pStyle w:val="Default"/>
              <w:jc w:val="center"/>
            </w:pPr>
            <w:r>
              <w:t>8</w:t>
            </w:r>
          </w:p>
        </w:tc>
        <w:tc>
          <w:tcPr>
            <w:tcW w:w="1312" w:type="dxa"/>
            <w:vAlign w:val="center"/>
          </w:tcPr>
          <w:p w:rsidR="00EB6F36" w:rsidRPr="00A53450" w:rsidRDefault="00EB6F36" w:rsidP="00EB6F36">
            <w:pPr>
              <w:spacing w:after="0" w:line="240" w:lineRule="auto"/>
              <w:jc w:val="center"/>
              <w:rPr>
                <w:color w:val="000000"/>
                <w:sz w:val="24"/>
                <w:szCs w:val="24"/>
              </w:rPr>
            </w:pPr>
            <w:r>
              <w:rPr>
                <w:color w:val="000000"/>
                <w:sz w:val="24"/>
                <w:szCs w:val="24"/>
              </w:rPr>
              <w:t>1106,348</w:t>
            </w:r>
          </w:p>
        </w:tc>
        <w:tc>
          <w:tcPr>
            <w:tcW w:w="1487" w:type="dxa"/>
            <w:vAlign w:val="center"/>
          </w:tcPr>
          <w:p w:rsidR="00EB6F36" w:rsidRPr="00E11DBC" w:rsidRDefault="00EB6F36" w:rsidP="00EB6F36">
            <w:pPr>
              <w:pStyle w:val="Default"/>
              <w:jc w:val="center"/>
            </w:pPr>
          </w:p>
        </w:tc>
      </w:tr>
      <w:tr w:rsidR="00EB6F36" w:rsidTr="00464918">
        <w:tc>
          <w:tcPr>
            <w:tcW w:w="877" w:type="dxa"/>
            <w:vAlign w:val="center"/>
          </w:tcPr>
          <w:p w:rsidR="00EB6F36" w:rsidRDefault="00EB6F36" w:rsidP="00EB6F36">
            <w:pPr>
              <w:pStyle w:val="Default"/>
              <w:jc w:val="center"/>
            </w:pPr>
            <w:r>
              <w:t>В-12</w:t>
            </w:r>
          </w:p>
        </w:tc>
        <w:tc>
          <w:tcPr>
            <w:tcW w:w="921" w:type="dxa"/>
            <w:vAlign w:val="center"/>
          </w:tcPr>
          <w:p w:rsidR="00EB6F36" w:rsidRDefault="00EB6F36" w:rsidP="00EB6F36">
            <w:pPr>
              <w:pStyle w:val="Default"/>
              <w:jc w:val="center"/>
            </w:pPr>
            <w:r>
              <w:t>2</w:t>
            </w:r>
          </w:p>
        </w:tc>
        <w:tc>
          <w:tcPr>
            <w:tcW w:w="950" w:type="dxa"/>
            <w:vAlign w:val="center"/>
          </w:tcPr>
          <w:p w:rsidR="00EB6F36" w:rsidRPr="00E11DBC" w:rsidRDefault="00EB6F36" w:rsidP="00EB6F36">
            <w:pPr>
              <w:pStyle w:val="Default"/>
              <w:jc w:val="center"/>
            </w:pPr>
            <w:r>
              <w:t>0,2</w:t>
            </w:r>
          </w:p>
        </w:tc>
        <w:tc>
          <w:tcPr>
            <w:tcW w:w="762" w:type="dxa"/>
            <w:vAlign w:val="center"/>
          </w:tcPr>
          <w:p w:rsidR="00EB6F36" w:rsidRDefault="00EB6F36" w:rsidP="00EB6F36">
            <w:pPr>
              <w:pStyle w:val="Default"/>
              <w:jc w:val="center"/>
            </w:pPr>
            <w:r>
              <w:t>12</w:t>
            </w:r>
          </w:p>
        </w:tc>
        <w:tc>
          <w:tcPr>
            <w:tcW w:w="1125" w:type="dxa"/>
            <w:vAlign w:val="center"/>
          </w:tcPr>
          <w:p w:rsidR="00EB6F36" w:rsidRDefault="00EB6F36" w:rsidP="00EB6F36">
            <w:pPr>
              <w:pStyle w:val="Default"/>
              <w:jc w:val="center"/>
            </w:pPr>
            <w:r>
              <w:t>109,211</w:t>
            </w:r>
          </w:p>
        </w:tc>
        <w:tc>
          <w:tcPr>
            <w:tcW w:w="718" w:type="dxa"/>
            <w:vAlign w:val="center"/>
          </w:tcPr>
          <w:p w:rsidR="00EB6F36" w:rsidRPr="00E11DBC" w:rsidRDefault="00EB6F36" w:rsidP="00EB6F36">
            <w:pPr>
              <w:pStyle w:val="Default"/>
              <w:jc w:val="center"/>
            </w:pPr>
            <w: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Default="00EB6F36" w:rsidP="00EB6F36">
            <w:pPr>
              <w:pStyle w:val="Default"/>
              <w:jc w:val="center"/>
            </w:pPr>
            <w:r>
              <w:t>7</w:t>
            </w:r>
          </w:p>
        </w:tc>
        <w:tc>
          <w:tcPr>
            <w:tcW w:w="1312" w:type="dxa"/>
            <w:vAlign w:val="center"/>
          </w:tcPr>
          <w:p w:rsidR="00EB6F36" w:rsidRPr="00A53450" w:rsidRDefault="00EB6F36" w:rsidP="00EB6F36">
            <w:pPr>
              <w:spacing w:after="0" w:line="240" w:lineRule="auto"/>
              <w:jc w:val="center"/>
              <w:rPr>
                <w:color w:val="000000"/>
                <w:sz w:val="24"/>
                <w:szCs w:val="24"/>
              </w:rPr>
            </w:pPr>
            <w:r>
              <w:rPr>
                <w:color w:val="000000"/>
                <w:sz w:val="24"/>
                <w:szCs w:val="24"/>
              </w:rPr>
              <w:t>1120,561</w:t>
            </w:r>
          </w:p>
        </w:tc>
        <w:tc>
          <w:tcPr>
            <w:tcW w:w="1487" w:type="dxa"/>
            <w:vAlign w:val="center"/>
          </w:tcPr>
          <w:p w:rsidR="00EB6F36" w:rsidRPr="00E11DBC" w:rsidRDefault="00EB6F36" w:rsidP="00EB6F36">
            <w:pPr>
              <w:pStyle w:val="Default"/>
              <w:jc w:val="center"/>
            </w:pPr>
          </w:p>
        </w:tc>
      </w:tr>
      <w:tr w:rsidR="00EB6F36" w:rsidTr="00464918">
        <w:tc>
          <w:tcPr>
            <w:tcW w:w="877" w:type="dxa"/>
            <w:vAlign w:val="center"/>
          </w:tcPr>
          <w:p w:rsidR="00EB6F36" w:rsidRDefault="00EB6F36" w:rsidP="00EB6F36">
            <w:pPr>
              <w:pStyle w:val="Default"/>
              <w:jc w:val="center"/>
            </w:pPr>
            <w:r>
              <w:t>В-13</w:t>
            </w:r>
          </w:p>
        </w:tc>
        <w:tc>
          <w:tcPr>
            <w:tcW w:w="921" w:type="dxa"/>
            <w:vAlign w:val="center"/>
          </w:tcPr>
          <w:p w:rsidR="00EB6F36" w:rsidRDefault="00EB6F36" w:rsidP="00EB6F36">
            <w:pPr>
              <w:pStyle w:val="Default"/>
              <w:jc w:val="center"/>
            </w:pPr>
            <w:r>
              <w:t>2</w:t>
            </w:r>
          </w:p>
        </w:tc>
        <w:tc>
          <w:tcPr>
            <w:tcW w:w="950" w:type="dxa"/>
            <w:vAlign w:val="center"/>
          </w:tcPr>
          <w:p w:rsidR="00EB6F36" w:rsidRPr="00E11DBC" w:rsidRDefault="00EB6F36" w:rsidP="00EB6F36">
            <w:pPr>
              <w:pStyle w:val="Default"/>
              <w:jc w:val="center"/>
            </w:pPr>
            <w:r>
              <w:t>0,667</w:t>
            </w:r>
          </w:p>
        </w:tc>
        <w:tc>
          <w:tcPr>
            <w:tcW w:w="762" w:type="dxa"/>
            <w:vAlign w:val="center"/>
          </w:tcPr>
          <w:p w:rsidR="00EB6F36" w:rsidRDefault="00EB6F36" w:rsidP="00EB6F36">
            <w:pPr>
              <w:pStyle w:val="Default"/>
              <w:jc w:val="center"/>
            </w:pPr>
            <w:r>
              <w:t>9</w:t>
            </w:r>
          </w:p>
        </w:tc>
        <w:tc>
          <w:tcPr>
            <w:tcW w:w="1125" w:type="dxa"/>
            <w:vAlign w:val="center"/>
          </w:tcPr>
          <w:p w:rsidR="00EB6F36" w:rsidRDefault="00EB6F36" w:rsidP="00EB6F36">
            <w:pPr>
              <w:pStyle w:val="Default"/>
              <w:jc w:val="center"/>
            </w:pPr>
            <w:r>
              <w:t>237,113</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Default="00EB6F36" w:rsidP="00EB6F36">
            <w:pPr>
              <w:pStyle w:val="Default"/>
              <w:jc w:val="center"/>
            </w:pPr>
            <w:r>
              <w:t>10</w:t>
            </w:r>
          </w:p>
        </w:tc>
        <w:tc>
          <w:tcPr>
            <w:tcW w:w="1312" w:type="dxa"/>
            <w:vAlign w:val="center"/>
          </w:tcPr>
          <w:p w:rsidR="00EB6F36" w:rsidRPr="00A53450" w:rsidRDefault="00EB6F36" w:rsidP="00EB6F36">
            <w:pPr>
              <w:spacing w:after="0" w:line="240" w:lineRule="auto"/>
              <w:jc w:val="center"/>
              <w:rPr>
                <w:color w:val="000000"/>
                <w:sz w:val="24"/>
                <w:szCs w:val="24"/>
              </w:rPr>
            </w:pPr>
            <w:r>
              <w:rPr>
                <w:color w:val="000000"/>
                <w:sz w:val="24"/>
                <w:szCs w:val="24"/>
              </w:rPr>
              <w:t>992,659</w:t>
            </w:r>
          </w:p>
        </w:tc>
        <w:tc>
          <w:tcPr>
            <w:tcW w:w="1487" w:type="dxa"/>
            <w:vAlign w:val="center"/>
          </w:tcPr>
          <w:p w:rsidR="00EB6F36" w:rsidRPr="00E11DBC" w:rsidRDefault="00EB6F36" w:rsidP="00EB6F36">
            <w:pPr>
              <w:pStyle w:val="Default"/>
              <w:jc w:val="center"/>
            </w:pPr>
          </w:p>
        </w:tc>
      </w:tr>
      <w:tr w:rsidR="00EB6F36" w:rsidTr="00464918">
        <w:tc>
          <w:tcPr>
            <w:tcW w:w="877" w:type="dxa"/>
            <w:vAlign w:val="center"/>
          </w:tcPr>
          <w:p w:rsidR="00EB6F36" w:rsidRDefault="00EB6F36" w:rsidP="00EB6F36">
            <w:pPr>
              <w:pStyle w:val="Default"/>
              <w:jc w:val="center"/>
            </w:pPr>
            <w:r>
              <w:t>В-14</w:t>
            </w:r>
          </w:p>
        </w:tc>
        <w:tc>
          <w:tcPr>
            <w:tcW w:w="921" w:type="dxa"/>
            <w:vAlign w:val="center"/>
          </w:tcPr>
          <w:p w:rsidR="00EB6F36" w:rsidRDefault="00EB6F36" w:rsidP="00EB6F36">
            <w:pPr>
              <w:pStyle w:val="Default"/>
              <w:jc w:val="center"/>
            </w:pPr>
            <w:r>
              <w:t>2</w:t>
            </w:r>
          </w:p>
        </w:tc>
        <w:tc>
          <w:tcPr>
            <w:tcW w:w="950" w:type="dxa"/>
            <w:vAlign w:val="center"/>
          </w:tcPr>
          <w:p w:rsidR="00EB6F36" w:rsidRPr="00E11DBC" w:rsidRDefault="00EB6F36" w:rsidP="00EB6F36">
            <w:pPr>
              <w:pStyle w:val="Default"/>
              <w:jc w:val="center"/>
            </w:pPr>
            <w:r>
              <w:t>0,625</w:t>
            </w:r>
          </w:p>
        </w:tc>
        <w:tc>
          <w:tcPr>
            <w:tcW w:w="762" w:type="dxa"/>
            <w:vAlign w:val="center"/>
          </w:tcPr>
          <w:p w:rsidR="00EB6F36" w:rsidRDefault="00EB6F36" w:rsidP="00EB6F36">
            <w:pPr>
              <w:pStyle w:val="Default"/>
              <w:jc w:val="center"/>
            </w:pPr>
            <w:r>
              <w:t>9</w:t>
            </w:r>
          </w:p>
        </w:tc>
        <w:tc>
          <w:tcPr>
            <w:tcW w:w="1125" w:type="dxa"/>
            <w:vAlign w:val="center"/>
          </w:tcPr>
          <w:p w:rsidR="00EB6F36" w:rsidRDefault="00EB6F36" w:rsidP="00EB6F36">
            <w:pPr>
              <w:pStyle w:val="Default"/>
              <w:jc w:val="center"/>
            </w:pPr>
            <w:r>
              <w:t>225,928</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Default="00EB6F36" w:rsidP="00EB6F36">
            <w:pPr>
              <w:pStyle w:val="Default"/>
              <w:jc w:val="center"/>
            </w:pPr>
            <w:r>
              <w:t>10</w:t>
            </w:r>
          </w:p>
        </w:tc>
        <w:tc>
          <w:tcPr>
            <w:tcW w:w="1312" w:type="dxa"/>
            <w:vAlign w:val="center"/>
          </w:tcPr>
          <w:p w:rsidR="00EB6F36" w:rsidRPr="00A53450" w:rsidRDefault="00EB6F36" w:rsidP="00EB6F36">
            <w:pPr>
              <w:spacing w:after="0" w:line="240" w:lineRule="auto"/>
              <w:jc w:val="center"/>
              <w:rPr>
                <w:color w:val="000000"/>
                <w:sz w:val="24"/>
                <w:szCs w:val="24"/>
              </w:rPr>
            </w:pPr>
            <w:r>
              <w:rPr>
                <w:color w:val="000000"/>
                <w:sz w:val="24"/>
                <w:szCs w:val="24"/>
              </w:rPr>
              <w:t>1003,844</w:t>
            </w:r>
          </w:p>
        </w:tc>
        <w:tc>
          <w:tcPr>
            <w:tcW w:w="1487" w:type="dxa"/>
            <w:vAlign w:val="center"/>
          </w:tcPr>
          <w:p w:rsidR="00EB6F36" w:rsidRPr="00E11DBC" w:rsidRDefault="00EB6F36" w:rsidP="00EB6F36">
            <w:pPr>
              <w:pStyle w:val="Default"/>
              <w:jc w:val="center"/>
            </w:pPr>
          </w:p>
        </w:tc>
      </w:tr>
      <w:tr w:rsidR="00EB6F36" w:rsidTr="00464918">
        <w:tc>
          <w:tcPr>
            <w:tcW w:w="877" w:type="dxa"/>
            <w:vAlign w:val="center"/>
          </w:tcPr>
          <w:p w:rsidR="00EB6F36" w:rsidRDefault="00EB6F36" w:rsidP="00EB6F36">
            <w:pPr>
              <w:pStyle w:val="Default"/>
              <w:jc w:val="center"/>
            </w:pPr>
            <w:r>
              <w:t>В-15</w:t>
            </w:r>
          </w:p>
        </w:tc>
        <w:tc>
          <w:tcPr>
            <w:tcW w:w="921" w:type="dxa"/>
            <w:vAlign w:val="center"/>
          </w:tcPr>
          <w:p w:rsidR="00EB6F36" w:rsidRDefault="00EB6F36" w:rsidP="00EB6F36">
            <w:pPr>
              <w:pStyle w:val="Default"/>
              <w:jc w:val="center"/>
            </w:pPr>
            <w:r>
              <w:t>2</w:t>
            </w:r>
          </w:p>
        </w:tc>
        <w:tc>
          <w:tcPr>
            <w:tcW w:w="950" w:type="dxa"/>
            <w:vAlign w:val="center"/>
          </w:tcPr>
          <w:p w:rsidR="00EB6F36" w:rsidRPr="00E11DBC" w:rsidRDefault="00EB6F36" w:rsidP="00EB6F36">
            <w:pPr>
              <w:pStyle w:val="Default"/>
              <w:jc w:val="center"/>
            </w:pPr>
            <w:r>
              <w:t>0,75</w:t>
            </w:r>
          </w:p>
        </w:tc>
        <w:tc>
          <w:tcPr>
            <w:tcW w:w="762" w:type="dxa"/>
            <w:vAlign w:val="center"/>
          </w:tcPr>
          <w:p w:rsidR="00EB6F36" w:rsidRDefault="00EB6F36" w:rsidP="00EB6F36">
            <w:pPr>
              <w:pStyle w:val="Default"/>
              <w:jc w:val="center"/>
            </w:pPr>
            <w:r>
              <w:t>9</w:t>
            </w:r>
          </w:p>
        </w:tc>
        <w:tc>
          <w:tcPr>
            <w:tcW w:w="1125" w:type="dxa"/>
            <w:vAlign w:val="center"/>
          </w:tcPr>
          <w:p w:rsidR="00EB6F36" w:rsidRDefault="00EB6F36" w:rsidP="00EB6F36">
            <w:pPr>
              <w:pStyle w:val="Default"/>
              <w:jc w:val="center"/>
            </w:pPr>
            <w:r>
              <w:t>259,218</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Default="00EB6F36" w:rsidP="00EB6F36">
            <w:pPr>
              <w:pStyle w:val="Default"/>
              <w:jc w:val="center"/>
            </w:pPr>
            <w:r>
              <w:t>10</w:t>
            </w:r>
          </w:p>
        </w:tc>
        <w:tc>
          <w:tcPr>
            <w:tcW w:w="1312" w:type="dxa"/>
            <w:vAlign w:val="center"/>
          </w:tcPr>
          <w:p w:rsidR="00EB6F36" w:rsidRPr="00A53450" w:rsidRDefault="00EB6F36" w:rsidP="00EB6F36">
            <w:pPr>
              <w:spacing w:after="0" w:line="240" w:lineRule="auto"/>
              <w:jc w:val="center"/>
              <w:rPr>
                <w:color w:val="000000"/>
                <w:sz w:val="24"/>
                <w:szCs w:val="24"/>
              </w:rPr>
            </w:pPr>
            <w:r>
              <w:rPr>
                <w:color w:val="000000"/>
                <w:sz w:val="24"/>
                <w:szCs w:val="24"/>
              </w:rPr>
              <w:t>970,554</w:t>
            </w:r>
          </w:p>
        </w:tc>
        <w:tc>
          <w:tcPr>
            <w:tcW w:w="1487" w:type="dxa"/>
            <w:vAlign w:val="center"/>
          </w:tcPr>
          <w:p w:rsidR="00EB6F36" w:rsidRPr="00E11DBC" w:rsidRDefault="00EB6F36" w:rsidP="00EB6F36">
            <w:pPr>
              <w:pStyle w:val="Default"/>
              <w:jc w:val="center"/>
            </w:pPr>
          </w:p>
        </w:tc>
      </w:tr>
      <w:tr w:rsidR="00EB6F36" w:rsidTr="00464918">
        <w:tc>
          <w:tcPr>
            <w:tcW w:w="877" w:type="dxa"/>
            <w:vAlign w:val="center"/>
          </w:tcPr>
          <w:p w:rsidR="00EB6F36" w:rsidRDefault="00EB6F36" w:rsidP="00EB6F36">
            <w:pPr>
              <w:pStyle w:val="Default"/>
              <w:jc w:val="center"/>
            </w:pPr>
            <w:r>
              <w:t>В-16</w:t>
            </w:r>
          </w:p>
        </w:tc>
        <w:tc>
          <w:tcPr>
            <w:tcW w:w="921" w:type="dxa"/>
            <w:vAlign w:val="center"/>
          </w:tcPr>
          <w:p w:rsidR="00EB6F36" w:rsidRDefault="00EB6F36" w:rsidP="00EB6F36">
            <w:pPr>
              <w:pStyle w:val="Default"/>
              <w:jc w:val="center"/>
            </w:pPr>
            <w:r>
              <w:t>2</w:t>
            </w:r>
          </w:p>
        </w:tc>
        <w:tc>
          <w:tcPr>
            <w:tcW w:w="950" w:type="dxa"/>
            <w:vAlign w:val="center"/>
          </w:tcPr>
          <w:p w:rsidR="00EB6F36" w:rsidRPr="00E11DBC" w:rsidRDefault="00EB6F36" w:rsidP="00EB6F36">
            <w:pPr>
              <w:pStyle w:val="Default"/>
              <w:jc w:val="center"/>
            </w:pPr>
            <w:r>
              <w:t>0,8</w:t>
            </w:r>
          </w:p>
        </w:tc>
        <w:tc>
          <w:tcPr>
            <w:tcW w:w="762" w:type="dxa"/>
            <w:vAlign w:val="center"/>
          </w:tcPr>
          <w:p w:rsidR="00EB6F36" w:rsidRDefault="00EB6F36" w:rsidP="00EB6F36">
            <w:pPr>
              <w:pStyle w:val="Default"/>
              <w:jc w:val="center"/>
            </w:pPr>
            <w:r>
              <w:t>9</w:t>
            </w:r>
          </w:p>
        </w:tc>
        <w:tc>
          <w:tcPr>
            <w:tcW w:w="1125" w:type="dxa"/>
            <w:vAlign w:val="center"/>
          </w:tcPr>
          <w:p w:rsidR="00EB6F36" w:rsidRDefault="00EB6F36" w:rsidP="00EB6F36">
            <w:pPr>
              <w:pStyle w:val="Default"/>
              <w:jc w:val="center"/>
            </w:pPr>
            <w:r>
              <w:t>272,533</w:t>
            </w:r>
          </w:p>
        </w:tc>
        <w:tc>
          <w:tcPr>
            <w:tcW w:w="718" w:type="dxa"/>
            <w:vAlign w:val="center"/>
          </w:tcPr>
          <w:p w:rsidR="00EB6F36" w:rsidRPr="00E11DBC" w:rsidRDefault="00EB6F36" w:rsidP="00EB6F36">
            <w:pPr>
              <w:pStyle w:val="Default"/>
              <w:jc w:val="center"/>
            </w:pPr>
            <w: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Default="00EB6F36" w:rsidP="00EB6F36">
            <w:pPr>
              <w:pStyle w:val="Default"/>
              <w:jc w:val="center"/>
            </w:pPr>
            <w:r>
              <w:t>10</w:t>
            </w:r>
          </w:p>
        </w:tc>
        <w:tc>
          <w:tcPr>
            <w:tcW w:w="1312" w:type="dxa"/>
            <w:vAlign w:val="center"/>
          </w:tcPr>
          <w:p w:rsidR="00EB6F36" w:rsidRPr="00A53450" w:rsidRDefault="00EB6F36" w:rsidP="00EB6F36">
            <w:pPr>
              <w:spacing w:after="0" w:line="240" w:lineRule="auto"/>
              <w:jc w:val="center"/>
              <w:rPr>
                <w:color w:val="000000"/>
                <w:sz w:val="24"/>
                <w:szCs w:val="24"/>
              </w:rPr>
            </w:pPr>
            <w:r>
              <w:rPr>
                <w:color w:val="000000"/>
                <w:sz w:val="24"/>
                <w:szCs w:val="24"/>
              </w:rPr>
              <w:t>957,239</w:t>
            </w:r>
          </w:p>
        </w:tc>
        <w:tc>
          <w:tcPr>
            <w:tcW w:w="1487" w:type="dxa"/>
            <w:vAlign w:val="center"/>
          </w:tcPr>
          <w:p w:rsidR="00EB6F36" w:rsidRPr="006D231A" w:rsidRDefault="00EB6F36" w:rsidP="00EB6F36">
            <w:pPr>
              <w:pStyle w:val="Default"/>
              <w:jc w:val="center"/>
              <w:rPr>
                <w:i/>
              </w:rPr>
            </w:pPr>
            <m:oMathPara>
              <m:oMath>
                <m:r>
                  <w:rPr>
                    <w:rFonts w:ascii="Cambria Math" w:hAnsi="Cambria Math" w:cs="Times New Roman"/>
                  </w:rPr>
                  <m:t>∆S-min</m:t>
                </m:r>
              </m:oMath>
            </m:oMathPara>
          </w:p>
        </w:tc>
      </w:tr>
      <w:tr w:rsidR="00EB6F36" w:rsidTr="00052758">
        <w:tc>
          <w:tcPr>
            <w:tcW w:w="877" w:type="dxa"/>
            <w:vAlign w:val="center"/>
          </w:tcPr>
          <w:p w:rsidR="00EB6F36" w:rsidRDefault="00EB6F36" w:rsidP="00EB6F36">
            <w:pPr>
              <w:pStyle w:val="Default"/>
              <w:jc w:val="center"/>
            </w:pPr>
            <w:r>
              <w:t>В-17</w:t>
            </w:r>
          </w:p>
        </w:tc>
        <w:tc>
          <w:tcPr>
            <w:tcW w:w="921" w:type="dxa"/>
            <w:vAlign w:val="center"/>
          </w:tcPr>
          <w:p w:rsidR="00EB6F36" w:rsidRDefault="00EB6F36" w:rsidP="00EB6F36">
            <w:pPr>
              <w:pStyle w:val="Default"/>
              <w:jc w:val="center"/>
            </w:pPr>
            <w:r>
              <w:t>3</w:t>
            </w:r>
          </w:p>
        </w:tc>
        <w:tc>
          <w:tcPr>
            <w:tcW w:w="950" w:type="dxa"/>
            <w:vAlign w:val="center"/>
          </w:tcPr>
          <w:p w:rsidR="00EB6F36" w:rsidRPr="00E11DBC" w:rsidRDefault="00EB6F36" w:rsidP="00EB6F36">
            <w:pPr>
              <w:pStyle w:val="Default"/>
              <w:jc w:val="center"/>
              <w:rPr>
                <w:rFonts w:cs="Times New Roman"/>
              </w:rPr>
            </w:pPr>
            <w:r>
              <w:rPr>
                <w:rFonts w:cs="Times New Roman"/>
              </w:rPr>
              <w:t>0,5</w:t>
            </w:r>
          </w:p>
        </w:tc>
        <w:tc>
          <w:tcPr>
            <w:tcW w:w="762" w:type="dxa"/>
            <w:vAlign w:val="center"/>
          </w:tcPr>
          <w:p w:rsidR="00EB6F36" w:rsidRPr="005D3BCD" w:rsidRDefault="00EB6F36" w:rsidP="00EB6F36">
            <w:pPr>
              <w:pStyle w:val="Default"/>
              <w:jc w:val="center"/>
              <w:rPr>
                <w:lang w:val="en-US"/>
              </w:rPr>
            </w:pPr>
            <w:r>
              <w:rPr>
                <w:lang w:val="en-US"/>
              </w:rPr>
              <w:t>11</w:t>
            </w:r>
          </w:p>
        </w:tc>
        <w:tc>
          <w:tcPr>
            <w:tcW w:w="1125" w:type="dxa"/>
            <w:vAlign w:val="bottom"/>
          </w:tcPr>
          <w:p w:rsidR="00EB6F36" w:rsidRPr="00CD1B99" w:rsidRDefault="00EB6F36" w:rsidP="00EB6F36">
            <w:pPr>
              <w:spacing w:after="0" w:line="240" w:lineRule="auto"/>
              <w:jc w:val="center"/>
              <w:rPr>
                <w:rFonts w:cs="Times New Roman"/>
                <w:color w:val="000000"/>
                <w:sz w:val="24"/>
                <w:szCs w:val="24"/>
                <w:lang w:eastAsia="ru-RU"/>
              </w:rPr>
            </w:pPr>
            <w:r w:rsidRPr="00CD1B99">
              <w:rPr>
                <w:rFonts w:cs="Times New Roman"/>
                <w:color w:val="000000"/>
                <w:sz w:val="24"/>
                <w:szCs w:val="24"/>
              </w:rPr>
              <w:t>161,581</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CD1B99" w:rsidRDefault="00EB6F36" w:rsidP="00EB6F36">
            <w:pPr>
              <w:pStyle w:val="Default"/>
              <w:jc w:val="center"/>
              <w:rPr>
                <w:lang w:val="en-US"/>
              </w:rPr>
            </w:pPr>
            <w:r>
              <w:rPr>
                <w:lang w:val="en-US"/>
              </w:rPr>
              <w:t>8</w:t>
            </w:r>
          </w:p>
        </w:tc>
        <w:tc>
          <w:tcPr>
            <w:tcW w:w="1312" w:type="dxa"/>
            <w:vAlign w:val="bottom"/>
          </w:tcPr>
          <w:p w:rsidR="00EB6F36" w:rsidRPr="00CD1B99" w:rsidRDefault="00EB6F36" w:rsidP="00EB6F36">
            <w:pPr>
              <w:spacing w:after="0" w:line="240" w:lineRule="auto"/>
              <w:jc w:val="center"/>
              <w:rPr>
                <w:rFonts w:cs="Times New Roman"/>
                <w:color w:val="000000"/>
                <w:sz w:val="24"/>
                <w:szCs w:val="24"/>
                <w:lang w:eastAsia="ru-RU"/>
              </w:rPr>
            </w:pPr>
            <w:r w:rsidRPr="00CD1B99">
              <w:rPr>
                <w:rFonts w:cs="Times New Roman"/>
                <w:color w:val="000000"/>
                <w:sz w:val="24"/>
                <w:szCs w:val="24"/>
              </w:rPr>
              <w:t>1068,191</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Default="00EB6F36" w:rsidP="00EB6F36">
            <w:pPr>
              <w:pStyle w:val="Default"/>
              <w:jc w:val="center"/>
            </w:pPr>
            <w:r>
              <w:t>В-18</w:t>
            </w:r>
          </w:p>
        </w:tc>
        <w:tc>
          <w:tcPr>
            <w:tcW w:w="921" w:type="dxa"/>
            <w:vAlign w:val="center"/>
          </w:tcPr>
          <w:p w:rsidR="00EB6F36" w:rsidRDefault="00EB6F36" w:rsidP="00EB6F36">
            <w:pPr>
              <w:pStyle w:val="Default"/>
              <w:jc w:val="center"/>
            </w:pPr>
            <w:r>
              <w:t>3</w:t>
            </w:r>
          </w:p>
        </w:tc>
        <w:tc>
          <w:tcPr>
            <w:tcW w:w="950" w:type="dxa"/>
            <w:vAlign w:val="center"/>
          </w:tcPr>
          <w:p w:rsidR="00EB6F36" w:rsidRPr="00E11DBC" w:rsidRDefault="00EB6F36" w:rsidP="00EB6F36">
            <w:pPr>
              <w:pStyle w:val="Default"/>
              <w:jc w:val="center"/>
              <w:rPr>
                <w:rFonts w:cs="Times New Roman"/>
              </w:rPr>
            </w:pPr>
            <w:r>
              <w:rPr>
                <w:rFonts w:cs="Times New Roman"/>
              </w:rPr>
              <w:t>0,333</w:t>
            </w:r>
          </w:p>
        </w:tc>
        <w:tc>
          <w:tcPr>
            <w:tcW w:w="762" w:type="dxa"/>
            <w:vAlign w:val="center"/>
          </w:tcPr>
          <w:p w:rsidR="00EB6F36" w:rsidRPr="005D3BCD" w:rsidRDefault="00EB6F36" w:rsidP="00EB6F36">
            <w:pPr>
              <w:pStyle w:val="Default"/>
              <w:jc w:val="center"/>
              <w:rPr>
                <w:lang w:val="en-US"/>
              </w:rPr>
            </w:pPr>
            <w:r>
              <w:rPr>
                <w:lang w:val="en-US"/>
              </w:rPr>
              <w:t>12</w:t>
            </w:r>
          </w:p>
        </w:tc>
        <w:tc>
          <w:tcPr>
            <w:tcW w:w="1125" w:type="dxa"/>
            <w:vAlign w:val="bottom"/>
          </w:tcPr>
          <w:p w:rsidR="00EB6F36" w:rsidRPr="00CD1B99" w:rsidRDefault="00EB6F36" w:rsidP="00EB6F36">
            <w:pPr>
              <w:spacing w:after="0" w:line="240" w:lineRule="auto"/>
              <w:jc w:val="center"/>
              <w:rPr>
                <w:rFonts w:cs="Times New Roman"/>
                <w:color w:val="000000"/>
                <w:sz w:val="24"/>
                <w:szCs w:val="24"/>
              </w:rPr>
            </w:pPr>
            <w:r w:rsidRPr="00CD1B99">
              <w:rPr>
                <w:rFonts w:cs="Times New Roman"/>
                <w:color w:val="000000"/>
                <w:sz w:val="24"/>
                <w:szCs w:val="24"/>
              </w:rPr>
              <w:t>124,588</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CD1B99" w:rsidRDefault="00EB6F36" w:rsidP="00EB6F36">
            <w:pPr>
              <w:pStyle w:val="Default"/>
              <w:jc w:val="center"/>
              <w:rPr>
                <w:lang w:val="en-US"/>
              </w:rPr>
            </w:pPr>
            <w:r>
              <w:rPr>
                <w:lang w:val="en-US"/>
              </w:rPr>
              <w:t>7</w:t>
            </w:r>
          </w:p>
        </w:tc>
        <w:tc>
          <w:tcPr>
            <w:tcW w:w="1312" w:type="dxa"/>
            <w:vAlign w:val="bottom"/>
          </w:tcPr>
          <w:p w:rsidR="00EB6F36" w:rsidRPr="00CD1B99" w:rsidRDefault="00EB6F36" w:rsidP="00EB6F36">
            <w:pPr>
              <w:spacing w:after="0" w:line="240" w:lineRule="auto"/>
              <w:jc w:val="center"/>
              <w:rPr>
                <w:rFonts w:cs="Times New Roman"/>
                <w:color w:val="000000"/>
                <w:sz w:val="24"/>
                <w:szCs w:val="24"/>
              </w:rPr>
            </w:pPr>
            <w:r w:rsidRPr="00CD1B99">
              <w:rPr>
                <w:rFonts w:cs="Times New Roman"/>
                <w:color w:val="000000"/>
                <w:sz w:val="24"/>
                <w:szCs w:val="24"/>
              </w:rPr>
              <w:t>1105,184</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Default="00EB6F36" w:rsidP="00EB6F36">
            <w:pPr>
              <w:pStyle w:val="Default"/>
              <w:jc w:val="center"/>
            </w:pPr>
            <w:r>
              <w:lastRenderedPageBreak/>
              <w:t>В-19</w:t>
            </w:r>
          </w:p>
        </w:tc>
        <w:tc>
          <w:tcPr>
            <w:tcW w:w="921" w:type="dxa"/>
            <w:vAlign w:val="center"/>
          </w:tcPr>
          <w:p w:rsidR="00EB6F36" w:rsidRDefault="00EB6F36" w:rsidP="00EB6F36">
            <w:pPr>
              <w:pStyle w:val="Default"/>
              <w:jc w:val="center"/>
            </w:pPr>
            <w:r>
              <w:t>3</w:t>
            </w:r>
          </w:p>
        </w:tc>
        <w:tc>
          <w:tcPr>
            <w:tcW w:w="950" w:type="dxa"/>
            <w:vAlign w:val="center"/>
          </w:tcPr>
          <w:p w:rsidR="00EB6F36" w:rsidRPr="00E11DBC" w:rsidRDefault="00EB6F36" w:rsidP="00EB6F36">
            <w:pPr>
              <w:pStyle w:val="Default"/>
              <w:jc w:val="center"/>
              <w:rPr>
                <w:rFonts w:cs="Times New Roman"/>
              </w:rPr>
            </w:pPr>
            <w:r>
              <w:rPr>
                <w:rFonts w:cs="Times New Roman"/>
              </w:rPr>
              <w:t>0,25</w:t>
            </w:r>
          </w:p>
        </w:tc>
        <w:tc>
          <w:tcPr>
            <w:tcW w:w="762" w:type="dxa"/>
            <w:vAlign w:val="center"/>
          </w:tcPr>
          <w:p w:rsidR="00EB6F36" w:rsidRPr="000513EF" w:rsidRDefault="00EB6F36" w:rsidP="00EB6F36">
            <w:pPr>
              <w:pStyle w:val="Default"/>
              <w:jc w:val="center"/>
              <w:rPr>
                <w:lang w:val="en-US"/>
              </w:rPr>
            </w:pPr>
            <w:r>
              <w:rPr>
                <w:lang w:val="en-US"/>
              </w:rPr>
              <w:t>13</w:t>
            </w:r>
          </w:p>
        </w:tc>
        <w:tc>
          <w:tcPr>
            <w:tcW w:w="1125" w:type="dxa"/>
            <w:vAlign w:val="bottom"/>
          </w:tcPr>
          <w:p w:rsidR="00EB6F36" w:rsidRPr="000513EF" w:rsidRDefault="00EB6F36" w:rsidP="00EB6F36">
            <w:pPr>
              <w:spacing w:after="0" w:line="240" w:lineRule="auto"/>
              <w:jc w:val="center"/>
              <w:rPr>
                <w:rFonts w:cs="Times New Roman"/>
                <w:color w:val="000000"/>
                <w:sz w:val="24"/>
                <w:szCs w:val="24"/>
                <w:lang w:eastAsia="ru-RU"/>
              </w:rPr>
            </w:pPr>
            <w:r w:rsidRPr="000513EF">
              <w:rPr>
                <w:rFonts w:cs="Times New Roman"/>
                <w:color w:val="000000"/>
                <w:sz w:val="24"/>
                <w:szCs w:val="24"/>
              </w:rPr>
              <w:t>105,907</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250EBA" w:rsidRDefault="00EB6F36" w:rsidP="00EB6F36">
            <w:pPr>
              <w:pStyle w:val="Default"/>
              <w:jc w:val="center"/>
              <w:rPr>
                <w:lang w:val="en-US"/>
              </w:rPr>
            </w:pPr>
            <w:r>
              <w:rPr>
                <w:lang w:val="en-US"/>
              </w:rPr>
              <w:t>6</w:t>
            </w:r>
          </w:p>
        </w:tc>
        <w:tc>
          <w:tcPr>
            <w:tcW w:w="1312" w:type="dxa"/>
            <w:vAlign w:val="bottom"/>
          </w:tcPr>
          <w:p w:rsidR="00EB6F36" w:rsidRPr="002571CD" w:rsidRDefault="00EB6F36" w:rsidP="00EB6F36">
            <w:pPr>
              <w:spacing w:after="0" w:line="240" w:lineRule="auto"/>
              <w:jc w:val="center"/>
              <w:rPr>
                <w:rFonts w:cs="Times New Roman"/>
                <w:color w:val="000000"/>
                <w:sz w:val="24"/>
                <w:szCs w:val="24"/>
                <w:lang w:eastAsia="ru-RU"/>
              </w:rPr>
            </w:pPr>
            <w:r w:rsidRPr="002571CD">
              <w:rPr>
                <w:rFonts w:cs="Times New Roman"/>
                <w:color w:val="000000"/>
                <w:sz w:val="24"/>
                <w:szCs w:val="24"/>
              </w:rPr>
              <w:t>1123,865</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Default="00EB6F36" w:rsidP="00EB6F36">
            <w:pPr>
              <w:pStyle w:val="Default"/>
              <w:jc w:val="center"/>
            </w:pPr>
            <w:r>
              <w:t>В-20</w:t>
            </w:r>
          </w:p>
        </w:tc>
        <w:tc>
          <w:tcPr>
            <w:tcW w:w="921" w:type="dxa"/>
            <w:vAlign w:val="center"/>
          </w:tcPr>
          <w:p w:rsidR="00EB6F36" w:rsidRDefault="00EB6F36" w:rsidP="00EB6F36">
            <w:pPr>
              <w:pStyle w:val="Default"/>
              <w:jc w:val="center"/>
            </w:pPr>
            <w:r>
              <w:t>3</w:t>
            </w:r>
          </w:p>
        </w:tc>
        <w:tc>
          <w:tcPr>
            <w:tcW w:w="950" w:type="dxa"/>
            <w:vAlign w:val="center"/>
          </w:tcPr>
          <w:p w:rsidR="00EB6F36" w:rsidRPr="00E11DBC" w:rsidRDefault="00EB6F36" w:rsidP="00EB6F36">
            <w:pPr>
              <w:pStyle w:val="Default"/>
              <w:jc w:val="center"/>
            </w:pPr>
            <w:r>
              <w:t>0,2</w:t>
            </w:r>
          </w:p>
        </w:tc>
        <w:tc>
          <w:tcPr>
            <w:tcW w:w="762" w:type="dxa"/>
            <w:vAlign w:val="center"/>
          </w:tcPr>
          <w:p w:rsidR="00EB6F36" w:rsidRPr="000513EF" w:rsidRDefault="00EB6F36" w:rsidP="00EB6F36">
            <w:pPr>
              <w:pStyle w:val="Default"/>
              <w:jc w:val="center"/>
              <w:rPr>
                <w:lang w:val="en-US"/>
              </w:rPr>
            </w:pPr>
            <w:r>
              <w:rPr>
                <w:lang w:val="en-US"/>
              </w:rPr>
              <w:t>13</w:t>
            </w:r>
          </w:p>
        </w:tc>
        <w:tc>
          <w:tcPr>
            <w:tcW w:w="1125" w:type="dxa"/>
            <w:vAlign w:val="bottom"/>
          </w:tcPr>
          <w:p w:rsidR="00EB6F36" w:rsidRPr="000513EF" w:rsidRDefault="00EB6F36" w:rsidP="00EB6F36">
            <w:pPr>
              <w:spacing w:after="0" w:line="240" w:lineRule="auto"/>
              <w:jc w:val="center"/>
              <w:rPr>
                <w:rFonts w:cs="Times New Roman"/>
                <w:color w:val="000000"/>
                <w:sz w:val="24"/>
                <w:szCs w:val="24"/>
              </w:rPr>
            </w:pPr>
            <w:r w:rsidRPr="000513EF">
              <w:rPr>
                <w:rFonts w:cs="Times New Roman"/>
                <w:color w:val="000000"/>
                <w:sz w:val="24"/>
                <w:szCs w:val="24"/>
              </w:rPr>
              <w:t>94,539</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250EBA" w:rsidRDefault="00EB6F36" w:rsidP="00EB6F36">
            <w:pPr>
              <w:pStyle w:val="Default"/>
              <w:jc w:val="center"/>
              <w:rPr>
                <w:lang w:val="en-US"/>
              </w:rPr>
            </w:pPr>
            <w:r>
              <w:rPr>
                <w:lang w:val="en-US"/>
              </w:rPr>
              <w:t>6</w:t>
            </w:r>
          </w:p>
        </w:tc>
        <w:tc>
          <w:tcPr>
            <w:tcW w:w="1312" w:type="dxa"/>
            <w:vAlign w:val="bottom"/>
          </w:tcPr>
          <w:p w:rsidR="00EB6F36" w:rsidRPr="002571CD" w:rsidRDefault="00EB6F36" w:rsidP="00EB6F36">
            <w:pPr>
              <w:spacing w:after="0" w:line="240" w:lineRule="auto"/>
              <w:jc w:val="center"/>
              <w:rPr>
                <w:rFonts w:cs="Times New Roman"/>
                <w:color w:val="000000"/>
                <w:sz w:val="24"/>
                <w:szCs w:val="24"/>
              </w:rPr>
            </w:pPr>
            <w:r w:rsidRPr="002571CD">
              <w:rPr>
                <w:rFonts w:cs="Times New Roman"/>
                <w:color w:val="000000"/>
                <w:sz w:val="24"/>
                <w:szCs w:val="24"/>
              </w:rPr>
              <w:t>1135,233</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Default="00EB6F36" w:rsidP="00EB6F36">
            <w:pPr>
              <w:pStyle w:val="Default"/>
              <w:jc w:val="center"/>
            </w:pPr>
            <w:r>
              <w:t>В-21</w:t>
            </w:r>
          </w:p>
        </w:tc>
        <w:tc>
          <w:tcPr>
            <w:tcW w:w="921" w:type="dxa"/>
            <w:vAlign w:val="center"/>
          </w:tcPr>
          <w:p w:rsidR="00EB6F36" w:rsidRDefault="00EB6F36" w:rsidP="00EB6F36">
            <w:pPr>
              <w:pStyle w:val="Default"/>
              <w:jc w:val="center"/>
            </w:pPr>
            <w:r>
              <w:t>3</w:t>
            </w:r>
          </w:p>
        </w:tc>
        <w:tc>
          <w:tcPr>
            <w:tcW w:w="950" w:type="dxa"/>
            <w:vAlign w:val="center"/>
          </w:tcPr>
          <w:p w:rsidR="00EB6F36" w:rsidRPr="00E11DBC" w:rsidRDefault="00EB6F36" w:rsidP="00EB6F36">
            <w:pPr>
              <w:pStyle w:val="Default"/>
              <w:jc w:val="center"/>
            </w:pPr>
            <w:r>
              <w:t>0,667</w:t>
            </w:r>
          </w:p>
        </w:tc>
        <w:tc>
          <w:tcPr>
            <w:tcW w:w="762" w:type="dxa"/>
            <w:vAlign w:val="center"/>
          </w:tcPr>
          <w:p w:rsidR="00EB6F36" w:rsidRPr="000513EF" w:rsidRDefault="00EB6F36" w:rsidP="00EB6F36">
            <w:pPr>
              <w:pStyle w:val="Default"/>
              <w:jc w:val="center"/>
              <w:rPr>
                <w:lang w:val="en-US"/>
              </w:rPr>
            </w:pPr>
            <w:r>
              <w:rPr>
                <w:lang w:val="en-US"/>
              </w:rPr>
              <w:t>11</w:t>
            </w:r>
          </w:p>
        </w:tc>
        <w:tc>
          <w:tcPr>
            <w:tcW w:w="1125" w:type="dxa"/>
            <w:vAlign w:val="bottom"/>
          </w:tcPr>
          <w:p w:rsidR="00EB6F36" w:rsidRPr="000513EF" w:rsidRDefault="00EB6F36" w:rsidP="00EB6F36">
            <w:pPr>
              <w:spacing w:after="0" w:line="240" w:lineRule="auto"/>
              <w:jc w:val="center"/>
              <w:rPr>
                <w:rFonts w:cs="Times New Roman"/>
                <w:color w:val="000000"/>
                <w:sz w:val="24"/>
                <w:szCs w:val="24"/>
              </w:rPr>
            </w:pPr>
            <w:r w:rsidRPr="000513EF">
              <w:rPr>
                <w:rFonts w:cs="Times New Roman"/>
                <w:color w:val="000000"/>
                <w:sz w:val="24"/>
                <w:szCs w:val="24"/>
              </w:rPr>
              <w:t>197,881</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250EBA" w:rsidRDefault="00EB6F36" w:rsidP="00EB6F36">
            <w:pPr>
              <w:pStyle w:val="Default"/>
              <w:jc w:val="center"/>
              <w:rPr>
                <w:lang w:val="en-US"/>
              </w:rPr>
            </w:pPr>
            <w:r>
              <w:rPr>
                <w:lang w:val="en-US"/>
              </w:rPr>
              <w:t>8</w:t>
            </w:r>
          </w:p>
        </w:tc>
        <w:tc>
          <w:tcPr>
            <w:tcW w:w="1312" w:type="dxa"/>
            <w:vAlign w:val="bottom"/>
          </w:tcPr>
          <w:p w:rsidR="00EB6F36" w:rsidRPr="002571CD" w:rsidRDefault="00EB6F36" w:rsidP="00EB6F36">
            <w:pPr>
              <w:spacing w:after="0" w:line="240" w:lineRule="auto"/>
              <w:jc w:val="center"/>
              <w:rPr>
                <w:rFonts w:cs="Times New Roman"/>
                <w:color w:val="000000"/>
                <w:sz w:val="24"/>
                <w:szCs w:val="24"/>
              </w:rPr>
            </w:pPr>
            <w:r w:rsidRPr="002571CD">
              <w:rPr>
                <w:rFonts w:cs="Times New Roman"/>
                <w:color w:val="000000"/>
                <w:sz w:val="24"/>
                <w:szCs w:val="24"/>
              </w:rPr>
              <w:t>1031,891</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Default="00EB6F36" w:rsidP="00EB6F36">
            <w:pPr>
              <w:pStyle w:val="Default"/>
              <w:jc w:val="center"/>
            </w:pPr>
            <w:r>
              <w:t>В-22</w:t>
            </w:r>
          </w:p>
        </w:tc>
        <w:tc>
          <w:tcPr>
            <w:tcW w:w="921" w:type="dxa"/>
            <w:vAlign w:val="center"/>
          </w:tcPr>
          <w:p w:rsidR="00EB6F36" w:rsidRDefault="00EB6F36" w:rsidP="00EB6F36">
            <w:pPr>
              <w:pStyle w:val="Default"/>
              <w:jc w:val="center"/>
            </w:pPr>
            <w:r>
              <w:t>3</w:t>
            </w:r>
          </w:p>
        </w:tc>
        <w:tc>
          <w:tcPr>
            <w:tcW w:w="950" w:type="dxa"/>
            <w:vAlign w:val="center"/>
          </w:tcPr>
          <w:p w:rsidR="00EB6F36" w:rsidRPr="00E11DBC" w:rsidRDefault="00EB6F36" w:rsidP="00EB6F36">
            <w:pPr>
              <w:pStyle w:val="Default"/>
              <w:jc w:val="center"/>
            </w:pPr>
            <w:r>
              <w:t>0,625</w:t>
            </w:r>
          </w:p>
        </w:tc>
        <w:tc>
          <w:tcPr>
            <w:tcW w:w="762" w:type="dxa"/>
            <w:vAlign w:val="center"/>
          </w:tcPr>
          <w:p w:rsidR="00EB6F36" w:rsidRPr="000513EF" w:rsidRDefault="00EB6F36" w:rsidP="00EB6F36">
            <w:pPr>
              <w:pStyle w:val="Default"/>
              <w:jc w:val="center"/>
              <w:rPr>
                <w:lang w:val="en-US"/>
              </w:rPr>
            </w:pPr>
            <w:r>
              <w:rPr>
                <w:lang w:val="en-US"/>
              </w:rPr>
              <w:t>11</w:t>
            </w:r>
          </w:p>
        </w:tc>
        <w:tc>
          <w:tcPr>
            <w:tcW w:w="1125" w:type="dxa"/>
            <w:vAlign w:val="bottom"/>
          </w:tcPr>
          <w:p w:rsidR="00EB6F36" w:rsidRPr="000513EF" w:rsidRDefault="00EB6F36" w:rsidP="00EB6F36">
            <w:pPr>
              <w:spacing w:after="0" w:line="240" w:lineRule="auto"/>
              <w:jc w:val="center"/>
              <w:rPr>
                <w:rFonts w:cs="Times New Roman"/>
                <w:color w:val="000000"/>
                <w:sz w:val="24"/>
                <w:szCs w:val="24"/>
              </w:rPr>
            </w:pPr>
            <w:r w:rsidRPr="000513EF">
              <w:rPr>
                <w:rFonts w:cs="Times New Roman"/>
                <w:color w:val="000000"/>
                <w:sz w:val="24"/>
                <w:szCs w:val="24"/>
              </w:rPr>
              <w:t>188,751</w:t>
            </w:r>
          </w:p>
        </w:tc>
        <w:tc>
          <w:tcPr>
            <w:tcW w:w="718" w:type="dxa"/>
            <w:vAlign w:val="center"/>
          </w:tcPr>
          <w:p w:rsidR="00EB6F36" w:rsidRPr="00E11DBC" w:rsidRDefault="00EB6F36" w:rsidP="00EB6F36">
            <w:pPr>
              <w:pStyle w:val="Default"/>
              <w:jc w:val="center"/>
            </w:pPr>
            <w: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250EBA" w:rsidRDefault="00EB6F36" w:rsidP="00EB6F36">
            <w:pPr>
              <w:pStyle w:val="Default"/>
              <w:jc w:val="center"/>
              <w:rPr>
                <w:lang w:val="en-US"/>
              </w:rPr>
            </w:pPr>
            <w:r>
              <w:rPr>
                <w:lang w:val="en-US"/>
              </w:rPr>
              <w:t>8</w:t>
            </w:r>
          </w:p>
        </w:tc>
        <w:tc>
          <w:tcPr>
            <w:tcW w:w="1312" w:type="dxa"/>
            <w:vAlign w:val="bottom"/>
          </w:tcPr>
          <w:p w:rsidR="00EB6F36" w:rsidRPr="002571CD" w:rsidRDefault="00EB6F36" w:rsidP="00EB6F36">
            <w:pPr>
              <w:spacing w:after="0" w:line="240" w:lineRule="auto"/>
              <w:jc w:val="center"/>
              <w:rPr>
                <w:rFonts w:cs="Times New Roman"/>
                <w:color w:val="000000"/>
                <w:sz w:val="24"/>
                <w:szCs w:val="24"/>
              </w:rPr>
            </w:pPr>
            <w:r w:rsidRPr="002571CD">
              <w:rPr>
                <w:rFonts w:cs="Times New Roman"/>
                <w:color w:val="000000"/>
                <w:sz w:val="24"/>
                <w:szCs w:val="24"/>
              </w:rPr>
              <w:t>1041,021</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Default="00EB6F36" w:rsidP="00EB6F36">
            <w:pPr>
              <w:pStyle w:val="Default"/>
              <w:jc w:val="center"/>
            </w:pPr>
            <w:r>
              <w:t>В-23</w:t>
            </w:r>
          </w:p>
        </w:tc>
        <w:tc>
          <w:tcPr>
            <w:tcW w:w="921" w:type="dxa"/>
            <w:vAlign w:val="center"/>
          </w:tcPr>
          <w:p w:rsidR="00EB6F36" w:rsidRDefault="00EB6F36" w:rsidP="00EB6F36">
            <w:pPr>
              <w:pStyle w:val="Default"/>
              <w:jc w:val="center"/>
            </w:pPr>
            <w:r>
              <w:t>3</w:t>
            </w:r>
          </w:p>
        </w:tc>
        <w:tc>
          <w:tcPr>
            <w:tcW w:w="950" w:type="dxa"/>
            <w:vAlign w:val="center"/>
          </w:tcPr>
          <w:p w:rsidR="00EB6F36" w:rsidRPr="00E11DBC" w:rsidRDefault="00EB6F36" w:rsidP="00EB6F36">
            <w:pPr>
              <w:pStyle w:val="Default"/>
              <w:jc w:val="center"/>
            </w:pPr>
            <w:r>
              <w:t>0,75</w:t>
            </w:r>
          </w:p>
        </w:tc>
        <w:tc>
          <w:tcPr>
            <w:tcW w:w="762" w:type="dxa"/>
            <w:vAlign w:val="center"/>
          </w:tcPr>
          <w:p w:rsidR="00EB6F36" w:rsidRPr="000513EF" w:rsidRDefault="00EB6F36" w:rsidP="00EB6F36">
            <w:pPr>
              <w:pStyle w:val="Default"/>
              <w:jc w:val="center"/>
              <w:rPr>
                <w:lang w:val="en-US"/>
              </w:rPr>
            </w:pPr>
            <w:r>
              <w:rPr>
                <w:lang w:val="en-US"/>
              </w:rPr>
              <w:t>11</w:t>
            </w:r>
          </w:p>
        </w:tc>
        <w:tc>
          <w:tcPr>
            <w:tcW w:w="1125" w:type="dxa"/>
            <w:vAlign w:val="bottom"/>
          </w:tcPr>
          <w:p w:rsidR="00EB6F36" w:rsidRPr="000513EF" w:rsidRDefault="00EB6F36" w:rsidP="00EB6F36">
            <w:pPr>
              <w:spacing w:after="0" w:line="240" w:lineRule="auto"/>
              <w:jc w:val="center"/>
              <w:rPr>
                <w:rFonts w:cs="Times New Roman"/>
                <w:color w:val="000000"/>
                <w:sz w:val="24"/>
                <w:szCs w:val="24"/>
              </w:rPr>
            </w:pPr>
            <w:r w:rsidRPr="000513EF">
              <w:rPr>
                <w:rFonts w:cs="Times New Roman"/>
                <w:color w:val="000000"/>
                <w:sz w:val="24"/>
                <w:szCs w:val="24"/>
              </w:rPr>
              <w:t>215,921</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250EBA" w:rsidRDefault="00EB6F36" w:rsidP="00EB6F36">
            <w:pPr>
              <w:pStyle w:val="Default"/>
              <w:jc w:val="center"/>
              <w:rPr>
                <w:lang w:val="en-US"/>
              </w:rPr>
            </w:pPr>
            <w:r>
              <w:rPr>
                <w:lang w:val="en-US"/>
              </w:rPr>
              <w:t>8</w:t>
            </w:r>
          </w:p>
        </w:tc>
        <w:tc>
          <w:tcPr>
            <w:tcW w:w="1312" w:type="dxa"/>
            <w:vAlign w:val="bottom"/>
          </w:tcPr>
          <w:p w:rsidR="00EB6F36" w:rsidRPr="002571CD" w:rsidRDefault="00EB6F36" w:rsidP="00EB6F36">
            <w:pPr>
              <w:spacing w:after="0" w:line="240" w:lineRule="auto"/>
              <w:jc w:val="center"/>
              <w:rPr>
                <w:rFonts w:cs="Times New Roman"/>
                <w:color w:val="000000"/>
                <w:sz w:val="24"/>
                <w:szCs w:val="24"/>
              </w:rPr>
            </w:pPr>
            <w:r w:rsidRPr="002571CD">
              <w:rPr>
                <w:rFonts w:cs="Times New Roman"/>
                <w:color w:val="000000"/>
                <w:sz w:val="24"/>
                <w:szCs w:val="24"/>
              </w:rPr>
              <w:t>1013,851</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Default="00EB6F36" w:rsidP="00EB6F36">
            <w:pPr>
              <w:pStyle w:val="Default"/>
              <w:jc w:val="center"/>
            </w:pPr>
            <w:r>
              <w:t>В-24</w:t>
            </w:r>
          </w:p>
        </w:tc>
        <w:tc>
          <w:tcPr>
            <w:tcW w:w="921" w:type="dxa"/>
            <w:vAlign w:val="center"/>
          </w:tcPr>
          <w:p w:rsidR="00EB6F36" w:rsidRDefault="00EB6F36" w:rsidP="00EB6F36">
            <w:pPr>
              <w:pStyle w:val="Default"/>
              <w:jc w:val="center"/>
            </w:pPr>
            <w:r>
              <w:t>3</w:t>
            </w:r>
          </w:p>
        </w:tc>
        <w:tc>
          <w:tcPr>
            <w:tcW w:w="950" w:type="dxa"/>
            <w:vAlign w:val="center"/>
          </w:tcPr>
          <w:p w:rsidR="00EB6F36" w:rsidRPr="00E11DBC" w:rsidRDefault="00EB6F36" w:rsidP="00EB6F36">
            <w:pPr>
              <w:pStyle w:val="Default"/>
              <w:jc w:val="center"/>
            </w:pPr>
            <w:r>
              <w:t>0,8</w:t>
            </w:r>
          </w:p>
        </w:tc>
        <w:tc>
          <w:tcPr>
            <w:tcW w:w="762" w:type="dxa"/>
            <w:vAlign w:val="center"/>
          </w:tcPr>
          <w:p w:rsidR="00EB6F36" w:rsidRPr="000513EF" w:rsidRDefault="00EB6F36" w:rsidP="00EB6F36">
            <w:pPr>
              <w:pStyle w:val="Default"/>
              <w:jc w:val="center"/>
              <w:rPr>
                <w:lang w:val="en-US"/>
              </w:rPr>
            </w:pPr>
            <w:r>
              <w:rPr>
                <w:lang w:val="en-US"/>
              </w:rPr>
              <w:t>11</w:t>
            </w:r>
          </w:p>
        </w:tc>
        <w:tc>
          <w:tcPr>
            <w:tcW w:w="1125" w:type="dxa"/>
            <w:vAlign w:val="bottom"/>
          </w:tcPr>
          <w:p w:rsidR="00EB6F36" w:rsidRPr="000513EF" w:rsidRDefault="00EB6F36" w:rsidP="00EB6F36">
            <w:pPr>
              <w:spacing w:after="0" w:line="240" w:lineRule="auto"/>
              <w:jc w:val="center"/>
              <w:rPr>
                <w:rFonts w:cs="Times New Roman"/>
                <w:color w:val="000000"/>
                <w:sz w:val="24"/>
                <w:szCs w:val="24"/>
              </w:rPr>
            </w:pPr>
            <w:r w:rsidRPr="000513EF">
              <w:rPr>
                <w:rFonts w:cs="Times New Roman"/>
                <w:color w:val="000000"/>
                <w:sz w:val="24"/>
                <w:szCs w:val="24"/>
              </w:rPr>
              <w:t>226,79</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250EBA" w:rsidRDefault="00EB6F36" w:rsidP="00EB6F36">
            <w:pPr>
              <w:pStyle w:val="Default"/>
              <w:jc w:val="center"/>
              <w:rPr>
                <w:lang w:val="en-US"/>
              </w:rPr>
            </w:pPr>
            <w:r>
              <w:rPr>
                <w:lang w:val="en-US"/>
              </w:rPr>
              <w:t>8</w:t>
            </w:r>
          </w:p>
        </w:tc>
        <w:tc>
          <w:tcPr>
            <w:tcW w:w="1312" w:type="dxa"/>
            <w:vAlign w:val="bottom"/>
          </w:tcPr>
          <w:p w:rsidR="00EB6F36" w:rsidRPr="002571CD" w:rsidRDefault="00EB6F36" w:rsidP="00EB6F36">
            <w:pPr>
              <w:spacing w:after="0" w:line="240" w:lineRule="auto"/>
              <w:jc w:val="center"/>
              <w:rPr>
                <w:rFonts w:cs="Times New Roman"/>
                <w:color w:val="000000"/>
                <w:sz w:val="24"/>
                <w:szCs w:val="24"/>
              </w:rPr>
            </w:pPr>
            <w:r w:rsidRPr="002571CD">
              <w:rPr>
                <w:rFonts w:cs="Times New Roman"/>
                <w:color w:val="000000"/>
                <w:sz w:val="24"/>
                <w:szCs w:val="24"/>
              </w:rPr>
              <w:t>1002,982</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Pr="00265C42" w:rsidRDefault="00EB6F36" w:rsidP="00EB6F36">
            <w:pPr>
              <w:pStyle w:val="Default"/>
              <w:jc w:val="center"/>
            </w:pPr>
            <w:r>
              <w:t>В-25</w:t>
            </w:r>
          </w:p>
        </w:tc>
        <w:tc>
          <w:tcPr>
            <w:tcW w:w="921" w:type="dxa"/>
            <w:vAlign w:val="center"/>
          </w:tcPr>
          <w:p w:rsidR="00EB6F36" w:rsidRDefault="00EB6F36" w:rsidP="00EB6F36">
            <w:pPr>
              <w:pStyle w:val="Default"/>
              <w:jc w:val="center"/>
            </w:pPr>
            <w:r>
              <w:t>4</w:t>
            </w:r>
          </w:p>
        </w:tc>
        <w:tc>
          <w:tcPr>
            <w:tcW w:w="950" w:type="dxa"/>
            <w:vAlign w:val="center"/>
          </w:tcPr>
          <w:p w:rsidR="00EB6F36" w:rsidRPr="00E11DBC" w:rsidRDefault="00EB6F36" w:rsidP="00EB6F36">
            <w:pPr>
              <w:pStyle w:val="Default"/>
              <w:jc w:val="center"/>
              <w:rPr>
                <w:rFonts w:cs="Times New Roman"/>
              </w:rPr>
            </w:pPr>
            <w:r>
              <w:rPr>
                <w:rFonts w:cs="Times New Roman"/>
              </w:rPr>
              <w:t>0,5</w:t>
            </w:r>
          </w:p>
        </w:tc>
        <w:tc>
          <w:tcPr>
            <w:tcW w:w="762" w:type="dxa"/>
            <w:vAlign w:val="center"/>
          </w:tcPr>
          <w:p w:rsidR="00EB6F36" w:rsidRPr="005E671E" w:rsidRDefault="00EB6F36" w:rsidP="00EB6F36">
            <w:pPr>
              <w:pStyle w:val="Default"/>
              <w:jc w:val="center"/>
              <w:rPr>
                <w:lang w:val="en-US"/>
              </w:rPr>
            </w:pPr>
            <w:r>
              <w:rPr>
                <w:lang w:val="en-US"/>
              </w:rPr>
              <w:t>13</w:t>
            </w:r>
          </w:p>
        </w:tc>
        <w:tc>
          <w:tcPr>
            <w:tcW w:w="1125" w:type="dxa"/>
            <w:vAlign w:val="bottom"/>
          </w:tcPr>
          <w:p w:rsidR="00EB6F36" w:rsidRPr="005E671E" w:rsidRDefault="00EB6F36" w:rsidP="00EB6F36">
            <w:pPr>
              <w:spacing w:after="0" w:line="240" w:lineRule="auto"/>
              <w:jc w:val="center"/>
              <w:rPr>
                <w:rFonts w:cs="Times New Roman"/>
                <w:color w:val="000000"/>
                <w:sz w:val="24"/>
                <w:szCs w:val="24"/>
                <w:lang w:eastAsia="ru-RU"/>
              </w:rPr>
            </w:pPr>
            <w:r w:rsidRPr="005E671E">
              <w:rPr>
                <w:rFonts w:cs="Times New Roman"/>
                <w:color w:val="000000"/>
                <w:sz w:val="24"/>
                <w:szCs w:val="24"/>
              </w:rPr>
              <w:t>143,626</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6B4FC8" w:rsidRDefault="00EB6F36" w:rsidP="00EB6F36">
            <w:pPr>
              <w:pStyle w:val="Default"/>
              <w:jc w:val="center"/>
              <w:rPr>
                <w:lang w:val="en-US"/>
              </w:rPr>
            </w:pPr>
            <w:r>
              <w:rPr>
                <w:lang w:val="en-US"/>
              </w:rPr>
              <w:t>6</w:t>
            </w:r>
          </w:p>
        </w:tc>
        <w:tc>
          <w:tcPr>
            <w:tcW w:w="1312" w:type="dxa"/>
            <w:vAlign w:val="bottom"/>
          </w:tcPr>
          <w:p w:rsidR="00EB6F36" w:rsidRPr="00813E80" w:rsidRDefault="00EB6F36" w:rsidP="00EB6F36">
            <w:pPr>
              <w:spacing w:after="0" w:line="240" w:lineRule="auto"/>
              <w:jc w:val="center"/>
              <w:rPr>
                <w:rFonts w:cs="Times New Roman"/>
                <w:color w:val="000000"/>
                <w:sz w:val="24"/>
                <w:szCs w:val="24"/>
                <w:lang w:eastAsia="ru-RU"/>
              </w:rPr>
            </w:pPr>
            <w:r w:rsidRPr="00813E80">
              <w:rPr>
                <w:rFonts w:cs="Times New Roman"/>
                <w:color w:val="000000"/>
                <w:sz w:val="24"/>
                <w:szCs w:val="24"/>
              </w:rPr>
              <w:t>1086,146</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Default="00EB6F36" w:rsidP="00EB6F36">
            <w:pPr>
              <w:pStyle w:val="Default"/>
              <w:jc w:val="center"/>
            </w:pPr>
            <w:r>
              <w:t>В-26</w:t>
            </w:r>
          </w:p>
        </w:tc>
        <w:tc>
          <w:tcPr>
            <w:tcW w:w="921" w:type="dxa"/>
            <w:vAlign w:val="center"/>
          </w:tcPr>
          <w:p w:rsidR="00EB6F36" w:rsidRDefault="00EB6F36" w:rsidP="00EB6F36">
            <w:pPr>
              <w:pStyle w:val="Default"/>
              <w:jc w:val="center"/>
            </w:pPr>
            <w:r>
              <w:t>4</w:t>
            </w:r>
          </w:p>
        </w:tc>
        <w:tc>
          <w:tcPr>
            <w:tcW w:w="950" w:type="dxa"/>
            <w:vAlign w:val="center"/>
          </w:tcPr>
          <w:p w:rsidR="00EB6F36" w:rsidRPr="00E11DBC" w:rsidRDefault="00EB6F36" w:rsidP="00EB6F36">
            <w:pPr>
              <w:pStyle w:val="Default"/>
              <w:jc w:val="center"/>
              <w:rPr>
                <w:rFonts w:cs="Times New Roman"/>
              </w:rPr>
            </w:pPr>
            <w:r>
              <w:rPr>
                <w:rFonts w:cs="Times New Roman"/>
              </w:rPr>
              <w:t>0,333</w:t>
            </w:r>
          </w:p>
        </w:tc>
        <w:tc>
          <w:tcPr>
            <w:tcW w:w="762" w:type="dxa"/>
            <w:vAlign w:val="center"/>
          </w:tcPr>
          <w:p w:rsidR="00EB6F36" w:rsidRPr="00BC4B5A" w:rsidRDefault="00EB6F36" w:rsidP="00EB6F36">
            <w:pPr>
              <w:pStyle w:val="Default"/>
              <w:jc w:val="center"/>
              <w:rPr>
                <w:lang w:val="en-US"/>
              </w:rPr>
            </w:pPr>
            <w:r>
              <w:rPr>
                <w:lang w:val="en-US"/>
              </w:rPr>
              <w:t>14</w:t>
            </w:r>
          </w:p>
        </w:tc>
        <w:tc>
          <w:tcPr>
            <w:tcW w:w="1125" w:type="dxa"/>
            <w:vAlign w:val="bottom"/>
          </w:tcPr>
          <w:p w:rsidR="00EB6F36" w:rsidRPr="005E671E" w:rsidRDefault="00EB6F36" w:rsidP="00EB6F36">
            <w:pPr>
              <w:spacing w:after="0" w:line="240" w:lineRule="auto"/>
              <w:jc w:val="center"/>
              <w:rPr>
                <w:rFonts w:cs="Times New Roman"/>
                <w:color w:val="000000"/>
                <w:sz w:val="24"/>
                <w:szCs w:val="24"/>
              </w:rPr>
            </w:pPr>
            <w:r w:rsidRPr="005E671E">
              <w:rPr>
                <w:rFonts w:cs="Times New Roman"/>
                <w:color w:val="000000"/>
                <w:sz w:val="24"/>
                <w:szCs w:val="24"/>
              </w:rPr>
              <w:t>111,958</w:t>
            </w:r>
          </w:p>
        </w:tc>
        <w:tc>
          <w:tcPr>
            <w:tcW w:w="718" w:type="dxa"/>
            <w:vAlign w:val="center"/>
          </w:tcPr>
          <w:p w:rsidR="00EB6F36" w:rsidRPr="00E11DBC" w:rsidRDefault="00EB6F36" w:rsidP="00EB6F36">
            <w:pPr>
              <w:pStyle w:val="Default"/>
              <w:jc w:val="center"/>
            </w:pPr>
            <w: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6B4FC8" w:rsidRDefault="00EB6F36" w:rsidP="00EB6F36">
            <w:pPr>
              <w:pStyle w:val="Default"/>
              <w:jc w:val="center"/>
              <w:rPr>
                <w:lang w:val="en-US"/>
              </w:rPr>
            </w:pPr>
            <w:r>
              <w:rPr>
                <w:lang w:val="en-US"/>
              </w:rPr>
              <w:t>5</w:t>
            </w:r>
          </w:p>
        </w:tc>
        <w:tc>
          <w:tcPr>
            <w:tcW w:w="1312" w:type="dxa"/>
            <w:vAlign w:val="bottom"/>
          </w:tcPr>
          <w:p w:rsidR="00EB6F36" w:rsidRPr="00813E80" w:rsidRDefault="00EB6F36" w:rsidP="00EB6F36">
            <w:pPr>
              <w:spacing w:after="0" w:line="240" w:lineRule="auto"/>
              <w:jc w:val="center"/>
              <w:rPr>
                <w:rFonts w:cs="Times New Roman"/>
                <w:color w:val="000000"/>
                <w:sz w:val="24"/>
                <w:szCs w:val="24"/>
              </w:rPr>
            </w:pPr>
            <w:r w:rsidRPr="00813E80">
              <w:rPr>
                <w:rFonts w:cs="Times New Roman"/>
                <w:color w:val="000000"/>
                <w:sz w:val="24"/>
                <w:szCs w:val="24"/>
              </w:rPr>
              <w:t>1117,814</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Default="00EB6F36" w:rsidP="00EB6F36">
            <w:pPr>
              <w:pStyle w:val="Default"/>
              <w:jc w:val="center"/>
            </w:pPr>
            <w:r>
              <w:t>В-27</w:t>
            </w:r>
          </w:p>
        </w:tc>
        <w:tc>
          <w:tcPr>
            <w:tcW w:w="921" w:type="dxa"/>
            <w:vAlign w:val="center"/>
          </w:tcPr>
          <w:p w:rsidR="00EB6F36" w:rsidRDefault="00EB6F36" w:rsidP="00EB6F36">
            <w:pPr>
              <w:pStyle w:val="Default"/>
              <w:jc w:val="center"/>
            </w:pPr>
            <w:r>
              <w:t>4</w:t>
            </w:r>
          </w:p>
        </w:tc>
        <w:tc>
          <w:tcPr>
            <w:tcW w:w="950" w:type="dxa"/>
            <w:vAlign w:val="center"/>
          </w:tcPr>
          <w:p w:rsidR="00EB6F36" w:rsidRPr="00E11DBC" w:rsidRDefault="00EB6F36" w:rsidP="00EB6F36">
            <w:pPr>
              <w:pStyle w:val="Default"/>
              <w:jc w:val="center"/>
              <w:rPr>
                <w:rFonts w:cs="Times New Roman"/>
              </w:rPr>
            </w:pPr>
            <w:r>
              <w:rPr>
                <w:rFonts w:cs="Times New Roman"/>
              </w:rPr>
              <w:t>0,25</w:t>
            </w:r>
          </w:p>
        </w:tc>
        <w:tc>
          <w:tcPr>
            <w:tcW w:w="762" w:type="dxa"/>
            <w:vAlign w:val="center"/>
          </w:tcPr>
          <w:p w:rsidR="00EB6F36" w:rsidRPr="00BC4B5A" w:rsidRDefault="00EB6F36" w:rsidP="00EB6F36">
            <w:pPr>
              <w:pStyle w:val="Default"/>
              <w:jc w:val="center"/>
              <w:rPr>
                <w:lang w:val="en-US"/>
              </w:rPr>
            </w:pPr>
            <w:r>
              <w:rPr>
                <w:lang w:val="en-US"/>
              </w:rPr>
              <w:t>14</w:t>
            </w:r>
          </w:p>
        </w:tc>
        <w:tc>
          <w:tcPr>
            <w:tcW w:w="1125" w:type="dxa"/>
            <w:vAlign w:val="bottom"/>
          </w:tcPr>
          <w:p w:rsidR="00EB6F36" w:rsidRPr="005E671E" w:rsidRDefault="00EB6F36" w:rsidP="00EB6F36">
            <w:pPr>
              <w:spacing w:after="0" w:line="240" w:lineRule="auto"/>
              <w:jc w:val="center"/>
              <w:rPr>
                <w:rFonts w:cs="Times New Roman"/>
                <w:color w:val="000000"/>
                <w:sz w:val="24"/>
                <w:szCs w:val="24"/>
              </w:rPr>
            </w:pPr>
            <w:r w:rsidRPr="005E671E">
              <w:rPr>
                <w:rFonts w:cs="Times New Roman"/>
                <w:color w:val="000000"/>
                <w:sz w:val="24"/>
                <w:szCs w:val="24"/>
              </w:rPr>
              <w:t>95,969</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6B4FC8" w:rsidRDefault="00EB6F36" w:rsidP="00EB6F36">
            <w:pPr>
              <w:pStyle w:val="Default"/>
              <w:jc w:val="center"/>
              <w:rPr>
                <w:lang w:val="en-US"/>
              </w:rPr>
            </w:pPr>
            <w:r>
              <w:rPr>
                <w:lang w:val="en-US"/>
              </w:rPr>
              <w:t>5</w:t>
            </w:r>
          </w:p>
        </w:tc>
        <w:tc>
          <w:tcPr>
            <w:tcW w:w="1312" w:type="dxa"/>
            <w:vAlign w:val="bottom"/>
          </w:tcPr>
          <w:p w:rsidR="00EB6F36" w:rsidRPr="00813E80" w:rsidRDefault="00EB6F36" w:rsidP="00EB6F36">
            <w:pPr>
              <w:spacing w:after="0" w:line="240" w:lineRule="auto"/>
              <w:jc w:val="center"/>
              <w:rPr>
                <w:rFonts w:cs="Times New Roman"/>
                <w:color w:val="000000"/>
                <w:sz w:val="24"/>
                <w:szCs w:val="24"/>
              </w:rPr>
            </w:pPr>
            <w:r w:rsidRPr="00813E80">
              <w:rPr>
                <w:rFonts w:cs="Times New Roman"/>
                <w:color w:val="000000"/>
                <w:sz w:val="24"/>
                <w:szCs w:val="24"/>
              </w:rPr>
              <w:t>1133,803</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Default="00EB6F36" w:rsidP="00EB6F36">
            <w:pPr>
              <w:pStyle w:val="Default"/>
              <w:jc w:val="center"/>
            </w:pPr>
            <w:r>
              <w:t>В-28</w:t>
            </w:r>
          </w:p>
        </w:tc>
        <w:tc>
          <w:tcPr>
            <w:tcW w:w="921" w:type="dxa"/>
            <w:vAlign w:val="center"/>
          </w:tcPr>
          <w:p w:rsidR="00EB6F36" w:rsidRDefault="00EB6F36" w:rsidP="00EB6F36">
            <w:pPr>
              <w:pStyle w:val="Default"/>
              <w:jc w:val="center"/>
            </w:pPr>
            <w:r>
              <w:t>4</w:t>
            </w:r>
          </w:p>
        </w:tc>
        <w:tc>
          <w:tcPr>
            <w:tcW w:w="950" w:type="dxa"/>
            <w:vAlign w:val="center"/>
          </w:tcPr>
          <w:p w:rsidR="00EB6F36" w:rsidRPr="00E11DBC" w:rsidRDefault="00EB6F36" w:rsidP="00EB6F36">
            <w:pPr>
              <w:pStyle w:val="Default"/>
              <w:jc w:val="center"/>
            </w:pPr>
            <w:r>
              <w:t>0,2</w:t>
            </w:r>
          </w:p>
        </w:tc>
        <w:tc>
          <w:tcPr>
            <w:tcW w:w="762" w:type="dxa"/>
            <w:vAlign w:val="center"/>
          </w:tcPr>
          <w:p w:rsidR="00EB6F36" w:rsidRPr="009B0180" w:rsidRDefault="00EB6F36" w:rsidP="00EB6F36">
            <w:pPr>
              <w:pStyle w:val="Default"/>
              <w:jc w:val="center"/>
              <w:rPr>
                <w:lang w:val="en-US"/>
              </w:rPr>
            </w:pPr>
            <w:r>
              <w:rPr>
                <w:lang w:val="en-US"/>
              </w:rPr>
              <w:t>15</w:t>
            </w:r>
          </w:p>
        </w:tc>
        <w:tc>
          <w:tcPr>
            <w:tcW w:w="1125" w:type="dxa"/>
            <w:vAlign w:val="bottom"/>
          </w:tcPr>
          <w:p w:rsidR="00EB6F36" w:rsidRPr="005E671E" w:rsidRDefault="00EB6F36" w:rsidP="00EB6F36">
            <w:pPr>
              <w:spacing w:after="0" w:line="240" w:lineRule="auto"/>
              <w:jc w:val="center"/>
              <w:rPr>
                <w:rFonts w:cs="Times New Roman"/>
                <w:color w:val="000000"/>
                <w:sz w:val="24"/>
                <w:szCs w:val="24"/>
              </w:rPr>
            </w:pPr>
            <w:r w:rsidRPr="005E671E">
              <w:rPr>
                <w:rFonts w:cs="Times New Roman"/>
                <w:color w:val="000000"/>
                <w:sz w:val="24"/>
                <w:szCs w:val="24"/>
              </w:rPr>
              <w:t>86,246</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6B4FC8" w:rsidRDefault="00EB6F36" w:rsidP="00EB6F36">
            <w:pPr>
              <w:pStyle w:val="Default"/>
              <w:jc w:val="center"/>
              <w:rPr>
                <w:lang w:val="en-US"/>
              </w:rPr>
            </w:pPr>
            <w:r>
              <w:rPr>
                <w:lang w:val="en-US"/>
              </w:rPr>
              <w:t>4</w:t>
            </w:r>
          </w:p>
        </w:tc>
        <w:tc>
          <w:tcPr>
            <w:tcW w:w="1312" w:type="dxa"/>
            <w:vAlign w:val="bottom"/>
          </w:tcPr>
          <w:p w:rsidR="00EB6F36" w:rsidRPr="00813E80" w:rsidRDefault="00EB6F36" w:rsidP="00EB6F36">
            <w:pPr>
              <w:spacing w:after="0" w:line="240" w:lineRule="auto"/>
              <w:jc w:val="center"/>
              <w:rPr>
                <w:rFonts w:cs="Times New Roman"/>
                <w:color w:val="000000"/>
                <w:sz w:val="24"/>
                <w:szCs w:val="24"/>
              </w:rPr>
            </w:pPr>
            <w:r w:rsidRPr="00813E80">
              <w:rPr>
                <w:rFonts w:cs="Times New Roman"/>
                <w:color w:val="000000"/>
                <w:sz w:val="24"/>
                <w:szCs w:val="24"/>
              </w:rPr>
              <w:t>1143,526</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Default="00EB6F36" w:rsidP="00EB6F36">
            <w:pPr>
              <w:pStyle w:val="Default"/>
              <w:jc w:val="center"/>
            </w:pPr>
            <w:r>
              <w:t>В-29</w:t>
            </w:r>
          </w:p>
        </w:tc>
        <w:tc>
          <w:tcPr>
            <w:tcW w:w="921" w:type="dxa"/>
            <w:vAlign w:val="center"/>
          </w:tcPr>
          <w:p w:rsidR="00EB6F36" w:rsidRDefault="00EB6F36" w:rsidP="00EB6F36">
            <w:pPr>
              <w:pStyle w:val="Default"/>
              <w:jc w:val="center"/>
            </w:pPr>
            <w:r>
              <w:t>4</w:t>
            </w:r>
          </w:p>
        </w:tc>
        <w:tc>
          <w:tcPr>
            <w:tcW w:w="950" w:type="dxa"/>
            <w:vAlign w:val="center"/>
          </w:tcPr>
          <w:p w:rsidR="00EB6F36" w:rsidRPr="00E11DBC" w:rsidRDefault="00EB6F36" w:rsidP="00EB6F36">
            <w:pPr>
              <w:pStyle w:val="Default"/>
              <w:jc w:val="center"/>
            </w:pPr>
            <w:r>
              <w:t>0,667</w:t>
            </w:r>
          </w:p>
        </w:tc>
        <w:tc>
          <w:tcPr>
            <w:tcW w:w="762" w:type="dxa"/>
            <w:vAlign w:val="center"/>
          </w:tcPr>
          <w:p w:rsidR="00EB6F36" w:rsidRPr="009B0180" w:rsidRDefault="00EB6F36" w:rsidP="00EB6F36">
            <w:pPr>
              <w:pStyle w:val="Default"/>
              <w:jc w:val="center"/>
              <w:rPr>
                <w:lang w:val="en-US"/>
              </w:rPr>
            </w:pPr>
            <w:r>
              <w:rPr>
                <w:lang w:val="en-US"/>
              </w:rPr>
              <w:t>12</w:t>
            </w:r>
          </w:p>
        </w:tc>
        <w:tc>
          <w:tcPr>
            <w:tcW w:w="1125" w:type="dxa"/>
            <w:vAlign w:val="bottom"/>
          </w:tcPr>
          <w:p w:rsidR="00EB6F36" w:rsidRPr="005E671E" w:rsidRDefault="00EB6F36" w:rsidP="00EB6F36">
            <w:pPr>
              <w:spacing w:after="0" w:line="240" w:lineRule="auto"/>
              <w:jc w:val="center"/>
              <w:rPr>
                <w:rFonts w:cs="Times New Roman"/>
                <w:color w:val="000000"/>
                <w:sz w:val="24"/>
                <w:szCs w:val="24"/>
              </w:rPr>
            </w:pPr>
            <w:r w:rsidRPr="005E671E">
              <w:rPr>
                <w:rFonts w:cs="Times New Roman"/>
                <w:color w:val="000000"/>
                <w:sz w:val="24"/>
                <w:szCs w:val="24"/>
              </w:rPr>
              <w:t>175,12</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6B4FC8" w:rsidRDefault="00EB6F36" w:rsidP="00EB6F36">
            <w:pPr>
              <w:pStyle w:val="Default"/>
              <w:jc w:val="center"/>
              <w:rPr>
                <w:lang w:val="en-US"/>
              </w:rPr>
            </w:pPr>
            <w:r>
              <w:rPr>
                <w:lang w:val="en-US"/>
              </w:rPr>
              <w:t>7</w:t>
            </w:r>
          </w:p>
        </w:tc>
        <w:tc>
          <w:tcPr>
            <w:tcW w:w="1312" w:type="dxa"/>
            <w:vAlign w:val="bottom"/>
          </w:tcPr>
          <w:p w:rsidR="00EB6F36" w:rsidRPr="00813E80" w:rsidRDefault="00EB6F36" w:rsidP="00EB6F36">
            <w:pPr>
              <w:spacing w:after="0" w:line="240" w:lineRule="auto"/>
              <w:jc w:val="center"/>
              <w:rPr>
                <w:rFonts w:cs="Times New Roman"/>
                <w:color w:val="000000"/>
                <w:sz w:val="24"/>
                <w:szCs w:val="24"/>
              </w:rPr>
            </w:pPr>
            <w:r w:rsidRPr="00813E80">
              <w:rPr>
                <w:rFonts w:cs="Times New Roman"/>
                <w:color w:val="000000"/>
                <w:sz w:val="24"/>
                <w:szCs w:val="24"/>
              </w:rPr>
              <w:t>1054,652</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Default="00EB6F36" w:rsidP="00EB6F36">
            <w:pPr>
              <w:pStyle w:val="Default"/>
              <w:jc w:val="center"/>
            </w:pPr>
            <w:r>
              <w:t>В-30</w:t>
            </w:r>
          </w:p>
        </w:tc>
        <w:tc>
          <w:tcPr>
            <w:tcW w:w="921" w:type="dxa"/>
            <w:vAlign w:val="center"/>
          </w:tcPr>
          <w:p w:rsidR="00EB6F36" w:rsidRDefault="00EB6F36" w:rsidP="00EB6F36">
            <w:pPr>
              <w:pStyle w:val="Default"/>
              <w:jc w:val="center"/>
            </w:pPr>
            <w:r>
              <w:t>4</w:t>
            </w:r>
          </w:p>
        </w:tc>
        <w:tc>
          <w:tcPr>
            <w:tcW w:w="950" w:type="dxa"/>
            <w:vAlign w:val="center"/>
          </w:tcPr>
          <w:p w:rsidR="00EB6F36" w:rsidRPr="00E11DBC" w:rsidRDefault="00EB6F36" w:rsidP="00EB6F36">
            <w:pPr>
              <w:pStyle w:val="Default"/>
              <w:jc w:val="center"/>
            </w:pPr>
            <w:r>
              <w:t>0,625</w:t>
            </w:r>
          </w:p>
        </w:tc>
        <w:tc>
          <w:tcPr>
            <w:tcW w:w="762" w:type="dxa"/>
            <w:vAlign w:val="center"/>
          </w:tcPr>
          <w:p w:rsidR="00EB6F36" w:rsidRPr="009B0180" w:rsidRDefault="00EB6F36" w:rsidP="00EB6F36">
            <w:pPr>
              <w:pStyle w:val="Default"/>
              <w:jc w:val="center"/>
              <w:rPr>
                <w:lang w:val="en-US"/>
              </w:rPr>
            </w:pPr>
            <w:r>
              <w:rPr>
                <w:lang w:val="en-US"/>
              </w:rPr>
              <w:t>13</w:t>
            </w:r>
          </w:p>
        </w:tc>
        <w:tc>
          <w:tcPr>
            <w:tcW w:w="1125" w:type="dxa"/>
            <w:vAlign w:val="bottom"/>
          </w:tcPr>
          <w:p w:rsidR="00EB6F36" w:rsidRPr="005E671E" w:rsidRDefault="00EB6F36" w:rsidP="00EB6F36">
            <w:pPr>
              <w:spacing w:after="0" w:line="240" w:lineRule="auto"/>
              <w:jc w:val="center"/>
              <w:rPr>
                <w:rFonts w:cs="Times New Roman"/>
                <w:color w:val="000000"/>
                <w:sz w:val="24"/>
                <w:szCs w:val="24"/>
              </w:rPr>
            </w:pPr>
            <w:r w:rsidRPr="005E671E">
              <w:rPr>
                <w:rFonts w:cs="Times New Roman"/>
                <w:color w:val="000000"/>
                <w:sz w:val="24"/>
                <w:szCs w:val="24"/>
              </w:rPr>
              <w:t>167,267</w:t>
            </w:r>
          </w:p>
        </w:tc>
        <w:tc>
          <w:tcPr>
            <w:tcW w:w="718" w:type="dxa"/>
            <w:vAlign w:val="center"/>
          </w:tcPr>
          <w:p w:rsidR="00EB6F36" w:rsidRPr="00E11DBC" w:rsidRDefault="00EB6F36" w:rsidP="00EB6F36">
            <w:pPr>
              <w:pStyle w:val="Default"/>
              <w:jc w:val="center"/>
            </w:pPr>
            <w: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6B4FC8" w:rsidRDefault="00EB6F36" w:rsidP="00EB6F36">
            <w:pPr>
              <w:pStyle w:val="Default"/>
              <w:jc w:val="center"/>
              <w:rPr>
                <w:lang w:val="en-US"/>
              </w:rPr>
            </w:pPr>
            <w:r>
              <w:rPr>
                <w:lang w:val="en-US"/>
              </w:rPr>
              <w:t>6</w:t>
            </w:r>
          </w:p>
        </w:tc>
        <w:tc>
          <w:tcPr>
            <w:tcW w:w="1312" w:type="dxa"/>
            <w:vAlign w:val="bottom"/>
          </w:tcPr>
          <w:p w:rsidR="00EB6F36" w:rsidRPr="00813E80" w:rsidRDefault="00EB6F36" w:rsidP="00EB6F36">
            <w:pPr>
              <w:spacing w:after="0" w:line="240" w:lineRule="auto"/>
              <w:jc w:val="center"/>
              <w:rPr>
                <w:rFonts w:cs="Times New Roman"/>
                <w:color w:val="000000"/>
                <w:sz w:val="24"/>
                <w:szCs w:val="24"/>
              </w:rPr>
            </w:pPr>
            <w:r w:rsidRPr="00813E80">
              <w:rPr>
                <w:rFonts w:cs="Times New Roman"/>
                <w:color w:val="000000"/>
                <w:sz w:val="24"/>
                <w:szCs w:val="24"/>
              </w:rPr>
              <w:t>1062,505</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Default="00EB6F36" w:rsidP="00EB6F36">
            <w:pPr>
              <w:pStyle w:val="Default"/>
              <w:jc w:val="center"/>
            </w:pPr>
            <w:r>
              <w:t>В-31</w:t>
            </w:r>
          </w:p>
        </w:tc>
        <w:tc>
          <w:tcPr>
            <w:tcW w:w="921" w:type="dxa"/>
            <w:vAlign w:val="center"/>
          </w:tcPr>
          <w:p w:rsidR="00EB6F36" w:rsidRDefault="00EB6F36" w:rsidP="00EB6F36">
            <w:pPr>
              <w:pStyle w:val="Default"/>
              <w:jc w:val="center"/>
            </w:pPr>
            <w:r>
              <w:t>4</w:t>
            </w:r>
          </w:p>
        </w:tc>
        <w:tc>
          <w:tcPr>
            <w:tcW w:w="950" w:type="dxa"/>
            <w:vAlign w:val="center"/>
          </w:tcPr>
          <w:p w:rsidR="00EB6F36" w:rsidRPr="00E11DBC" w:rsidRDefault="00EB6F36" w:rsidP="00EB6F36">
            <w:pPr>
              <w:pStyle w:val="Default"/>
              <w:jc w:val="center"/>
            </w:pPr>
            <w:r>
              <w:t>0,75</w:t>
            </w:r>
          </w:p>
        </w:tc>
        <w:tc>
          <w:tcPr>
            <w:tcW w:w="762" w:type="dxa"/>
            <w:vAlign w:val="center"/>
          </w:tcPr>
          <w:p w:rsidR="00EB6F36" w:rsidRPr="009B0180" w:rsidRDefault="00EB6F36" w:rsidP="00EB6F36">
            <w:pPr>
              <w:pStyle w:val="Default"/>
              <w:jc w:val="center"/>
              <w:rPr>
                <w:lang w:val="en-US"/>
              </w:rPr>
            </w:pPr>
            <w:r>
              <w:rPr>
                <w:lang w:val="en-US"/>
              </w:rPr>
              <w:t>12</w:t>
            </w:r>
          </w:p>
        </w:tc>
        <w:tc>
          <w:tcPr>
            <w:tcW w:w="1125" w:type="dxa"/>
            <w:vAlign w:val="bottom"/>
          </w:tcPr>
          <w:p w:rsidR="00EB6F36" w:rsidRPr="005E671E" w:rsidRDefault="00EB6F36" w:rsidP="00EB6F36">
            <w:pPr>
              <w:spacing w:after="0" w:line="240" w:lineRule="auto"/>
              <w:jc w:val="center"/>
              <w:rPr>
                <w:rFonts w:cs="Times New Roman"/>
                <w:color w:val="000000"/>
                <w:sz w:val="24"/>
                <w:szCs w:val="24"/>
              </w:rPr>
            </w:pPr>
            <w:r w:rsidRPr="005E671E">
              <w:rPr>
                <w:rFonts w:cs="Times New Roman"/>
                <w:color w:val="000000"/>
                <w:sz w:val="24"/>
                <w:szCs w:val="24"/>
              </w:rPr>
              <w:t>190,6</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6B4FC8" w:rsidRDefault="00EB6F36" w:rsidP="00EB6F36">
            <w:pPr>
              <w:pStyle w:val="Default"/>
              <w:jc w:val="center"/>
              <w:rPr>
                <w:lang w:val="en-US"/>
              </w:rPr>
            </w:pPr>
            <w:r>
              <w:rPr>
                <w:lang w:val="en-US"/>
              </w:rPr>
              <w:t>7</w:t>
            </w:r>
          </w:p>
        </w:tc>
        <w:tc>
          <w:tcPr>
            <w:tcW w:w="1312" w:type="dxa"/>
            <w:vAlign w:val="bottom"/>
          </w:tcPr>
          <w:p w:rsidR="00EB6F36" w:rsidRPr="00813E80" w:rsidRDefault="00EB6F36" w:rsidP="00EB6F36">
            <w:pPr>
              <w:spacing w:after="0" w:line="240" w:lineRule="auto"/>
              <w:jc w:val="center"/>
              <w:rPr>
                <w:rFonts w:cs="Times New Roman"/>
                <w:color w:val="000000"/>
                <w:sz w:val="24"/>
                <w:szCs w:val="24"/>
              </w:rPr>
            </w:pPr>
            <w:r w:rsidRPr="00813E80">
              <w:rPr>
                <w:rFonts w:cs="Times New Roman"/>
                <w:color w:val="000000"/>
                <w:sz w:val="24"/>
                <w:szCs w:val="24"/>
              </w:rPr>
              <w:t>1039,172</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Default="00EB6F36" w:rsidP="00EB6F36">
            <w:pPr>
              <w:pStyle w:val="Default"/>
              <w:jc w:val="center"/>
            </w:pPr>
            <w:r>
              <w:t>В-32</w:t>
            </w:r>
          </w:p>
        </w:tc>
        <w:tc>
          <w:tcPr>
            <w:tcW w:w="921" w:type="dxa"/>
            <w:vAlign w:val="center"/>
          </w:tcPr>
          <w:p w:rsidR="00EB6F36" w:rsidRDefault="00EB6F36" w:rsidP="00EB6F36">
            <w:pPr>
              <w:pStyle w:val="Default"/>
              <w:jc w:val="center"/>
            </w:pPr>
            <w:r>
              <w:t>4</w:t>
            </w:r>
          </w:p>
        </w:tc>
        <w:tc>
          <w:tcPr>
            <w:tcW w:w="950" w:type="dxa"/>
            <w:vAlign w:val="center"/>
          </w:tcPr>
          <w:p w:rsidR="00EB6F36" w:rsidRPr="00E11DBC" w:rsidRDefault="00EB6F36" w:rsidP="00EB6F36">
            <w:pPr>
              <w:pStyle w:val="Default"/>
              <w:jc w:val="center"/>
            </w:pPr>
            <w:r>
              <w:t>0,8</w:t>
            </w:r>
          </w:p>
        </w:tc>
        <w:tc>
          <w:tcPr>
            <w:tcW w:w="762" w:type="dxa"/>
            <w:vAlign w:val="center"/>
          </w:tcPr>
          <w:p w:rsidR="00EB6F36" w:rsidRPr="009B0180" w:rsidRDefault="00EB6F36" w:rsidP="00EB6F36">
            <w:pPr>
              <w:pStyle w:val="Default"/>
              <w:jc w:val="center"/>
              <w:rPr>
                <w:lang w:val="en-US"/>
              </w:rPr>
            </w:pPr>
            <w:r>
              <w:rPr>
                <w:lang w:val="en-US"/>
              </w:rPr>
              <w:t>12</w:t>
            </w:r>
          </w:p>
        </w:tc>
        <w:tc>
          <w:tcPr>
            <w:tcW w:w="1125" w:type="dxa"/>
            <w:vAlign w:val="bottom"/>
          </w:tcPr>
          <w:p w:rsidR="00EB6F36" w:rsidRPr="005E671E" w:rsidRDefault="00EB6F36" w:rsidP="00EB6F36">
            <w:pPr>
              <w:spacing w:after="0" w:line="240" w:lineRule="auto"/>
              <w:jc w:val="center"/>
              <w:rPr>
                <w:rFonts w:cs="Times New Roman"/>
                <w:color w:val="000000"/>
                <w:sz w:val="24"/>
                <w:szCs w:val="24"/>
              </w:rPr>
            </w:pPr>
            <w:r w:rsidRPr="005E671E">
              <w:rPr>
                <w:rFonts w:cs="Times New Roman"/>
                <w:color w:val="000000"/>
                <w:sz w:val="24"/>
                <w:szCs w:val="24"/>
              </w:rPr>
              <w:t>199,925</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6B4FC8" w:rsidRDefault="00EB6F36" w:rsidP="00EB6F36">
            <w:pPr>
              <w:pStyle w:val="Default"/>
              <w:jc w:val="center"/>
              <w:rPr>
                <w:lang w:val="en-US"/>
              </w:rPr>
            </w:pPr>
            <w:r>
              <w:rPr>
                <w:lang w:val="en-US"/>
              </w:rPr>
              <w:t>7</w:t>
            </w:r>
          </w:p>
        </w:tc>
        <w:tc>
          <w:tcPr>
            <w:tcW w:w="1312" w:type="dxa"/>
            <w:vAlign w:val="bottom"/>
          </w:tcPr>
          <w:p w:rsidR="00EB6F36" w:rsidRPr="00813E80" w:rsidRDefault="00EB6F36" w:rsidP="00EB6F36">
            <w:pPr>
              <w:spacing w:after="0" w:line="240" w:lineRule="auto"/>
              <w:jc w:val="center"/>
              <w:rPr>
                <w:rFonts w:cs="Times New Roman"/>
                <w:color w:val="000000"/>
                <w:sz w:val="24"/>
                <w:szCs w:val="24"/>
              </w:rPr>
            </w:pPr>
            <w:r w:rsidRPr="00813E80">
              <w:rPr>
                <w:rFonts w:cs="Times New Roman"/>
                <w:color w:val="000000"/>
                <w:sz w:val="24"/>
                <w:szCs w:val="24"/>
              </w:rPr>
              <w:t>1029,847</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Pr="00C37215" w:rsidRDefault="00EB6F36" w:rsidP="00EB6F36">
            <w:pPr>
              <w:pStyle w:val="Default"/>
              <w:jc w:val="center"/>
            </w:pPr>
            <w:r>
              <w:t>В-33</w:t>
            </w:r>
          </w:p>
        </w:tc>
        <w:tc>
          <w:tcPr>
            <w:tcW w:w="921" w:type="dxa"/>
            <w:vAlign w:val="center"/>
          </w:tcPr>
          <w:p w:rsidR="00EB6F36" w:rsidRDefault="00EB6F36" w:rsidP="00EB6F36">
            <w:pPr>
              <w:pStyle w:val="Default"/>
              <w:jc w:val="center"/>
            </w:pPr>
            <w:r>
              <w:t>5</w:t>
            </w:r>
          </w:p>
        </w:tc>
        <w:tc>
          <w:tcPr>
            <w:tcW w:w="950" w:type="dxa"/>
            <w:vAlign w:val="center"/>
          </w:tcPr>
          <w:p w:rsidR="00EB6F36" w:rsidRPr="00E11DBC" w:rsidRDefault="00EB6F36" w:rsidP="00EB6F36">
            <w:pPr>
              <w:pStyle w:val="Default"/>
              <w:jc w:val="center"/>
              <w:rPr>
                <w:rFonts w:cs="Times New Roman"/>
              </w:rPr>
            </w:pPr>
            <w:r>
              <w:rPr>
                <w:rFonts w:cs="Times New Roman"/>
              </w:rPr>
              <w:t>0,5</w:t>
            </w:r>
          </w:p>
        </w:tc>
        <w:tc>
          <w:tcPr>
            <w:tcW w:w="762" w:type="dxa"/>
            <w:vAlign w:val="center"/>
          </w:tcPr>
          <w:p w:rsidR="00EB6F36" w:rsidRDefault="00EB6F36" w:rsidP="00EB6F36">
            <w:pPr>
              <w:pStyle w:val="Default"/>
              <w:jc w:val="center"/>
              <w:rPr>
                <w:lang w:val="en-US"/>
              </w:rPr>
            </w:pPr>
            <w:r>
              <w:rPr>
                <w:lang w:val="en-US"/>
              </w:rPr>
              <w:t>14</w:t>
            </w:r>
          </w:p>
        </w:tc>
        <w:tc>
          <w:tcPr>
            <w:tcW w:w="1125" w:type="dxa"/>
            <w:vAlign w:val="bottom"/>
          </w:tcPr>
          <w:p w:rsidR="00EB6F36" w:rsidRPr="00456F5A" w:rsidRDefault="00EB6F36" w:rsidP="00EB6F36">
            <w:pPr>
              <w:spacing w:after="0" w:line="240" w:lineRule="auto"/>
              <w:jc w:val="center"/>
              <w:rPr>
                <w:rFonts w:cs="Times New Roman"/>
                <w:color w:val="000000"/>
                <w:sz w:val="24"/>
                <w:szCs w:val="24"/>
                <w:lang w:eastAsia="ru-RU"/>
              </w:rPr>
            </w:pPr>
            <w:r w:rsidRPr="00456F5A">
              <w:rPr>
                <w:rFonts w:cs="Times New Roman"/>
                <w:color w:val="000000"/>
                <w:sz w:val="24"/>
                <w:szCs w:val="24"/>
              </w:rPr>
              <w:t>131,769</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Default="00EB6F36" w:rsidP="00EB6F36">
            <w:pPr>
              <w:pStyle w:val="Default"/>
              <w:jc w:val="center"/>
              <w:rPr>
                <w:lang w:val="en-US"/>
              </w:rPr>
            </w:pPr>
            <w:r>
              <w:rPr>
                <w:lang w:val="en-US"/>
              </w:rPr>
              <w:t>5</w:t>
            </w:r>
          </w:p>
        </w:tc>
        <w:tc>
          <w:tcPr>
            <w:tcW w:w="1312" w:type="dxa"/>
            <w:vAlign w:val="bottom"/>
          </w:tcPr>
          <w:p w:rsidR="00EB6F36" w:rsidRPr="004D3AB5" w:rsidRDefault="00EB6F36" w:rsidP="00EB6F36">
            <w:pPr>
              <w:spacing w:after="0" w:line="240" w:lineRule="auto"/>
              <w:jc w:val="center"/>
              <w:rPr>
                <w:rFonts w:cs="Times New Roman"/>
                <w:color w:val="000000"/>
                <w:sz w:val="24"/>
                <w:szCs w:val="24"/>
                <w:lang w:eastAsia="ru-RU"/>
              </w:rPr>
            </w:pPr>
            <w:r w:rsidRPr="004D3AB5">
              <w:rPr>
                <w:rFonts w:cs="Times New Roman"/>
                <w:color w:val="000000"/>
                <w:sz w:val="24"/>
                <w:szCs w:val="24"/>
              </w:rPr>
              <w:t>1098,003</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Default="00EB6F36" w:rsidP="00EB6F36">
            <w:pPr>
              <w:pStyle w:val="Default"/>
              <w:jc w:val="center"/>
            </w:pPr>
            <w:r>
              <w:t>В-34</w:t>
            </w:r>
          </w:p>
        </w:tc>
        <w:tc>
          <w:tcPr>
            <w:tcW w:w="921" w:type="dxa"/>
            <w:vAlign w:val="center"/>
          </w:tcPr>
          <w:p w:rsidR="00EB6F36" w:rsidRDefault="00EB6F36" w:rsidP="00EB6F36">
            <w:pPr>
              <w:pStyle w:val="Default"/>
              <w:jc w:val="center"/>
            </w:pPr>
            <w:r>
              <w:t>5</w:t>
            </w:r>
          </w:p>
        </w:tc>
        <w:tc>
          <w:tcPr>
            <w:tcW w:w="950" w:type="dxa"/>
            <w:vAlign w:val="center"/>
          </w:tcPr>
          <w:p w:rsidR="00EB6F36" w:rsidRPr="00E11DBC" w:rsidRDefault="00EB6F36" w:rsidP="00EB6F36">
            <w:pPr>
              <w:pStyle w:val="Default"/>
              <w:jc w:val="center"/>
              <w:rPr>
                <w:rFonts w:cs="Times New Roman"/>
              </w:rPr>
            </w:pPr>
            <w:r>
              <w:rPr>
                <w:rFonts w:cs="Times New Roman"/>
              </w:rPr>
              <w:t>0,333</w:t>
            </w:r>
          </w:p>
        </w:tc>
        <w:tc>
          <w:tcPr>
            <w:tcW w:w="762" w:type="dxa"/>
            <w:vAlign w:val="center"/>
          </w:tcPr>
          <w:p w:rsidR="00EB6F36" w:rsidRDefault="00EB6F36" w:rsidP="00EB6F36">
            <w:pPr>
              <w:pStyle w:val="Default"/>
              <w:jc w:val="center"/>
              <w:rPr>
                <w:lang w:val="en-US"/>
              </w:rPr>
            </w:pPr>
            <w:r>
              <w:rPr>
                <w:lang w:val="en-US"/>
              </w:rPr>
              <w:t>15</w:t>
            </w:r>
          </w:p>
        </w:tc>
        <w:tc>
          <w:tcPr>
            <w:tcW w:w="1125" w:type="dxa"/>
            <w:vAlign w:val="bottom"/>
          </w:tcPr>
          <w:p w:rsidR="00EB6F36" w:rsidRPr="00456F5A" w:rsidRDefault="00EB6F36" w:rsidP="00EB6F36">
            <w:pPr>
              <w:spacing w:after="0" w:line="240" w:lineRule="auto"/>
              <w:jc w:val="center"/>
              <w:rPr>
                <w:rFonts w:cs="Times New Roman"/>
                <w:color w:val="000000"/>
                <w:sz w:val="24"/>
                <w:szCs w:val="24"/>
              </w:rPr>
            </w:pPr>
            <w:r w:rsidRPr="00456F5A">
              <w:rPr>
                <w:rFonts w:cs="Times New Roman"/>
                <w:color w:val="000000"/>
                <w:sz w:val="24"/>
                <w:szCs w:val="24"/>
              </w:rPr>
              <w:t>103,611</w:t>
            </w:r>
          </w:p>
        </w:tc>
        <w:tc>
          <w:tcPr>
            <w:tcW w:w="718" w:type="dxa"/>
            <w:vAlign w:val="center"/>
          </w:tcPr>
          <w:p w:rsidR="00EB6F36" w:rsidRPr="00E11DBC" w:rsidRDefault="00EB6F36" w:rsidP="00EB6F36">
            <w:pPr>
              <w:pStyle w:val="Default"/>
              <w:jc w:val="center"/>
            </w:pPr>
            <w: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Default="00EB6F36" w:rsidP="00EB6F36">
            <w:pPr>
              <w:pStyle w:val="Default"/>
              <w:jc w:val="center"/>
              <w:rPr>
                <w:lang w:val="en-US"/>
              </w:rPr>
            </w:pPr>
            <w:r>
              <w:rPr>
                <w:lang w:val="en-US"/>
              </w:rPr>
              <w:t>4</w:t>
            </w:r>
          </w:p>
        </w:tc>
        <w:tc>
          <w:tcPr>
            <w:tcW w:w="1312" w:type="dxa"/>
            <w:vAlign w:val="bottom"/>
          </w:tcPr>
          <w:p w:rsidR="00EB6F36" w:rsidRPr="004D3AB5" w:rsidRDefault="00EB6F36" w:rsidP="00EB6F36">
            <w:pPr>
              <w:spacing w:after="0" w:line="240" w:lineRule="auto"/>
              <w:jc w:val="center"/>
              <w:rPr>
                <w:rFonts w:cs="Times New Roman"/>
                <w:color w:val="000000"/>
                <w:sz w:val="24"/>
                <w:szCs w:val="24"/>
              </w:rPr>
            </w:pPr>
            <w:r w:rsidRPr="004D3AB5">
              <w:rPr>
                <w:rFonts w:cs="Times New Roman"/>
                <w:color w:val="000000"/>
                <w:sz w:val="24"/>
                <w:szCs w:val="24"/>
              </w:rPr>
              <w:t>1126,161</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Default="00EB6F36" w:rsidP="00EB6F36">
            <w:pPr>
              <w:pStyle w:val="Default"/>
              <w:jc w:val="center"/>
            </w:pPr>
            <w:r>
              <w:t>В-35</w:t>
            </w:r>
          </w:p>
        </w:tc>
        <w:tc>
          <w:tcPr>
            <w:tcW w:w="921" w:type="dxa"/>
            <w:vAlign w:val="center"/>
          </w:tcPr>
          <w:p w:rsidR="00EB6F36" w:rsidRDefault="00EB6F36" w:rsidP="00EB6F36">
            <w:pPr>
              <w:pStyle w:val="Default"/>
              <w:jc w:val="center"/>
            </w:pPr>
            <w:r>
              <w:t>5</w:t>
            </w:r>
          </w:p>
        </w:tc>
        <w:tc>
          <w:tcPr>
            <w:tcW w:w="950" w:type="dxa"/>
            <w:vAlign w:val="center"/>
          </w:tcPr>
          <w:p w:rsidR="00EB6F36" w:rsidRPr="00E11DBC" w:rsidRDefault="00EB6F36" w:rsidP="00EB6F36">
            <w:pPr>
              <w:pStyle w:val="Default"/>
              <w:jc w:val="center"/>
              <w:rPr>
                <w:rFonts w:cs="Times New Roman"/>
              </w:rPr>
            </w:pPr>
            <w:r>
              <w:rPr>
                <w:rFonts w:cs="Times New Roman"/>
              </w:rPr>
              <w:t>0,25</w:t>
            </w:r>
          </w:p>
        </w:tc>
        <w:tc>
          <w:tcPr>
            <w:tcW w:w="762" w:type="dxa"/>
            <w:vAlign w:val="center"/>
          </w:tcPr>
          <w:p w:rsidR="00EB6F36" w:rsidRDefault="00EB6F36" w:rsidP="00EB6F36">
            <w:pPr>
              <w:pStyle w:val="Default"/>
              <w:jc w:val="center"/>
              <w:rPr>
                <w:lang w:val="en-US"/>
              </w:rPr>
            </w:pPr>
            <w:r>
              <w:rPr>
                <w:lang w:val="en-US"/>
              </w:rPr>
              <w:t>15</w:t>
            </w:r>
          </w:p>
        </w:tc>
        <w:tc>
          <w:tcPr>
            <w:tcW w:w="1125" w:type="dxa"/>
            <w:vAlign w:val="bottom"/>
          </w:tcPr>
          <w:p w:rsidR="00EB6F36" w:rsidRPr="00456F5A" w:rsidRDefault="00EB6F36" w:rsidP="00EB6F36">
            <w:pPr>
              <w:spacing w:after="0" w:line="240" w:lineRule="auto"/>
              <w:jc w:val="center"/>
              <w:rPr>
                <w:rFonts w:cs="Times New Roman"/>
                <w:color w:val="000000"/>
                <w:sz w:val="24"/>
                <w:szCs w:val="24"/>
              </w:rPr>
            </w:pPr>
            <w:r w:rsidRPr="00456F5A">
              <w:rPr>
                <w:rFonts w:cs="Times New Roman"/>
                <w:color w:val="000000"/>
                <w:sz w:val="24"/>
                <w:szCs w:val="24"/>
              </w:rPr>
              <w:t>89,469</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Default="00EB6F36" w:rsidP="00EB6F36">
            <w:pPr>
              <w:pStyle w:val="Default"/>
              <w:jc w:val="center"/>
              <w:rPr>
                <w:lang w:val="en-US"/>
              </w:rPr>
            </w:pPr>
            <w:r>
              <w:rPr>
                <w:lang w:val="en-US"/>
              </w:rPr>
              <w:t>4</w:t>
            </w:r>
          </w:p>
        </w:tc>
        <w:tc>
          <w:tcPr>
            <w:tcW w:w="1312" w:type="dxa"/>
            <w:vAlign w:val="bottom"/>
          </w:tcPr>
          <w:p w:rsidR="00EB6F36" w:rsidRPr="004D3AB5" w:rsidRDefault="00EB6F36" w:rsidP="00EB6F36">
            <w:pPr>
              <w:spacing w:after="0" w:line="240" w:lineRule="auto"/>
              <w:jc w:val="center"/>
              <w:rPr>
                <w:rFonts w:cs="Times New Roman"/>
                <w:color w:val="000000"/>
                <w:sz w:val="24"/>
                <w:szCs w:val="24"/>
              </w:rPr>
            </w:pPr>
            <w:r w:rsidRPr="004D3AB5">
              <w:rPr>
                <w:rFonts w:cs="Times New Roman"/>
                <w:color w:val="000000"/>
                <w:sz w:val="24"/>
                <w:szCs w:val="24"/>
              </w:rPr>
              <w:t>1140,303</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Default="00EB6F36" w:rsidP="00EB6F36">
            <w:pPr>
              <w:pStyle w:val="Default"/>
              <w:jc w:val="center"/>
            </w:pPr>
            <w:r>
              <w:t>В-36</w:t>
            </w:r>
          </w:p>
        </w:tc>
        <w:tc>
          <w:tcPr>
            <w:tcW w:w="921" w:type="dxa"/>
            <w:vAlign w:val="center"/>
          </w:tcPr>
          <w:p w:rsidR="00EB6F36" w:rsidRDefault="00EB6F36" w:rsidP="00EB6F36">
            <w:pPr>
              <w:pStyle w:val="Default"/>
              <w:jc w:val="center"/>
            </w:pPr>
            <w:r>
              <w:t>5</w:t>
            </w:r>
          </w:p>
        </w:tc>
        <w:tc>
          <w:tcPr>
            <w:tcW w:w="950" w:type="dxa"/>
            <w:vAlign w:val="center"/>
          </w:tcPr>
          <w:p w:rsidR="00EB6F36" w:rsidRPr="00E11DBC" w:rsidRDefault="00EB6F36" w:rsidP="00EB6F36">
            <w:pPr>
              <w:pStyle w:val="Default"/>
              <w:jc w:val="center"/>
            </w:pPr>
            <w:r>
              <w:t>0,2</w:t>
            </w:r>
          </w:p>
        </w:tc>
        <w:tc>
          <w:tcPr>
            <w:tcW w:w="762" w:type="dxa"/>
            <w:vAlign w:val="center"/>
          </w:tcPr>
          <w:p w:rsidR="00EB6F36" w:rsidRDefault="00EB6F36" w:rsidP="00EB6F36">
            <w:pPr>
              <w:pStyle w:val="Default"/>
              <w:jc w:val="center"/>
              <w:rPr>
                <w:lang w:val="en-US"/>
              </w:rPr>
            </w:pPr>
            <w:r>
              <w:rPr>
                <w:lang w:val="en-US"/>
              </w:rPr>
              <w:t>16</w:t>
            </w:r>
          </w:p>
        </w:tc>
        <w:tc>
          <w:tcPr>
            <w:tcW w:w="1125" w:type="dxa"/>
            <w:vAlign w:val="bottom"/>
          </w:tcPr>
          <w:p w:rsidR="00EB6F36" w:rsidRPr="00456F5A" w:rsidRDefault="00EB6F36" w:rsidP="00EB6F36">
            <w:pPr>
              <w:spacing w:after="0" w:line="240" w:lineRule="auto"/>
              <w:jc w:val="center"/>
              <w:rPr>
                <w:rFonts w:cs="Times New Roman"/>
                <w:color w:val="000000"/>
                <w:sz w:val="24"/>
                <w:szCs w:val="24"/>
              </w:rPr>
            </w:pPr>
            <w:r w:rsidRPr="00456F5A">
              <w:rPr>
                <w:rFonts w:cs="Times New Roman"/>
                <w:color w:val="000000"/>
                <w:sz w:val="24"/>
                <w:szCs w:val="24"/>
              </w:rPr>
              <w:t>80,883</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w:t>
            </w:r>
            <w:bookmarkStart w:id="0" w:name="_GoBack"/>
            <w:bookmarkEnd w:id="0"/>
            <w:r>
              <w:rPr>
                <w:rFonts w:cs="Times New Roman"/>
                <w:lang w:val="en-US"/>
              </w:rPr>
              <w:t>05</w:t>
            </w:r>
          </w:p>
        </w:tc>
        <w:tc>
          <w:tcPr>
            <w:tcW w:w="682" w:type="dxa"/>
            <w:vAlign w:val="center"/>
          </w:tcPr>
          <w:p w:rsidR="00EB6F36" w:rsidRDefault="00EB6F36" w:rsidP="00EB6F36">
            <w:pPr>
              <w:pStyle w:val="Default"/>
              <w:jc w:val="center"/>
              <w:rPr>
                <w:lang w:val="en-US"/>
              </w:rPr>
            </w:pPr>
            <w:r>
              <w:rPr>
                <w:lang w:val="en-US"/>
              </w:rPr>
              <w:t>3</w:t>
            </w:r>
          </w:p>
        </w:tc>
        <w:tc>
          <w:tcPr>
            <w:tcW w:w="1312" w:type="dxa"/>
            <w:vAlign w:val="bottom"/>
          </w:tcPr>
          <w:p w:rsidR="00EB6F36" w:rsidRPr="004D3AB5" w:rsidRDefault="00EB6F36" w:rsidP="00EB6F36">
            <w:pPr>
              <w:spacing w:after="0" w:line="240" w:lineRule="auto"/>
              <w:jc w:val="center"/>
              <w:rPr>
                <w:rFonts w:cs="Times New Roman"/>
                <w:color w:val="000000"/>
                <w:sz w:val="24"/>
                <w:szCs w:val="24"/>
              </w:rPr>
            </w:pPr>
            <w:r w:rsidRPr="004D3AB5">
              <w:rPr>
                <w:rFonts w:cs="Times New Roman"/>
                <w:color w:val="000000"/>
                <w:sz w:val="24"/>
                <w:szCs w:val="24"/>
              </w:rPr>
              <w:t>1148,889</w:t>
            </w:r>
          </w:p>
        </w:tc>
        <w:tc>
          <w:tcPr>
            <w:tcW w:w="1487" w:type="dxa"/>
            <w:vAlign w:val="center"/>
          </w:tcPr>
          <w:p w:rsidR="00EB6F36" w:rsidRPr="003C29D7" w:rsidRDefault="00EB6F36" w:rsidP="00EB6F36">
            <w:pPr>
              <w:pStyle w:val="Default"/>
              <w:jc w:val="center"/>
              <w:rPr>
                <w:i/>
              </w:rPr>
            </w:pPr>
            <m:oMathPara>
              <m:oMath>
                <m:r>
                  <w:rPr>
                    <w:rFonts w:ascii="Cambria Math" w:hAnsi="Cambria Math" w:cs="Times New Roman"/>
                  </w:rPr>
                  <m:t>∆S-max</m:t>
                </m:r>
              </m:oMath>
            </m:oMathPara>
          </w:p>
        </w:tc>
      </w:tr>
      <w:tr w:rsidR="00EB6F36" w:rsidTr="00052758">
        <w:tc>
          <w:tcPr>
            <w:tcW w:w="877" w:type="dxa"/>
            <w:vAlign w:val="center"/>
          </w:tcPr>
          <w:p w:rsidR="00EB6F36" w:rsidRDefault="00EB6F36" w:rsidP="00EB6F36">
            <w:pPr>
              <w:pStyle w:val="Default"/>
              <w:jc w:val="center"/>
            </w:pPr>
            <w:r>
              <w:t>В-37</w:t>
            </w:r>
          </w:p>
        </w:tc>
        <w:tc>
          <w:tcPr>
            <w:tcW w:w="921" w:type="dxa"/>
            <w:vAlign w:val="center"/>
          </w:tcPr>
          <w:p w:rsidR="00EB6F36" w:rsidRDefault="00EB6F36" w:rsidP="00EB6F36">
            <w:pPr>
              <w:pStyle w:val="Default"/>
              <w:jc w:val="center"/>
            </w:pPr>
            <w:r>
              <w:t>5</w:t>
            </w:r>
          </w:p>
        </w:tc>
        <w:tc>
          <w:tcPr>
            <w:tcW w:w="950" w:type="dxa"/>
            <w:vAlign w:val="center"/>
          </w:tcPr>
          <w:p w:rsidR="00EB6F36" w:rsidRPr="00E11DBC" w:rsidRDefault="00EB6F36" w:rsidP="00EB6F36">
            <w:pPr>
              <w:pStyle w:val="Default"/>
              <w:jc w:val="center"/>
            </w:pPr>
            <w:r>
              <w:t>0,667</w:t>
            </w:r>
          </w:p>
        </w:tc>
        <w:tc>
          <w:tcPr>
            <w:tcW w:w="762" w:type="dxa"/>
            <w:vAlign w:val="center"/>
          </w:tcPr>
          <w:p w:rsidR="00EB6F36" w:rsidRDefault="00EB6F36" w:rsidP="00EB6F36">
            <w:pPr>
              <w:pStyle w:val="Default"/>
              <w:jc w:val="center"/>
              <w:rPr>
                <w:lang w:val="en-US"/>
              </w:rPr>
            </w:pPr>
            <w:r>
              <w:rPr>
                <w:lang w:val="en-US"/>
              </w:rPr>
              <w:t>14</w:t>
            </w:r>
          </w:p>
        </w:tc>
        <w:tc>
          <w:tcPr>
            <w:tcW w:w="1125" w:type="dxa"/>
            <w:vAlign w:val="bottom"/>
          </w:tcPr>
          <w:p w:rsidR="00EB6F36" w:rsidRPr="00456F5A" w:rsidRDefault="00EB6F36" w:rsidP="00EB6F36">
            <w:pPr>
              <w:spacing w:after="0" w:line="240" w:lineRule="auto"/>
              <w:jc w:val="center"/>
              <w:rPr>
                <w:rFonts w:cs="Times New Roman"/>
                <w:color w:val="000000"/>
                <w:sz w:val="24"/>
                <w:szCs w:val="24"/>
              </w:rPr>
            </w:pPr>
            <w:r w:rsidRPr="00456F5A">
              <w:rPr>
                <w:rFonts w:cs="Times New Roman"/>
                <w:color w:val="000000"/>
                <w:sz w:val="24"/>
                <w:szCs w:val="24"/>
              </w:rPr>
              <w:t>159,813</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Default="00EB6F36" w:rsidP="00EB6F36">
            <w:pPr>
              <w:pStyle w:val="Default"/>
              <w:jc w:val="center"/>
              <w:rPr>
                <w:lang w:val="en-US"/>
              </w:rPr>
            </w:pPr>
            <w:r>
              <w:rPr>
                <w:lang w:val="en-US"/>
              </w:rPr>
              <w:t>5</w:t>
            </w:r>
          </w:p>
        </w:tc>
        <w:tc>
          <w:tcPr>
            <w:tcW w:w="1312" w:type="dxa"/>
            <w:vAlign w:val="bottom"/>
          </w:tcPr>
          <w:p w:rsidR="00EB6F36" w:rsidRPr="004D3AB5" w:rsidRDefault="00EB6F36" w:rsidP="00EB6F36">
            <w:pPr>
              <w:spacing w:after="0" w:line="240" w:lineRule="auto"/>
              <w:jc w:val="center"/>
              <w:rPr>
                <w:rFonts w:cs="Times New Roman"/>
                <w:color w:val="000000"/>
                <w:sz w:val="24"/>
                <w:szCs w:val="24"/>
              </w:rPr>
            </w:pPr>
            <w:r w:rsidRPr="004D3AB5">
              <w:rPr>
                <w:rFonts w:cs="Times New Roman"/>
                <w:color w:val="000000"/>
                <w:sz w:val="24"/>
                <w:szCs w:val="24"/>
              </w:rPr>
              <w:t>1069,959</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Default="00EB6F36" w:rsidP="00EB6F36">
            <w:pPr>
              <w:pStyle w:val="Default"/>
              <w:jc w:val="center"/>
            </w:pPr>
            <w:r>
              <w:t>В-38</w:t>
            </w:r>
          </w:p>
        </w:tc>
        <w:tc>
          <w:tcPr>
            <w:tcW w:w="921" w:type="dxa"/>
            <w:vAlign w:val="center"/>
          </w:tcPr>
          <w:p w:rsidR="00EB6F36" w:rsidRDefault="00EB6F36" w:rsidP="00EB6F36">
            <w:pPr>
              <w:pStyle w:val="Default"/>
              <w:jc w:val="center"/>
            </w:pPr>
            <w:r>
              <w:t>5</w:t>
            </w:r>
          </w:p>
        </w:tc>
        <w:tc>
          <w:tcPr>
            <w:tcW w:w="950" w:type="dxa"/>
            <w:vAlign w:val="center"/>
          </w:tcPr>
          <w:p w:rsidR="00EB6F36" w:rsidRPr="00E11DBC" w:rsidRDefault="00EB6F36" w:rsidP="00EB6F36">
            <w:pPr>
              <w:pStyle w:val="Default"/>
              <w:jc w:val="center"/>
            </w:pPr>
            <w:r>
              <w:t>0,625</w:t>
            </w:r>
          </w:p>
        </w:tc>
        <w:tc>
          <w:tcPr>
            <w:tcW w:w="762" w:type="dxa"/>
            <w:vAlign w:val="center"/>
          </w:tcPr>
          <w:p w:rsidR="00EB6F36" w:rsidRDefault="00EB6F36" w:rsidP="00EB6F36">
            <w:pPr>
              <w:pStyle w:val="Default"/>
              <w:jc w:val="center"/>
              <w:rPr>
                <w:lang w:val="en-US"/>
              </w:rPr>
            </w:pPr>
            <w:r>
              <w:rPr>
                <w:lang w:val="en-US"/>
              </w:rPr>
              <w:t>14</w:t>
            </w:r>
          </w:p>
        </w:tc>
        <w:tc>
          <w:tcPr>
            <w:tcW w:w="1125" w:type="dxa"/>
            <w:vAlign w:val="bottom"/>
          </w:tcPr>
          <w:p w:rsidR="00EB6F36" w:rsidRPr="00456F5A" w:rsidRDefault="00EB6F36" w:rsidP="00EB6F36">
            <w:pPr>
              <w:spacing w:after="0" w:line="240" w:lineRule="auto"/>
              <w:jc w:val="center"/>
              <w:rPr>
                <w:rFonts w:cs="Times New Roman"/>
                <w:color w:val="000000"/>
                <w:sz w:val="24"/>
                <w:szCs w:val="24"/>
              </w:rPr>
            </w:pPr>
            <w:r w:rsidRPr="00456F5A">
              <w:rPr>
                <w:rFonts w:cs="Times New Roman"/>
                <w:color w:val="000000"/>
                <w:sz w:val="24"/>
                <w:szCs w:val="24"/>
              </w:rPr>
              <w:t>152,761</w:t>
            </w:r>
          </w:p>
        </w:tc>
        <w:tc>
          <w:tcPr>
            <w:tcW w:w="718" w:type="dxa"/>
            <w:vAlign w:val="center"/>
          </w:tcPr>
          <w:p w:rsidR="00EB6F36" w:rsidRPr="00E11DBC" w:rsidRDefault="00EB6F36" w:rsidP="00EB6F36">
            <w:pPr>
              <w:pStyle w:val="Default"/>
              <w:jc w:val="center"/>
            </w:pPr>
            <w: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Default="00EB6F36" w:rsidP="00EB6F36">
            <w:pPr>
              <w:pStyle w:val="Default"/>
              <w:jc w:val="center"/>
              <w:rPr>
                <w:lang w:val="en-US"/>
              </w:rPr>
            </w:pPr>
            <w:r>
              <w:rPr>
                <w:lang w:val="en-US"/>
              </w:rPr>
              <w:t>5</w:t>
            </w:r>
          </w:p>
        </w:tc>
        <w:tc>
          <w:tcPr>
            <w:tcW w:w="1312" w:type="dxa"/>
            <w:vAlign w:val="bottom"/>
          </w:tcPr>
          <w:p w:rsidR="00EB6F36" w:rsidRPr="004D3AB5" w:rsidRDefault="00EB6F36" w:rsidP="00EB6F36">
            <w:pPr>
              <w:spacing w:after="0" w:line="240" w:lineRule="auto"/>
              <w:jc w:val="center"/>
              <w:rPr>
                <w:rFonts w:cs="Times New Roman"/>
                <w:color w:val="000000"/>
                <w:sz w:val="24"/>
                <w:szCs w:val="24"/>
              </w:rPr>
            </w:pPr>
            <w:r w:rsidRPr="004D3AB5">
              <w:rPr>
                <w:rFonts w:cs="Times New Roman"/>
                <w:color w:val="000000"/>
                <w:sz w:val="24"/>
                <w:szCs w:val="24"/>
              </w:rPr>
              <w:t>1077,011</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Default="00EB6F36" w:rsidP="00EB6F36">
            <w:pPr>
              <w:pStyle w:val="Default"/>
              <w:jc w:val="center"/>
            </w:pPr>
            <w:r>
              <w:t>В-39</w:t>
            </w:r>
          </w:p>
        </w:tc>
        <w:tc>
          <w:tcPr>
            <w:tcW w:w="921" w:type="dxa"/>
            <w:vAlign w:val="center"/>
          </w:tcPr>
          <w:p w:rsidR="00EB6F36" w:rsidRDefault="00EB6F36" w:rsidP="00EB6F36">
            <w:pPr>
              <w:pStyle w:val="Default"/>
              <w:jc w:val="center"/>
            </w:pPr>
            <w:r>
              <w:t>5</w:t>
            </w:r>
          </w:p>
        </w:tc>
        <w:tc>
          <w:tcPr>
            <w:tcW w:w="950" w:type="dxa"/>
            <w:vAlign w:val="center"/>
          </w:tcPr>
          <w:p w:rsidR="00EB6F36" w:rsidRPr="00E11DBC" w:rsidRDefault="00EB6F36" w:rsidP="00EB6F36">
            <w:pPr>
              <w:pStyle w:val="Default"/>
              <w:jc w:val="center"/>
            </w:pPr>
            <w:r>
              <w:t>0,75</w:t>
            </w:r>
          </w:p>
        </w:tc>
        <w:tc>
          <w:tcPr>
            <w:tcW w:w="762" w:type="dxa"/>
            <w:vAlign w:val="center"/>
          </w:tcPr>
          <w:p w:rsidR="00EB6F36" w:rsidRDefault="00EB6F36" w:rsidP="00EB6F36">
            <w:pPr>
              <w:pStyle w:val="Default"/>
              <w:jc w:val="center"/>
              <w:rPr>
                <w:lang w:val="en-US"/>
              </w:rPr>
            </w:pPr>
            <w:r>
              <w:rPr>
                <w:lang w:val="en-US"/>
              </w:rPr>
              <w:t>13</w:t>
            </w:r>
          </w:p>
        </w:tc>
        <w:tc>
          <w:tcPr>
            <w:tcW w:w="1125" w:type="dxa"/>
            <w:vAlign w:val="bottom"/>
          </w:tcPr>
          <w:p w:rsidR="00EB6F36" w:rsidRPr="00456F5A" w:rsidRDefault="00EB6F36" w:rsidP="00EB6F36">
            <w:pPr>
              <w:spacing w:after="0" w:line="240" w:lineRule="auto"/>
              <w:jc w:val="center"/>
              <w:rPr>
                <w:rFonts w:cs="Times New Roman"/>
                <w:color w:val="000000"/>
                <w:sz w:val="24"/>
                <w:szCs w:val="24"/>
              </w:rPr>
            </w:pPr>
            <w:r w:rsidRPr="00456F5A">
              <w:rPr>
                <w:rFonts w:cs="Times New Roman"/>
                <w:color w:val="000000"/>
                <w:sz w:val="24"/>
                <w:szCs w:val="24"/>
              </w:rPr>
              <w:t>173,696</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Default="00EB6F36" w:rsidP="00EB6F36">
            <w:pPr>
              <w:pStyle w:val="Default"/>
              <w:jc w:val="center"/>
              <w:rPr>
                <w:lang w:val="en-US"/>
              </w:rPr>
            </w:pPr>
            <w:r>
              <w:rPr>
                <w:lang w:val="en-US"/>
              </w:rPr>
              <w:t>6</w:t>
            </w:r>
          </w:p>
        </w:tc>
        <w:tc>
          <w:tcPr>
            <w:tcW w:w="1312" w:type="dxa"/>
            <w:vAlign w:val="bottom"/>
          </w:tcPr>
          <w:p w:rsidR="00EB6F36" w:rsidRPr="004D3AB5" w:rsidRDefault="00EB6F36" w:rsidP="00EB6F36">
            <w:pPr>
              <w:spacing w:after="0" w:line="240" w:lineRule="auto"/>
              <w:jc w:val="center"/>
              <w:rPr>
                <w:rFonts w:cs="Times New Roman"/>
                <w:color w:val="000000"/>
                <w:sz w:val="24"/>
                <w:szCs w:val="24"/>
              </w:rPr>
            </w:pPr>
            <w:r w:rsidRPr="004D3AB5">
              <w:rPr>
                <w:rFonts w:cs="Times New Roman"/>
                <w:color w:val="000000"/>
                <w:sz w:val="24"/>
                <w:szCs w:val="24"/>
              </w:rPr>
              <w:t>1056,076</w:t>
            </w:r>
          </w:p>
        </w:tc>
        <w:tc>
          <w:tcPr>
            <w:tcW w:w="1487" w:type="dxa"/>
            <w:vAlign w:val="center"/>
          </w:tcPr>
          <w:p w:rsidR="00EB6F36" w:rsidRPr="00E11DBC" w:rsidRDefault="00EB6F36" w:rsidP="00EB6F36">
            <w:pPr>
              <w:pStyle w:val="Default"/>
              <w:jc w:val="center"/>
            </w:pPr>
          </w:p>
        </w:tc>
      </w:tr>
      <w:tr w:rsidR="00EB6F36" w:rsidTr="00052758">
        <w:tc>
          <w:tcPr>
            <w:tcW w:w="877" w:type="dxa"/>
            <w:vAlign w:val="center"/>
          </w:tcPr>
          <w:p w:rsidR="00EB6F36" w:rsidRDefault="00EB6F36" w:rsidP="00EB6F36">
            <w:pPr>
              <w:pStyle w:val="Default"/>
              <w:jc w:val="center"/>
            </w:pPr>
            <w:r>
              <w:t>В-40</w:t>
            </w:r>
          </w:p>
        </w:tc>
        <w:tc>
          <w:tcPr>
            <w:tcW w:w="921" w:type="dxa"/>
            <w:vAlign w:val="center"/>
          </w:tcPr>
          <w:p w:rsidR="00EB6F36" w:rsidRDefault="00EB6F36" w:rsidP="00EB6F36">
            <w:pPr>
              <w:pStyle w:val="Default"/>
              <w:jc w:val="center"/>
            </w:pPr>
            <w:r>
              <w:t>5</w:t>
            </w:r>
          </w:p>
        </w:tc>
        <w:tc>
          <w:tcPr>
            <w:tcW w:w="950" w:type="dxa"/>
            <w:vAlign w:val="center"/>
          </w:tcPr>
          <w:p w:rsidR="00EB6F36" w:rsidRPr="00E11DBC" w:rsidRDefault="00EB6F36" w:rsidP="00EB6F36">
            <w:pPr>
              <w:pStyle w:val="Default"/>
              <w:jc w:val="center"/>
            </w:pPr>
            <w:r>
              <w:t>0,8</w:t>
            </w:r>
          </w:p>
        </w:tc>
        <w:tc>
          <w:tcPr>
            <w:tcW w:w="762" w:type="dxa"/>
            <w:vAlign w:val="center"/>
          </w:tcPr>
          <w:p w:rsidR="00EB6F36" w:rsidRDefault="00EB6F36" w:rsidP="00EB6F36">
            <w:pPr>
              <w:pStyle w:val="Default"/>
              <w:jc w:val="center"/>
              <w:rPr>
                <w:lang w:val="en-US"/>
              </w:rPr>
            </w:pPr>
            <w:r>
              <w:rPr>
                <w:lang w:val="en-US"/>
              </w:rPr>
              <w:t>13</w:t>
            </w:r>
          </w:p>
        </w:tc>
        <w:tc>
          <w:tcPr>
            <w:tcW w:w="1125" w:type="dxa"/>
            <w:vAlign w:val="bottom"/>
          </w:tcPr>
          <w:p w:rsidR="00EB6F36" w:rsidRPr="00456F5A" w:rsidRDefault="00EB6F36" w:rsidP="00EB6F36">
            <w:pPr>
              <w:spacing w:after="0" w:line="240" w:lineRule="auto"/>
              <w:jc w:val="center"/>
              <w:rPr>
                <w:rFonts w:cs="Times New Roman"/>
                <w:color w:val="000000"/>
                <w:sz w:val="24"/>
                <w:szCs w:val="24"/>
              </w:rPr>
            </w:pPr>
            <w:r w:rsidRPr="00456F5A">
              <w:rPr>
                <w:rFonts w:cs="Times New Roman"/>
                <w:color w:val="000000"/>
                <w:sz w:val="24"/>
                <w:szCs w:val="24"/>
              </w:rPr>
              <w:t>182,005</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Default="00EB6F36" w:rsidP="00EB6F36">
            <w:pPr>
              <w:pStyle w:val="Default"/>
              <w:jc w:val="center"/>
              <w:rPr>
                <w:lang w:val="en-US"/>
              </w:rPr>
            </w:pPr>
            <w:r>
              <w:rPr>
                <w:lang w:val="en-US"/>
              </w:rPr>
              <w:t>6</w:t>
            </w:r>
          </w:p>
        </w:tc>
        <w:tc>
          <w:tcPr>
            <w:tcW w:w="1312" w:type="dxa"/>
            <w:vAlign w:val="bottom"/>
          </w:tcPr>
          <w:p w:rsidR="00EB6F36" w:rsidRPr="004D3AB5" w:rsidRDefault="00EB6F36" w:rsidP="00EB6F36">
            <w:pPr>
              <w:spacing w:after="0" w:line="240" w:lineRule="auto"/>
              <w:jc w:val="center"/>
              <w:rPr>
                <w:rFonts w:cs="Times New Roman"/>
                <w:color w:val="000000"/>
                <w:sz w:val="24"/>
                <w:szCs w:val="24"/>
              </w:rPr>
            </w:pPr>
            <w:r w:rsidRPr="004D3AB5">
              <w:rPr>
                <w:rFonts w:cs="Times New Roman"/>
                <w:color w:val="000000"/>
                <w:sz w:val="24"/>
                <w:szCs w:val="24"/>
              </w:rPr>
              <w:t>1047,767</w:t>
            </w:r>
          </w:p>
        </w:tc>
        <w:tc>
          <w:tcPr>
            <w:tcW w:w="1487" w:type="dxa"/>
            <w:vAlign w:val="center"/>
          </w:tcPr>
          <w:p w:rsidR="00EB6F36" w:rsidRPr="00E11DBC" w:rsidRDefault="00EB6F36" w:rsidP="00EB6F36">
            <w:pPr>
              <w:pStyle w:val="Default"/>
              <w:jc w:val="center"/>
            </w:pPr>
          </w:p>
        </w:tc>
      </w:tr>
    </w:tbl>
    <w:p w:rsidR="00F41370" w:rsidRPr="000E3878" w:rsidRDefault="00D84BF2" w:rsidP="008C3A37">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m:t>
        </m:r>
      </m:oMath>
      <w:r w:rsidR="002D5C8A" w:rsidRPr="000E3878">
        <w:rPr>
          <w:sz w:val="28"/>
          <w:szCs w:val="28"/>
        </w:rPr>
        <w:t xml:space="preserve">, и вариант В-28, когда </w:t>
      </w:r>
      <m:oMath>
        <m:r>
          <m:rPr>
            <m:sty m:val="p"/>
          </m:rPr>
          <w:rPr>
            <w:rFonts w:ascii="Cambria Math" w:hAnsi="Cambria Math"/>
            <w:sz w:val="28"/>
            <w:szCs w:val="28"/>
          </w:rPr>
          <w:br/>
        </m:r>
        <m:r>
          <w:rPr>
            <w:rFonts w:ascii="Cambria Math" w:hAnsi="Cambria Math"/>
            <w:sz w:val="28"/>
            <w:szCs w:val="28"/>
          </w:rPr>
          <m:t>∆S→min</m:t>
        </m:r>
      </m:oMath>
      <w:r w:rsidR="002D5C8A" w:rsidRPr="000E3878">
        <w:rPr>
          <w:sz w:val="28"/>
          <w:szCs w:val="28"/>
        </w:rPr>
        <w:t xml:space="preserve">. </w:t>
      </w:r>
    </w:p>
    <w:p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614F2F" w:rsidRPr="000E3878">
        <w:rPr>
          <w:sz w:val="28"/>
          <w:szCs w:val="28"/>
        </w:rPr>
        <w:t>957</w:t>
      </w:r>
      <w:r w:rsidR="002D5C8A" w:rsidRPr="002D5C8A">
        <w:rPr>
          <w:sz w:val="28"/>
          <w:szCs w:val="28"/>
        </w:rPr>
        <w:t>,</w:t>
      </w:r>
      <w:r w:rsidR="00614F2F" w:rsidRPr="000E3878">
        <w:rPr>
          <w:sz w:val="28"/>
          <w:szCs w:val="28"/>
        </w:rPr>
        <w:t>239</w:t>
      </w:r>
      <w:r w:rsidR="002D5C8A" w:rsidRPr="002D5C8A">
        <w:rPr>
          <w:sz w:val="28"/>
          <w:szCs w:val="28"/>
        </w:rPr>
        <w:t xml:space="preserve"> млн.</w:t>
      </w:r>
      <w:r w:rsidR="00A574E7" w:rsidRPr="000E3878">
        <w:rPr>
          <w:sz w:val="28"/>
          <w:szCs w:val="28"/>
        </w:rPr>
        <w:t xml:space="preserve"> </w:t>
      </w:r>
      <w:r w:rsidR="002D5C8A" w:rsidRPr="002D5C8A">
        <w:rPr>
          <w:sz w:val="28"/>
          <w:szCs w:val="28"/>
        </w:rPr>
        <w:t>руб., срок строительства 9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19 месяцев и соответствующие ему затраты 1</w:t>
      </w:r>
      <w:r w:rsidR="007D7014" w:rsidRPr="000E3878">
        <w:rPr>
          <w:sz w:val="28"/>
          <w:szCs w:val="28"/>
        </w:rPr>
        <w:t>229</w:t>
      </w:r>
      <w:r w:rsidR="002D5C8A" w:rsidRPr="002D5C8A">
        <w:rPr>
          <w:sz w:val="28"/>
          <w:szCs w:val="28"/>
        </w:rPr>
        <w:t>,</w:t>
      </w:r>
      <w:r w:rsidR="007D7014" w:rsidRPr="000E3878">
        <w:rPr>
          <w:sz w:val="28"/>
          <w:szCs w:val="28"/>
        </w:rPr>
        <w:t>77</w:t>
      </w:r>
      <w:r w:rsidR="002D5C8A" w:rsidRPr="002D5C8A">
        <w:rPr>
          <w:sz w:val="28"/>
          <w:szCs w:val="28"/>
        </w:rPr>
        <w:t>2 тыс. руб. Это позволит подрядчику при прочих равных условиях сократить срок строительства с 19 месяцев (контрактный срок строительства) до 9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rsidR="000359CA" w:rsidRDefault="00F41370" w:rsidP="000359CA">
      <w:pPr>
        <w:pStyle w:val="Default"/>
        <w:jc w:val="both"/>
        <w:rPr>
          <w:sz w:val="28"/>
          <w:szCs w:val="28"/>
        </w:rPr>
      </w:pPr>
      <w:r>
        <w:rPr>
          <w:sz w:val="28"/>
          <w:szCs w:val="28"/>
        </w:rPr>
        <w:t xml:space="preserve">   </w:t>
      </w:r>
      <w:r>
        <w:rPr>
          <w:b/>
          <w:bCs/>
          <w:sz w:val="28"/>
          <w:szCs w:val="28"/>
        </w:rPr>
        <w:t xml:space="preserve">В-28 </w:t>
      </w:r>
      <w:r>
        <w:rPr>
          <w:sz w:val="28"/>
          <w:szCs w:val="28"/>
        </w:rPr>
        <w:t>имеет следующие параметры: суммарные затраты 1</w:t>
      </w:r>
      <w:r w:rsidR="003E67D0">
        <w:rPr>
          <w:sz w:val="28"/>
          <w:szCs w:val="28"/>
        </w:rPr>
        <w:t>148</w:t>
      </w:r>
      <w:r>
        <w:rPr>
          <w:sz w:val="28"/>
          <w:szCs w:val="28"/>
        </w:rPr>
        <w:t>,</w:t>
      </w:r>
      <w:r w:rsidR="003E67D0">
        <w:rPr>
          <w:sz w:val="28"/>
          <w:szCs w:val="28"/>
        </w:rPr>
        <w:t>889</w:t>
      </w:r>
      <w:r>
        <w:rPr>
          <w:sz w:val="28"/>
          <w:szCs w:val="28"/>
        </w:rPr>
        <w:t xml:space="preserve"> тыс. руб., срок строительства 1</w:t>
      </w:r>
      <w:r w:rsidR="003E67D0">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месяцев и соответствующие ему затраты 1</w:t>
      </w:r>
      <w:r w:rsidR="00FD0FEF">
        <w:rPr>
          <w:sz w:val="28"/>
          <w:szCs w:val="28"/>
        </w:rPr>
        <w:t>229</w:t>
      </w:r>
      <w:r>
        <w:rPr>
          <w:sz w:val="28"/>
          <w:szCs w:val="28"/>
        </w:rPr>
        <w:t>,</w:t>
      </w:r>
      <w:r w:rsidR="00FD0FEF">
        <w:rPr>
          <w:sz w:val="28"/>
          <w:szCs w:val="28"/>
        </w:rPr>
        <w:t>77</w:t>
      </w:r>
      <w:r>
        <w:rPr>
          <w:sz w:val="28"/>
          <w:szCs w:val="28"/>
        </w:rPr>
        <w:t xml:space="preserve">2 тыс. руб. </w:t>
      </w:r>
    </w:p>
    <w:p w:rsidR="00F41370" w:rsidRDefault="000359CA" w:rsidP="000359CA">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rsidR="00112A02" w:rsidRDefault="00112A02" w:rsidP="00F41370">
      <w:pPr>
        <w:pStyle w:val="Default"/>
        <w:jc w:val="both"/>
        <w:rPr>
          <w:b/>
          <w:bCs/>
          <w:sz w:val="28"/>
          <w:szCs w:val="28"/>
        </w:rPr>
      </w:pPr>
      <w:r>
        <w:rPr>
          <w:b/>
          <w:bCs/>
          <w:sz w:val="28"/>
          <w:szCs w:val="28"/>
        </w:rPr>
        <w:t xml:space="preserve">   </w:t>
      </w:r>
    </w:p>
    <w:p w:rsidR="00112A02" w:rsidRDefault="00112A02" w:rsidP="00F41370">
      <w:pPr>
        <w:pStyle w:val="Default"/>
        <w:jc w:val="both"/>
        <w:rPr>
          <w:b/>
          <w:bCs/>
          <w:sz w:val="28"/>
          <w:szCs w:val="28"/>
        </w:rPr>
      </w:pPr>
    </w:p>
    <w:p w:rsidR="00112A02" w:rsidRDefault="00112A02" w:rsidP="00F41370">
      <w:pPr>
        <w:pStyle w:val="Default"/>
        <w:jc w:val="both"/>
        <w:rPr>
          <w:b/>
          <w:bCs/>
          <w:sz w:val="28"/>
          <w:szCs w:val="28"/>
        </w:rPr>
      </w:pPr>
    </w:p>
    <w:p w:rsidR="00112A02" w:rsidRDefault="00112A02" w:rsidP="00F41370">
      <w:pPr>
        <w:pStyle w:val="Default"/>
        <w:jc w:val="both"/>
        <w:rPr>
          <w:b/>
          <w:bCs/>
          <w:sz w:val="28"/>
          <w:szCs w:val="28"/>
        </w:rPr>
      </w:pPr>
    </w:p>
    <w:p w:rsidR="00052758" w:rsidRPr="00F41370" w:rsidRDefault="00112A02" w:rsidP="00F41370">
      <w:pPr>
        <w:pStyle w:val="Default"/>
        <w:jc w:val="both"/>
        <w:rPr>
          <w:sz w:val="28"/>
          <w:szCs w:val="28"/>
        </w:rPr>
      </w:pPr>
      <w:r>
        <w:rPr>
          <w:b/>
          <w:bCs/>
          <w:sz w:val="28"/>
          <w:szCs w:val="28"/>
        </w:rPr>
        <w:lastRenderedPageBreak/>
        <w:t xml:space="preserve">   </w:t>
      </w:r>
      <w:r w:rsidR="008E0D05">
        <w:rPr>
          <w:b/>
          <w:bCs/>
          <w:sz w:val="28"/>
          <w:szCs w:val="28"/>
        </w:rPr>
        <w:t>Эффекты от сокращения сроков строительства</w:t>
      </w:r>
    </w:p>
    <w:p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rsidR="00277B8B" w:rsidRPr="00277B8B" w:rsidRDefault="0047196C"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102,667+23,912+6,576+79,707=</m:t>
          </m:r>
        </m:oMath>
      </m:oMathPara>
    </w:p>
    <w:p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=212,862 млн. руб.</m:t>
          </m:r>
          <m:r>
            <m:rPr>
              <m:sty m:val="bi"/>
            </m:rPr>
            <w:rPr>
              <w:rFonts w:ascii="Cambria Math" w:hAnsi="Cambria Math"/>
              <w:sz w:val="28"/>
              <w:szCs w:val="28"/>
            </w:rPr>
            <m:t>,</m:t>
          </m:r>
        </m:oMath>
      </m:oMathPara>
    </w:p>
    <w:p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rsidR="0061609C" w:rsidRPr="00692EFE" w:rsidRDefault="0047196C"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1229,772∙0,22∙0,5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102,667 млн. руб.</m:t>
          </m:r>
          <m:r>
            <m:rPr>
              <m:sty m:val="bi"/>
            </m:rPr>
            <w:rPr>
              <w:rFonts w:ascii="Cambria Math" w:hAnsi="Cambria Math"/>
              <w:sz w:val="28"/>
              <w:szCs w:val="28"/>
            </w:rPr>
            <m:t>,</m:t>
          </m:r>
        </m:oMath>
      </m:oMathPara>
    </w:p>
    <w:p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rsidR="00C2302A" w:rsidRDefault="0047196C"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rsidR="00C2302A" w:rsidRDefault="0047196C"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rsidR="00C2302A" w:rsidRDefault="0047196C"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rsidR="00F764FA" w:rsidRPr="005166E8" w:rsidRDefault="0047196C"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1229,772∙0,07∙0,3</m:t>
              </m:r>
            </m:num>
            <m:den>
              <m:r>
                <w:rPr>
                  <w:rFonts w:ascii="Cambria Math" w:hAnsi="Cambria Math"/>
                  <w:sz w:val="28"/>
                  <w:szCs w:val="28"/>
                </w:rPr>
                <m:t>(1+0,08)</m:t>
              </m:r>
            </m:den>
          </m:f>
          <m:r>
            <w:rPr>
              <w:rFonts w:ascii="Cambria Math" w:hAnsi="Cambria Math"/>
              <w:sz w:val="28"/>
              <w:szCs w:val="28"/>
            </w:rPr>
            <m:t>=23,912 млн. руб.,</m:t>
          </m:r>
        </m:oMath>
      </m:oMathPara>
    </w:p>
    <w:p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rsidR="00F764FA" w:rsidRDefault="0047196C"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rsidR="00A6766B" w:rsidRPr="00A6766B" w:rsidRDefault="0047196C"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1229,772∙0,5∙0,021∙0,55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6,576 </m:t>
          </m:r>
          <m:r>
            <w:rPr>
              <w:rFonts w:ascii="Cambria Math" w:hAnsi="Cambria Math"/>
              <w:sz w:val="28"/>
              <w:szCs w:val="28"/>
            </w:rPr>
            <m:t>млн. руб.</m:t>
          </m:r>
          <m:r>
            <m:rPr>
              <m:sty m:val="bi"/>
            </m:rPr>
            <w:rPr>
              <w:rFonts w:ascii="Cambria Math" w:hAnsi="Cambria Math"/>
              <w:sz w:val="28"/>
              <w:szCs w:val="28"/>
            </w:rPr>
            <m:t>,</m:t>
          </m:r>
        </m:oMath>
      </m:oMathPara>
    </w:p>
    <w:p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rsidR="00994B43" w:rsidRDefault="0047196C"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rsidR="00A67C60" w:rsidRDefault="0047196C"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rsidR="008C73DC" w:rsidRPr="00966F5E" w:rsidRDefault="0047196C"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1229,772∙0,2∙0,35</m:t>
              </m:r>
            </m:num>
            <m:den>
              <m:r>
                <w:rPr>
                  <w:rFonts w:ascii="Cambria Math" w:hAnsi="Cambria Math"/>
                  <w:sz w:val="28"/>
                  <w:szCs w:val="28"/>
                </w:rPr>
                <m:t>(1+0,08)</m:t>
              </m:r>
            </m:den>
          </m:f>
          <m:r>
            <w:rPr>
              <w:rFonts w:ascii="Cambria Math" w:hAnsi="Cambria Math"/>
              <w:sz w:val="28"/>
              <w:szCs w:val="28"/>
            </w:rPr>
            <m:t>=79,707 млн. руб.,</m:t>
          </m:r>
        </m:oMath>
      </m:oMathPara>
    </w:p>
    <w:p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rsidR="00A6766B" w:rsidRDefault="0047196C"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rsidR="00A25671" w:rsidRPr="004F6D07" w:rsidRDefault="0047196C"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=212,862∙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=33,610 млн. руб.</m:t>
          </m:r>
        </m:oMath>
      </m:oMathPara>
    </w:p>
    <w:p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rsidR="00C54BD5" w:rsidRPr="00D84BF6" w:rsidRDefault="0047196C"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=0,032 млн. руб.,</m:t>
          </m:r>
        </m:oMath>
      </m:oMathPara>
    </w:p>
    <w:p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rsidR="00ED0D81" w:rsidRPr="00ED0D81" w:rsidRDefault="0047196C"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=0,016 млн. руб.,</m:t>
          </m:r>
        </m:oMath>
      </m:oMathPara>
    </w:p>
    <w:p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rsidR="005B2FAE" w:rsidRPr="005B2FAE" w:rsidRDefault="0047196C"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=1229,772∙0,2∙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=15,652 млн. руб.,</m:t>
          </m:r>
        </m:oMath>
      </m:oMathPara>
    </w:p>
    <w:p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rsidR="00F64308" w:rsidRDefault="0047196C"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rsidR="004B4857" w:rsidRPr="005C6F68" w:rsidRDefault="0047196C"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∙0,15=15,652∙0,15=2,348 млн. руб.</m:t>
          </m:r>
        </m:oMath>
      </m:oMathPara>
    </w:p>
    <w:p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rsidR="003F24B3" w:rsidRPr="00153911" w:rsidRDefault="0047196C"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=Q∙0,06=12650∙0,06=759 млн. руб.</m:t>
          </m:r>
        </m:oMath>
      </m:oMathPara>
    </w:p>
    <w:p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=33,610+0,032+0,016+15,652+</m:t>
          </m:r>
        </m:oMath>
      </m:oMathPara>
    </w:p>
    <w:p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+2,348+759=809,228 млн. руб.</m:t>
          </m:r>
        </m:oMath>
      </m:oMathPara>
    </w:p>
    <w:p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rsidR="003F24B3" w:rsidRPr="00EB4701" w:rsidRDefault="0047196C"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S=809,228+1148,889=1958,117 </m:t>
          </m:r>
          <m:r>
            <w:rPr>
              <w:rFonts w:ascii="Cambria Math" w:hAnsi="Cambria Math"/>
              <w:sz w:val="28"/>
              <w:szCs w:val="28"/>
            </w:rPr>
            <m:t>млн. руб.</m:t>
          </m:r>
        </m:oMath>
      </m:oMathPara>
    </w:p>
    <w:p w:rsidR="00EB4701" w:rsidRDefault="00EB4701" w:rsidP="00EB4701">
      <w:pPr>
        <w:pStyle w:val="Default"/>
        <w:spacing w:before="120" w:after="120"/>
        <w:jc w:val="both"/>
        <w:rPr>
          <w:b/>
          <w:bCs/>
          <w:sz w:val="28"/>
          <w:szCs w:val="28"/>
        </w:rPr>
      </w:pPr>
      <w:r>
        <w:rPr>
          <w:b/>
          <w:bCs/>
          <w:sz w:val="28"/>
          <w:szCs w:val="28"/>
        </w:rPr>
        <w:t xml:space="preserve">   Расчёт эффектов на этапе строительства (для </w:t>
      </w:r>
      <w:r w:rsidR="007F7B7D">
        <w:rPr>
          <w:b/>
          <w:bCs/>
          <w:sz w:val="28"/>
          <w:szCs w:val="28"/>
        </w:rPr>
        <w:t>заказчика</w:t>
      </w:r>
      <w:r>
        <w:rPr>
          <w:b/>
          <w:bCs/>
          <w:sz w:val="28"/>
          <w:szCs w:val="28"/>
        </w:rPr>
        <w:t>)</w:t>
      </w:r>
    </w:p>
    <w:p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rsidR="00A35501" w:rsidRPr="004F6D07" w:rsidRDefault="0047196C"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=212,862∙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=111,231 млн. руб.</m:t>
          </m:r>
        </m:oMath>
      </m:oMathPara>
    </w:p>
    <w:p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rsidR="00A35501" w:rsidRPr="00797E5C" w:rsidRDefault="0047196C"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=0,105 млн. руб.</m:t>
          </m:r>
        </m:oMath>
      </m:oMathPara>
    </w:p>
    <w:p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rsidR="00797E5C" w:rsidRPr="00CB0DB0" w:rsidRDefault="0047196C"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=0,052 млн. руб.</m:t>
          </m:r>
        </m:oMath>
      </m:oMathPara>
    </w:p>
    <w:p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rsidR="000670EB" w:rsidRPr="00661829" w:rsidRDefault="000670EB" w:rsidP="000670E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=111,231+0,105+0,052+15,652+</m:t>
          </m:r>
        </m:oMath>
      </m:oMathPara>
    </w:p>
    <w:p w:rsidR="000670EB" w:rsidRPr="00706604" w:rsidRDefault="000670EB" w:rsidP="000670EB">
      <w:pPr>
        <w:pStyle w:val="Default"/>
        <w:spacing w:after="120"/>
        <w:jc w:val="both"/>
        <w:rPr>
          <w:sz w:val="28"/>
          <w:szCs w:val="28"/>
        </w:rPr>
      </w:pPr>
      <m:oMathPara>
        <m:oMathParaPr>
          <m:jc m:val="left"/>
        </m:oMathParaPr>
        <m:oMath>
          <m:r>
            <w:rPr>
              <w:rFonts w:ascii="Cambria Math" w:hAnsi="Cambria Math"/>
              <w:sz w:val="28"/>
              <w:szCs w:val="28"/>
            </w:rPr>
            <m:t>+2,348+759=888,387 млн. руб.</m:t>
          </m:r>
        </m:oMath>
      </m:oMathPara>
    </w:p>
    <w:p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rsidR="000670EB" w:rsidRPr="009865AB" w:rsidRDefault="0047196C"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S=888,387+957,239=1845,626 </m:t>
          </m:r>
          <m:r>
            <w:rPr>
              <w:rFonts w:ascii="Cambria Math" w:hAnsi="Cambria Math"/>
              <w:sz w:val="28"/>
              <w:szCs w:val="28"/>
            </w:rPr>
            <m:t>млн. руб.</m:t>
          </m:r>
        </m:oMath>
      </m:oMathPara>
    </w:p>
    <w:p w:rsidR="009865AB" w:rsidRDefault="009865AB" w:rsidP="009865AB">
      <w:pPr>
        <w:autoSpaceDE w:val="0"/>
        <w:autoSpaceDN w:val="0"/>
        <w:adjustRightInd w:val="0"/>
        <w:spacing w:before="120" w:after="120" w:line="240" w:lineRule="auto"/>
        <w:jc w:val="left"/>
        <w:rPr>
          <w:b/>
          <w:bCs/>
          <w:color w:val="000000"/>
          <w:szCs w:val="28"/>
          <w:lang w:eastAsia="ru-RU"/>
        </w:rPr>
      </w:pPr>
      <w:r>
        <w:rPr>
          <w:b/>
          <w:bCs/>
          <w:color w:val="000000"/>
          <w:szCs w:val="28"/>
          <w:lang w:eastAsia="ru-RU"/>
        </w:rPr>
        <w:t xml:space="preserve">   </w:t>
      </w:r>
      <w:r w:rsidRPr="009865AB">
        <w:rPr>
          <w:b/>
          <w:bCs/>
          <w:color w:val="000000"/>
          <w:szCs w:val="28"/>
          <w:lang w:eastAsia="ru-RU"/>
        </w:rPr>
        <w:t>7.</w:t>
      </w:r>
      <w:r>
        <w:rPr>
          <w:b/>
          <w:bCs/>
          <w:color w:val="000000"/>
          <w:szCs w:val="28"/>
          <w:lang w:eastAsia="ru-RU"/>
        </w:rPr>
        <w:t xml:space="preserve"> Вариант контракта</w:t>
      </w:r>
      <w:r w:rsidRPr="009865AB">
        <w:rPr>
          <w:b/>
          <w:bCs/>
          <w:color w:val="000000"/>
          <w:szCs w:val="28"/>
          <w:lang w:eastAsia="ru-RU"/>
        </w:rPr>
        <w:t xml:space="preserve"> </w:t>
      </w:r>
    </w:p>
    <w:p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19 месяцев и максимальные затраты 1</w:t>
      </w:r>
      <w:r w:rsidR="004A76D5">
        <w:rPr>
          <w:color w:val="000000"/>
          <w:szCs w:val="28"/>
          <w:lang w:eastAsia="ru-RU"/>
        </w:rPr>
        <w:t>229</w:t>
      </w:r>
      <w:r w:rsidRPr="009865AB">
        <w:rPr>
          <w:color w:val="000000"/>
          <w:szCs w:val="28"/>
          <w:lang w:eastAsia="ru-RU"/>
        </w:rPr>
        <w:t>,</w:t>
      </w:r>
      <w:r w:rsidR="004A76D5">
        <w:rPr>
          <w:color w:val="000000"/>
          <w:szCs w:val="28"/>
          <w:lang w:eastAsia="ru-RU"/>
        </w:rPr>
        <w:t>772</w:t>
      </w:r>
      <w:r w:rsidRPr="009865AB">
        <w:rPr>
          <w:color w:val="000000"/>
          <w:szCs w:val="28"/>
          <w:lang w:eastAsia="ru-RU"/>
        </w:rPr>
        <w:t xml:space="preserve"> млн. руб., обеспечив при этом окупаемость объекта через 4 года. </w:t>
      </w:r>
      <w:proofErr w:type="gramStart"/>
      <w:r w:rsidR="008E03D1"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19 месяца; </w:t>
      </w:r>
    </w:p>
    <w:p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бъем инвестиций – 1</w:t>
      </w:r>
      <w:r w:rsidR="00C1365E">
        <w:rPr>
          <w:color w:val="000000"/>
          <w:szCs w:val="28"/>
          <w:lang w:eastAsia="ru-RU"/>
        </w:rPr>
        <w:t>229</w:t>
      </w:r>
      <w:r w:rsidR="009865AB" w:rsidRPr="009865AB">
        <w:rPr>
          <w:color w:val="000000"/>
          <w:szCs w:val="28"/>
          <w:lang w:eastAsia="ru-RU"/>
        </w:rPr>
        <w:t>,</w:t>
      </w:r>
      <w:r w:rsidR="00C1365E">
        <w:rPr>
          <w:color w:val="000000"/>
          <w:szCs w:val="28"/>
          <w:lang w:eastAsia="ru-RU"/>
        </w:rPr>
        <w:t>77</w:t>
      </w:r>
      <w:r w:rsidR="009865AB" w:rsidRPr="009865AB">
        <w:rPr>
          <w:color w:val="000000"/>
          <w:szCs w:val="28"/>
          <w:lang w:eastAsia="ru-RU"/>
        </w:rPr>
        <w:t xml:space="preserve">2 млн. руб.; </w:t>
      </w:r>
    </w:p>
    <w:p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rsidR="009865AB" w:rsidRPr="00BD7A26" w:rsidRDefault="00BD7A26" w:rsidP="0010606C">
      <w:pPr>
        <w:autoSpaceDE w:val="0"/>
        <w:autoSpaceDN w:val="0"/>
        <w:adjustRightInd w:val="0"/>
        <w:spacing w:after="0" w:line="240" w:lineRule="auto"/>
        <w:rPr>
          <w:color w:val="000000"/>
          <w:szCs w:val="28"/>
          <w:lang w:eastAsia="ru-RU"/>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645D41">
        <w:rPr>
          <w:szCs w:val="28"/>
        </w:rPr>
        <w:t>3</w:t>
      </w:r>
      <w:r w:rsidR="009865AB" w:rsidRPr="009865AB">
        <w:rPr>
          <w:szCs w:val="28"/>
        </w:rPr>
        <w:t xml:space="preserve"> месяц</w:t>
      </w:r>
      <w:r w:rsidR="00645D41">
        <w:rPr>
          <w:szCs w:val="28"/>
        </w:rPr>
        <w:t>а</w:t>
      </w:r>
      <w:r w:rsidR="009865AB" w:rsidRPr="009865AB">
        <w:rPr>
          <w:szCs w:val="28"/>
        </w:rPr>
        <w:t xml:space="preserve">, что принесет подрядчику эффект от сокращения сроков строительства в размере </w:t>
      </w:r>
      <w:r w:rsidR="009865AB" w:rsidRPr="00A83399">
        <w:rPr>
          <w:bCs/>
          <w:szCs w:val="28"/>
        </w:rPr>
        <w:t>8</w:t>
      </w:r>
      <w:r w:rsidR="00A83399" w:rsidRPr="00A83399">
        <w:rPr>
          <w:bCs/>
          <w:szCs w:val="28"/>
        </w:rPr>
        <w:t>09</w:t>
      </w:r>
      <w:r w:rsidR="009865AB" w:rsidRPr="00A83399">
        <w:rPr>
          <w:bCs/>
          <w:szCs w:val="28"/>
        </w:rPr>
        <w:t>,</w:t>
      </w:r>
      <w:r w:rsidR="00A83399" w:rsidRPr="00A83399">
        <w:rPr>
          <w:bCs/>
          <w:szCs w:val="28"/>
        </w:rPr>
        <w:t>228</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∆S=1148,889</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1958,117</w:t>
      </w:r>
      <w:r w:rsidR="009865AB" w:rsidRPr="009865AB">
        <w:rPr>
          <w:b/>
          <w:bCs/>
          <w:szCs w:val="28"/>
        </w:rPr>
        <w:t xml:space="preserve"> </w:t>
      </w:r>
      <w:r w:rsidR="009865AB" w:rsidRPr="009865AB">
        <w:rPr>
          <w:szCs w:val="28"/>
        </w:rPr>
        <w:t>млн. руб</w:t>
      </w:r>
    </w:p>
    <w:p w:rsidR="000670EB" w:rsidRDefault="000670EB" w:rsidP="00797E5C">
      <w:pPr>
        <w:pStyle w:val="Default"/>
        <w:spacing w:before="120" w:after="120"/>
        <w:jc w:val="both"/>
        <w:rPr>
          <w:sz w:val="28"/>
          <w:szCs w:val="28"/>
        </w:rPr>
      </w:pPr>
    </w:p>
    <w:p w:rsidR="00101D1C" w:rsidRPr="00101D1C" w:rsidRDefault="00101D1C" w:rsidP="00797E5C">
      <w:pPr>
        <w:pStyle w:val="Default"/>
        <w:spacing w:before="120" w:after="120"/>
        <w:jc w:val="both"/>
        <w:rPr>
          <w:sz w:val="28"/>
          <w:szCs w:val="28"/>
        </w:rPr>
      </w:pPr>
    </w:p>
    <w:p w:rsidR="00797E5C" w:rsidRPr="00797E5C" w:rsidRDefault="00797E5C" w:rsidP="00A35501">
      <w:pPr>
        <w:pStyle w:val="Default"/>
        <w:spacing w:before="120" w:after="120"/>
        <w:jc w:val="both"/>
        <w:rPr>
          <w:i/>
          <w:sz w:val="28"/>
          <w:szCs w:val="28"/>
        </w:rPr>
      </w:pPr>
    </w:p>
    <w:p w:rsidR="00A35501" w:rsidRDefault="00A35501" w:rsidP="00EB4701">
      <w:pPr>
        <w:pStyle w:val="Default"/>
        <w:spacing w:before="120" w:after="120"/>
        <w:jc w:val="both"/>
        <w:rPr>
          <w:b/>
          <w:bCs/>
          <w:sz w:val="28"/>
          <w:szCs w:val="28"/>
        </w:rPr>
      </w:pPr>
    </w:p>
    <w:p w:rsidR="00EB4701" w:rsidRPr="004F098C" w:rsidRDefault="00EB4701" w:rsidP="00F64308">
      <w:pPr>
        <w:pStyle w:val="Default"/>
        <w:spacing w:after="120"/>
        <w:jc w:val="both"/>
        <w:rPr>
          <w:sz w:val="28"/>
          <w:szCs w:val="28"/>
        </w:rPr>
      </w:pPr>
    </w:p>
    <w:p w:rsidR="005C6F68" w:rsidRPr="00C56787" w:rsidRDefault="005C6F68" w:rsidP="00F64308">
      <w:pPr>
        <w:pStyle w:val="Default"/>
        <w:spacing w:after="120"/>
        <w:jc w:val="both"/>
        <w:rPr>
          <w:sz w:val="28"/>
          <w:szCs w:val="28"/>
        </w:rPr>
      </w:pPr>
    </w:p>
    <w:p w:rsidR="002358FF" w:rsidRDefault="002358FF" w:rsidP="00ED0D81">
      <w:pPr>
        <w:pStyle w:val="Default"/>
        <w:spacing w:before="120" w:after="120"/>
        <w:jc w:val="both"/>
        <w:rPr>
          <w:sz w:val="28"/>
          <w:szCs w:val="28"/>
        </w:rPr>
      </w:pPr>
      <w:r>
        <w:rPr>
          <w:sz w:val="28"/>
          <w:szCs w:val="28"/>
        </w:rPr>
        <w:t xml:space="preserve"> </w:t>
      </w:r>
    </w:p>
    <w:p w:rsidR="00ED0D81" w:rsidRPr="00D84BF6" w:rsidRDefault="00ED0D81" w:rsidP="00ED0D81">
      <w:pPr>
        <w:pStyle w:val="Default"/>
        <w:spacing w:before="120" w:after="120"/>
        <w:jc w:val="both"/>
        <w:rPr>
          <w:sz w:val="28"/>
          <w:szCs w:val="28"/>
        </w:rPr>
      </w:pPr>
    </w:p>
    <w:p w:rsidR="00533AFB" w:rsidRPr="00ED0D81" w:rsidRDefault="00533AFB" w:rsidP="00550B02">
      <w:pPr>
        <w:pStyle w:val="Default"/>
        <w:spacing w:before="120" w:after="120"/>
        <w:jc w:val="both"/>
        <w:rPr>
          <w:sz w:val="28"/>
          <w:szCs w:val="28"/>
        </w:rPr>
      </w:pPr>
    </w:p>
    <w:p w:rsidR="004F6D07" w:rsidRPr="004F6D07" w:rsidRDefault="004F6D07" w:rsidP="00550B02">
      <w:pPr>
        <w:pStyle w:val="Default"/>
        <w:spacing w:before="120" w:after="120"/>
        <w:jc w:val="both"/>
        <w:rPr>
          <w:sz w:val="28"/>
          <w:szCs w:val="28"/>
        </w:rPr>
      </w:pPr>
    </w:p>
    <w:p w:rsidR="004A1D8C" w:rsidRPr="004A1D8C" w:rsidRDefault="004A1D8C" w:rsidP="004A1D8C">
      <w:pPr>
        <w:pStyle w:val="Default"/>
        <w:jc w:val="both"/>
        <w:rPr>
          <w:sz w:val="28"/>
          <w:szCs w:val="28"/>
        </w:rPr>
      </w:pPr>
    </w:p>
    <w:p w:rsidR="00C2302A" w:rsidRPr="00C2302A" w:rsidRDefault="00C2302A" w:rsidP="00F94891">
      <w:pPr>
        <w:pStyle w:val="Default"/>
        <w:spacing w:before="120" w:after="120"/>
        <w:rPr>
          <w:bCs/>
          <w:sz w:val="28"/>
          <w:szCs w:val="28"/>
        </w:rPr>
      </w:pPr>
    </w:p>
    <w:p w:rsidR="00775BE3" w:rsidRPr="00321335" w:rsidRDefault="00775BE3" w:rsidP="00C70B65">
      <w:pPr>
        <w:pStyle w:val="Default"/>
        <w:spacing w:before="120" w:after="120"/>
        <w:rPr>
          <w:b/>
          <w:sz w:val="28"/>
          <w:szCs w:val="28"/>
        </w:rPr>
      </w:pPr>
    </w:p>
    <w:p w:rsidR="00102F2B" w:rsidRPr="0070246D" w:rsidRDefault="00102F2B" w:rsidP="00A760D5">
      <w:pPr>
        <w:pStyle w:val="Default"/>
        <w:jc w:val="both"/>
        <w:rPr>
          <w:color w:val="auto"/>
          <w:sz w:val="28"/>
          <w:szCs w:val="28"/>
          <w:lang w:eastAsia="en-US"/>
        </w:rPr>
      </w:pPr>
    </w:p>
    <w:p w:rsidR="0070246D" w:rsidRPr="0070246D" w:rsidRDefault="0070246D" w:rsidP="00A760D5">
      <w:pPr>
        <w:pStyle w:val="Default"/>
        <w:jc w:val="both"/>
        <w:rPr>
          <w:sz w:val="28"/>
          <w:szCs w:val="28"/>
        </w:rPr>
      </w:pPr>
    </w:p>
    <w:p w:rsidR="00614ACA" w:rsidRDefault="00614ACA" w:rsidP="0026682D">
      <w:pPr>
        <w:pStyle w:val="Default"/>
        <w:jc w:val="both"/>
        <w:rPr>
          <w:sz w:val="28"/>
          <w:szCs w:val="28"/>
        </w:rPr>
      </w:pPr>
    </w:p>
    <w:p w:rsidR="00614ACA" w:rsidRPr="0026682D" w:rsidRDefault="00614ACA" w:rsidP="0026682D">
      <w:pPr>
        <w:pStyle w:val="Default"/>
        <w:jc w:val="both"/>
        <w:rPr>
          <w:sz w:val="28"/>
          <w:szCs w:val="28"/>
        </w:rPr>
      </w:pPr>
    </w:p>
    <w:p w:rsidR="002D783C" w:rsidRDefault="002D783C" w:rsidP="00D113AC">
      <w:pPr>
        <w:pStyle w:val="Default"/>
        <w:jc w:val="both"/>
        <w:rPr>
          <w:sz w:val="28"/>
          <w:szCs w:val="28"/>
        </w:rPr>
      </w:pPr>
    </w:p>
    <w:p w:rsidR="00D67E79" w:rsidRPr="00D113AC" w:rsidRDefault="00D67E79" w:rsidP="00D113AC">
      <w:pPr>
        <w:pStyle w:val="Default"/>
        <w:jc w:val="both"/>
        <w:rPr>
          <w:sz w:val="28"/>
          <w:szCs w:val="28"/>
        </w:rPr>
      </w:pPr>
    </w:p>
    <w:p w:rsidR="00744668" w:rsidRDefault="00744668" w:rsidP="00020685">
      <w:pPr>
        <w:pStyle w:val="Default"/>
        <w:jc w:val="both"/>
        <w:rPr>
          <w:sz w:val="28"/>
          <w:szCs w:val="28"/>
        </w:rPr>
      </w:pPr>
    </w:p>
    <w:p w:rsidR="00982604" w:rsidRPr="00861F61" w:rsidRDefault="00982604" w:rsidP="00861F61">
      <w:pPr>
        <w:pStyle w:val="Default"/>
        <w:jc w:val="both"/>
        <w:rPr>
          <w:sz w:val="28"/>
          <w:szCs w:val="28"/>
        </w:rPr>
      </w:pPr>
    </w:p>
    <w:p w:rsidR="00486086" w:rsidRPr="00C07D39" w:rsidRDefault="00486086" w:rsidP="00C07D39">
      <w:pPr>
        <w:pStyle w:val="Default"/>
        <w:jc w:val="both"/>
        <w:rPr>
          <w:sz w:val="28"/>
          <w:szCs w:val="28"/>
        </w:rPr>
      </w:pPr>
    </w:p>
    <w:p w:rsidR="005A5AC3" w:rsidRPr="005A5AC3" w:rsidRDefault="005A5AC3" w:rsidP="004F30D0">
      <w:pPr>
        <w:pStyle w:val="Default"/>
        <w:spacing w:before="120" w:after="120"/>
        <w:jc w:val="both"/>
        <w:rPr>
          <w:sz w:val="28"/>
          <w:szCs w:val="28"/>
        </w:rPr>
      </w:pPr>
    </w:p>
    <w:p w:rsidR="00CA7D25" w:rsidRPr="00BC5873" w:rsidRDefault="00CA7D25" w:rsidP="004F30D0">
      <w:pPr>
        <w:pStyle w:val="Default"/>
        <w:spacing w:before="120" w:after="120"/>
        <w:jc w:val="both"/>
        <w:rPr>
          <w:sz w:val="28"/>
          <w:szCs w:val="28"/>
        </w:rPr>
      </w:pPr>
    </w:p>
    <w:p w:rsidR="0083510F" w:rsidRPr="00BC5873" w:rsidRDefault="0083510F" w:rsidP="00124DDA">
      <w:pPr>
        <w:pStyle w:val="Default"/>
        <w:jc w:val="both"/>
        <w:rPr>
          <w:sz w:val="28"/>
          <w:szCs w:val="28"/>
        </w:rPr>
      </w:pPr>
    </w:p>
    <w:p w:rsidR="00806232" w:rsidRPr="00806232" w:rsidRDefault="00806232" w:rsidP="00416EBC">
      <w:pPr>
        <w:pStyle w:val="Default"/>
        <w:jc w:val="both"/>
        <w:rPr>
          <w:sz w:val="28"/>
          <w:szCs w:val="28"/>
        </w:rPr>
      </w:pPr>
    </w:p>
    <w:p w:rsidR="00956FB2" w:rsidRDefault="00956FB2" w:rsidP="00B74406">
      <w:pPr>
        <w:pStyle w:val="Default"/>
        <w:jc w:val="both"/>
        <w:rPr>
          <w:sz w:val="28"/>
          <w:szCs w:val="28"/>
        </w:rPr>
      </w:pPr>
    </w:p>
    <w:p w:rsidR="00B74406" w:rsidRPr="00B74406" w:rsidRDefault="00B74406" w:rsidP="00B74406">
      <w:pPr>
        <w:pStyle w:val="Default"/>
        <w:jc w:val="both"/>
        <w:rPr>
          <w:sz w:val="28"/>
          <w:szCs w:val="28"/>
        </w:rPr>
      </w:pPr>
    </w:p>
    <w:p w:rsidR="002745F8" w:rsidRDefault="002745F8" w:rsidP="009F038B">
      <w:pPr>
        <w:pStyle w:val="Default"/>
        <w:jc w:val="both"/>
        <w:rPr>
          <w:sz w:val="28"/>
          <w:szCs w:val="28"/>
        </w:rPr>
      </w:pPr>
    </w:p>
    <w:p w:rsidR="009F038B" w:rsidRPr="009F038B" w:rsidRDefault="009F038B" w:rsidP="009F038B">
      <w:pPr>
        <w:pStyle w:val="Default"/>
        <w:jc w:val="both"/>
        <w:rPr>
          <w:sz w:val="28"/>
          <w:szCs w:val="28"/>
        </w:rPr>
      </w:pPr>
    </w:p>
    <w:p w:rsidR="007340AC" w:rsidRDefault="007340AC" w:rsidP="00751E2B">
      <w:pPr>
        <w:pStyle w:val="Default"/>
        <w:jc w:val="both"/>
        <w:rPr>
          <w:sz w:val="28"/>
          <w:szCs w:val="28"/>
        </w:rPr>
      </w:pPr>
    </w:p>
    <w:p w:rsidR="00751E2B" w:rsidRPr="00751E2B" w:rsidRDefault="00751E2B" w:rsidP="00751E2B">
      <w:pPr>
        <w:pStyle w:val="Default"/>
        <w:jc w:val="both"/>
        <w:rPr>
          <w:sz w:val="28"/>
          <w:szCs w:val="28"/>
        </w:rPr>
      </w:pPr>
      <w:r w:rsidRPr="00751E2B">
        <w:rPr>
          <w:sz w:val="28"/>
          <w:szCs w:val="28"/>
        </w:rPr>
        <w:t xml:space="preserve"> </w:t>
      </w:r>
    </w:p>
    <w:p w:rsidR="00013F22" w:rsidRPr="00013F22" w:rsidRDefault="00013F22" w:rsidP="00013F22">
      <w:pPr>
        <w:pStyle w:val="Default"/>
        <w:jc w:val="both"/>
        <w:rPr>
          <w:sz w:val="28"/>
          <w:szCs w:val="28"/>
        </w:rPr>
      </w:pPr>
      <w:r w:rsidRPr="00013F22">
        <w:rPr>
          <w:sz w:val="28"/>
          <w:szCs w:val="28"/>
        </w:rPr>
        <w:t xml:space="preserve"> </w:t>
      </w:r>
    </w:p>
    <w:p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rsidR="00AB5EFB" w:rsidRPr="002114ED" w:rsidRDefault="00AB5EFB" w:rsidP="00F92F4B">
      <w:pPr>
        <w:pStyle w:val="Default"/>
        <w:spacing w:before="120" w:after="120"/>
        <w:jc w:val="both"/>
        <w:rPr>
          <w:sz w:val="28"/>
          <w:szCs w:val="28"/>
        </w:rPr>
      </w:pPr>
    </w:p>
    <w:p w:rsidR="003A136A" w:rsidRPr="00D801EF" w:rsidRDefault="003A136A" w:rsidP="000121CD">
      <w:pPr>
        <w:pStyle w:val="Default"/>
        <w:jc w:val="both"/>
        <w:rPr>
          <w:sz w:val="28"/>
          <w:szCs w:val="28"/>
        </w:rPr>
      </w:pPr>
    </w:p>
    <w:p w:rsidR="00DB2FDF" w:rsidRPr="00DB2FDF" w:rsidRDefault="00DB2FDF" w:rsidP="000121CD">
      <w:pPr>
        <w:pStyle w:val="Default"/>
        <w:jc w:val="both"/>
        <w:rPr>
          <w:sz w:val="28"/>
          <w:szCs w:val="28"/>
        </w:rPr>
      </w:pPr>
    </w:p>
    <w:p w:rsidR="00177A0C" w:rsidRDefault="00177A0C" w:rsidP="00977192">
      <w:pPr>
        <w:pStyle w:val="Default"/>
        <w:jc w:val="both"/>
        <w:rPr>
          <w:sz w:val="28"/>
          <w:szCs w:val="28"/>
        </w:rPr>
      </w:pPr>
    </w:p>
    <w:p w:rsidR="00C3326B" w:rsidRPr="00977192" w:rsidRDefault="00C3326B" w:rsidP="00977192">
      <w:pPr>
        <w:pStyle w:val="Default"/>
        <w:jc w:val="both"/>
        <w:rPr>
          <w:sz w:val="28"/>
          <w:szCs w:val="28"/>
        </w:rPr>
      </w:pPr>
    </w:p>
    <w:p w:rsidR="00C025F2" w:rsidRPr="0092242F" w:rsidRDefault="00C025F2" w:rsidP="00A84BA9">
      <w:pPr>
        <w:pStyle w:val="Default"/>
        <w:jc w:val="both"/>
        <w:rPr>
          <w:sz w:val="28"/>
          <w:szCs w:val="28"/>
        </w:rPr>
      </w:pPr>
    </w:p>
    <w:p w:rsidR="00CA2FC8" w:rsidRPr="00704F66" w:rsidRDefault="00CA2FC8" w:rsidP="00DE61E5">
      <w:pPr>
        <w:pStyle w:val="Default"/>
        <w:spacing w:before="120" w:after="120"/>
        <w:jc w:val="both"/>
        <w:rPr>
          <w:sz w:val="28"/>
          <w:szCs w:val="28"/>
        </w:rPr>
      </w:pPr>
    </w:p>
    <w:p w:rsidR="00A214FB" w:rsidRPr="009B5231" w:rsidRDefault="00A214FB" w:rsidP="00DE61E5">
      <w:pPr>
        <w:pStyle w:val="Default"/>
        <w:spacing w:before="120" w:after="120"/>
        <w:jc w:val="both"/>
        <w:rPr>
          <w:sz w:val="28"/>
          <w:szCs w:val="28"/>
        </w:rPr>
      </w:pPr>
    </w:p>
    <w:p w:rsidR="00BF1A1B" w:rsidRPr="00FB6345" w:rsidRDefault="00BF1A1B" w:rsidP="006F1F97">
      <w:pPr>
        <w:pStyle w:val="Default"/>
        <w:jc w:val="both"/>
        <w:rPr>
          <w:sz w:val="28"/>
          <w:szCs w:val="28"/>
        </w:rPr>
      </w:pPr>
    </w:p>
    <w:p w:rsidR="00FB6345" w:rsidRPr="00FB6345" w:rsidRDefault="00FB6345" w:rsidP="00C930F3">
      <w:pPr>
        <w:pStyle w:val="Default"/>
        <w:rPr>
          <w:sz w:val="28"/>
          <w:szCs w:val="28"/>
        </w:rPr>
      </w:pPr>
    </w:p>
    <w:p w:rsidR="00FB6345" w:rsidRPr="00C930F3" w:rsidRDefault="00FB6345" w:rsidP="00C930F3">
      <w:pPr>
        <w:pStyle w:val="Default"/>
        <w:rPr>
          <w:sz w:val="28"/>
          <w:szCs w:val="28"/>
        </w:rPr>
      </w:pPr>
    </w:p>
    <w:p w:rsidR="007322DC" w:rsidRPr="00AB2051" w:rsidRDefault="007322DC" w:rsidP="007322DC">
      <w:pPr>
        <w:pStyle w:val="Default"/>
        <w:spacing w:before="120" w:after="120"/>
        <w:rPr>
          <w:color w:val="auto"/>
          <w:sz w:val="28"/>
          <w:szCs w:val="28"/>
          <w:lang w:eastAsia="en-US"/>
        </w:rPr>
      </w:pPr>
    </w:p>
    <w:p w:rsidR="007322DC" w:rsidRDefault="007322DC" w:rsidP="000E4939">
      <w:pPr>
        <w:pStyle w:val="Default"/>
        <w:spacing w:before="120" w:after="120"/>
        <w:jc w:val="both"/>
        <w:rPr>
          <w:sz w:val="28"/>
          <w:szCs w:val="28"/>
        </w:rPr>
      </w:pPr>
    </w:p>
    <w:p w:rsidR="009F63C8" w:rsidRDefault="009F63C8" w:rsidP="000E4939">
      <w:pPr>
        <w:pStyle w:val="Default"/>
        <w:spacing w:before="120" w:after="120"/>
        <w:jc w:val="both"/>
        <w:rPr>
          <w:sz w:val="28"/>
          <w:szCs w:val="28"/>
        </w:rPr>
      </w:pPr>
    </w:p>
    <w:p w:rsidR="005E138E" w:rsidRPr="00CA4245" w:rsidRDefault="005E138E" w:rsidP="005E138E">
      <w:pPr>
        <w:pStyle w:val="Default"/>
        <w:spacing w:before="120" w:after="120"/>
        <w:jc w:val="both"/>
        <w:rPr>
          <w:sz w:val="28"/>
          <w:szCs w:val="28"/>
        </w:rPr>
      </w:pPr>
    </w:p>
    <w:p w:rsidR="009F18CA" w:rsidRDefault="009F18CA" w:rsidP="009E1CFC">
      <w:pPr>
        <w:pStyle w:val="Default"/>
        <w:jc w:val="both"/>
        <w:rPr>
          <w:sz w:val="28"/>
          <w:szCs w:val="28"/>
        </w:rPr>
      </w:pPr>
    </w:p>
    <w:p w:rsidR="009E1CFC" w:rsidRPr="009E1CFC" w:rsidRDefault="009E1CFC" w:rsidP="009E1CFC">
      <w:pPr>
        <w:pStyle w:val="Default"/>
        <w:jc w:val="both"/>
        <w:rPr>
          <w:sz w:val="28"/>
          <w:szCs w:val="28"/>
        </w:rPr>
      </w:pPr>
      <w:r w:rsidRPr="009E1CFC">
        <w:rPr>
          <w:sz w:val="28"/>
          <w:szCs w:val="28"/>
        </w:rPr>
        <w:t xml:space="preserve"> </w:t>
      </w:r>
    </w:p>
    <w:p w:rsidR="00F57120" w:rsidRPr="00602166" w:rsidRDefault="00F57120" w:rsidP="00602166">
      <w:pPr>
        <w:pStyle w:val="Default"/>
        <w:jc w:val="both"/>
        <w:rPr>
          <w:sz w:val="28"/>
          <w:szCs w:val="28"/>
        </w:rPr>
      </w:pPr>
    </w:p>
    <w:p w:rsidR="00AB2051" w:rsidRPr="00AB2051" w:rsidRDefault="00AB2051" w:rsidP="001A0E06">
      <w:pPr>
        <w:pStyle w:val="Default"/>
        <w:rPr>
          <w:color w:val="auto"/>
          <w:sz w:val="28"/>
          <w:szCs w:val="28"/>
          <w:lang w:eastAsia="en-US"/>
        </w:rPr>
      </w:pPr>
    </w:p>
    <w:p w:rsidR="00AB2051" w:rsidRPr="000B699A" w:rsidRDefault="00AB2051" w:rsidP="001A0E06">
      <w:pPr>
        <w:pStyle w:val="Default"/>
        <w:rPr>
          <w:sz w:val="28"/>
          <w:szCs w:val="28"/>
        </w:rPr>
      </w:pPr>
    </w:p>
    <w:sectPr w:rsidR="00AB2051" w:rsidRPr="000B699A" w:rsidSect="002E248E">
      <w:headerReference w:type="default" r:id="rId12"/>
      <w:footerReference w:type="default" r:id="rId13"/>
      <w:footerReference w:type="first" r:id="rId14"/>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691" w:rsidRDefault="00CA4691" w:rsidP="00637FEB">
      <w:pPr>
        <w:spacing w:after="0" w:line="240" w:lineRule="auto"/>
      </w:pPr>
      <w:r>
        <w:separator/>
      </w:r>
    </w:p>
  </w:endnote>
  <w:endnote w:type="continuationSeparator" w:id="0">
    <w:p w:rsidR="00CA4691" w:rsidRDefault="00CA4691"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4F21C0" w:rsidRPr="00807F0A" w:rsidTr="003B61AC">
      <w:trPr>
        <w:cantSplit/>
        <w:trHeight w:hRule="exact" w:val="285"/>
      </w:trPr>
      <w:tc>
        <w:tcPr>
          <w:tcW w:w="3668" w:type="dxa"/>
          <w:vMerge w:val="restart"/>
          <w:tcBorders>
            <w:right w:val="single" w:sz="18" w:space="0" w:color="auto"/>
          </w:tcBorders>
          <w:vAlign w:val="center"/>
        </w:tcPr>
        <w:p w:rsidR="004F21C0" w:rsidRPr="00807F0A" w:rsidRDefault="004F21C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rsidR="004F21C0" w:rsidRPr="007C2B66" w:rsidRDefault="004F21C0"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rsidR="004F21C0" w:rsidRPr="00807F0A" w:rsidRDefault="004F21C0" w:rsidP="007C2B66">
          <w:pPr>
            <w:jc w:val="center"/>
            <w:rPr>
              <w:rFonts w:ascii="ISOCPEUR" w:hAnsi="ISOCPEUR" w:cs="Arial"/>
              <w:i/>
              <w:sz w:val="20"/>
              <w:szCs w:val="20"/>
            </w:rPr>
          </w:pPr>
          <w:r w:rsidRPr="00807F0A">
            <w:rPr>
              <w:rFonts w:ascii="ISOCPEUR" w:hAnsi="ISOCPEUR" w:cs="Arial"/>
              <w:i/>
              <w:sz w:val="20"/>
              <w:szCs w:val="20"/>
            </w:rPr>
            <w:t>Лист</w:t>
          </w:r>
        </w:p>
      </w:tc>
    </w:tr>
    <w:tr w:rsidR="004F21C0" w:rsidRPr="00807F0A" w:rsidTr="003B61AC">
      <w:trPr>
        <w:cantSplit/>
        <w:trHeight w:val="570"/>
      </w:trPr>
      <w:tc>
        <w:tcPr>
          <w:tcW w:w="3668" w:type="dxa"/>
          <w:vMerge/>
          <w:tcBorders>
            <w:bottom w:val="nil"/>
            <w:right w:val="single" w:sz="18" w:space="0" w:color="auto"/>
          </w:tcBorders>
          <w:vAlign w:val="center"/>
        </w:tcPr>
        <w:p w:rsidR="004F21C0" w:rsidRPr="00807F0A" w:rsidRDefault="004F21C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rsidR="004F21C0" w:rsidRPr="00807F0A" w:rsidRDefault="004F21C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4F21C0" w:rsidRPr="007C2B66" w:rsidRDefault="004F21C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rsidR="004F21C0" w:rsidRDefault="004F21C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4F21C0" w:rsidRPr="00807F0A" w:rsidTr="00E30F99">
      <w:trPr>
        <w:cantSplit/>
        <w:trHeight w:hRule="exact" w:val="285"/>
      </w:trPr>
      <w:tc>
        <w:tcPr>
          <w:tcW w:w="3668" w:type="dxa"/>
          <w:vMerge w:val="restart"/>
          <w:vAlign w:val="center"/>
        </w:tcPr>
        <w:p w:rsidR="004F21C0" w:rsidRPr="00807F0A" w:rsidRDefault="004F21C0"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rsidR="004F21C0" w:rsidRPr="00807F0A" w:rsidRDefault="004F21C0"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rsidR="004F21C0" w:rsidRPr="00861F93" w:rsidRDefault="004F21C0" w:rsidP="00275D05">
          <w:pPr>
            <w:jc w:val="center"/>
            <w:rPr>
              <w:rFonts w:ascii="ISOCPEUR" w:hAnsi="ISOCPEUR" w:cs="Arial"/>
              <w:i/>
              <w:sz w:val="20"/>
              <w:szCs w:val="20"/>
            </w:rPr>
          </w:pPr>
          <w:r w:rsidRPr="00861F93">
            <w:rPr>
              <w:rFonts w:ascii="ISOCPEUR" w:hAnsi="ISOCPEUR" w:cs="Arial"/>
              <w:i/>
              <w:sz w:val="20"/>
              <w:szCs w:val="20"/>
            </w:rPr>
            <w:t>Лист</w:t>
          </w:r>
        </w:p>
      </w:tc>
    </w:tr>
    <w:tr w:rsidR="004F21C0" w:rsidRPr="00807F0A" w:rsidTr="00E30F99">
      <w:trPr>
        <w:cantSplit/>
        <w:trHeight w:val="570"/>
      </w:trPr>
      <w:tc>
        <w:tcPr>
          <w:tcW w:w="3668" w:type="dxa"/>
          <w:vMerge/>
          <w:tcBorders>
            <w:bottom w:val="nil"/>
          </w:tcBorders>
          <w:vAlign w:val="center"/>
        </w:tcPr>
        <w:p w:rsidR="004F21C0" w:rsidRPr="00807F0A" w:rsidRDefault="004F21C0"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rsidR="004F21C0" w:rsidRPr="00807F0A" w:rsidRDefault="004F21C0"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4F21C0" w:rsidRPr="00861F93" w:rsidRDefault="004F21C0"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rsidR="004F21C0" w:rsidRDefault="004F21C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4F21C0" w:rsidRPr="00807F0A" w:rsidTr="003B61AC">
      <w:trPr>
        <w:cantSplit/>
        <w:trHeight w:hRule="exact" w:val="285"/>
      </w:trPr>
      <w:tc>
        <w:tcPr>
          <w:tcW w:w="3668" w:type="dxa"/>
          <w:vMerge w:val="restart"/>
          <w:tcBorders>
            <w:right w:val="single" w:sz="18" w:space="0" w:color="auto"/>
          </w:tcBorders>
          <w:vAlign w:val="center"/>
        </w:tcPr>
        <w:p w:rsidR="004F21C0" w:rsidRPr="00807F0A" w:rsidRDefault="004F21C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rsidR="004F21C0" w:rsidRPr="007C2B66" w:rsidRDefault="004F21C0"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20908</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rsidR="004F21C0" w:rsidRPr="00807F0A" w:rsidRDefault="004F21C0" w:rsidP="007C2B66">
          <w:pPr>
            <w:jc w:val="center"/>
            <w:rPr>
              <w:rFonts w:ascii="ISOCPEUR" w:hAnsi="ISOCPEUR" w:cs="Arial"/>
              <w:i/>
              <w:sz w:val="20"/>
              <w:szCs w:val="20"/>
            </w:rPr>
          </w:pPr>
          <w:r w:rsidRPr="00807F0A">
            <w:rPr>
              <w:rFonts w:ascii="ISOCPEUR" w:hAnsi="ISOCPEUR" w:cs="Arial"/>
              <w:i/>
              <w:sz w:val="20"/>
              <w:szCs w:val="20"/>
            </w:rPr>
            <w:t>Лист</w:t>
          </w:r>
        </w:p>
      </w:tc>
    </w:tr>
    <w:tr w:rsidR="004F21C0" w:rsidRPr="00807F0A" w:rsidTr="003B61AC">
      <w:trPr>
        <w:cantSplit/>
        <w:trHeight w:val="570"/>
      </w:trPr>
      <w:tc>
        <w:tcPr>
          <w:tcW w:w="3668" w:type="dxa"/>
          <w:vMerge/>
          <w:tcBorders>
            <w:bottom w:val="nil"/>
            <w:right w:val="single" w:sz="18" w:space="0" w:color="auto"/>
          </w:tcBorders>
          <w:vAlign w:val="center"/>
        </w:tcPr>
        <w:p w:rsidR="004F21C0" w:rsidRPr="00807F0A" w:rsidRDefault="004F21C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rsidR="004F21C0" w:rsidRPr="00807F0A" w:rsidRDefault="004F21C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4F21C0" w:rsidRPr="007C2B66" w:rsidRDefault="004F21C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rsidR="004F21C0" w:rsidRDefault="004F21C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691" w:rsidRDefault="00CA4691" w:rsidP="00637FEB">
      <w:pPr>
        <w:spacing w:after="0" w:line="240" w:lineRule="auto"/>
      </w:pPr>
      <w:r>
        <w:separator/>
      </w:r>
    </w:p>
  </w:footnote>
  <w:footnote w:type="continuationSeparator" w:id="0">
    <w:p w:rsidR="00CA4691" w:rsidRDefault="00CA4691"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1C0" w:rsidRDefault="004F21C0">
    <w:pPr>
      <w:pStyle w:val="a3"/>
    </w:pPr>
    <w:r>
      <w:rPr>
        <w:noProof/>
        <w:lang w:eastAsia="ru-RU"/>
      </w:rPr>
      <mc:AlternateContent>
        <mc:Choice Requires="wps">
          <w:drawing>
            <wp:anchor distT="0" distB="0" distL="114300" distR="114300" simplePos="0" relativeHeight="251671552" behindDoc="0" locked="0" layoutInCell="1" allowOverlap="1">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4635A81"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ACC0C"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1C0" w:rsidRPr="00DA3DF5" w:rsidRDefault="004F21C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EB6F36">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EB6F36">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rsidR="004F21C0" w:rsidRPr="00DA3DF5" w:rsidRDefault="004F21C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EB6F36">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EB6F36">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1C0" w:rsidRDefault="004F21C0">
    <w:pPr>
      <w:pStyle w:val="a3"/>
    </w:pPr>
    <w:r>
      <w:rPr>
        <w:noProof/>
      </w:rPr>
      <mc:AlternateContent>
        <mc:Choice Requires="wps">
          <w:drawing>
            <wp:anchor distT="0" distB="0" distL="114300" distR="114300" simplePos="0" relativeHeight="251658240" behindDoc="0" locked="0" layoutInCell="1" allowOverlap="1">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93BB291"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F22"/>
    <w:rsid w:val="00015095"/>
    <w:rsid w:val="00016E09"/>
    <w:rsid w:val="00017D66"/>
    <w:rsid w:val="00020685"/>
    <w:rsid w:val="00023C1A"/>
    <w:rsid w:val="00024CBE"/>
    <w:rsid w:val="00031830"/>
    <w:rsid w:val="000359CA"/>
    <w:rsid w:val="0003611E"/>
    <w:rsid w:val="00043A1B"/>
    <w:rsid w:val="00044D97"/>
    <w:rsid w:val="000513EF"/>
    <w:rsid w:val="000516E2"/>
    <w:rsid w:val="00051B8C"/>
    <w:rsid w:val="00052758"/>
    <w:rsid w:val="000527A7"/>
    <w:rsid w:val="00053FF5"/>
    <w:rsid w:val="0005414D"/>
    <w:rsid w:val="00055EAE"/>
    <w:rsid w:val="00056988"/>
    <w:rsid w:val="000602B5"/>
    <w:rsid w:val="00060629"/>
    <w:rsid w:val="000631C5"/>
    <w:rsid w:val="000670EB"/>
    <w:rsid w:val="00075BB5"/>
    <w:rsid w:val="000767FC"/>
    <w:rsid w:val="000855FD"/>
    <w:rsid w:val="00090C11"/>
    <w:rsid w:val="000927CD"/>
    <w:rsid w:val="000A0B1A"/>
    <w:rsid w:val="000A0BFD"/>
    <w:rsid w:val="000A4680"/>
    <w:rsid w:val="000A77A3"/>
    <w:rsid w:val="000B02D0"/>
    <w:rsid w:val="000B1E74"/>
    <w:rsid w:val="000B39E8"/>
    <w:rsid w:val="000B699A"/>
    <w:rsid w:val="000B6BA7"/>
    <w:rsid w:val="000C0DED"/>
    <w:rsid w:val="000C3E32"/>
    <w:rsid w:val="000C57FA"/>
    <w:rsid w:val="000D0783"/>
    <w:rsid w:val="000D0FFC"/>
    <w:rsid w:val="000D1F3A"/>
    <w:rsid w:val="000D40E8"/>
    <w:rsid w:val="000E16DD"/>
    <w:rsid w:val="000E1D42"/>
    <w:rsid w:val="000E3878"/>
    <w:rsid w:val="000E4939"/>
    <w:rsid w:val="000E73A4"/>
    <w:rsid w:val="000F2076"/>
    <w:rsid w:val="000F2AD6"/>
    <w:rsid w:val="000F2BA5"/>
    <w:rsid w:val="000F550C"/>
    <w:rsid w:val="00101D1C"/>
    <w:rsid w:val="00102714"/>
    <w:rsid w:val="00102F2B"/>
    <w:rsid w:val="0010503B"/>
    <w:rsid w:val="0010606C"/>
    <w:rsid w:val="00107B91"/>
    <w:rsid w:val="00112551"/>
    <w:rsid w:val="00112A02"/>
    <w:rsid w:val="00115BCB"/>
    <w:rsid w:val="00121A2B"/>
    <w:rsid w:val="00122C6E"/>
    <w:rsid w:val="00124156"/>
    <w:rsid w:val="00124DDA"/>
    <w:rsid w:val="00124F39"/>
    <w:rsid w:val="00125268"/>
    <w:rsid w:val="00126C0F"/>
    <w:rsid w:val="00127E28"/>
    <w:rsid w:val="001301AC"/>
    <w:rsid w:val="00141055"/>
    <w:rsid w:val="00143D5A"/>
    <w:rsid w:val="00144D21"/>
    <w:rsid w:val="001464CA"/>
    <w:rsid w:val="00147F1A"/>
    <w:rsid w:val="00153911"/>
    <w:rsid w:val="00153E8A"/>
    <w:rsid w:val="00155F30"/>
    <w:rsid w:val="00156025"/>
    <w:rsid w:val="001575BA"/>
    <w:rsid w:val="00157E77"/>
    <w:rsid w:val="00162C6C"/>
    <w:rsid w:val="00170B07"/>
    <w:rsid w:val="00171C23"/>
    <w:rsid w:val="00174F55"/>
    <w:rsid w:val="00177A0C"/>
    <w:rsid w:val="00181D27"/>
    <w:rsid w:val="0019182E"/>
    <w:rsid w:val="00194514"/>
    <w:rsid w:val="00196752"/>
    <w:rsid w:val="00197DFC"/>
    <w:rsid w:val="001A0E06"/>
    <w:rsid w:val="001A349A"/>
    <w:rsid w:val="001A3D7F"/>
    <w:rsid w:val="001A6F2A"/>
    <w:rsid w:val="001B28A4"/>
    <w:rsid w:val="001B650F"/>
    <w:rsid w:val="001B6F7C"/>
    <w:rsid w:val="001C15CF"/>
    <w:rsid w:val="001C16B2"/>
    <w:rsid w:val="001C19DA"/>
    <w:rsid w:val="001C68F9"/>
    <w:rsid w:val="001D72FE"/>
    <w:rsid w:val="001E0189"/>
    <w:rsid w:val="001E0E5D"/>
    <w:rsid w:val="001E115B"/>
    <w:rsid w:val="001E3D18"/>
    <w:rsid w:val="001E4563"/>
    <w:rsid w:val="001E57B5"/>
    <w:rsid w:val="001E6BD8"/>
    <w:rsid w:val="001E6DB2"/>
    <w:rsid w:val="001F5E24"/>
    <w:rsid w:val="001F74BC"/>
    <w:rsid w:val="00200530"/>
    <w:rsid w:val="00202FDD"/>
    <w:rsid w:val="00207BAB"/>
    <w:rsid w:val="002110C7"/>
    <w:rsid w:val="002114ED"/>
    <w:rsid w:val="002122B7"/>
    <w:rsid w:val="002123B5"/>
    <w:rsid w:val="00216AF1"/>
    <w:rsid w:val="0022120E"/>
    <w:rsid w:val="00222864"/>
    <w:rsid w:val="00223306"/>
    <w:rsid w:val="00224601"/>
    <w:rsid w:val="00226E23"/>
    <w:rsid w:val="00227FB3"/>
    <w:rsid w:val="00231FCC"/>
    <w:rsid w:val="0023229F"/>
    <w:rsid w:val="002358FF"/>
    <w:rsid w:val="00240607"/>
    <w:rsid w:val="00242CDA"/>
    <w:rsid w:val="00243820"/>
    <w:rsid w:val="00243874"/>
    <w:rsid w:val="0024577D"/>
    <w:rsid w:val="00250EBA"/>
    <w:rsid w:val="0025468D"/>
    <w:rsid w:val="002571CD"/>
    <w:rsid w:val="00257712"/>
    <w:rsid w:val="002642F2"/>
    <w:rsid w:val="00265C42"/>
    <w:rsid w:val="0026682D"/>
    <w:rsid w:val="002670E9"/>
    <w:rsid w:val="00270105"/>
    <w:rsid w:val="002745F8"/>
    <w:rsid w:val="00274E3C"/>
    <w:rsid w:val="00274E42"/>
    <w:rsid w:val="002752FC"/>
    <w:rsid w:val="00275D05"/>
    <w:rsid w:val="00276BCB"/>
    <w:rsid w:val="00277B8B"/>
    <w:rsid w:val="002852A1"/>
    <w:rsid w:val="002933B9"/>
    <w:rsid w:val="002939FC"/>
    <w:rsid w:val="002954A9"/>
    <w:rsid w:val="002A4C5E"/>
    <w:rsid w:val="002B0A93"/>
    <w:rsid w:val="002B0B40"/>
    <w:rsid w:val="002B0F1D"/>
    <w:rsid w:val="002B100F"/>
    <w:rsid w:val="002B21D1"/>
    <w:rsid w:val="002B22AE"/>
    <w:rsid w:val="002B2859"/>
    <w:rsid w:val="002C0A9F"/>
    <w:rsid w:val="002C13C3"/>
    <w:rsid w:val="002C1952"/>
    <w:rsid w:val="002C291E"/>
    <w:rsid w:val="002C38EA"/>
    <w:rsid w:val="002C40C1"/>
    <w:rsid w:val="002C7AF1"/>
    <w:rsid w:val="002D0057"/>
    <w:rsid w:val="002D0129"/>
    <w:rsid w:val="002D3C0E"/>
    <w:rsid w:val="002D4BA9"/>
    <w:rsid w:val="002D5C8A"/>
    <w:rsid w:val="002D783C"/>
    <w:rsid w:val="002E22C3"/>
    <w:rsid w:val="002E248E"/>
    <w:rsid w:val="002E4D7D"/>
    <w:rsid w:val="002F25D7"/>
    <w:rsid w:val="002F39D7"/>
    <w:rsid w:val="002F535E"/>
    <w:rsid w:val="002F646A"/>
    <w:rsid w:val="00302D06"/>
    <w:rsid w:val="0030765E"/>
    <w:rsid w:val="00310DE0"/>
    <w:rsid w:val="00313859"/>
    <w:rsid w:val="00320FFB"/>
    <w:rsid w:val="00321335"/>
    <w:rsid w:val="003237B9"/>
    <w:rsid w:val="00324222"/>
    <w:rsid w:val="0032439E"/>
    <w:rsid w:val="00332807"/>
    <w:rsid w:val="00335D5A"/>
    <w:rsid w:val="0033688E"/>
    <w:rsid w:val="00344676"/>
    <w:rsid w:val="0034473D"/>
    <w:rsid w:val="00344B16"/>
    <w:rsid w:val="0034520D"/>
    <w:rsid w:val="0034655E"/>
    <w:rsid w:val="00347494"/>
    <w:rsid w:val="0035108C"/>
    <w:rsid w:val="00354288"/>
    <w:rsid w:val="00355293"/>
    <w:rsid w:val="003555D9"/>
    <w:rsid w:val="00356340"/>
    <w:rsid w:val="0036501F"/>
    <w:rsid w:val="00373E3B"/>
    <w:rsid w:val="00391160"/>
    <w:rsid w:val="00391ECC"/>
    <w:rsid w:val="0039565F"/>
    <w:rsid w:val="003967DD"/>
    <w:rsid w:val="003968FD"/>
    <w:rsid w:val="003A0DE5"/>
    <w:rsid w:val="003A136A"/>
    <w:rsid w:val="003A2A05"/>
    <w:rsid w:val="003A4746"/>
    <w:rsid w:val="003B0E70"/>
    <w:rsid w:val="003B1BBC"/>
    <w:rsid w:val="003B403C"/>
    <w:rsid w:val="003B4B26"/>
    <w:rsid w:val="003B61AC"/>
    <w:rsid w:val="003B667D"/>
    <w:rsid w:val="003C28D6"/>
    <w:rsid w:val="003C29D7"/>
    <w:rsid w:val="003C58FF"/>
    <w:rsid w:val="003D0379"/>
    <w:rsid w:val="003D1018"/>
    <w:rsid w:val="003D12B1"/>
    <w:rsid w:val="003D2657"/>
    <w:rsid w:val="003D431E"/>
    <w:rsid w:val="003D46AF"/>
    <w:rsid w:val="003D49EC"/>
    <w:rsid w:val="003D6DA3"/>
    <w:rsid w:val="003E0365"/>
    <w:rsid w:val="003E175F"/>
    <w:rsid w:val="003E24B7"/>
    <w:rsid w:val="003E3636"/>
    <w:rsid w:val="003E6253"/>
    <w:rsid w:val="003E67D0"/>
    <w:rsid w:val="003E74CB"/>
    <w:rsid w:val="003E7F5D"/>
    <w:rsid w:val="003F0668"/>
    <w:rsid w:val="003F24B3"/>
    <w:rsid w:val="0040404C"/>
    <w:rsid w:val="004055FC"/>
    <w:rsid w:val="004138C5"/>
    <w:rsid w:val="00415E19"/>
    <w:rsid w:val="00416EBC"/>
    <w:rsid w:val="00431F0B"/>
    <w:rsid w:val="00434927"/>
    <w:rsid w:val="00442893"/>
    <w:rsid w:val="004440DD"/>
    <w:rsid w:val="004451DC"/>
    <w:rsid w:val="00445489"/>
    <w:rsid w:val="004505B8"/>
    <w:rsid w:val="00451A04"/>
    <w:rsid w:val="00451FEE"/>
    <w:rsid w:val="00453F41"/>
    <w:rsid w:val="00456386"/>
    <w:rsid w:val="004568DF"/>
    <w:rsid w:val="00456F5A"/>
    <w:rsid w:val="00461A20"/>
    <w:rsid w:val="00463BFD"/>
    <w:rsid w:val="00464918"/>
    <w:rsid w:val="00466A5B"/>
    <w:rsid w:val="004676DF"/>
    <w:rsid w:val="0047196C"/>
    <w:rsid w:val="004725CA"/>
    <w:rsid w:val="004749CC"/>
    <w:rsid w:val="00476E0F"/>
    <w:rsid w:val="004825BF"/>
    <w:rsid w:val="00483C43"/>
    <w:rsid w:val="00484C1A"/>
    <w:rsid w:val="00485120"/>
    <w:rsid w:val="00486086"/>
    <w:rsid w:val="00486728"/>
    <w:rsid w:val="0048717E"/>
    <w:rsid w:val="004901A5"/>
    <w:rsid w:val="004912A9"/>
    <w:rsid w:val="00491C41"/>
    <w:rsid w:val="0049391A"/>
    <w:rsid w:val="004951FC"/>
    <w:rsid w:val="004968CA"/>
    <w:rsid w:val="004A1D8C"/>
    <w:rsid w:val="004A5B61"/>
    <w:rsid w:val="004A6E73"/>
    <w:rsid w:val="004A729C"/>
    <w:rsid w:val="004A76D5"/>
    <w:rsid w:val="004A7907"/>
    <w:rsid w:val="004B3C5A"/>
    <w:rsid w:val="004B4857"/>
    <w:rsid w:val="004B4FA8"/>
    <w:rsid w:val="004B74D8"/>
    <w:rsid w:val="004C27BF"/>
    <w:rsid w:val="004C736F"/>
    <w:rsid w:val="004D0316"/>
    <w:rsid w:val="004D3AB5"/>
    <w:rsid w:val="004E0CBF"/>
    <w:rsid w:val="004E14E0"/>
    <w:rsid w:val="004E20A5"/>
    <w:rsid w:val="004E22F1"/>
    <w:rsid w:val="004E29D0"/>
    <w:rsid w:val="004E2C16"/>
    <w:rsid w:val="004E349E"/>
    <w:rsid w:val="004E3E73"/>
    <w:rsid w:val="004E60C9"/>
    <w:rsid w:val="004F098C"/>
    <w:rsid w:val="004F21C0"/>
    <w:rsid w:val="004F29D3"/>
    <w:rsid w:val="004F30D0"/>
    <w:rsid w:val="004F320E"/>
    <w:rsid w:val="004F4D1D"/>
    <w:rsid w:val="004F6552"/>
    <w:rsid w:val="004F6D07"/>
    <w:rsid w:val="00501D65"/>
    <w:rsid w:val="005107DD"/>
    <w:rsid w:val="00513116"/>
    <w:rsid w:val="005155FE"/>
    <w:rsid w:val="005166E8"/>
    <w:rsid w:val="00525208"/>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9EB"/>
    <w:rsid w:val="00555DCD"/>
    <w:rsid w:val="005649A0"/>
    <w:rsid w:val="00574ACA"/>
    <w:rsid w:val="0057714E"/>
    <w:rsid w:val="0057742A"/>
    <w:rsid w:val="00583C25"/>
    <w:rsid w:val="0059009F"/>
    <w:rsid w:val="005903EF"/>
    <w:rsid w:val="0059289B"/>
    <w:rsid w:val="005A0D84"/>
    <w:rsid w:val="005A1052"/>
    <w:rsid w:val="005A2DE5"/>
    <w:rsid w:val="005A4434"/>
    <w:rsid w:val="005A5420"/>
    <w:rsid w:val="005A5AC3"/>
    <w:rsid w:val="005A60E0"/>
    <w:rsid w:val="005B2A2D"/>
    <w:rsid w:val="005B2FAE"/>
    <w:rsid w:val="005B5712"/>
    <w:rsid w:val="005B7305"/>
    <w:rsid w:val="005C3814"/>
    <w:rsid w:val="005C49FF"/>
    <w:rsid w:val="005C4A27"/>
    <w:rsid w:val="005C5211"/>
    <w:rsid w:val="005C54A3"/>
    <w:rsid w:val="005C65EA"/>
    <w:rsid w:val="005C6F68"/>
    <w:rsid w:val="005C74F7"/>
    <w:rsid w:val="005D01EA"/>
    <w:rsid w:val="005D04F9"/>
    <w:rsid w:val="005D2F9C"/>
    <w:rsid w:val="005D3BCD"/>
    <w:rsid w:val="005D4690"/>
    <w:rsid w:val="005D76AD"/>
    <w:rsid w:val="005E1129"/>
    <w:rsid w:val="005E138E"/>
    <w:rsid w:val="005E41FC"/>
    <w:rsid w:val="005E671E"/>
    <w:rsid w:val="005E6E48"/>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ACA"/>
    <w:rsid w:val="00614F2F"/>
    <w:rsid w:val="0061609C"/>
    <w:rsid w:val="0062023A"/>
    <w:rsid w:val="006214E5"/>
    <w:rsid w:val="00621CE2"/>
    <w:rsid w:val="00624181"/>
    <w:rsid w:val="00624694"/>
    <w:rsid w:val="00625193"/>
    <w:rsid w:val="00627AC6"/>
    <w:rsid w:val="00630021"/>
    <w:rsid w:val="00630F20"/>
    <w:rsid w:val="00631D41"/>
    <w:rsid w:val="00632B14"/>
    <w:rsid w:val="00633600"/>
    <w:rsid w:val="00635D17"/>
    <w:rsid w:val="00637A6E"/>
    <w:rsid w:val="00637FEB"/>
    <w:rsid w:val="00641E8A"/>
    <w:rsid w:val="00641EC1"/>
    <w:rsid w:val="00642792"/>
    <w:rsid w:val="006448A3"/>
    <w:rsid w:val="00644F93"/>
    <w:rsid w:val="00645D41"/>
    <w:rsid w:val="00650BD6"/>
    <w:rsid w:val="00654932"/>
    <w:rsid w:val="0065606C"/>
    <w:rsid w:val="00656B15"/>
    <w:rsid w:val="00661829"/>
    <w:rsid w:val="00665EE5"/>
    <w:rsid w:val="00666EEB"/>
    <w:rsid w:val="00667ABD"/>
    <w:rsid w:val="00671663"/>
    <w:rsid w:val="00671953"/>
    <w:rsid w:val="0067232D"/>
    <w:rsid w:val="00675014"/>
    <w:rsid w:val="00677021"/>
    <w:rsid w:val="006836B3"/>
    <w:rsid w:val="00691A7D"/>
    <w:rsid w:val="00692D9E"/>
    <w:rsid w:val="00692EFE"/>
    <w:rsid w:val="00693BCD"/>
    <w:rsid w:val="0069565B"/>
    <w:rsid w:val="006960E4"/>
    <w:rsid w:val="006A0DE5"/>
    <w:rsid w:val="006A2861"/>
    <w:rsid w:val="006B3D22"/>
    <w:rsid w:val="006B4FC8"/>
    <w:rsid w:val="006C0A68"/>
    <w:rsid w:val="006C2750"/>
    <w:rsid w:val="006C5F03"/>
    <w:rsid w:val="006C643E"/>
    <w:rsid w:val="006C7964"/>
    <w:rsid w:val="006D15AB"/>
    <w:rsid w:val="006D231A"/>
    <w:rsid w:val="006D66F0"/>
    <w:rsid w:val="006D6926"/>
    <w:rsid w:val="006D7C46"/>
    <w:rsid w:val="006F177D"/>
    <w:rsid w:val="006F1F97"/>
    <w:rsid w:val="006F2A88"/>
    <w:rsid w:val="006F4DFA"/>
    <w:rsid w:val="00700CA8"/>
    <w:rsid w:val="0070246D"/>
    <w:rsid w:val="00703BCE"/>
    <w:rsid w:val="00703F26"/>
    <w:rsid w:val="00704F66"/>
    <w:rsid w:val="00705776"/>
    <w:rsid w:val="00705EEF"/>
    <w:rsid w:val="00706604"/>
    <w:rsid w:val="00707B63"/>
    <w:rsid w:val="00714511"/>
    <w:rsid w:val="00716636"/>
    <w:rsid w:val="00717E8E"/>
    <w:rsid w:val="00720356"/>
    <w:rsid w:val="00724375"/>
    <w:rsid w:val="007251A8"/>
    <w:rsid w:val="00730A4E"/>
    <w:rsid w:val="00731DFA"/>
    <w:rsid w:val="00731FC7"/>
    <w:rsid w:val="007322DC"/>
    <w:rsid w:val="007340AC"/>
    <w:rsid w:val="00736E7C"/>
    <w:rsid w:val="00737A24"/>
    <w:rsid w:val="00743207"/>
    <w:rsid w:val="00744026"/>
    <w:rsid w:val="00744668"/>
    <w:rsid w:val="00751E2B"/>
    <w:rsid w:val="007528A4"/>
    <w:rsid w:val="00752967"/>
    <w:rsid w:val="00755B52"/>
    <w:rsid w:val="00762A92"/>
    <w:rsid w:val="00764A2F"/>
    <w:rsid w:val="00767893"/>
    <w:rsid w:val="00773A2E"/>
    <w:rsid w:val="00775BE3"/>
    <w:rsid w:val="00781407"/>
    <w:rsid w:val="00782E0E"/>
    <w:rsid w:val="00787B18"/>
    <w:rsid w:val="00790E29"/>
    <w:rsid w:val="007937B2"/>
    <w:rsid w:val="007943E0"/>
    <w:rsid w:val="00797E5C"/>
    <w:rsid w:val="007A248A"/>
    <w:rsid w:val="007A2D20"/>
    <w:rsid w:val="007A37B0"/>
    <w:rsid w:val="007A4071"/>
    <w:rsid w:val="007A5D5A"/>
    <w:rsid w:val="007A6624"/>
    <w:rsid w:val="007B047B"/>
    <w:rsid w:val="007B0DD2"/>
    <w:rsid w:val="007B33B3"/>
    <w:rsid w:val="007B39AA"/>
    <w:rsid w:val="007B44A2"/>
    <w:rsid w:val="007B6B01"/>
    <w:rsid w:val="007C2B66"/>
    <w:rsid w:val="007C2C5F"/>
    <w:rsid w:val="007D16E2"/>
    <w:rsid w:val="007D62B5"/>
    <w:rsid w:val="007D7014"/>
    <w:rsid w:val="007D73A5"/>
    <w:rsid w:val="007E08AE"/>
    <w:rsid w:val="007E1ACD"/>
    <w:rsid w:val="007E47DA"/>
    <w:rsid w:val="007E52D7"/>
    <w:rsid w:val="007F13B2"/>
    <w:rsid w:val="007F7B7D"/>
    <w:rsid w:val="008004CA"/>
    <w:rsid w:val="0080268B"/>
    <w:rsid w:val="00803B12"/>
    <w:rsid w:val="00806232"/>
    <w:rsid w:val="008066FC"/>
    <w:rsid w:val="0080740D"/>
    <w:rsid w:val="00807803"/>
    <w:rsid w:val="00807F0A"/>
    <w:rsid w:val="00810C7A"/>
    <w:rsid w:val="00811944"/>
    <w:rsid w:val="00813E80"/>
    <w:rsid w:val="00816691"/>
    <w:rsid w:val="00816770"/>
    <w:rsid w:val="0081749E"/>
    <w:rsid w:val="00821861"/>
    <w:rsid w:val="00823894"/>
    <w:rsid w:val="008273FC"/>
    <w:rsid w:val="00833A41"/>
    <w:rsid w:val="0083510F"/>
    <w:rsid w:val="00840171"/>
    <w:rsid w:val="00845365"/>
    <w:rsid w:val="00845711"/>
    <w:rsid w:val="008521DD"/>
    <w:rsid w:val="00854D18"/>
    <w:rsid w:val="00861F61"/>
    <w:rsid w:val="00861F93"/>
    <w:rsid w:val="008633DB"/>
    <w:rsid w:val="00865FD8"/>
    <w:rsid w:val="0086606D"/>
    <w:rsid w:val="00866B01"/>
    <w:rsid w:val="00866B25"/>
    <w:rsid w:val="0087065C"/>
    <w:rsid w:val="008803FC"/>
    <w:rsid w:val="00887876"/>
    <w:rsid w:val="008901B9"/>
    <w:rsid w:val="00892A5E"/>
    <w:rsid w:val="00892F8C"/>
    <w:rsid w:val="0089527D"/>
    <w:rsid w:val="008A27DE"/>
    <w:rsid w:val="008A35DE"/>
    <w:rsid w:val="008A375A"/>
    <w:rsid w:val="008A5ECA"/>
    <w:rsid w:val="008A7CF3"/>
    <w:rsid w:val="008B02E0"/>
    <w:rsid w:val="008B29A0"/>
    <w:rsid w:val="008B622A"/>
    <w:rsid w:val="008B7ECB"/>
    <w:rsid w:val="008C3A37"/>
    <w:rsid w:val="008C491A"/>
    <w:rsid w:val="008C577D"/>
    <w:rsid w:val="008C67F5"/>
    <w:rsid w:val="008C6F58"/>
    <w:rsid w:val="008C73DC"/>
    <w:rsid w:val="008D7254"/>
    <w:rsid w:val="008E03D1"/>
    <w:rsid w:val="008E0D05"/>
    <w:rsid w:val="008E0FC8"/>
    <w:rsid w:val="008E1944"/>
    <w:rsid w:val="008E2057"/>
    <w:rsid w:val="008E28ED"/>
    <w:rsid w:val="008E40BF"/>
    <w:rsid w:val="008E4970"/>
    <w:rsid w:val="008E5418"/>
    <w:rsid w:val="00900646"/>
    <w:rsid w:val="00902B86"/>
    <w:rsid w:val="00905260"/>
    <w:rsid w:val="009058CC"/>
    <w:rsid w:val="00906221"/>
    <w:rsid w:val="009113DF"/>
    <w:rsid w:val="00911AA9"/>
    <w:rsid w:val="00915353"/>
    <w:rsid w:val="009213F1"/>
    <w:rsid w:val="00921B04"/>
    <w:rsid w:val="0092212F"/>
    <w:rsid w:val="0092242F"/>
    <w:rsid w:val="00922991"/>
    <w:rsid w:val="00927313"/>
    <w:rsid w:val="00930A36"/>
    <w:rsid w:val="00936519"/>
    <w:rsid w:val="00940508"/>
    <w:rsid w:val="00944F06"/>
    <w:rsid w:val="00956FB2"/>
    <w:rsid w:val="00966074"/>
    <w:rsid w:val="00966F5E"/>
    <w:rsid w:val="0097410F"/>
    <w:rsid w:val="00974A59"/>
    <w:rsid w:val="009759C1"/>
    <w:rsid w:val="00976E95"/>
    <w:rsid w:val="00977192"/>
    <w:rsid w:val="00982604"/>
    <w:rsid w:val="009865AB"/>
    <w:rsid w:val="00987325"/>
    <w:rsid w:val="009877C5"/>
    <w:rsid w:val="0099192C"/>
    <w:rsid w:val="00993F0A"/>
    <w:rsid w:val="00994B43"/>
    <w:rsid w:val="009954C7"/>
    <w:rsid w:val="0099705A"/>
    <w:rsid w:val="009979FC"/>
    <w:rsid w:val="009A3CD1"/>
    <w:rsid w:val="009A4187"/>
    <w:rsid w:val="009A5543"/>
    <w:rsid w:val="009A6554"/>
    <w:rsid w:val="009B0180"/>
    <w:rsid w:val="009B2BAF"/>
    <w:rsid w:val="009B5231"/>
    <w:rsid w:val="009B61A2"/>
    <w:rsid w:val="009C399B"/>
    <w:rsid w:val="009C3D8E"/>
    <w:rsid w:val="009C5E98"/>
    <w:rsid w:val="009D0588"/>
    <w:rsid w:val="009D0AE7"/>
    <w:rsid w:val="009D3721"/>
    <w:rsid w:val="009E1CFC"/>
    <w:rsid w:val="009E6860"/>
    <w:rsid w:val="009E77B7"/>
    <w:rsid w:val="009F0345"/>
    <w:rsid w:val="009F038B"/>
    <w:rsid w:val="009F0C2B"/>
    <w:rsid w:val="009F1677"/>
    <w:rsid w:val="009F18CA"/>
    <w:rsid w:val="009F4768"/>
    <w:rsid w:val="009F63C8"/>
    <w:rsid w:val="009F6A23"/>
    <w:rsid w:val="00A015E6"/>
    <w:rsid w:val="00A02240"/>
    <w:rsid w:val="00A07164"/>
    <w:rsid w:val="00A07AA1"/>
    <w:rsid w:val="00A132D3"/>
    <w:rsid w:val="00A155E1"/>
    <w:rsid w:val="00A20B7E"/>
    <w:rsid w:val="00A214FB"/>
    <w:rsid w:val="00A24984"/>
    <w:rsid w:val="00A25671"/>
    <w:rsid w:val="00A32032"/>
    <w:rsid w:val="00A3286E"/>
    <w:rsid w:val="00A33573"/>
    <w:rsid w:val="00A34E67"/>
    <w:rsid w:val="00A35501"/>
    <w:rsid w:val="00A36129"/>
    <w:rsid w:val="00A37144"/>
    <w:rsid w:val="00A40300"/>
    <w:rsid w:val="00A40985"/>
    <w:rsid w:val="00A43E1C"/>
    <w:rsid w:val="00A44027"/>
    <w:rsid w:val="00A4429E"/>
    <w:rsid w:val="00A47B3A"/>
    <w:rsid w:val="00A521AF"/>
    <w:rsid w:val="00A53450"/>
    <w:rsid w:val="00A5564C"/>
    <w:rsid w:val="00A5656B"/>
    <w:rsid w:val="00A574E7"/>
    <w:rsid w:val="00A608FD"/>
    <w:rsid w:val="00A60C1B"/>
    <w:rsid w:val="00A60EE0"/>
    <w:rsid w:val="00A670A7"/>
    <w:rsid w:val="00A6766B"/>
    <w:rsid w:val="00A679AD"/>
    <w:rsid w:val="00A67C60"/>
    <w:rsid w:val="00A67C9C"/>
    <w:rsid w:val="00A70247"/>
    <w:rsid w:val="00A7263B"/>
    <w:rsid w:val="00A736B6"/>
    <w:rsid w:val="00A76033"/>
    <w:rsid w:val="00A760D5"/>
    <w:rsid w:val="00A81A75"/>
    <w:rsid w:val="00A81BB7"/>
    <w:rsid w:val="00A81F24"/>
    <w:rsid w:val="00A83399"/>
    <w:rsid w:val="00A84BA9"/>
    <w:rsid w:val="00A84D9B"/>
    <w:rsid w:val="00A85B87"/>
    <w:rsid w:val="00A86D85"/>
    <w:rsid w:val="00A87CD2"/>
    <w:rsid w:val="00A91606"/>
    <w:rsid w:val="00A92722"/>
    <w:rsid w:val="00A976B8"/>
    <w:rsid w:val="00AA1FE0"/>
    <w:rsid w:val="00AA2D0B"/>
    <w:rsid w:val="00AA37F7"/>
    <w:rsid w:val="00AA7173"/>
    <w:rsid w:val="00AA7A0B"/>
    <w:rsid w:val="00AB13B7"/>
    <w:rsid w:val="00AB2051"/>
    <w:rsid w:val="00AB4B58"/>
    <w:rsid w:val="00AB5A7D"/>
    <w:rsid w:val="00AB5EFB"/>
    <w:rsid w:val="00AB6274"/>
    <w:rsid w:val="00AB7DFE"/>
    <w:rsid w:val="00AC0E9B"/>
    <w:rsid w:val="00AC42F9"/>
    <w:rsid w:val="00AD6B18"/>
    <w:rsid w:val="00AD6FC2"/>
    <w:rsid w:val="00AE00A8"/>
    <w:rsid w:val="00AE1E6D"/>
    <w:rsid w:val="00AE2A87"/>
    <w:rsid w:val="00AF08CA"/>
    <w:rsid w:val="00AF0F5B"/>
    <w:rsid w:val="00AF233C"/>
    <w:rsid w:val="00AF27A0"/>
    <w:rsid w:val="00AF6B21"/>
    <w:rsid w:val="00AF736D"/>
    <w:rsid w:val="00B002F0"/>
    <w:rsid w:val="00B0030D"/>
    <w:rsid w:val="00B029F9"/>
    <w:rsid w:val="00B02FD6"/>
    <w:rsid w:val="00B07E0F"/>
    <w:rsid w:val="00B1054B"/>
    <w:rsid w:val="00B12897"/>
    <w:rsid w:val="00B12DD8"/>
    <w:rsid w:val="00B1554B"/>
    <w:rsid w:val="00B21E6B"/>
    <w:rsid w:val="00B244C8"/>
    <w:rsid w:val="00B249D9"/>
    <w:rsid w:val="00B2596B"/>
    <w:rsid w:val="00B25CB7"/>
    <w:rsid w:val="00B34BB4"/>
    <w:rsid w:val="00B37D6A"/>
    <w:rsid w:val="00B400A5"/>
    <w:rsid w:val="00B41316"/>
    <w:rsid w:val="00B512A2"/>
    <w:rsid w:val="00B51EAB"/>
    <w:rsid w:val="00B529C7"/>
    <w:rsid w:val="00B55665"/>
    <w:rsid w:val="00B601D9"/>
    <w:rsid w:val="00B64DF0"/>
    <w:rsid w:val="00B74406"/>
    <w:rsid w:val="00B8023D"/>
    <w:rsid w:val="00B803DB"/>
    <w:rsid w:val="00B848D8"/>
    <w:rsid w:val="00B902C4"/>
    <w:rsid w:val="00B93718"/>
    <w:rsid w:val="00BA0D73"/>
    <w:rsid w:val="00BA537B"/>
    <w:rsid w:val="00BA56F5"/>
    <w:rsid w:val="00BA6536"/>
    <w:rsid w:val="00BB36B2"/>
    <w:rsid w:val="00BB3E89"/>
    <w:rsid w:val="00BB561F"/>
    <w:rsid w:val="00BB5BA7"/>
    <w:rsid w:val="00BB6957"/>
    <w:rsid w:val="00BC3F0A"/>
    <w:rsid w:val="00BC4B5A"/>
    <w:rsid w:val="00BC4D04"/>
    <w:rsid w:val="00BC5873"/>
    <w:rsid w:val="00BC601B"/>
    <w:rsid w:val="00BD33EB"/>
    <w:rsid w:val="00BD7A26"/>
    <w:rsid w:val="00BE35BE"/>
    <w:rsid w:val="00BE4094"/>
    <w:rsid w:val="00BE4B4E"/>
    <w:rsid w:val="00BE6201"/>
    <w:rsid w:val="00BE66C4"/>
    <w:rsid w:val="00BE7272"/>
    <w:rsid w:val="00BF1A1B"/>
    <w:rsid w:val="00BF6023"/>
    <w:rsid w:val="00C020F2"/>
    <w:rsid w:val="00C025F2"/>
    <w:rsid w:val="00C02B47"/>
    <w:rsid w:val="00C07D39"/>
    <w:rsid w:val="00C12D33"/>
    <w:rsid w:val="00C1365E"/>
    <w:rsid w:val="00C1417F"/>
    <w:rsid w:val="00C158F5"/>
    <w:rsid w:val="00C2302A"/>
    <w:rsid w:val="00C236BC"/>
    <w:rsid w:val="00C256C5"/>
    <w:rsid w:val="00C25796"/>
    <w:rsid w:val="00C30280"/>
    <w:rsid w:val="00C30429"/>
    <w:rsid w:val="00C31D01"/>
    <w:rsid w:val="00C3326B"/>
    <w:rsid w:val="00C33CDC"/>
    <w:rsid w:val="00C33EE5"/>
    <w:rsid w:val="00C34C16"/>
    <w:rsid w:val="00C35D27"/>
    <w:rsid w:val="00C364E2"/>
    <w:rsid w:val="00C37215"/>
    <w:rsid w:val="00C378C8"/>
    <w:rsid w:val="00C40FEF"/>
    <w:rsid w:val="00C41CC9"/>
    <w:rsid w:val="00C434F8"/>
    <w:rsid w:val="00C521E1"/>
    <w:rsid w:val="00C52595"/>
    <w:rsid w:val="00C54BD5"/>
    <w:rsid w:val="00C56787"/>
    <w:rsid w:val="00C60137"/>
    <w:rsid w:val="00C6174E"/>
    <w:rsid w:val="00C70B65"/>
    <w:rsid w:val="00C738CC"/>
    <w:rsid w:val="00C76045"/>
    <w:rsid w:val="00C764F2"/>
    <w:rsid w:val="00C7664E"/>
    <w:rsid w:val="00C80A8B"/>
    <w:rsid w:val="00C8114F"/>
    <w:rsid w:val="00C818E6"/>
    <w:rsid w:val="00C843D2"/>
    <w:rsid w:val="00C85EC2"/>
    <w:rsid w:val="00C873B3"/>
    <w:rsid w:val="00C930F3"/>
    <w:rsid w:val="00C9325C"/>
    <w:rsid w:val="00C96DA6"/>
    <w:rsid w:val="00CA13B7"/>
    <w:rsid w:val="00CA2D7D"/>
    <w:rsid w:val="00CA2F38"/>
    <w:rsid w:val="00CA2FC8"/>
    <w:rsid w:val="00CA4245"/>
    <w:rsid w:val="00CA4516"/>
    <w:rsid w:val="00CA4691"/>
    <w:rsid w:val="00CA6DB9"/>
    <w:rsid w:val="00CA7D25"/>
    <w:rsid w:val="00CA7FC4"/>
    <w:rsid w:val="00CB0DB0"/>
    <w:rsid w:val="00CB404E"/>
    <w:rsid w:val="00CC0585"/>
    <w:rsid w:val="00CC0DDA"/>
    <w:rsid w:val="00CC1406"/>
    <w:rsid w:val="00CC23EB"/>
    <w:rsid w:val="00CC53BE"/>
    <w:rsid w:val="00CC7514"/>
    <w:rsid w:val="00CC7EB1"/>
    <w:rsid w:val="00CD0B9A"/>
    <w:rsid w:val="00CD1B99"/>
    <w:rsid w:val="00CD3275"/>
    <w:rsid w:val="00CD48FA"/>
    <w:rsid w:val="00CD5B7C"/>
    <w:rsid w:val="00CD78C1"/>
    <w:rsid w:val="00CE16E2"/>
    <w:rsid w:val="00CE6BD6"/>
    <w:rsid w:val="00CE6BFE"/>
    <w:rsid w:val="00CF07A7"/>
    <w:rsid w:val="00CF1901"/>
    <w:rsid w:val="00CF57BF"/>
    <w:rsid w:val="00CF5D2C"/>
    <w:rsid w:val="00CF71E6"/>
    <w:rsid w:val="00D01CF6"/>
    <w:rsid w:val="00D0286F"/>
    <w:rsid w:val="00D10437"/>
    <w:rsid w:val="00D10DE7"/>
    <w:rsid w:val="00D113AC"/>
    <w:rsid w:val="00D126F7"/>
    <w:rsid w:val="00D14F57"/>
    <w:rsid w:val="00D1501F"/>
    <w:rsid w:val="00D1776C"/>
    <w:rsid w:val="00D200AD"/>
    <w:rsid w:val="00D2097B"/>
    <w:rsid w:val="00D220FE"/>
    <w:rsid w:val="00D262EC"/>
    <w:rsid w:val="00D26F18"/>
    <w:rsid w:val="00D32DF4"/>
    <w:rsid w:val="00D3343C"/>
    <w:rsid w:val="00D37F94"/>
    <w:rsid w:val="00D4351A"/>
    <w:rsid w:val="00D4576C"/>
    <w:rsid w:val="00D46552"/>
    <w:rsid w:val="00D5081F"/>
    <w:rsid w:val="00D577CB"/>
    <w:rsid w:val="00D57FFD"/>
    <w:rsid w:val="00D6284F"/>
    <w:rsid w:val="00D64E75"/>
    <w:rsid w:val="00D65AE6"/>
    <w:rsid w:val="00D66F72"/>
    <w:rsid w:val="00D67C91"/>
    <w:rsid w:val="00D67E79"/>
    <w:rsid w:val="00D7581D"/>
    <w:rsid w:val="00D801EF"/>
    <w:rsid w:val="00D82212"/>
    <w:rsid w:val="00D82439"/>
    <w:rsid w:val="00D84BF2"/>
    <w:rsid w:val="00D84BF6"/>
    <w:rsid w:val="00D8515C"/>
    <w:rsid w:val="00D86639"/>
    <w:rsid w:val="00D871E0"/>
    <w:rsid w:val="00D952B6"/>
    <w:rsid w:val="00D957A0"/>
    <w:rsid w:val="00DA06FE"/>
    <w:rsid w:val="00DA0799"/>
    <w:rsid w:val="00DA15DB"/>
    <w:rsid w:val="00DA2442"/>
    <w:rsid w:val="00DA3364"/>
    <w:rsid w:val="00DA381E"/>
    <w:rsid w:val="00DB1C87"/>
    <w:rsid w:val="00DB2FDF"/>
    <w:rsid w:val="00DB4420"/>
    <w:rsid w:val="00DB6278"/>
    <w:rsid w:val="00DC7B4F"/>
    <w:rsid w:val="00DD0B11"/>
    <w:rsid w:val="00DD10ED"/>
    <w:rsid w:val="00DD1C21"/>
    <w:rsid w:val="00DD1F9E"/>
    <w:rsid w:val="00DD26B9"/>
    <w:rsid w:val="00DD30B1"/>
    <w:rsid w:val="00DD4126"/>
    <w:rsid w:val="00DD6969"/>
    <w:rsid w:val="00DE2053"/>
    <w:rsid w:val="00DE5C00"/>
    <w:rsid w:val="00DE61E5"/>
    <w:rsid w:val="00E034F9"/>
    <w:rsid w:val="00E07A5E"/>
    <w:rsid w:val="00E11DBC"/>
    <w:rsid w:val="00E14A94"/>
    <w:rsid w:val="00E1582A"/>
    <w:rsid w:val="00E206E2"/>
    <w:rsid w:val="00E20E9B"/>
    <w:rsid w:val="00E23424"/>
    <w:rsid w:val="00E23F96"/>
    <w:rsid w:val="00E25064"/>
    <w:rsid w:val="00E30F99"/>
    <w:rsid w:val="00E33372"/>
    <w:rsid w:val="00E418A2"/>
    <w:rsid w:val="00E44989"/>
    <w:rsid w:val="00E470C5"/>
    <w:rsid w:val="00E47728"/>
    <w:rsid w:val="00E52199"/>
    <w:rsid w:val="00E52913"/>
    <w:rsid w:val="00E536EF"/>
    <w:rsid w:val="00E54987"/>
    <w:rsid w:val="00E55397"/>
    <w:rsid w:val="00E56BC2"/>
    <w:rsid w:val="00E57C9B"/>
    <w:rsid w:val="00E6024A"/>
    <w:rsid w:val="00E65A38"/>
    <w:rsid w:val="00E6653C"/>
    <w:rsid w:val="00E74C32"/>
    <w:rsid w:val="00E76727"/>
    <w:rsid w:val="00E83FED"/>
    <w:rsid w:val="00E84052"/>
    <w:rsid w:val="00E840EF"/>
    <w:rsid w:val="00E84AF2"/>
    <w:rsid w:val="00E86FC7"/>
    <w:rsid w:val="00E909F3"/>
    <w:rsid w:val="00E92B0F"/>
    <w:rsid w:val="00E9748D"/>
    <w:rsid w:val="00E97CE3"/>
    <w:rsid w:val="00EA3422"/>
    <w:rsid w:val="00EA7A31"/>
    <w:rsid w:val="00EB06EC"/>
    <w:rsid w:val="00EB11EF"/>
    <w:rsid w:val="00EB1CCF"/>
    <w:rsid w:val="00EB3E9C"/>
    <w:rsid w:val="00EB4701"/>
    <w:rsid w:val="00EB6F16"/>
    <w:rsid w:val="00EB6F36"/>
    <w:rsid w:val="00EC3EDC"/>
    <w:rsid w:val="00EC3FA4"/>
    <w:rsid w:val="00EC4635"/>
    <w:rsid w:val="00EC52E5"/>
    <w:rsid w:val="00EC6612"/>
    <w:rsid w:val="00ED0D81"/>
    <w:rsid w:val="00ED135B"/>
    <w:rsid w:val="00ED18F3"/>
    <w:rsid w:val="00ED5B0A"/>
    <w:rsid w:val="00ED68AD"/>
    <w:rsid w:val="00EE0D0A"/>
    <w:rsid w:val="00EE5F27"/>
    <w:rsid w:val="00EE6884"/>
    <w:rsid w:val="00EE7AD5"/>
    <w:rsid w:val="00EF013E"/>
    <w:rsid w:val="00EF1766"/>
    <w:rsid w:val="00EF2821"/>
    <w:rsid w:val="00EF29C9"/>
    <w:rsid w:val="00EF4D7D"/>
    <w:rsid w:val="00EF7BB8"/>
    <w:rsid w:val="00F03265"/>
    <w:rsid w:val="00F03695"/>
    <w:rsid w:val="00F03A85"/>
    <w:rsid w:val="00F044CB"/>
    <w:rsid w:val="00F06B9C"/>
    <w:rsid w:val="00F07904"/>
    <w:rsid w:val="00F169F7"/>
    <w:rsid w:val="00F17255"/>
    <w:rsid w:val="00F20745"/>
    <w:rsid w:val="00F2085D"/>
    <w:rsid w:val="00F21A27"/>
    <w:rsid w:val="00F21F1C"/>
    <w:rsid w:val="00F25821"/>
    <w:rsid w:val="00F30D6A"/>
    <w:rsid w:val="00F30E82"/>
    <w:rsid w:val="00F317A3"/>
    <w:rsid w:val="00F32B1A"/>
    <w:rsid w:val="00F349B6"/>
    <w:rsid w:val="00F35753"/>
    <w:rsid w:val="00F41370"/>
    <w:rsid w:val="00F41C70"/>
    <w:rsid w:val="00F45414"/>
    <w:rsid w:val="00F455AB"/>
    <w:rsid w:val="00F54E68"/>
    <w:rsid w:val="00F57120"/>
    <w:rsid w:val="00F60AA7"/>
    <w:rsid w:val="00F61257"/>
    <w:rsid w:val="00F61D79"/>
    <w:rsid w:val="00F63163"/>
    <w:rsid w:val="00F64308"/>
    <w:rsid w:val="00F67007"/>
    <w:rsid w:val="00F6744D"/>
    <w:rsid w:val="00F6789D"/>
    <w:rsid w:val="00F715D2"/>
    <w:rsid w:val="00F7290C"/>
    <w:rsid w:val="00F73F23"/>
    <w:rsid w:val="00F74612"/>
    <w:rsid w:val="00F7641B"/>
    <w:rsid w:val="00F764FA"/>
    <w:rsid w:val="00F77DA9"/>
    <w:rsid w:val="00F82F71"/>
    <w:rsid w:val="00F8582B"/>
    <w:rsid w:val="00F87404"/>
    <w:rsid w:val="00F90891"/>
    <w:rsid w:val="00F924C3"/>
    <w:rsid w:val="00F92F4B"/>
    <w:rsid w:val="00F94891"/>
    <w:rsid w:val="00F94991"/>
    <w:rsid w:val="00FA09B8"/>
    <w:rsid w:val="00FA2B36"/>
    <w:rsid w:val="00FA356A"/>
    <w:rsid w:val="00FA4AFF"/>
    <w:rsid w:val="00FA7B81"/>
    <w:rsid w:val="00FB44F2"/>
    <w:rsid w:val="00FB6345"/>
    <w:rsid w:val="00FB678A"/>
    <w:rsid w:val="00FC3A7E"/>
    <w:rsid w:val="00FC4200"/>
    <w:rsid w:val="00FC7353"/>
    <w:rsid w:val="00FD0FEF"/>
    <w:rsid w:val="00FD178F"/>
    <w:rsid w:val="00FD463A"/>
    <w:rsid w:val="00FD59DC"/>
    <w:rsid w:val="00FD5ACE"/>
    <w:rsid w:val="00FE0EE8"/>
    <w:rsid w:val="00FE251C"/>
    <w:rsid w:val="00FE5B11"/>
    <w:rsid w:val="00FE73B9"/>
    <w:rsid w:val="00FE7F7A"/>
    <w:rsid w:val="00FF01EE"/>
    <w:rsid w:val="00FF1123"/>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85D71"/>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3878"/>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8EE76-43FF-4F1F-990B-C0FCAED89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19</Pages>
  <Words>3433</Words>
  <Characters>19572</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633</cp:revision>
  <dcterms:created xsi:type="dcterms:W3CDTF">2022-12-07T10:46:00Z</dcterms:created>
  <dcterms:modified xsi:type="dcterms:W3CDTF">2023-04-12T10:47:00Z</dcterms:modified>
</cp:coreProperties>
</file>