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C245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B15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ГОСТ 26020-83 )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7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7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170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96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50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CB79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43,69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0,86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0,38</w:t>
            </w:r>
          </w:p>
        </w:tc>
      </w:tr>
    </w:tbl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0,459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</w:t>
            </w:r>
            <w:r>
              <w:rPr>
                <w:rFonts w:ascii="Arial" w:hAnsi="Arial" w:cs="Arial"/>
                <w:sz w:val="20"/>
                <w:szCs w:val="20"/>
              </w:rPr>
              <w:t>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1,225*10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</w:t>
            </w:r>
            <w:r>
              <w:rPr>
                <w:rFonts w:ascii="Arial" w:hAnsi="Arial" w:cs="Arial"/>
                <w:sz w:val="20"/>
                <w:szCs w:val="20"/>
              </w:rPr>
              <w:t>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0,538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0,633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0,148</w:t>
            </w:r>
          </w:p>
        </w:tc>
      </w:tr>
    </w:tbl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0,999 - Прочность крепления траверсы к полкам колонны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</w:t>
      </w:r>
      <w:r>
        <w:rPr>
          <w:rFonts w:ascii="Arial" w:hAnsi="Arial" w:cs="Arial"/>
          <w:b/>
          <w:bCs/>
          <w:sz w:val="20"/>
          <w:szCs w:val="20"/>
        </w:rPr>
        <w:t>оэффициент использования по всему пакету комбинаций 0,999 - Прочность крепления траверсы к полкам колонны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7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-18,03 Т &lt; N &lt; 53,02 Т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-7,249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7,249 Т*м</w:t>
            </w:r>
          </w:p>
        </w:tc>
      </w:tr>
    </w:tbl>
    <w:p w:rsidR="00000000" w:rsidRDefault="00F61E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7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-18,058 Т &lt; N &lt; 53,061 Т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-136,451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136,451 Т</w:t>
            </w:r>
          </w:p>
        </w:tc>
      </w:tr>
    </w:tbl>
    <w:p w:rsidR="00000000" w:rsidRDefault="00F61E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7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-18,045 Т &lt; N &lt; 53,02 Т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-6,875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6,875 Т*м</w:t>
            </w:r>
          </w:p>
        </w:tc>
      </w:tr>
    </w:tbl>
    <w:p w:rsidR="00000000" w:rsidRDefault="00F61E8F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F61E8F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CB79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-18,058 Т &lt; N &lt; 53,061 Т</w:t>
            </w:r>
          </w:p>
          <w:p w:rsidR="00000000" w:rsidRDefault="00F61E8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-60,122 Т &lt;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60,122 Т</w:t>
            </w:r>
          </w:p>
        </w:tc>
      </w:tr>
    </w:tbl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F61E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1E8F" w:rsidRDefault="00F61E8F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2023.04.12 11:16:31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F61E8F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10"/>
    <w:rsid w:val="00CB7910"/>
    <w:rsid w:val="00F6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5F9E7DBA-2969-4787-BA2F-4668B366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2023-04-12T08:16:00Z</dcterms:created>
  <dcterms:modified xsi:type="dcterms:W3CDTF">2023-04-12T08:16:00Z</dcterms:modified>
</cp:coreProperties>
</file>