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footer15.xml" ContentType="application/vnd.openxmlformats-officedocument.wordprocessingml.footer+xml"/>
  <Override PartName="/word/footer16.xml" ContentType="application/vnd.openxmlformats-officedocument.wordprocessingml.footer+xml"/>
  <Override PartName="/word/footer17.xml" ContentType="application/vnd.openxmlformats-officedocument.wordprocessingml.footer+xml"/>
  <Override PartName="/word/footer18.xml" ContentType="application/vnd.openxmlformats-officedocument.wordprocessingml.footer+xml"/>
  <Override PartName="/word/footer19.xml" ContentType="application/vnd.openxmlformats-officedocument.wordprocessingml.footer+xml"/>
  <Override PartName="/word/footer20.xml" ContentType="application/vnd.openxmlformats-officedocument.wordprocessingml.footer+xml"/>
  <Override PartName="/word/footer21.xml" ContentType="application/vnd.openxmlformats-officedocument.wordprocessingml.footer+xml"/>
  <Override PartName="/word/footer2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5F3F" w:rsidRDefault="00F35F3F" w:rsidP="00F35F3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4"/>
          <w:szCs w:val="24"/>
        </w:rPr>
        <w:t>МИНЕСТЕРСТВО НАУКИ И ВЫСШЕГО ОБРАЗОВАНИЯ РФ</w:t>
      </w:r>
    </w:p>
    <w:p w:rsidR="00F35F3F" w:rsidRDefault="00F35F3F" w:rsidP="00F35F3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:rsidR="00F35F3F" w:rsidRDefault="00F35F3F" w:rsidP="00F35F3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«ПЕНЗЕНСКИЙ ГОСУДАРСТВЕННЫЙ УНИВЕРСИТЕТ АРХИТЕКТУРЫ И СТРОИТЕЛЬСТВА»</w:t>
      </w:r>
    </w:p>
    <w:p w:rsidR="00F35F3F" w:rsidRDefault="00F35F3F" w:rsidP="00F35F3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Инженерно-строительный институт </w:t>
      </w:r>
    </w:p>
    <w:p w:rsidR="00F35F3F" w:rsidRDefault="00F35F3F" w:rsidP="00F35F3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Кафедра «Строительные конструкции»</w:t>
      </w:r>
    </w:p>
    <w:p w:rsidR="00F35F3F" w:rsidRDefault="00F35F3F" w:rsidP="00F35F3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35F3F" w:rsidRDefault="00F35F3F" w:rsidP="00F35F3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35F3F" w:rsidRDefault="00F35F3F" w:rsidP="00F35F3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35F3F" w:rsidRDefault="00F35F3F" w:rsidP="00F35F3F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F35F3F" w:rsidRDefault="00F35F3F" w:rsidP="00F35F3F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F35F3F" w:rsidRDefault="00F35F3F" w:rsidP="00F35F3F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F35F3F" w:rsidRDefault="00F35F3F" w:rsidP="00F35F3F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F35F3F" w:rsidRDefault="00F35F3F" w:rsidP="00F35F3F">
      <w:pPr>
        <w:spacing w:after="12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КУРСОВОЙ ПРОЕКТ</w:t>
      </w:r>
    </w:p>
    <w:p w:rsidR="00F35F3F" w:rsidRDefault="00F35F3F" w:rsidP="00F35F3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 дисциплине «Фундаменты, подпорные стены и ограждения котлованов»</w:t>
      </w:r>
    </w:p>
    <w:p w:rsidR="00F35F3F" w:rsidRDefault="00F35F3F" w:rsidP="00F35F3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 тему: </w:t>
      </w:r>
    </w:p>
    <w:p w:rsidR="00F35F3F" w:rsidRDefault="00F35F3F" w:rsidP="00F35F3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«Проектирование монолитной уголковой подпорной стены»</w:t>
      </w:r>
    </w:p>
    <w:p w:rsidR="00F35F3F" w:rsidRDefault="00F35F3F" w:rsidP="00F35F3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35F3F" w:rsidRDefault="00F35F3F" w:rsidP="00F35F3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35F3F" w:rsidRDefault="00F35F3F" w:rsidP="00F35F3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35F3F" w:rsidRDefault="00F35F3F" w:rsidP="00F35F3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35F3F" w:rsidRDefault="00F35F3F" w:rsidP="00F35F3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35F3F" w:rsidRDefault="00F35F3F" w:rsidP="00F35F3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35F3F" w:rsidRDefault="00F35F3F" w:rsidP="00F35F3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35F3F" w:rsidRDefault="00F35F3F" w:rsidP="00F35F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35F3F" w:rsidRDefault="00F35F3F" w:rsidP="00F35F3F">
      <w:pPr>
        <w:rPr>
          <w:rFonts w:ascii="Times New Roman" w:hAnsi="Times New Roman" w:cs="Times New Roman"/>
          <w:sz w:val="24"/>
          <w:szCs w:val="24"/>
        </w:rPr>
      </w:pPr>
    </w:p>
    <w:p w:rsidR="00F35F3F" w:rsidRDefault="00F35F3F" w:rsidP="00F35F3F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Автор проекта:</w:t>
      </w:r>
      <w:r w:rsidR="000B273F" w:rsidRPr="007017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E3BFA">
        <w:rPr>
          <w:rFonts w:ascii="Times New Roman" w:hAnsi="Times New Roman" w:cs="Times New Roman"/>
          <w:sz w:val="28"/>
          <w:szCs w:val="28"/>
        </w:rPr>
        <w:t>Ратникова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E3BFA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.</w:t>
      </w:r>
      <w:r w:rsidR="009618F0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F35F3F" w:rsidRDefault="00F35F3F" w:rsidP="00F35F3F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Группа: 22СТ1м</w:t>
      </w:r>
    </w:p>
    <w:p w:rsidR="00F35F3F" w:rsidRDefault="00F35F3F" w:rsidP="00F35F3F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Обозначение: КП-2069059-08.0</w:t>
      </w:r>
      <w:r w:rsidRPr="00C5703D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.01-220</w:t>
      </w:r>
      <w:r w:rsidR="00AB01AB">
        <w:rPr>
          <w:rFonts w:ascii="Times New Roman" w:hAnsi="Times New Roman" w:cs="Times New Roman"/>
          <w:sz w:val="28"/>
          <w:szCs w:val="28"/>
        </w:rPr>
        <w:t>933</w:t>
      </w:r>
      <w:r>
        <w:rPr>
          <w:rFonts w:ascii="Times New Roman" w:hAnsi="Times New Roman" w:cs="Times New Roman"/>
          <w:sz w:val="28"/>
          <w:szCs w:val="28"/>
        </w:rPr>
        <w:t>-22</w:t>
      </w:r>
    </w:p>
    <w:p w:rsidR="00F35F3F" w:rsidRDefault="00F35F3F" w:rsidP="00F35F3F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Направление: 08.04.01 «Строительство»</w:t>
      </w:r>
    </w:p>
    <w:p w:rsidR="00F35F3F" w:rsidRDefault="00F35F3F" w:rsidP="00F35F3F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Руководитель проекта: к.т.н., доцент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Корнюхин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А.В.</w:t>
      </w:r>
    </w:p>
    <w:p w:rsidR="00F35F3F" w:rsidRDefault="00F35F3F" w:rsidP="00F35F3F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Проект защищен_______________</w:t>
      </w:r>
    </w:p>
    <w:p w:rsidR="00F35F3F" w:rsidRDefault="00F35F3F" w:rsidP="00F35F3F">
      <w:pPr>
        <w:tabs>
          <w:tab w:val="left" w:pos="1530"/>
        </w:tabs>
        <w:rPr>
          <w:rFonts w:ascii="Times New Roman" w:hAnsi="Times New Roman" w:cs="Times New Roman"/>
          <w:sz w:val="28"/>
          <w:szCs w:val="28"/>
        </w:rPr>
      </w:pPr>
    </w:p>
    <w:p w:rsidR="00F35F3F" w:rsidRDefault="00F35F3F" w:rsidP="00F35F3F">
      <w:pPr>
        <w:tabs>
          <w:tab w:val="left" w:pos="153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F35F3F" w:rsidRDefault="00F35F3F" w:rsidP="00F35F3F">
      <w:pPr>
        <w:rPr>
          <w:rFonts w:ascii="Times New Roman" w:hAnsi="Times New Roman" w:cs="Times New Roman"/>
          <w:sz w:val="28"/>
          <w:szCs w:val="28"/>
        </w:rPr>
      </w:pPr>
    </w:p>
    <w:p w:rsidR="00F35F3F" w:rsidRDefault="00F35F3F" w:rsidP="00F35F3F">
      <w:pPr>
        <w:rPr>
          <w:rFonts w:ascii="Times New Roman" w:hAnsi="Times New Roman" w:cs="Times New Roman"/>
          <w:sz w:val="28"/>
          <w:szCs w:val="28"/>
        </w:rPr>
      </w:pPr>
    </w:p>
    <w:p w:rsidR="00F35F3F" w:rsidRDefault="00F35F3F" w:rsidP="00F35F3F">
      <w:pPr>
        <w:rPr>
          <w:rFonts w:ascii="Times New Roman" w:hAnsi="Times New Roman" w:cs="Times New Roman"/>
          <w:sz w:val="28"/>
          <w:szCs w:val="28"/>
        </w:rPr>
      </w:pPr>
    </w:p>
    <w:p w:rsidR="00F35F3F" w:rsidRPr="00F35F3F" w:rsidRDefault="00F35F3F" w:rsidP="00DC1739">
      <w:pPr>
        <w:tabs>
          <w:tab w:val="left" w:pos="1890"/>
          <w:tab w:val="center" w:pos="4762"/>
        </w:tabs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  <w:sectPr w:rsidR="00F35F3F" w:rsidRPr="00F35F3F" w:rsidSect="00771498">
          <w:footerReference w:type="default" r:id="rId8"/>
          <w:pgSz w:w="11906" w:h="16838" w:code="9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bottom w:val="single" w:sz="18" w:space="0" w:color="auto"/>
            <w:right w:val="single" w:sz="18" w:space="19" w:color="auto"/>
          </w:pgBorders>
          <w:cols w:space="708"/>
          <w:titlePg/>
          <w:docGrid w:linePitch="360"/>
        </w:sectPr>
      </w:pPr>
      <w:r>
        <w:rPr>
          <w:rFonts w:ascii="Times New Roman" w:hAnsi="Times New Roman" w:cs="Times New Roman"/>
          <w:sz w:val="28"/>
          <w:szCs w:val="28"/>
        </w:rPr>
        <w:t>Пенза 2022</w:t>
      </w:r>
    </w:p>
    <w:p w:rsidR="003A2739" w:rsidRDefault="003A2739" w:rsidP="003A2739">
      <w:pPr>
        <w:jc w:val="center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lastRenderedPageBreak/>
        <w:tab/>
        <w:t>Содержание</w:t>
      </w:r>
    </w:p>
    <w:p w:rsidR="003A2739" w:rsidRDefault="003A2739" w:rsidP="003A2739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Введение………………………………………………………………………</w:t>
      </w:r>
      <w:proofErr w:type="gramStart"/>
      <w:r>
        <w:rPr>
          <w:rFonts w:ascii="Times New Roman" w:hAnsi="Times New Roman" w:cs="Times New Roman"/>
          <w:sz w:val="28"/>
          <w:szCs w:val="28"/>
        </w:rPr>
        <w:t>…….</w:t>
      </w:r>
      <w:proofErr w:type="gramEnd"/>
      <w:r>
        <w:rPr>
          <w:rFonts w:ascii="Times New Roman" w:hAnsi="Times New Roman" w:cs="Times New Roman"/>
          <w:sz w:val="28"/>
          <w:szCs w:val="28"/>
        </w:rPr>
        <w:t>3</w:t>
      </w:r>
    </w:p>
    <w:p w:rsidR="003A2739" w:rsidRDefault="003A2739" w:rsidP="003A2739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57F06">
        <w:rPr>
          <w:rFonts w:ascii="Times New Roman" w:hAnsi="Times New Roman" w:cs="Times New Roman"/>
          <w:sz w:val="28"/>
          <w:szCs w:val="28"/>
        </w:rPr>
        <w:t>1. Определение расчётных характеристик грунтов</w:t>
      </w:r>
      <w:r>
        <w:rPr>
          <w:rFonts w:ascii="Times New Roman" w:hAnsi="Times New Roman" w:cs="Times New Roman"/>
          <w:sz w:val="28"/>
          <w:szCs w:val="28"/>
        </w:rPr>
        <w:t>…………………………</w:t>
      </w:r>
      <w:proofErr w:type="gramStart"/>
      <w:r>
        <w:rPr>
          <w:rFonts w:ascii="Times New Roman" w:hAnsi="Times New Roman" w:cs="Times New Roman"/>
          <w:sz w:val="28"/>
          <w:szCs w:val="28"/>
        </w:rPr>
        <w:t>…....</w:t>
      </w:r>
      <w:proofErr w:type="gramEnd"/>
      <w:r>
        <w:rPr>
          <w:rFonts w:ascii="Times New Roman" w:hAnsi="Times New Roman" w:cs="Times New Roman"/>
          <w:sz w:val="28"/>
          <w:szCs w:val="28"/>
        </w:rPr>
        <w:t>.3</w:t>
      </w:r>
    </w:p>
    <w:p w:rsidR="003A2739" w:rsidRDefault="003A2739" w:rsidP="003A2739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884235">
        <w:rPr>
          <w:rFonts w:ascii="Times New Roman" w:eastAsiaTheme="minorEastAsia" w:hAnsi="Times New Roman" w:cs="Times New Roman"/>
          <w:sz w:val="28"/>
          <w:szCs w:val="28"/>
        </w:rPr>
        <w:t>2. Определение основных геометрических параметров подпорной стены</w:t>
      </w:r>
      <w:r>
        <w:rPr>
          <w:rFonts w:ascii="Times New Roman" w:eastAsiaTheme="minorEastAsia" w:hAnsi="Times New Roman" w:cs="Times New Roman"/>
          <w:sz w:val="28"/>
          <w:szCs w:val="28"/>
        </w:rPr>
        <w:t>……...</w:t>
      </w:r>
      <w:r w:rsidR="00BA7D48">
        <w:rPr>
          <w:rFonts w:ascii="Times New Roman" w:eastAsiaTheme="minorEastAsia" w:hAnsi="Times New Roman" w:cs="Times New Roman"/>
          <w:sz w:val="28"/>
          <w:szCs w:val="28"/>
        </w:rPr>
        <w:t>4</w:t>
      </w:r>
    </w:p>
    <w:p w:rsidR="003A2739" w:rsidRDefault="003A2739" w:rsidP="003A2739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10362">
        <w:rPr>
          <w:rFonts w:ascii="Times New Roman" w:hAnsi="Times New Roman" w:cs="Times New Roman"/>
          <w:sz w:val="28"/>
          <w:szCs w:val="28"/>
        </w:rPr>
        <w:t>3. Определение параметров давления грунта на подпорную стену</w:t>
      </w:r>
      <w:r>
        <w:rPr>
          <w:rFonts w:ascii="Times New Roman" w:hAnsi="Times New Roman" w:cs="Times New Roman"/>
          <w:sz w:val="28"/>
          <w:szCs w:val="28"/>
        </w:rPr>
        <w:t>………</w:t>
      </w:r>
      <w:proofErr w:type="gramStart"/>
      <w:r>
        <w:rPr>
          <w:rFonts w:ascii="Times New Roman" w:hAnsi="Times New Roman" w:cs="Times New Roman"/>
          <w:sz w:val="28"/>
          <w:szCs w:val="28"/>
        </w:rPr>
        <w:t>…….</w:t>
      </w:r>
      <w:proofErr w:type="gramEnd"/>
      <w:r>
        <w:rPr>
          <w:rFonts w:ascii="Times New Roman" w:hAnsi="Times New Roman" w:cs="Times New Roman"/>
          <w:sz w:val="28"/>
          <w:szCs w:val="28"/>
        </w:rPr>
        <w:t>.</w:t>
      </w:r>
      <w:r w:rsidR="00B55DAE">
        <w:rPr>
          <w:rFonts w:ascii="Times New Roman" w:hAnsi="Times New Roman" w:cs="Times New Roman"/>
          <w:sz w:val="28"/>
          <w:szCs w:val="28"/>
        </w:rPr>
        <w:t>5</w:t>
      </w:r>
    </w:p>
    <w:p w:rsidR="003A2739" w:rsidRPr="006C40F4" w:rsidRDefault="003A2739" w:rsidP="003A2739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21FA5">
        <w:rPr>
          <w:rFonts w:ascii="Times New Roman" w:hAnsi="Times New Roman" w:cs="Times New Roman"/>
          <w:sz w:val="28"/>
          <w:szCs w:val="28"/>
        </w:rPr>
        <w:t>4. Расчет устойчивости положения стены против сдвига</w:t>
      </w:r>
      <w:r>
        <w:rPr>
          <w:rFonts w:ascii="Times New Roman" w:hAnsi="Times New Roman" w:cs="Times New Roman"/>
          <w:sz w:val="28"/>
          <w:szCs w:val="28"/>
        </w:rPr>
        <w:t>…………………</w:t>
      </w:r>
      <w:proofErr w:type="gramStart"/>
      <w:r>
        <w:rPr>
          <w:rFonts w:ascii="Times New Roman" w:hAnsi="Times New Roman" w:cs="Times New Roman"/>
          <w:sz w:val="28"/>
          <w:szCs w:val="28"/>
        </w:rPr>
        <w:t>…….</w:t>
      </w:r>
      <w:proofErr w:type="gramEnd"/>
      <w:r>
        <w:rPr>
          <w:rFonts w:ascii="Times New Roman" w:hAnsi="Times New Roman" w:cs="Times New Roman"/>
          <w:sz w:val="28"/>
          <w:szCs w:val="28"/>
        </w:rPr>
        <w:t>.</w:t>
      </w:r>
      <w:r w:rsidRPr="006C40F4">
        <w:rPr>
          <w:rFonts w:ascii="Times New Roman" w:hAnsi="Times New Roman" w:cs="Times New Roman"/>
          <w:sz w:val="28"/>
          <w:szCs w:val="28"/>
        </w:rPr>
        <w:t>6</w:t>
      </w:r>
    </w:p>
    <w:p w:rsidR="003A2739" w:rsidRPr="00295885" w:rsidRDefault="003A2739" w:rsidP="003A2739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  <w:r w:rsidRPr="0031009D">
        <w:rPr>
          <w:rFonts w:ascii="Times New Roman" w:hAnsi="Times New Roman" w:cs="Times New Roman"/>
          <w:sz w:val="28"/>
          <w:szCs w:val="28"/>
        </w:rPr>
        <w:t>5. Расчет прочности грунтового основания</w:t>
      </w:r>
      <w:r>
        <w:rPr>
          <w:rFonts w:ascii="Times New Roman" w:hAnsi="Times New Roman" w:cs="Times New Roman"/>
          <w:sz w:val="28"/>
          <w:szCs w:val="28"/>
        </w:rPr>
        <w:t>…………………………………</w:t>
      </w:r>
      <w:proofErr w:type="gramStart"/>
      <w:r>
        <w:rPr>
          <w:rFonts w:ascii="Times New Roman" w:hAnsi="Times New Roman" w:cs="Times New Roman"/>
          <w:sz w:val="28"/>
          <w:szCs w:val="28"/>
        </w:rPr>
        <w:t>…</w:t>
      </w:r>
      <w:r w:rsidRPr="00295885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>…</w:t>
      </w:r>
      <w:proofErr w:type="gramEnd"/>
      <w:r w:rsidRPr="00295885">
        <w:rPr>
          <w:rFonts w:ascii="Times New Roman" w:hAnsi="Times New Roman" w:cs="Times New Roman"/>
          <w:sz w:val="28"/>
          <w:szCs w:val="28"/>
        </w:rPr>
        <w:t>9</w:t>
      </w:r>
    </w:p>
    <w:p w:rsidR="003A2739" w:rsidRPr="00E90498" w:rsidRDefault="003A2739" w:rsidP="003A2739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  <w:r w:rsidRPr="00301DAD">
        <w:rPr>
          <w:rFonts w:ascii="Times New Roman" w:hAnsi="Times New Roman" w:cs="Times New Roman"/>
          <w:sz w:val="28"/>
          <w:szCs w:val="28"/>
        </w:rPr>
        <w:t>6. Расчет оснований по деформациям</w:t>
      </w:r>
      <w:r>
        <w:rPr>
          <w:rFonts w:ascii="Times New Roman" w:hAnsi="Times New Roman" w:cs="Times New Roman"/>
          <w:sz w:val="28"/>
          <w:szCs w:val="28"/>
        </w:rPr>
        <w:t>……………………………………………</w:t>
      </w:r>
      <w:r w:rsidRPr="00295885">
        <w:rPr>
          <w:rFonts w:ascii="Times New Roman" w:hAnsi="Times New Roman" w:cs="Times New Roman"/>
          <w:sz w:val="28"/>
          <w:szCs w:val="28"/>
        </w:rPr>
        <w:t>1</w:t>
      </w:r>
      <w:r w:rsidR="00063D60">
        <w:rPr>
          <w:rFonts w:ascii="Times New Roman" w:hAnsi="Times New Roman" w:cs="Times New Roman"/>
          <w:sz w:val="28"/>
          <w:szCs w:val="28"/>
        </w:rPr>
        <w:t>1</w:t>
      </w:r>
    </w:p>
    <w:p w:rsidR="003A2739" w:rsidRDefault="003A2739" w:rsidP="003A2739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F762B">
        <w:rPr>
          <w:rFonts w:ascii="Times New Roman" w:hAnsi="Times New Roman" w:cs="Times New Roman"/>
          <w:sz w:val="28"/>
          <w:szCs w:val="28"/>
        </w:rPr>
        <w:t>7. Определение нагрузок, действующих на тонкостенную подпорную стену</w:t>
      </w:r>
      <w:r>
        <w:rPr>
          <w:rFonts w:ascii="Times New Roman" w:hAnsi="Times New Roman" w:cs="Times New Roman"/>
          <w:sz w:val="28"/>
          <w:szCs w:val="28"/>
        </w:rPr>
        <w:t>…12</w:t>
      </w:r>
    </w:p>
    <w:p w:rsidR="003A2739" w:rsidRDefault="003A2739" w:rsidP="003A2739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662EB">
        <w:rPr>
          <w:rFonts w:ascii="Times New Roman" w:hAnsi="Times New Roman" w:cs="Times New Roman"/>
          <w:sz w:val="28"/>
          <w:szCs w:val="28"/>
        </w:rPr>
        <w:t>8. Проектирование монолитной уголковой консольной</w:t>
      </w:r>
      <w:r w:rsidRPr="000662E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0662EB">
        <w:rPr>
          <w:rFonts w:ascii="Times New Roman" w:hAnsi="Times New Roman" w:cs="Times New Roman"/>
          <w:sz w:val="28"/>
          <w:szCs w:val="28"/>
        </w:rPr>
        <w:t>подпорной стены</w:t>
      </w:r>
      <w:r>
        <w:rPr>
          <w:rFonts w:ascii="Times New Roman" w:hAnsi="Times New Roman" w:cs="Times New Roman"/>
          <w:sz w:val="28"/>
          <w:szCs w:val="28"/>
        </w:rPr>
        <w:t>……1</w:t>
      </w:r>
      <w:r w:rsidR="00396F0F">
        <w:rPr>
          <w:rFonts w:ascii="Times New Roman" w:hAnsi="Times New Roman" w:cs="Times New Roman"/>
          <w:sz w:val="28"/>
          <w:szCs w:val="28"/>
        </w:rPr>
        <w:t>4</w:t>
      </w:r>
    </w:p>
    <w:p w:rsidR="003A2739" w:rsidRDefault="003A2739" w:rsidP="003A2739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B83B87">
        <w:rPr>
          <w:rFonts w:ascii="Times New Roman" w:hAnsi="Times New Roman" w:cs="Times New Roman"/>
          <w:sz w:val="28"/>
          <w:szCs w:val="28"/>
        </w:rPr>
        <w:t>8.1. Определение внутренних усилий в элементах подпорной стены</w:t>
      </w:r>
      <w:r>
        <w:rPr>
          <w:rFonts w:ascii="Times New Roman" w:hAnsi="Times New Roman" w:cs="Times New Roman"/>
          <w:sz w:val="28"/>
          <w:szCs w:val="28"/>
        </w:rPr>
        <w:t>…</w:t>
      </w:r>
      <w:proofErr w:type="gramStart"/>
      <w:r>
        <w:rPr>
          <w:rFonts w:ascii="Times New Roman" w:hAnsi="Times New Roman" w:cs="Times New Roman"/>
          <w:sz w:val="28"/>
          <w:szCs w:val="28"/>
        </w:rPr>
        <w:t>…….</w:t>
      </w:r>
      <w:proofErr w:type="gramEnd"/>
      <w:r>
        <w:rPr>
          <w:rFonts w:ascii="Times New Roman" w:hAnsi="Times New Roman" w:cs="Times New Roman"/>
          <w:sz w:val="28"/>
          <w:szCs w:val="28"/>
        </w:rPr>
        <w:t>.14</w:t>
      </w:r>
    </w:p>
    <w:p w:rsidR="003A2739" w:rsidRDefault="003A2739" w:rsidP="003A2739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  <w:r w:rsidRPr="00B409E3">
        <w:rPr>
          <w:rFonts w:ascii="Times New Roman" w:hAnsi="Times New Roman" w:cs="Times New Roman"/>
          <w:sz w:val="28"/>
          <w:szCs w:val="28"/>
        </w:rPr>
        <w:t xml:space="preserve">   8.2. Подбор арматуры в элементах подпорной стены</w:t>
      </w:r>
      <w:r>
        <w:rPr>
          <w:rFonts w:ascii="Times New Roman" w:hAnsi="Times New Roman" w:cs="Times New Roman"/>
          <w:sz w:val="28"/>
          <w:szCs w:val="28"/>
        </w:rPr>
        <w:t>………………………...15</w:t>
      </w:r>
    </w:p>
    <w:p w:rsidR="003A2739" w:rsidRDefault="003A2739" w:rsidP="003A2739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2789">
        <w:rPr>
          <w:rFonts w:ascii="Times New Roman" w:hAnsi="Times New Roman" w:cs="Times New Roman"/>
          <w:sz w:val="28"/>
          <w:szCs w:val="28"/>
        </w:rPr>
        <w:t xml:space="preserve">   8.3. Расчет подпорной стены по деформациям</w:t>
      </w:r>
      <w:r>
        <w:rPr>
          <w:rFonts w:ascii="Times New Roman" w:hAnsi="Times New Roman" w:cs="Times New Roman"/>
          <w:sz w:val="28"/>
          <w:szCs w:val="28"/>
        </w:rPr>
        <w:t>………………………………...19</w:t>
      </w:r>
    </w:p>
    <w:p w:rsidR="00081D60" w:rsidRDefault="003A2739" w:rsidP="003A2739">
      <w:pPr>
        <w:tabs>
          <w:tab w:val="left" w:pos="330"/>
          <w:tab w:val="center" w:pos="476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используемых источников…………………………………………</w:t>
      </w:r>
      <w:proofErr w:type="gramStart"/>
      <w:r>
        <w:rPr>
          <w:rFonts w:ascii="Times New Roman" w:hAnsi="Times New Roman" w:cs="Times New Roman"/>
          <w:sz w:val="28"/>
          <w:szCs w:val="28"/>
        </w:rPr>
        <w:t>…….</w:t>
      </w:r>
      <w:proofErr w:type="gramEnd"/>
      <w:r>
        <w:rPr>
          <w:rFonts w:ascii="Times New Roman" w:hAnsi="Times New Roman" w:cs="Times New Roman"/>
          <w:sz w:val="28"/>
          <w:szCs w:val="28"/>
        </w:rPr>
        <w:t>2</w:t>
      </w:r>
      <w:r w:rsidR="00740D2C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eastAsia="TimesNewRomanPSMT" w:hAnsi="Times New Roman" w:cs="Times New Roman"/>
          <w:sz w:val="28"/>
          <w:szCs w:val="28"/>
        </w:rPr>
        <w:tab/>
      </w:r>
      <w:r w:rsidR="00081D60">
        <w:rPr>
          <w:rFonts w:ascii="Times New Roman" w:eastAsia="TimesNewRomanPSMT" w:hAnsi="Times New Roman" w:cs="Times New Roman"/>
          <w:sz w:val="28"/>
          <w:szCs w:val="28"/>
        </w:rPr>
        <w:tab/>
      </w:r>
    </w:p>
    <w:p w:rsidR="00081D60" w:rsidRDefault="00081D60" w:rsidP="00081D60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081D60" w:rsidRDefault="00081D60" w:rsidP="00081D60">
      <w:pPr>
        <w:tabs>
          <w:tab w:val="left" w:pos="1005"/>
          <w:tab w:val="center" w:pos="4762"/>
        </w:tabs>
        <w:autoSpaceDE w:val="0"/>
        <w:autoSpaceDN w:val="0"/>
        <w:adjustRightInd w:val="0"/>
        <w:spacing w:after="0" w:line="360" w:lineRule="auto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ab/>
      </w:r>
    </w:p>
    <w:p w:rsidR="00C837FE" w:rsidRPr="00081D60" w:rsidRDefault="00C837FE" w:rsidP="00081D60">
      <w:pPr>
        <w:rPr>
          <w:rFonts w:ascii="Times New Roman" w:eastAsia="TimesNewRomanPSMT" w:hAnsi="Times New Roman" w:cs="Times New Roman"/>
          <w:sz w:val="28"/>
          <w:szCs w:val="28"/>
        </w:rPr>
        <w:sectPr w:rsidR="00C837FE" w:rsidRPr="00081D60" w:rsidSect="005206D8">
          <w:footerReference w:type="default" r:id="rId9"/>
          <w:pgSz w:w="11906" w:h="16838" w:code="9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right w:val="single" w:sz="18" w:space="19" w:color="auto"/>
          </w:pgBorders>
          <w:cols w:space="708"/>
          <w:docGrid w:linePitch="360"/>
        </w:sectPr>
      </w:pPr>
    </w:p>
    <w:p w:rsidR="00E946FB" w:rsidRDefault="00E946FB" w:rsidP="00E946FB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   Введение</w:t>
      </w:r>
    </w:p>
    <w:p w:rsidR="00E946FB" w:rsidRDefault="00E946FB" w:rsidP="00E946F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392A7A"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</w:rPr>
        <w:t>данном</w:t>
      </w:r>
      <w:r w:rsidRPr="00392A7A">
        <w:rPr>
          <w:rFonts w:ascii="Times New Roman" w:hAnsi="Times New Roman" w:cs="Times New Roman"/>
          <w:sz w:val="28"/>
          <w:szCs w:val="28"/>
        </w:rPr>
        <w:t xml:space="preserve"> курсово</w:t>
      </w:r>
      <w:r>
        <w:rPr>
          <w:rFonts w:ascii="Times New Roman" w:hAnsi="Times New Roman" w:cs="Times New Roman"/>
          <w:sz w:val="28"/>
          <w:szCs w:val="28"/>
        </w:rPr>
        <w:t>м</w:t>
      </w:r>
      <w:r w:rsidRPr="00392A7A">
        <w:rPr>
          <w:rFonts w:ascii="Times New Roman" w:hAnsi="Times New Roman" w:cs="Times New Roman"/>
          <w:sz w:val="28"/>
          <w:szCs w:val="28"/>
        </w:rPr>
        <w:t xml:space="preserve"> проект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392A7A">
        <w:rPr>
          <w:rFonts w:ascii="Times New Roman" w:hAnsi="Times New Roman" w:cs="Times New Roman"/>
          <w:sz w:val="28"/>
          <w:szCs w:val="28"/>
        </w:rPr>
        <w:t xml:space="preserve"> необходимо разработать монолитн</w:t>
      </w:r>
      <w:r>
        <w:rPr>
          <w:rFonts w:ascii="Times New Roman" w:hAnsi="Times New Roman" w:cs="Times New Roman"/>
          <w:sz w:val="28"/>
          <w:szCs w:val="28"/>
        </w:rPr>
        <w:t xml:space="preserve">ую </w:t>
      </w:r>
      <w:r w:rsidRPr="00392A7A">
        <w:rPr>
          <w:rFonts w:ascii="Times New Roman" w:hAnsi="Times New Roman" w:cs="Times New Roman"/>
          <w:sz w:val="28"/>
          <w:szCs w:val="28"/>
        </w:rPr>
        <w:t>уголков</w:t>
      </w:r>
      <w:r>
        <w:rPr>
          <w:rFonts w:ascii="Times New Roman" w:hAnsi="Times New Roman" w:cs="Times New Roman"/>
          <w:sz w:val="28"/>
          <w:szCs w:val="28"/>
        </w:rPr>
        <w:t xml:space="preserve">ую </w:t>
      </w:r>
      <w:r w:rsidRPr="00392A7A">
        <w:rPr>
          <w:rFonts w:ascii="Times New Roman" w:hAnsi="Times New Roman" w:cs="Times New Roman"/>
          <w:sz w:val="28"/>
          <w:szCs w:val="28"/>
        </w:rPr>
        <w:t>консольн</w:t>
      </w:r>
      <w:r>
        <w:rPr>
          <w:rFonts w:ascii="Times New Roman" w:hAnsi="Times New Roman" w:cs="Times New Roman"/>
          <w:sz w:val="28"/>
          <w:szCs w:val="28"/>
        </w:rPr>
        <w:t>ую подпорную стену.</w:t>
      </w:r>
    </w:p>
    <w:p w:rsidR="00E946FB" w:rsidRPr="00C75FC2" w:rsidRDefault="00E946FB" w:rsidP="00E94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C75FC2">
        <w:rPr>
          <w:rFonts w:ascii="Times New Roman" w:hAnsi="Times New Roman" w:cs="Times New Roman"/>
          <w:sz w:val="28"/>
          <w:szCs w:val="28"/>
        </w:rPr>
        <w:t>В качестве задания принимаем следующие параметры:</w:t>
      </w:r>
    </w:p>
    <w:p w:rsidR="00E946FB" w:rsidRPr="00252B12" w:rsidRDefault="00E946FB" w:rsidP="00E94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75FC2">
        <w:rPr>
          <w:rFonts w:ascii="Times New Roman" w:hAnsi="Times New Roman" w:cs="Times New Roman"/>
          <w:sz w:val="28"/>
          <w:szCs w:val="28"/>
        </w:rPr>
        <w:t>1. Высота подпорной стены, м</w:t>
      </w:r>
      <w:r>
        <w:rPr>
          <w:rFonts w:ascii="Times New Roman" w:hAnsi="Times New Roman" w:cs="Times New Roman"/>
          <w:sz w:val="28"/>
          <w:szCs w:val="28"/>
        </w:rPr>
        <w:t xml:space="preserve"> ‒</w:t>
      </w:r>
      <w:r w:rsidRPr="00C75FC2">
        <w:rPr>
          <w:rFonts w:ascii="Times New Roman" w:hAnsi="Times New Roman" w:cs="Times New Roman"/>
          <w:sz w:val="28"/>
          <w:szCs w:val="28"/>
        </w:rPr>
        <w:t xml:space="preserve"> </w:t>
      </w:r>
      <w:r w:rsidR="00DB6581">
        <w:rPr>
          <w:rFonts w:ascii="Times New Roman" w:hAnsi="Times New Roman" w:cs="Times New Roman"/>
          <w:sz w:val="28"/>
          <w:szCs w:val="28"/>
        </w:rPr>
        <w:t>6</w:t>
      </w:r>
      <w:r w:rsidRPr="00C75FC2">
        <w:rPr>
          <w:rFonts w:ascii="Times New Roman" w:hAnsi="Times New Roman" w:cs="Times New Roman"/>
          <w:sz w:val="28"/>
          <w:szCs w:val="28"/>
        </w:rPr>
        <w:t>,</w:t>
      </w:r>
      <w:r w:rsidR="00DB6581">
        <w:rPr>
          <w:rFonts w:ascii="Times New Roman" w:hAnsi="Times New Roman" w:cs="Times New Roman"/>
          <w:sz w:val="28"/>
          <w:szCs w:val="28"/>
        </w:rPr>
        <w:t>0</w:t>
      </w:r>
      <w:r w:rsidRPr="00252B12">
        <w:rPr>
          <w:rFonts w:ascii="Times New Roman" w:hAnsi="Times New Roman" w:cs="Times New Roman"/>
          <w:sz w:val="28"/>
          <w:szCs w:val="28"/>
        </w:rPr>
        <w:t>;</w:t>
      </w:r>
    </w:p>
    <w:p w:rsidR="00E946FB" w:rsidRPr="00252B12" w:rsidRDefault="00E946FB" w:rsidP="00E94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75FC2">
        <w:rPr>
          <w:rFonts w:ascii="Times New Roman" w:hAnsi="Times New Roman" w:cs="Times New Roman"/>
          <w:sz w:val="28"/>
          <w:szCs w:val="28"/>
        </w:rPr>
        <w:t xml:space="preserve">2. Глубина заложения подошвы, м </w:t>
      </w:r>
      <w:r>
        <w:rPr>
          <w:rFonts w:ascii="Times New Roman" w:hAnsi="Times New Roman" w:cs="Times New Roman"/>
          <w:sz w:val="28"/>
          <w:szCs w:val="28"/>
        </w:rPr>
        <w:t xml:space="preserve">‒ </w:t>
      </w:r>
      <w:r w:rsidR="00D319CF">
        <w:rPr>
          <w:rFonts w:ascii="Times New Roman" w:hAnsi="Times New Roman" w:cs="Times New Roman"/>
          <w:sz w:val="28"/>
          <w:szCs w:val="28"/>
        </w:rPr>
        <w:t>1</w:t>
      </w:r>
      <w:r w:rsidRPr="00C75FC2">
        <w:rPr>
          <w:rFonts w:ascii="Times New Roman" w:hAnsi="Times New Roman" w:cs="Times New Roman"/>
          <w:sz w:val="28"/>
          <w:szCs w:val="28"/>
        </w:rPr>
        <w:t>,</w:t>
      </w:r>
      <w:r w:rsidR="00D319CF">
        <w:rPr>
          <w:rFonts w:ascii="Times New Roman" w:hAnsi="Times New Roman" w:cs="Times New Roman"/>
          <w:sz w:val="28"/>
          <w:szCs w:val="28"/>
        </w:rPr>
        <w:t>6</w:t>
      </w:r>
      <w:r w:rsidRPr="00252B12">
        <w:rPr>
          <w:rFonts w:ascii="Times New Roman" w:hAnsi="Times New Roman" w:cs="Times New Roman"/>
          <w:sz w:val="28"/>
          <w:szCs w:val="28"/>
        </w:rPr>
        <w:t>;</w:t>
      </w:r>
    </w:p>
    <w:p w:rsidR="00E946FB" w:rsidRPr="00BE3536" w:rsidRDefault="00E946FB" w:rsidP="00E94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75FC2">
        <w:rPr>
          <w:rFonts w:ascii="Times New Roman" w:hAnsi="Times New Roman" w:cs="Times New Roman"/>
          <w:sz w:val="28"/>
          <w:szCs w:val="28"/>
        </w:rPr>
        <w:t>3. Временная нормативная нагрузка, кПа</w:t>
      </w:r>
      <w:r w:rsidRPr="00BE3536">
        <w:rPr>
          <w:rFonts w:ascii="Times New Roman" w:hAnsi="Times New Roman" w:cs="Times New Roman"/>
          <w:sz w:val="28"/>
          <w:szCs w:val="28"/>
        </w:rPr>
        <w:t xml:space="preserve"> ‒</w:t>
      </w:r>
      <w:r w:rsidRPr="00C75FC2">
        <w:rPr>
          <w:rFonts w:ascii="Times New Roman" w:hAnsi="Times New Roman" w:cs="Times New Roman"/>
          <w:sz w:val="28"/>
          <w:szCs w:val="28"/>
        </w:rPr>
        <w:t xml:space="preserve"> 1</w:t>
      </w:r>
      <w:r w:rsidRPr="004E25A1">
        <w:rPr>
          <w:rFonts w:ascii="Times New Roman" w:hAnsi="Times New Roman" w:cs="Times New Roman"/>
          <w:sz w:val="28"/>
          <w:szCs w:val="28"/>
        </w:rPr>
        <w:t>3</w:t>
      </w:r>
      <w:r w:rsidRPr="00C75FC2">
        <w:rPr>
          <w:rFonts w:ascii="Times New Roman" w:hAnsi="Times New Roman" w:cs="Times New Roman"/>
          <w:sz w:val="28"/>
          <w:szCs w:val="28"/>
        </w:rPr>
        <w:t>,</w:t>
      </w:r>
      <w:r w:rsidR="00900F0A">
        <w:rPr>
          <w:rFonts w:ascii="Times New Roman" w:hAnsi="Times New Roman" w:cs="Times New Roman"/>
          <w:sz w:val="28"/>
          <w:szCs w:val="28"/>
        </w:rPr>
        <w:t>8</w:t>
      </w:r>
      <w:r w:rsidRPr="00BE3536">
        <w:rPr>
          <w:rFonts w:ascii="Times New Roman" w:hAnsi="Times New Roman" w:cs="Times New Roman"/>
          <w:sz w:val="28"/>
          <w:szCs w:val="28"/>
        </w:rPr>
        <w:t>;</w:t>
      </w:r>
    </w:p>
    <w:p w:rsidR="00E946FB" w:rsidRPr="00BE3536" w:rsidRDefault="00E946FB" w:rsidP="00E94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75FC2">
        <w:rPr>
          <w:rFonts w:ascii="Times New Roman" w:hAnsi="Times New Roman" w:cs="Times New Roman"/>
          <w:sz w:val="28"/>
          <w:szCs w:val="28"/>
        </w:rPr>
        <w:t>4. Класс бетона монолитных конструкций</w:t>
      </w:r>
      <w:r w:rsidRPr="00BE3536">
        <w:rPr>
          <w:rFonts w:ascii="Times New Roman" w:hAnsi="Times New Roman" w:cs="Times New Roman"/>
          <w:sz w:val="28"/>
          <w:szCs w:val="28"/>
        </w:rPr>
        <w:t xml:space="preserve"> ‒</w:t>
      </w:r>
      <w:r w:rsidRPr="00C75FC2">
        <w:rPr>
          <w:rFonts w:ascii="Times New Roman" w:hAnsi="Times New Roman" w:cs="Times New Roman"/>
          <w:sz w:val="28"/>
          <w:szCs w:val="28"/>
        </w:rPr>
        <w:t xml:space="preserve"> В</w:t>
      </w:r>
      <w:r w:rsidRPr="00D651E7">
        <w:rPr>
          <w:rFonts w:ascii="Times New Roman" w:hAnsi="Times New Roman" w:cs="Times New Roman"/>
          <w:sz w:val="28"/>
          <w:szCs w:val="28"/>
        </w:rPr>
        <w:t>3</w:t>
      </w:r>
      <w:r w:rsidR="00576DD2">
        <w:rPr>
          <w:rFonts w:ascii="Times New Roman" w:hAnsi="Times New Roman" w:cs="Times New Roman"/>
          <w:sz w:val="28"/>
          <w:szCs w:val="28"/>
        </w:rPr>
        <w:t>5</w:t>
      </w:r>
      <w:r w:rsidRPr="00BE3536">
        <w:rPr>
          <w:rFonts w:ascii="Times New Roman" w:hAnsi="Times New Roman" w:cs="Times New Roman"/>
          <w:sz w:val="28"/>
          <w:szCs w:val="28"/>
        </w:rPr>
        <w:t>;</w:t>
      </w:r>
    </w:p>
    <w:p w:rsidR="00E946FB" w:rsidRPr="00AA7EDA" w:rsidRDefault="00E946FB" w:rsidP="00E94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C76D2">
        <w:rPr>
          <w:rFonts w:ascii="Times New Roman" w:hAnsi="Times New Roman" w:cs="Times New Roman"/>
          <w:sz w:val="28"/>
          <w:szCs w:val="28"/>
        </w:rPr>
        <w:t>5</w:t>
      </w:r>
      <w:r w:rsidRPr="00C75FC2">
        <w:rPr>
          <w:rFonts w:ascii="Times New Roman" w:hAnsi="Times New Roman" w:cs="Times New Roman"/>
          <w:sz w:val="28"/>
          <w:szCs w:val="28"/>
        </w:rPr>
        <w:t>. Класс арматуры монолитных конструкций</w:t>
      </w:r>
      <w:r w:rsidRPr="00AA7EDA">
        <w:rPr>
          <w:rFonts w:ascii="Times New Roman" w:hAnsi="Times New Roman" w:cs="Times New Roman"/>
          <w:sz w:val="28"/>
          <w:szCs w:val="28"/>
        </w:rPr>
        <w:t xml:space="preserve"> ‒</w:t>
      </w:r>
      <w:r w:rsidRPr="00C75FC2">
        <w:rPr>
          <w:rFonts w:ascii="Times New Roman" w:hAnsi="Times New Roman" w:cs="Times New Roman"/>
          <w:sz w:val="28"/>
          <w:szCs w:val="28"/>
        </w:rPr>
        <w:t xml:space="preserve"> А</w:t>
      </w:r>
      <w:r w:rsidR="00A15697">
        <w:rPr>
          <w:rFonts w:ascii="Times New Roman" w:hAnsi="Times New Roman" w:cs="Times New Roman"/>
          <w:sz w:val="28"/>
          <w:szCs w:val="28"/>
        </w:rPr>
        <w:t>40</w:t>
      </w:r>
      <w:r w:rsidRPr="00AA7EDA">
        <w:rPr>
          <w:rFonts w:ascii="Times New Roman" w:hAnsi="Times New Roman" w:cs="Times New Roman"/>
          <w:sz w:val="28"/>
          <w:szCs w:val="28"/>
        </w:rPr>
        <w:t>0;</w:t>
      </w:r>
    </w:p>
    <w:p w:rsidR="00E946FB" w:rsidRPr="003A27DD" w:rsidRDefault="00E946FB" w:rsidP="00E94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C76D2">
        <w:rPr>
          <w:rFonts w:ascii="Times New Roman" w:hAnsi="Times New Roman" w:cs="Times New Roman"/>
          <w:sz w:val="28"/>
          <w:szCs w:val="28"/>
        </w:rPr>
        <w:t>6</w:t>
      </w:r>
      <w:r w:rsidRPr="00C75FC2">
        <w:rPr>
          <w:rFonts w:ascii="Times New Roman" w:hAnsi="Times New Roman" w:cs="Times New Roman"/>
          <w:sz w:val="28"/>
          <w:szCs w:val="28"/>
        </w:rPr>
        <w:t xml:space="preserve">. Грунт основания – </w:t>
      </w:r>
      <w:r>
        <w:rPr>
          <w:rFonts w:ascii="Times New Roman" w:hAnsi="Times New Roman" w:cs="Times New Roman"/>
          <w:sz w:val="28"/>
          <w:szCs w:val="28"/>
        </w:rPr>
        <w:t xml:space="preserve">песок </w:t>
      </w:r>
      <w:r w:rsidR="00CD0742">
        <w:rPr>
          <w:rFonts w:ascii="Times New Roman" w:hAnsi="Times New Roman" w:cs="Times New Roman"/>
          <w:sz w:val="28"/>
          <w:szCs w:val="28"/>
        </w:rPr>
        <w:t>гравелистый</w:t>
      </w:r>
      <w:r w:rsidRPr="003A27DD">
        <w:rPr>
          <w:rFonts w:ascii="Times New Roman" w:hAnsi="Times New Roman" w:cs="Times New Roman"/>
          <w:sz w:val="28"/>
          <w:szCs w:val="28"/>
        </w:rPr>
        <w:t>;</w:t>
      </w:r>
    </w:p>
    <w:p w:rsidR="00E946FB" w:rsidRPr="001949D8" w:rsidRDefault="00E946FB" w:rsidP="00E94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C76D2">
        <w:rPr>
          <w:rFonts w:ascii="Times New Roman" w:hAnsi="Times New Roman" w:cs="Times New Roman"/>
          <w:sz w:val="28"/>
          <w:szCs w:val="28"/>
        </w:rPr>
        <w:t>7</w:t>
      </w:r>
      <w:r w:rsidRPr="00C75FC2">
        <w:rPr>
          <w:rFonts w:ascii="Times New Roman" w:hAnsi="Times New Roman" w:cs="Times New Roman"/>
          <w:sz w:val="28"/>
          <w:szCs w:val="28"/>
        </w:rPr>
        <w:t>. Грунт засыпки –</w:t>
      </w:r>
      <w:r w:rsidR="00DA1F97">
        <w:rPr>
          <w:rFonts w:ascii="Times New Roman" w:hAnsi="Times New Roman" w:cs="Times New Roman"/>
          <w:sz w:val="28"/>
          <w:szCs w:val="28"/>
        </w:rPr>
        <w:t xml:space="preserve"> глина песчаная</w:t>
      </w:r>
      <w:r w:rsidRPr="001949D8">
        <w:rPr>
          <w:rFonts w:ascii="Times New Roman" w:hAnsi="Times New Roman" w:cs="Times New Roman"/>
          <w:sz w:val="28"/>
          <w:szCs w:val="28"/>
        </w:rPr>
        <w:t>;</w:t>
      </w:r>
    </w:p>
    <w:p w:rsidR="00E946FB" w:rsidRPr="00AC6DE6" w:rsidRDefault="00E946FB" w:rsidP="00E94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C76D2">
        <w:rPr>
          <w:rFonts w:ascii="Times New Roman" w:hAnsi="Times New Roman" w:cs="Times New Roman"/>
          <w:sz w:val="28"/>
          <w:szCs w:val="28"/>
        </w:rPr>
        <w:t>8</w:t>
      </w:r>
      <w:r w:rsidRPr="00C75FC2">
        <w:rPr>
          <w:rFonts w:ascii="Times New Roman" w:hAnsi="Times New Roman" w:cs="Times New Roman"/>
          <w:sz w:val="28"/>
          <w:szCs w:val="28"/>
        </w:rPr>
        <w:t xml:space="preserve">. Объемный вес грунта основания, </w:t>
      </w:r>
      <m:oMath>
        <m:r>
          <w:rPr>
            <w:rFonts w:ascii="Cambria Math" w:hAnsi="Cambria Math" w:cs="Times New Roman"/>
            <w:sz w:val="28"/>
            <w:szCs w:val="28"/>
          </w:rPr>
          <m:t>кН/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</m:oMath>
      <w:r w:rsidRPr="00C75FC2">
        <w:rPr>
          <w:rFonts w:ascii="Times New Roman" w:hAnsi="Times New Roman" w:cs="Times New Roman"/>
          <w:sz w:val="28"/>
          <w:szCs w:val="28"/>
        </w:rPr>
        <w:t xml:space="preserve"> </w:t>
      </w:r>
      <w:r w:rsidRPr="00AC6DE6">
        <w:rPr>
          <w:rFonts w:ascii="Times New Roman" w:hAnsi="Times New Roman" w:cs="Times New Roman"/>
          <w:sz w:val="28"/>
          <w:szCs w:val="28"/>
        </w:rPr>
        <w:t xml:space="preserve">‒ </w:t>
      </w:r>
      <w:r w:rsidRPr="00C75FC2">
        <w:rPr>
          <w:rFonts w:ascii="Times New Roman" w:hAnsi="Times New Roman" w:cs="Times New Roman"/>
          <w:sz w:val="28"/>
          <w:szCs w:val="28"/>
        </w:rPr>
        <w:t>1</w:t>
      </w:r>
      <w:r w:rsidR="0031216C">
        <w:rPr>
          <w:rFonts w:ascii="Times New Roman" w:hAnsi="Times New Roman" w:cs="Times New Roman"/>
          <w:sz w:val="28"/>
          <w:szCs w:val="28"/>
        </w:rPr>
        <w:t>8</w:t>
      </w:r>
      <w:r w:rsidRPr="00C75FC2">
        <w:rPr>
          <w:rFonts w:ascii="Times New Roman" w:hAnsi="Times New Roman" w:cs="Times New Roman"/>
          <w:sz w:val="28"/>
          <w:szCs w:val="28"/>
        </w:rPr>
        <w:t>,</w:t>
      </w:r>
      <w:r w:rsidR="0031216C">
        <w:rPr>
          <w:rFonts w:ascii="Times New Roman" w:hAnsi="Times New Roman" w:cs="Times New Roman"/>
          <w:sz w:val="28"/>
          <w:szCs w:val="28"/>
        </w:rPr>
        <w:t>5</w:t>
      </w:r>
      <w:r w:rsidRPr="00AC6DE6">
        <w:rPr>
          <w:rFonts w:ascii="Times New Roman" w:hAnsi="Times New Roman" w:cs="Times New Roman"/>
          <w:sz w:val="28"/>
          <w:szCs w:val="28"/>
        </w:rPr>
        <w:t>;</w:t>
      </w:r>
    </w:p>
    <w:p w:rsidR="00E946FB" w:rsidRPr="00A67800" w:rsidRDefault="00E946FB" w:rsidP="00E94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C76D2">
        <w:rPr>
          <w:rFonts w:ascii="Times New Roman" w:hAnsi="Times New Roman" w:cs="Times New Roman"/>
          <w:sz w:val="28"/>
          <w:szCs w:val="28"/>
        </w:rPr>
        <w:t>9</w:t>
      </w:r>
      <w:r w:rsidRPr="00C75FC2">
        <w:rPr>
          <w:rFonts w:ascii="Times New Roman" w:hAnsi="Times New Roman" w:cs="Times New Roman"/>
          <w:sz w:val="28"/>
          <w:szCs w:val="28"/>
        </w:rPr>
        <w:t>. Объемный вес засыпки</w:t>
      </w:r>
      <w:r w:rsidRPr="00C36F90">
        <w:rPr>
          <w:rFonts w:ascii="Times New Roman" w:hAnsi="Times New Roman" w:cs="Times New Roman"/>
          <w:sz w:val="28"/>
          <w:szCs w:val="28"/>
        </w:rPr>
        <w:t>,</w:t>
      </w:r>
      <w:r w:rsidRPr="00C36F9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кН/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</m:oMath>
      <w:r w:rsidRPr="001C3B06">
        <w:rPr>
          <w:rFonts w:ascii="Times New Roman" w:eastAsiaTheme="minorEastAsia" w:hAnsi="Times New Roman" w:cs="Times New Roman"/>
          <w:sz w:val="28"/>
          <w:szCs w:val="28"/>
        </w:rPr>
        <w:t xml:space="preserve"> ‒ </w:t>
      </w:r>
      <w:r w:rsidRPr="00C75FC2">
        <w:rPr>
          <w:rFonts w:ascii="Times New Roman" w:hAnsi="Times New Roman" w:cs="Times New Roman"/>
          <w:sz w:val="28"/>
          <w:szCs w:val="28"/>
        </w:rPr>
        <w:t>1</w:t>
      </w:r>
      <w:r w:rsidR="00EB463F">
        <w:rPr>
          <w:rFonts w:ascii="Times New Roman" w:hAnsi="Times New Roman" w:cs="Times New Roman"/>
          <w:sz w:val="28"/>
          <w:szCs w:val="28"/>
        </w:rPr>
        <w:t>8</w:t>
      </w:r>
      <w:r w:rsidRPr="00C75FC2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>0</w:t>
      </w:r>
      <w:r w:rsidRPr="00A67800">
        <w:rPr>
          <w:rFonts w:ascii="Times New Roman" w:hAnsi="Times New Roman" w:cs="Times New Roman"/>
          <w:sz w:val="28"/>
          <w:szCs w:val="28"/>
        </w:rPr>
        <w:t>;</w:t>
      </w:r>
    </w:p>
    <w:p w:rsidR="00E946FB" w:rsidRPr="00A67800" w:rsidRDefault="00E946FB" w:rsidP="00E94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75FC2">
        <w:rPr>
          <w:rFonts w:ascii="Times New Roman" w:hAnsi="Times New Roman" w:cs="Times New Roman"/>
          <w:sz w:val="28"/>
          <w:szCs w:val="28"/>
        </w:rPr>
        <w:t>1</w:t>
      </w:r>
      <w:r w:rsidRPr="003C76D2">
        <w:rPr>
          <w:rFonts w:ascii="Times New Roman" w:hAnsi="Times New Roman" w:cs="Times New Roman"/>
          <w:sz w:val="28"/>
          <w:szCs w:val="28"/>
        </w:rPr>
        <w:t>0</w:t>
      </w:r>
      <w:r w:rsidRPr="00C75FC2">
        <w:rPr>
          <w:rFonts w:ascii="Times New Roman" w:hAnsi="Times New Roman" w:cs="Times New Roman"/>
          <w:sz w:val="28"/>
          <w:szCs w:val="28"/>
        </w:rPr>
        <w:t>. Коэффициент пористости грунта основания</w:t>
      </w:r>
      <w:r w:rsidRPr="009E25FE">
        <w:rPr>
          <w:rFonts w:ascii="Times New Roman" w:hAnsi="Times New Roman" w:cs="Times New Roman"/>
          <w:sz w:val="28"/>
          <w:szCs w:val="28"/>
        </w:rPr>
        <w:t xml:space="preserve"> ‒</w:t>
      </w:r>
      <w:r w:rsidRPr="00C75FC2">
        <w:rPr>
          <w:rFonts w:ascii="Times New Roman" w:hAnsi="Times New Roman" w:cs="Times New Roman"/>
          <w:sz w:val="28"/>
          <w:szCs w:val="28"/>
        </w:rPr>
        <w:t xml:space="preserve"> 0,</w:t>
      </w:r>
      <w:r w:rsidR="00AC4650">
        <w:rPr>
          <w:rFonts w:ascii="Times New Roman" w:hAnsi="Times New Roman" w:cs="Times New Roman"/>
          <w:sz w:val="28"/>
          <w:szCs w:val="28"/>
        </w:rPr>
        <w:t>6</w:t>
      </w:r>
      <w:r w:rsidRPr="00A67800">
        <w:rPr>
          <w:rFonts w:ascii="Times New Roman" w:hAnsi="Times New Roman" w:cs="Times New Roman"/>
          <w:sz w:val="28"/>
          <w:szCs w:val="28"/>
        </w:rPr>
        <w:t>;</w:t>
      </w:r>
    </w:p>
    <w:p w:rsidR="00E946FB" w:rsidRPr="009E25FE" w:rsidRDefault="00E946FB" w:rsidP="00E94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75FC2">
        <w:rPr>
          <w:rFonts w:ascii="Times New Roman" w:hAnsi="Times New Roman" w:cs="Times New Roman"/>
          <w:sz w:val="28"/>
          <w:szCs w:val="28"/>
        </w:rPr>
        <w:t>1</w:t>
      </w:r>
      <w:r w:rsidRPr="003C76D2">
        <w:rPr>
          <w:rFonts w:ascii="Times New Roman" w:hAnsi="Times New Roman" w:cs="Times New Roman"/>
          <w:sz w:val="28"/>
          <w:szCs w:val="28"/>
        </w:rPr>
        <w:t>1</w:t>
      </w:r>
      <w:r w:rsidRPr="00C75FC2">
        <w:rPr>
          <w:rFonts w:ascii="Times New Roman" w:hAnsi="Times New Roman" w:cs="Times New Roman"/>
          <w:sz w:val="28"/>
          <w:szCs w:val="28"/>
        </w:rPr>
        <w:t>. Коэффициент пористости грунта засыпки</w:t>
      </w:r>
      <w:r w:rsidRPr="009E25FE">
        <w:rPr>
          <w:rFonts w:ascii="Times New Roman" w:hAnsi="Times New Roman" w:cs="Times New Roman"/>
          <w:sz w:val="28"/>
          <w:szCs w:val="28"/>
        </w:rPr>
        <w:t xml:space="preserve"> </w:t>
      </w:r>
      <w:r w:rsidRPr="00AB654E">
        <w:rPr>
          <w:rFonts w:ascii="Times New Roman" w:hAnsi="Times New Roman" w:cs="Times New Roman"/>
          <w:sz w:val="28"/>
          <w:szCs w:val="28"/>
        </w:rPr>
        <w:t>‒</w:t>
      </w:r>
      <w:r w:rsidRPr="00C75FC2">
        <w:rPr>
          <w:rFonts w:ascii="Times New Roman" w:hAnsi="Times New Roman" w:cs="Times New Roman"/>
          <w:sz w:val="28"/>
          <w:szCs w:val="28"/>
        </w:rPr>
        <w:t xml:space="preserve"> 0,</w:t>
      </w:r>
      <w:r w:rsidR="00976946">
        <w:rPr>
          <w:rFonts w:ascii="Times New Roman" w:hAnsi="Times New Roman" w:cs="Times New Roman"/>
          <w:sz w:val="28"/>
          <w:szCs w:val="28"/>
        </w:rPr>
        <w:t>65</w:t>
      </w:r>
      <w:r w:rsidRPr="009E25FE">
        <w:rPr>
          <w:rFonts w:ascii="Times New Roman" w:hAnsi="Times New Roman" w:cs="Times New Roman"/>
          <w:sz w:val="28"/>
          <w:szCs w:val="28"/>
        </w:rPr>
        <w:t>;</w:t>
      </w:r>
    </w:p>
    <w:p w:rsidR="00E946FB" w:rsidRPr="00AB654E" w:rsidRDefault="00E946FB" w:rsidP="00E946F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5FC2">
        <w:rPr>
          <w:rFonts w:ascii="Times New Roman" w:hAnsi="Times New Roman" w:cs="Times New Roman"/>
          <w:sz w:val="28"/>
          <w:szCs w:val="28"/>
        </w:rPr>
        <w:t>1</w:t>
      </w:r>
      <w:r w:rsidRPr="00596FFD">
        <w:rPr>
          <w:rFonts w:ascii="Times New Roman" w:hAnsi="Times New Roman" w:cs="Times New Roman"/>
          <w:sz w:val="28"/>
          <w:szCs w:val="28"/>
        </w:rPr>
        <w:t>2</w:t>
      </w:r>
      <w:r w:rsidRPr="00C75FC2">
        <w:rPr>
          <w:rFonts w:ascii="Times New Roman" w:hAnsi="Times New Roman" w:cs="Times New Roman"/>
          <w:sz w:val="28"/>
          <w:szCs w:val="28"/>
        </w:rPr>
        <w:t xml:space="preserve">. Класс ответственности сооружения </w:t>
      </w:r>
      <w:r w:rsidRPr="00AB654E">
        <w:rPr>
          <w:rFonts w:ascii="Times New Roman" w:hAnsi="Times New Roman" w:cs="Times New Roman"/>
          <w:sz w:val="28"/>
          <w:szCs w:val="28"/>
        </w:rPr>
        <w:t xml:space="preserve">‒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596FFD">
        <w:rPr>
          <w:rFonts w:ascii="Times New Roman" w:hAnsi="Times New Roman" w:cs="Times New Roman"/>
          <w:sz w:val="28"/>
          <w:szCs w:val="28"/>
        </w:rPr>
        <w:t>.</w:t>
      </w:r>
    </w:p>
    <w:p w:rsidR="00E946FB" w:rsidRPr="00863520" w:rsidRDefault="00E946FB" w:rsidP="00E946FB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Pr="00863520">
        <w:rPr>
          <w:rFonts w:ascii="Times New Roman" w:hAnsi="Times New Roman" w:cs="Times New Roman"/>
          <w:b/>
          <w:sz w:val="28"/>
          <w:szCs w:val="28"/>
        </w:rPr>
        <w:t>1. Определение расчётных характеристик грунтов.</w:t>
      </w:r>
    </w:p>
    <w:p w:rsidR="00E946FB" w:rsidRDefault="00E946FB" w:rsidP="00E946F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967C6">
        <w:rPr>
          <w:rFonts w:ascii="Times New Roman" w:hAnsi="Times New Roman" w:cs="Times New Roman"/>
          <w:sz w:val="28"/>
          <w:szCs w:val="28"/>
        </w:rPr>
        <w:t xml:space="preserve">   </w:t>
      </w:r>
      <w:r w:rsidRPr="00B41158">
        <w:rPr>
          <w:rFonts w:ascii="Times New Roman" w:hAnsi="Times New Roman" w:cs="Times New Roman"/>
          <w:sz w:val="28"/>
          <w:szCs w:val="28"/>
        </w:rPr>
        <w:t xml:space="preserve">По заданию, грунт основания – </w:t>
      </w:r>
      <w:r>
        <w:rPr>
          <w:rFonts w:ascii="Times New Roman" w:hAnsi="Times New Roman" w:cs="Times New Roman"/>
          <w:sz w:val="28"/>
          <w:szCs w:val="28"/>
        </w:rPr>
        <w:t xml:space="preserve">песок </w:t>
      </w:r>
      <w:r w:rsidR="00B164D1">
        <w:rPr>
          <w:rFonts w:ascii="Times New Roman" w:hAnsi="Times New Roman" w:cs="Times New Roman"/>
          <w:sz w:val="28"/>
          <w:szCs w:val="28"/>
        </w:rPr>
        <w:t>гравелистый</w:t>
      </w:r>
      <w:r w:rsidRPr="0008485D">
        <w:rPr>
          <w:rFonts w:ascii="Times New Roman" w:eastAsiaTheme="minorEastAsia" w:hAnsi="Times New Roman" w:cs="Times New Roman"/>
          <w:sz w:val="28"/>
          <w:szCs w:val="28"/>
        </w:rPr>
        <w:t>;</w:t>
      </w:r>
      <w:r w:rsidRPr="00B41158">
        <w:rPr>
          <w:rFonts w:ascii="Times New Roman" w:hAnsi="Times New Roman" w:cs="Times New Roman"/>
          <w:sz w:val="28"/>
          <w:szCs w:val="28"/>
        </w:rPr>
        <w:t xml:space="preserve"> объемный вес грунта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=16 кН/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</m:oMath>
      <w:r w:rsidRPr="0078161F">
        <w:rPr>
          <w:rFonts w:ascii="Times New Roman" w:eastAsiaTheme="minorEastAsia" w:hAnsi="Times New Roman" w:cs="Times New Roman"/>
          <w:sz w:val="28"/>
          <w:szCs w:val="28"/>
        </w:rPr>
        <w:t>;</w:t>
      </w:r>
      <w:r w:rsidRPr="00B41158">
        <w:rPr>
          <w:rFonts w:ascii="Times New Roman" w:hAnsi="Times New Roman" w:cs="Times New Roman"/>
          <w:sz w:val="28"/>
          <w:szCs w:val="28"/>
        </w:rPr>
        <w:t xml:space="preserve"> коэффициент пористости грунта основания 0,</w:t>
      </w:r>
      <w:r w:rsidR="00570B8E">
        <w:rPr>
          <w:rFonts w:ascii="Times New Roman" w:hAnsi="Times New Roman" w:cs="Times New Roman"/>
          <w:sz w:val="28"/>
          <w:szCs w:val="28"/>
        </w:rPr>
        <w:t>6</w:t>
      </w:r>
      <w:bookmarkStart w:id="0" w:name="_GoBack"/>
      <w:bookmarkEnd w:id="0"/>
      <w:r w:rsidRPr="00B41158">
        <w:rPr>
          <w:rFonts w:ascii="Times New Roman" w:hAnsi="Times New Roman" w:cs="Times New Roman"/>
          <w:sz w:val="28"/>
          <w:szCs w:val="28"/>
        </w:rPr>
        <w:t>. По</w:t>
      </w:r>
      <w:r w:rsidRPr="00C21EA8">
        <w:rPr>
          <w:rFonts w:ascii="Times New Roman" w:hAnsi="Times New Roman" w:cs="Times New Roman"/>
          <w:sz w:val="28"/>
          <w:szCs w:val="28"/>
        </w:rPr>
        <w:t xml:space="preserve"> [1,</w:t>
      </w:r>
      <w:r>
        <w:rPr>
          <w:rFonts w:ascii="Times New Roman" w:hAnsi="Times New Roman" w:cs="Times New Roman"/>
          <w:sz w:val="28"/>
          <w:szCs w:val="28"/>
        </w:rPr>
        <w:t xml:space="preserve"> табл.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</w:rPr>
        <w:t>, прил. 1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AE0B70">
        <w:rPr>
          <w:rFonts w:ascii="Times New Roman" w:hAnsi="Times New Roman" w:cs="Times New Roman"/>
          <w:sz w:val="28"/>
          <w:szCs w:val="28"/>
        </w:rPr>
        <w:t xml:space="preserve"> </w:t>
      </w:r>
      <w:r w:rsidRPr="00B41158">
        <w:rPr>
          <w:rFonts w:ascii="Times New Roman" w:hAnsi="Times New Roman" w:cs="Times New Roman"/>
          <w:sz w:val="28"/>
          <w:szCs w:val="28"/>
        </w:rPr>
        <w:t>находим:</w:t>
      </w:r>
    </w:p>
    <w:p w:rsidR="00E946FB" w:rsidRDefault="00E946FB" w:rsidP="00E946F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AE0B70">
        <w:rPr>
          <w:rFonts w:ascii="Times New Roman" w:hAnsi="Times New Roman" w:cs="Times New Roman"/>
          <w:sz w:val="28"/>
          <w:szCs w:val="28"/>
        </w:rPr>
        <w:t xml:space="preserve">   ‒ </w:t>
      </w:r>
      <w:r>
        <w:rPr>
          <w:rFonts w:ascii="Times New Roman" w:hAnsi="Times New Roman" w:cs="Times New Roman"/>
          <w:sz w:val="28"/>
          <w:szCs w:val="28"/>
        </w:rPr>
        <w:t>удельное сцепление</w:t>
      </w:r>
      <w:r w:rsidRPr="00AE0B70">
        <w:rPr>
          <w:rFonts w:ascii="Times New Roman" w:hAnsi="Times New Roman" w:cs="Times New Roman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=3 кПа</m:t>
        </m:r>
      </m:oMath>
      <w:r w:rsidRPr="00AE0B70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E946FB" w:rsidRDefault="00E946FB" w:rsidP="00E946F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 xml:space="preserve">‒ угол внутреннего трения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=40°</m:t>
        </m:r>
      </m:oMath>
      <w:r w:rsidRPr="00BE64BC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E946FB" w:rsidRDefault="00E946FB" w:rsidP="00E946F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B17793">
        <w:rPr>
          <w:rFonts w:ascii="Times New Roman" w:hAnsi="Times New Roman" w:cs="Times New Roman"/>
          <w:sz w:val="28"/>
          <w:szCs w:val="28"/>
        </w:rPr>
        <w:t xml:space="preserve">   </w:t>
      </w:r>
      <w:r w:rsidRPr="000B2CFE">
        <w:rPr>
          <w:rFonts w:ascii="Times New Roman" w:hAnsi="Times New Roman" w:cs="Times New Roman"/>
          <w:sz w:val="28"/>
          <w:szCs w:val="28"/>
        </w:rPr>
        <w:t xml:space="preserve">‒ </w:t>
      </w:r>
      <w:r>
        <w:rPr>
          <w:rFonts w:ascii="Times New Roman" w:hAnsi="Times New Roman" w:cs="Times New Roman"/>
          <w:sz w:val="28"/>
          <w:szCs w:val="28"/>
        </w:rPr>
        <w:t xml:space="preserve">модуль деформации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E</m:t>
        </m:r>
        <m:r>
          <w:rPr>
            <w:rFonts w:ascii="Cambria Math" w:hAnsi="Cambria Math" w:cs="Times New Roman"/>
            <w:sz w:val="28"/>
            <w:szCs w:val="28"/>
          </w:rPr>
          <m:t>=50 МПа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E946FB" w:rsidRPr="00723D2F" w:rsidRDefault="00E946FB" w:rsidP="00E946F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Расчётные параметры грунта основания</w:t>
      </w:r>
      <w:r w:rsidRPr="00723D2F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E946FB" w:rsidRDefault="00E946FB" w:rsidP="00E946FB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‒ для</w:t>
      </w:r>
      <w:r w:rsidRPr="003D5E6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расчётов по первой группе предельных состояний</w:t>
      </w:r>
    </w:p>
    <w:p w:rsidR="00E946FB" w:rsidRPr="00635CF3" w:rsidRDefault="00B164D1" w:rsidP="00E946F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=1,05∙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=1,05∙16=16,8 кН/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</m:oMath>
      <w:r w:rsidR="00E946FB" w:rsidRPr="00635CF3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E946FB" w:rsidRPr="00635CF3" w:rsidRDefault="00B164D1" w:rsidP="00E946F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=40∙1,15=46°</m:t>
        </m:r>
      </m:oMath>
      <w:r w:rsidR="00E946FB" w:rsidRPr="00635CF3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E946FB" w:rsidRPr="00E82CBF" w:rsidRDefault="00B164D1" w:rsidP="00E946F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1,5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1,5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=2,61 кПа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E946FB" w:rsidRDefault="00E946FB" w:rsidP="00E946FB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‒ для расчётов по второй группе предельных состояний</w:t>
      </w:r>
    </w:p>
    <w:p w:rsidR="00E946FB" w:rsidRPr="00635CF3" w:rsidRDefault="00B164D1" w:rsidP="00E946F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=16 кН/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</m:oMath>
      <w:r w:rsidR="00E946FB" w:rsidRPr="00635CF3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E946FB" w:rsidRPr="00635CF3" w:rsidRDefault="00B164D1" w:rsidP="00E946F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=40°</m:t>
        </m:r>
      </m:oMath>
      <w:r w:rsidR="00E946FB" w:rsidRPr="00635CF3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E946FB" w:rsidRPr="006B7625" w:rsidRDefault="00B164D1" w:rsidP="00E946F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II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=3 кПа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E946FB" w:rsidRDefault="00E946FB" w:rsidP="00E946F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967C6">
        <w:rPr>
          <w:rFonts w:ascii="Times New Roman" w:hAnsi="Times New Roman" w:cs="Times New Roman"/>
          <w:sz w:val="28"/>
          <w:szCs w:val="28"/>
        </w:rPr>
        <w:t xml:space="preserve">   </w:t>
      </w:r>
      <w:r w:rsidRPr="00B41158">
        <w:rPr>
          <w:rFonts w:ascii="Times New Roman" w:hAnsi="Times New Roman" w:cs="Times New Roman"/>
          <w:sz w:val="28"/>
          <w:szCs w:val="28"/>
        </w:rPr>
        <w:t xml:space="preserve">По заданию, грунт </w:t>
      </w:r>
      <w:r>
        <w:rPr>
          <w:rFonts w:ascii="Times New Roman" w:hAnsi="Times New Roman" w:cs="Times New Roman"/>
          <w:sz w:val="28"/>
          <w:szCs w:val="28"/>
        </w:rPr>
        <w:t>засыпки</w:t>
      </w:r>
      <w:r w:rsidRPr="00B41158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супесь лёгкая</w:t>
      </w:r>
      <w:r w:rsidRPr="00B41158">
        <w:rPr>
          <w:rFonts w:ascii="Times New Roman" w:hAnsi="Times New Roman" w:cs="Times New Roman"/>
          <w:sz w:val="28"/>
          <w:szCs w:val="28"/>
        </w:rPr>
        <w:t xml:space="preserve"> с показателем текучести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L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=0,2</m:t>
        </m:r>
      </m:oMath>
      <w:r w:rsidRPr="0008485D">
        <w:rPr>
          <w:rFonts w:ascii="Times New Roman" w:eastAsiaTheme="minorEastAsia" w:hAnsi="Times New Roman" w:cs="Times New Roman"/>
          <w:sz w:val="28"/>
          <w:szCs w:val="28"/>
        </w:rPr>
        <w:t>;</w:t>
      </w:r>
      <w:r w:rsidRPr="00B41158">
        <w:rPr>
          <w:rFonts w:ascii="Times New Roman" w:hAnsi="Times New Roman" w:cs="Times New Roman"/>
          <w:sz w:val="28"/>
          <w:szCs w:val="28"/>
        </w:rPr>
        <w:t xml:space="preserve"> объемный вес грунта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=16 кН/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</m:oMath>
      <w:r w:rsidRPr="0078161F">
        <w:rPr>
          <w:rFonts w:ascii="Times New Roman" w:eastAsiaTheme="minorEastAsia" w:hAnsi="Times New Roman" w:cs="Times New Roman"/>
          <w:sz w:val="28"/>
          <w:szCs w:val="28"/>
        </w:rPr>
        <w:t>;</w:t>
      </w:r>
      <w:r w:rsidRPr="00B41158">
        <w:rPr>
          <w:rFonts w:ascii="Times New Roman" w:hAnsi="Times New Roman" w:cs="Times New Roman"/>
          <w:sz w:val="28"/>
          <w:szCs w:val="28"/>
        </w:rPr>
        <w:t xml:space="preserve"> коэффициент пористости грунта основания 0,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B41158">
        <w:rPr>
          <w:rFonts w:ascii="Times New Roman" w:hAnsi="Times New Roman" w:cs="Times New Roman"/>
          <w:sz w:val="28"/>
          <w:szCs w:val="28"/>
        </w:rPr>
        <w:t xml:space="preserve">. По </w:t>
      </w:r>
      <w:r w:rsidRPr="00C21EA8">
        <w:rPr>
          <w:rFonts w:ascii="Times New Roman" w:hAnsi="Times New Roman" w:cs="Times New Roman"/>
          <w:sz w:val="28"/>
          <w:szCs w:val="28"/>
        </w:rPr>
        <w:t>[1,</w:t>
      </w:r>
      <w:r>
        <w:rPr>
          <w:rFonts w:ascii="Times New Roman" w:hAnsi="Times New Roman" w:cs="Times New Roman"/>
          <w:sz w:val="28"/>
          <w:szCs w:val="28"/>
        </w:rPr>
        <w:t xml:space="preserve"> табл. </w:t>
      </w:r>
      <w:r>
        <w:rPr>
          <w:rFonts w:ascii="Times New Roman" w:hAnsi="Times New Roman" w:cs="Times New Roman"/>
          <w:sz w:val="28"/>
          <w:szCs w:val="28"/>
          <w:lang w:val="en-US"/>
        </w:rPr>
        <w:t>II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  <w:lang w:val="en-US"/>
        </w:rPr>
        <w:t>III</w:t>
      </w:r>
      <w:r w:rsidRPr="002A3652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прил. 1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AE0B70">
        <w:rPr>
          <w:rFonts w:ascii="Times New Roman" w:hAnsi="Times New Roman" w:cs="Times New Roman"/>
          <w:sz w:val="28"/>
          <w:szCs w:val="28"/>
        </w:rPr>
        <w:t xml:space="preserve"> </w:t>
      </w:r>
      <w:r w:rsidRPr="00B41158">
        <w:rPr>
          <w:rFonts w:ascii="Times New Roman" w:hAnsi="Times New Roman" w:cs="Times New Roman"/>
          <w:sz w:val="28"/>
          <w:szCs w:val="28"/>
        </w:rPr>
        <w:t>находим:</w:t>
      </w:r>
    </w:p>
    <w:p w:rsidR="00E946FB" w:rsidRDefault="00E946FB" w:rsidP="00E946F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AE0B70">
        <w:rPr>
          <w:rFonts w:ascii="Times New Roman" w:hAnsi="Times New Roman" w:cs="Times New Roman"/>
          <w:sz w:val="28"/>
          <w:szCs w:val="28"/>
        </w:rPr>
        <w:t xml:space="preserve">   ‒ </w:t>
      </w:r>
      <w:r>
        <w:rPr>
          <w:rFonts w:ascii="Times New Roman" w:hAnsi="Times New Roman" w:cs="Times New Roman"/>
          <w:sz w:val="28"/>
          <w:szCs w:val="28"/>
        </w:rPr>
        <w:t>удельное сцепление</w:t>
      </w:r>
      <w:r w:rsidRPr="00AE0B70">
        <w:rPr>
          <w:rFonts w:ascii="Times New Roman" w:hAnsi="Times New Roman" w:cs="Times New Roman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=19 кПа</m:t>
        </m:r>
      </m:oMath>
      <w:r w:rsidRPr="00AE0B70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E946FB" w:rsidRDefault="00E946FB" w:rsidP="00E946F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 xml:space="preserve">‒ угол внутреннего трения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=29,5°</m:t>
        </m:r>
      </m:oMath>
      <w:r w:rsidRPr="00BE64BC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E946FB" w:rsidRDefault="00E946FB" w:rsidP="00E946F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B17793">
        <w:rPr>
          <w:rFonts w:ascii="Times New Roman" w:hAnsi="Times New Roman" w:cs="Times New Roman"/>
          <w:sz w:val="28"/>
          <w:szCs w:val="28"/>
        </w:rPr>
        <w:t xml:space="preserve">   </w:t>
      </w:r>
      <w:r w:rsidRPr="006B7625">
        <w:rPr>
          <w:rFonts w:ascii="Times New Roman" w:hAnsi="Times New Roman" w:cs="Times New Roman"/>
          <w:sz w:val="28"/>
          <w:szCs w:val="28"/>
        </w:rPr>
        <w:t xml:space="preserve">‒ </w:t>
      </w:r>
      <w:r>
        <w:rPr>
          <w:rFonts w:ascii="Times New Roman" w:hAnsi="Times New Roman" w:cs="Times New Roman"/>
          <w:sz w:val="28"/>
          <w:szCs w:val="28"/>
        </w:rPr>
        <w:t xml:space="preserve">модуль деформации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E</m:t>
        </m:r>
        <m:r>
          <w:rPr>
            <w:rFonts w:ascii="Cambria Math" w:hAnsi="Cambria Math" w:cs="Times New Roman"/>
            <w:sz w:val="28"/>
            <w:szCs w:val="28"/>
          </w:rPr>
          <m:t>=28 МПа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E946FB" w:rsidRPr="00723D2F" w:rsidRDefault="00E946FB" w:rsidP="00E946F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Расчётные параметры грунта засыпки</w:t>
      </w:r>
      <w:r w:rsidRPr="00723D2F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E946FB" w:rsidRDefault="00E946FB" w:rsidP="00E946FB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‒ для</w:t>
      </w:r>
      <w:r w:rsidRPr="003D5E6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расчётов по первой группе предельных состояний</w:t>
      </w:r>
    </w:p>
    <w:p w:rsidR="00E946FB" w:rsidRPr="00FA015E" w:rsidRDefault="00B164D1" w:rsidP="00FA015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  <w:sectPr w:rsidR="00E946FB" w:rsidRPr="00FA015E" w:rsidSect="004B3E7E">
          <w:footerReference w:type="default" r:id="rId10"/>
          <w:pgSz w:w="11906" w:h="16838" w:code="9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right w:val="single" w:sz="18" w:space="19" w:color="auto"/>
          </w:pgBorders>
          <w:cols w:space="708"/>
          <w:docGrid w:linePitch="360"/>
        </w:sect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=0,95∙1,05∙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=0,95∙1,05∙16=15,96 кН/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</m:oMath>
      <w:r w:rsidR="00E946FB" w:rsidRPr="00635CF3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9D0024" w:rsidRPr="00635CF3" w:rsidRDefault="00B164D1" w:rsidP="009D002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=0,9∙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=0,9∙29,5∙1,1=29,2°</m:t>
        </m:r>
      </m:oMath>
      <w:r w:rsidR="009D0024" w:rsidRPr="00635CF3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9D0024" w:rsidRPr="00E82CBF" w:rsidRDefault="00B164D1" w:rsidP="009D002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</w:rPr>
            <m:t>=0,5∙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1,5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=0,5∙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19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1,5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=6,333 кПа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9D0024" w:rsidRDefault="009D0024" w:rsidP="009D0024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‒ для расчётов по второй группе предельных состояний</w:t>
      </w:r>
    </w:p>
    <w:p w:rsidR="009D0024" w:rsidRPr="00635CF3" w:rsidRDefault="00B164D1" w:rsidP="009D002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II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=0,95∙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=0,95∙16=15,2 кН/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</m:oMath>
      <w:r w:rsidR="009D0024" w:rsidRPr="00635CF3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9D0024" w:rsidRPr="00635CF3" w:rsidRDefault="00B164D1" w:rsidP="009D002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II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0,9∙φ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=0,9∙29,5=26,55°</m:t>
        </m:r>
      </m:oMath>
      <w:r w:rsidR="009D0024" w:rsidRPr="00635CF3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9D0024" w:rsidRDefault="00B164D1" w:rsidP="009D002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II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</w:rPr>
            <m:t>=0,5∙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=0,5∙19=9,5 кПа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9D0024" w:rsidRDefault="009D0024" w:rsidP="009D0024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b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sz w:val="28"/>
          <w:szCs w:val="28"/>
        </w:rPr>
        <w:t xml:space="preserve">   </w:t>
      </w:r>
      <w:r w:rsidRPr="009C6BF9">
        <w:rPr>
          <w:rFonts w:ascii="Times New Roman" w:eastAsiaTheme="minorEastAsia" w:hAnsi="Times New Roman" w:cs="Times New Roman"/>
          <w:b/>
          <w:sz w:val="28"/>
          <w:szCs w:val="28"/>
        </w:rPr>
        <w:t>2. Определение основных геометрических параметров подпорной стены.</w:t>
      </w:r>
    </w:p>
    <w:p w:rsidR="009D0024" w:rsidRDefault="009D0024" w:rsidP="009D002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C63164">
        <w:rPr>
          <w:rFonts w:ascii="Times New Roman" w:hAnsi="Times New Roman" w:cs="Times New Roman"/>
          <w:sz w:val="28"/>
          <w:szCs w:val="28"/>
        </w:rPr>
        <w:t>Основные геометрические параметры подпорной стены приведены на рис. 1. По заданию, высота подпорной стены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h=7,3 м</m:t>
        </m:r>
      </m:oMath>
      <w:r w:rsidRPr="00C63164">
        <w:rPr>
          <w:rFonts w:ascii="Times New Roman" w:hAnsi="Times New Roman" w:cs="Times New Roman"/>
          <w:sz w:val="28"/>
          <w:szCs w:val="28"/>
        </w:rPr>
        <w:t>; глубина заложения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63164">
        <w:rPr>
          <w:rFonts w:ascii="Times New Roman" w:hAnsi="Times New Roman" w:cs="Times New Roman"/>
          <w:sz w:val="28"/>
          <w:szCs w:val="28"/>
        </w:rPr>
        <w:t xml:space="preserve">подошвы </w:t>
      </w:r>
      <m:oMath>
        <m:r>
          <w:rPr>
            <w:rFonts w:ascii="Cambria Math" w:hAnsi="Cambria Math" w:cs="Times New Roman"/>
            <w:sz w:val="28"/>
            <w:szCs w:val="28"/>
          </w:rPr>
          <m:t>d=2,1 м</m:t>
        </m:r>
      </m:oMath>
      <w:r w:rsidRPr="00C63164">
        <w:rPr>
          <w:rFonts w:ascii="Times New Roman" w:hAnsi="Times New Roman" w:cs="Times New Roman"/>
          <w:sz w:val="28"/>
          <w:szCs w:val="28"/>
        </w:rPr>
        <w:t>. Принимаем ширину подошвы фундамента стены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63164">
        <w:rPr>
          <w:rFonts w:ascii="Times New Roman" w:hAnsi="Times New Roman" w:cs="Times New Roman"/>
          <w:sz w:val="28"/>
          <w:szCs w:val="28"/>
        </w:rPr>
        <w:t>пределах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0,5-0,7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h</m:t>
        </m:r>
      </m:oMath>
      <w:r w:rsidRPr="00C63164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r w:rsidRPr="00C63164">
        <w:rPr>
          <w:rFonts w:ascii="Times New Roman" w:hAnsi="Times New Roman" w:cs="Times New Roman"/>
          <w:sz w:val="28"/>
          <w:szCs w:val="28"/>
        </w:rPr>
        <w:t xml:space="preserve">что при высоте стены </w:t>
      </w:r>
      <w:r>
        <w:rPr>
          <w:rFonts w:ascii="Times New Roman" w:hAnsi="Times New Roman" w:cs="Times New Roman"/>
          <w:sz w:val="28"/>
          <w:szCs w:val="28"/>
        </w:rPr>
        <w:t>7</w:t>
      </w:r>
      <w:r w:rsidRPr="00C63164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C63164">
        <w:rPr>
          <w:rFonts w:ascii="Times New Roman" w:hAnsi="Times New Roman" w:cs="Times New Roman"/>
          <w:sz w:val="28"/>
          <w:szCs w:val="28"/>
        </w:rPr>
        <w:t xml:space="preserve"> 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63164">
        <w:rPr>
          <w:rFonts w:ascii="Times New Roman" w:hAnsi="Times New Roman" w:cs="Times New Roman"/>
          <w:sz w:val="28"/>
          <w:szCs w:val="28"/>
        </w:rPr>
        <w:t>составляет 3,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C63164">
        <w:rPr>
          <w:rFonts w:ascii="Times New Roman" w:hAnsi="Times New Roman" w:cs="Times New Roman"/>
          <w:sz w:val="28"/>
          <w:szCs w:val="28"/>
        </w:rPr>
        <w:t>5</w:t>
      </w:r>
      <w:r w:rsidRPr="00236CCB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C63164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>11</w:t>
      </w:r>
      <w:r w:rsidRPr="00C63164">
        <w:rPr>
          <w:rFonts w:ascii="Times New Roman" w:hAnsi="Times New Roman" w:cs="Times New Roman"/>
          <w:sz w:val="28"/>
          <w:szCs w:val="28"/>
        </w:rPr>
        <w:t xml:space="preserve"> м. Принимаем ширину подошвы фундамента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b=4,5 м</m:t>
        </m:r>
      </m:oMath>
      <w:r w:rsidRPr="00C143F8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</w:p>
    <w:p w:rsidR="009D0024" w:rsidRDefault="009D0024" w:rsidP="009D002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noProof/>
          <w:sz w:val="28"/>
          <w:szCs w:val="28"/>
        </w:rPr>
        <w:drawing>
          <wp:inline distT="0" distB="0" distL="0" distR="0" wp14:anchorId="60520600" wp14:editId="45BD1507">
            <wp:extent cx="2781300" cy="3823389"/>
            <wp:effectExtent l="0" t="0" r="0" b="571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ris1kris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6211" cy="3843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0024" w:rsidRDefault="009D0024" w:rsidP="009D0024">
      <w:pPr>
        <w:autoSpaceDE w:val="0"/>
        <w:autoSpaceDN w:val="0"/>
        <w:adjustRightInd w:val="0"/>
        <w:spacing w:after="120" w:line="240" w:lineRule="auto"/>
        <w:jc w:val="center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Рис. 1. Габаритные параметры подпорной стены.</w:t>
      </w:r>
    </w:p>
    <w:p w:rsidR="009D0024" w:rsidRDefault="009D0024" w:rsidP="009D002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143F8">
        <w:rPr>
          <w:rFonts w:ascii="Times New Roman" w:hAnsi="Times New Roman" w:cs="Times New Roman"/>
          <w:sz w:val="28"/>
          <w:szCs w:val="28"/>
        </w:rPr>
        <w:t xml:space="preserve">   Величину выступа передней консоли подошвы подпорной стены</w:t>
      </w:r>
      <w:r w:rsidRPr="009A789C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t</m:t>
        </m:r>
      </m:oMath>
      <w:r w:rsidRPr="00C143F8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C143F8">
        <w:rPr>
          <w:rFonts w:ascii="Times New Roman" w:hAnsi="Times New Roman" w:cs="Times New Roman"/>
          <w:sz w:val="28"/>
          <w:szCs w:val="28"/>
        </w:rPr>
        <w:t>(см. рис. 1) ориентировочно определяем по формуле</w:t>
      </w:r>
      <w:r w:rsidRPr="006F2413">
        <w:rPr>
          <w:rFonts w:ascii="Times New Roman" w:hAnsi="Times New Roman" w:cs="Times New Roman"/>
          <w:sz w:val="28"/>
          <w:szCs w:val="28"/>
        </w:rPr>
        <w:t>:</w:t>
      </w:r>
    </w:p>
    <w:p w:rsidR="009D0024" w:rsidRPr="009A3B14" w:rsidRDefault="009D0024" w:rsidP="009D0024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t≈200 мм+0,05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h=200+0,05∙7300=565 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мм.</m:t>
          </m:r>
        </m:oMath>
      </m:oMathPara>
    </w:p>
    <w:p w:rsidR="009D0024" w:rsidRDefault="009D0024" w:rsidP="009D0024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  Принимаем </w:t>
      </w:r>
      <m:oMath>
        <m:r>
          <w:rPr>
            <w:rFonts w:ascii="Cambria Math" w:hAnsi="Cambria Math" w:cs="Times New Roman"/>
            <w:sz w:val="28"/>
            <w:szCs w:val="28"/>
          </w:rPr>
          <m:t>t=600 мм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</w:p>
    <w:p w:rsidR="009D0024" w:rsidRDefault="009D0024" w:rsidP="009D002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1572EE">
        <w:rPr>
          <w:rFonts w:ascii="Times New Roman" w:eastAsiaTheme="minorEastAsia" w:hAnsi="Times New Roman" w:cs="Times New Roman"/>
          <w:iCs/>
          <w:sz w:val="28"/>
          <w:szCs w:val="28"/>
        </w:rPr>
        <w:t xml:space="preserve">   </w:t>
      </w:r>
      <w:r w:rsidRPr="001572EE">
        <w:rPr>
          <w:rFonts w:ascii="Times New Roman" w:hAnsi="Times New Roman" w:cs="Times New Roman"/>
          <w:sz w:val="28"/>
          <w:szCs w:val="28"/>
        </w:rPr>
        <w:t>Поскольку заданием предусматривается временная нагрузка,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572EE">
        <w:rPr>
          <w:rFonts w:ascii="Times New Roman" w:hAnsi="Times New Roman" w:cs="Times New Roman"/>
          <w:sz w:val="28"/>
          <w:szCs w:val="28"/>
        </w:rPr>
        <w:t>расположенная на верхнем уровне стены, что предполагает здесь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572EE">
        <w:rPr>
          <w:rFonts w:ascii="Times New Roman" w:hAnsi="Times New Roman" w:cs="Times New Roman"/>
          <w:sz w:val="28"/>
          <w:szCs w:val="28"/>
        </w:rPr>
        <w:t xml:space="preserve">горизонтальную поверхность, получаем: </w:t>
      </w:r>
      <m:oMath>
        <m:r>
          <w:rPr>
            <w:rFonts w:ascii="Cambria Math" w:hAnsi="Cambria Math" w:cs="Times New Roman"/>
            <w:sz w:val="28"/>
            <w:szCs w:val="28"/>
          </w:rPr>
          <m:t>ρ=0°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9D0024" w:rsidRDefault="009D0024" w:rsidP="009D002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BC049E">
        <w:rPr>
          <w:rFonts w:ascii="Times New Roman" w:hAnsi="Times New Roman" w:cs="Times New Roman"/>
          <w:sz w:val="28"/>
          <w:szCs w:val="28"/>
        </w:rPr>
        <w:t>Угол наклона расчетной плоскости (см. рис. 1) к вертикали определяем из уравнения:</w:t>
      </w:r>
    </w:p>
    <w:p w:rsidR="009D0024" w:rsidRPr="009D0024" w:rsidRDefault="009D0024" w:rsidP="009D0024">
      <w:pPr>
        <w:rPr>
          <w:rFonts w:ascii="Times New Roman" w:eastAsia="TimesNewRomanPSMT" w:hAnsi="Times New Roman" w:cs="Times New Roman"/>
          <w:sz w:val="28"/>
          <w:szCs w:val="28"/>
        </w:rPr>
        <w:sectPr w:rsidR="009D0024" w:rsidRPr="009D0024" w:rsidSect="005206D8">
          <w:footerReference w:type="default" r:id="rId12"/>
          <w:pgSz w:w="11906" w:h="16838" w:code="9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right w:val="single" w:sz="18" w:space="19" w:color="auto"/>
          </w:pgBorders>
          <w:cols w:space="708"/>
          <w:docGrid w:linePitch="360"/>
        </w:sectPr>
      </w:pPr>
    </w:p>
    <w:p w:rsidR="00FD2C61" w:rsidRPr="00634023" w:rsidRDefault="00FD2C61" w:rsidP="00FD2C61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w:lastRenderedPageBreak/>
            <m:t>ε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=arctg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b-t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h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=arctg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4,5-0,6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7,3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=arctg0,534≈28,1°≈0,490 рад,</m:t>
          </m:r>
        </m:oMath>
      </m:oMathPara>
    </w:p>
    <w:p w:rsidR="00FD2C61" w:rsidRDefault="00FD2C61" w:rsidP="00FD2C6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634023">
        <w:rPr>
          <w:rFonts w:ascii="Times New Roman" w:hAnsi="Times New Roman" w:cs="Times New Roman"/>
          <w:sz w:val="28"/>
          <w:szCs w:val="28"/>
        </w:rPr>
        <w:t xml:space="preserve">при этом </w:t>
      </w:r>
      <m:oMath>
        <m:r>
          <w:rPr>
            <w:rFonts w:ascii="Cambria Math" w:hAnsi="Cambria Math" w:cs="Times New Roman"/>
            <w:sz w:val="28"/>
            <w:szCs w:val="28"/>
          </w:rPr>
          <m:t>ε</m:t>
        </m:r>
      </m:oMath>
      <w:r w:rsidRPr="00634023">
        <w:rPr>
          <w:rFonts w:ascii="Times New Roman" w:hAnsi="Times New Roman" w:cs="Times New Roman"/>
          <w:sz w:val="28"/>
          <w:szCs w:val="28"/>
        </w:rPr>
        <w:t xml:space="preserve"> принимаем не боле</w:t>
      </w:r>
      <w:r>
        <w:rPr>
          <w:rFonts w:ascii="Times New Roman" w:hAnsi="Times New Roman" w:cs="Times New Roman"/>
          <w:sz w:val="28"/>
          <w:szCs w:val="28"/>
        </w:rPr>
        <w:t xml:space="preserve">е </w:t>
      </w:r>
      <m:oMath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45°-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φ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'</m:t>
                    </m:r>
                  </m:sup>
                </m:sSubSup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den>
            </m:f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45-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29,2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den>
            </m:f>
          </m:e>
        </m:d>
        <m:r>
          <w:rPr>
            <w:rFonts w:ascii="Cambria Math" w:hAnsi="Cambria Math" w:cs="Times New Roman"/>
            <w:sz w:val="28"/>
            <w:szCs w:val="28"/>
          </w:rPr>
          <m:t>=30,4°≈0,531 рад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FD2C61" w:rsidRDefault="00FD2C61" w:rsidP="00FD2C61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Pr="000A7849">
        <w:rPr>
          <w:rFonts w:ascii="Times New Roman" w:hAnsi="Times New Roman" w:cs="Times New Roman"/>
          <w:b/>
          <w:sz w:val="28"/>
          <w:szCs w:val="28"/>
        </w:rPr>
        <w:t>3. Определение параметров давления грунта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A7849">
        <w:rPr>
          <w:rFonts w:ascii="Times New Roman" w:hAnsi="Times New Roman" w:cs="Times New Roman"/>
          <w:b/>
          <w:sz w:val="28"/>
          <w:szCs w:val="28"/>
        </w:rPr>
        <w:t>на подпорную стену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 w:rsidR="00FD2C61" w:rsidRDefault="00FD2C61" w:rsidP="00FD2C6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6333AE">
        <w:rPr>
          <w:rFonts w:ascii="Times New Roman" w:hAnsi="Times New Roman" w:cs="Times New Roman"/>
          <w:sz w:val="28"/>
          <w:szCs w:val="28"/>
        </w:rPr>
        <w:t xml:space="preserve">Расчетная схема подпорной стены уголкового профиля приведена на рис.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6333A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33AE">
        <w:rPr>
          <w:rFonts w:ascii="Times New Roman" w:hAnsi="Times New Roman" w:cs="Times New Roman"/>
          <w:sz w:val="28"/>
          <w:szCs w:val="28"/>
        </w:rPr>
        <w:t>Поскольку наибольшая величина активного давления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33AE">
        <w:rPr>
          <w:rFonts w:ascii="Times New Roman" w:hAnsi="Times New Roman" w:cs="Times New Roman"/>
          <w:sz w:val="28"/>
          <w:szCs w:val="28"/>
        </w:rPr>
        <w:t>грунта при наличии на горизонтальной поверхности засыпки равномерно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33AE">
        <w:rPr>
          <w:rFonts w:ascii="Times New Roman" w:hAnsi="Times New Roman" w:cs="Times New Roman"/>
          <w:sz w:val="28"/>
          <w:szCs w:val="28"/>
        </w:rPr>
        <w:t>распределенной нагрузки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33AE">
        <w:rPr>
          <w:rFonts w:ascii="Times New Roman" w:hAnsi="Times New Roman" w:cs="Times New Roman"/>
          <w:i/>
          <w:iCs/>
          <w:sz w:val="28"/>
          <w:szCs w:val="28"/>
        </w:rPr>
        <w:t xml:space="preserve">q </w:t>
      </w:r>
      <w:r w:rsidRPr="006333AE">
        <w:rPr>
          <w:rFonts w:ascii="Times New Roman" w:hAnsi="Times New Roman" w:cs="Times New Roman"/>
          <w:sz w:val="28"/>
          <w:szCs w:val="28"/>
        </w:rPr>
        <w:t>определяется при расположении этой нагрузки в пределах всей призмы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33AE">
        <w:rPr>
          <w:rFonts w:ascii="Times New Roman" w:hAnsi="Times New Roman" w:cs="Times New Roman"/>
          <w:sz w:val="28"/>
          <w:szCs w:val="28"/>
        </w:rPr>
        <w:t>обрушения, получаем (см. рис.</w:t>
      </w:r>
      <w:r>
        <w:rPr>
          <w:rFonts w:ascii="Times New Roman" w:hAnsi="Times New Roman" w:cs="Times New Roman"/>
          <w:sz w:val="28"/>
          <w:szCs w:val="28"/>
        </w:rPr>
        <w:t xml:space="preserve"> 2</w:t>
      </w:r>
      <w:r w:rsidRPr="006333AE">
        <w:rPr>
          <w:rFonts w:ascii="Times New Roman" w:hAnsi="Times New Roman" w:cs="Times New Roman"/>
          <w:sz w:val="28"/>
          <w:szCs w:val="28"/>
        </w:rPr>
        <w:t xml:space="preserve">):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a=0,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</m:t>
        </m:r>
      </m:oMath>
      <w:r w:rsidRPr="00F61BAD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FD2C61" w:rsidRDefault="00FD2C61" w:rsidP="00FD2C6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61BAD">
        <w:rPr>
          <w:rFonts w:ascii="Times New Roman" w:hAnsi="Times New Roman" w:cs="Times New Roman"/>
          <w:sz w:val="28"/>
          <w:szCs w:val="28"/>
        </w:rPr>
        <w:t xml:space="preserve">   </w:t>
      </w:r>
      <w:r w:rsidRPr="006333AE">
        <w:rPr>
          <w:rFonts w:ascii="Times New Roman" w:hAnsi="Times New Roman" w:cs="Times New Roman"/>
          <w:sz w:val="28"/>
          <w:szCs w:val="28"/>
        </w:rPr>
        <w:t>Горизонтальные нагрузки на подпорную стену от временной нагрузки и</w:t>
      </w:r>
      <w:r w:rsidRPr="009C4E2B">
        <w:rPr>
          <w:rFonts w:ascii="Times New Roman" w:hAnsi="Times New Roman" w:cs="Times New Roman"/>
          <w:sz w:val="28"/>
          <w:szCs w:val="28"/>
        </w:rPr>
        <w:t xml:space="preserve"> </w:t>
      </w:r>
      <w:r w:rsidRPr="006333AE">
        <w:rPr>
          <w:rFonts w:ascii="Times New Roman" w:hAnsi="Times New Roman" w:cs="Times New Roman"/>
          <w:sz w:val="28"/>
          <w:szCs w:val="28"/>
        </w:rPr>
        <w:t>от активного давления грунта вычисляются по</w:t>
      </w:r>
      <w:r w:rsidRPr="00C21EA8">
        <w:rPr>
          <w:rFonts w:ascii="Times New Roman" w:hAnsi="Times New Roman" w:cs="Times New Roman"/>
          <w:sz w:val="28"/>
          <w:szCs w:val="28"/>
        </w:rPr>
        <w:t xml:space="preserve"> [1, </w:t>
      </w:r>
      <w:r>
        <w:rPr>
          <w:rFonts w:ascii="Times New Roman" w:hAnsi="Times New Roman" w:cs="Times New Roman"/>
          <w:sz w:val="28"/>
          <w:szCs w:val="28"/>
        </w:rPr>
        <w:t>формулы (1), (10)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6333AE">
        <w:rPr>
          <w:rFonts w:ascii="Times New Roman" w:hAnsi="Times New Roman" w:cs="Times New Roman"/>
          <w:sz w:val="28"/>
          <w:szCs w:val="28"/>
        </w:rPr>
        <w:t>.</w:t>
      </w:r>
    </w:p>
    <w:p w:rsidR="00FD2C61" w:rsidRDefault="00FD2C61" w:rsidP="00FD2C6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441F0">
        <w:rPr>
          <w:rFonts w:ascii="Times New Roman" w:hAnsi="Times New Roman" w:cs="Times New Roman"/>
          <w:sz w:val="28"/>
          <w:szCs w:val="28"/>
        </w:rPr>
        <w:t xml:space="preserve">   </w:t>
      </w:r>
      <w:r w:rsidRPr="006333AE">
        <w:rPr>
          <w:rFonts w:ascii="Times New Roman" w:hAnsi="Times New Roman" w:cs="Times New Roman"/>
          <w:sz w:val="28"/>
          <w:szCs w:val="28"/>
        </w:rPr>
        <w:t>Предварительно по</w:t>
      </w:r>
      <w:r w:rsidRPr="00C9004A">
        <w:rPr>
          <w:rFonts w:ascii="Times New Roman" w:hAnsi="Times New Roman" w:cs="Times New Roman"/>
          <w:sz w:val="28"/>
          <w:szCs w:val="28"/>
        </w:rPr>
        <w:t xml:space="preserve">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формулы (</w:t>
      </w:r>
      <w:r w:rsidRPr="00C9004A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), (</w:t>
      </w:r>
      <w:r w:rsidRPr="00C9004A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C9004A">
        <w:rPr>
          <w:rFonts w:ascii="Times New Roman" w:hAnsi="Times New Roman" w:cs="Times New Roman"/>
          <w:sz w:val="28"/>
          <w:szCs w:val="28"/>
        </w:rPr>
        <w:t>, (7</w:t>
      </w:r>
      <w:r w:rsidRPr="002B4ABA"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6333AE">
        <w:rPr>
          <w:rFonts w:ascii="Times New Roman" w:hAnsi="Times New Roman" w:cs="Times New Roman"/>
          <w:sz w:val="28"/>
          <w:szCs w:val="28"/>
        </w:rPr>
        <w:t xml:space="preserve"> находим коэффициенты:</w:t>
      </w:r>
    </w:p>
    <w:p w:rsidR="00FD2C61" w:rsidRDefault="00FD2C61" w:rsidP="00FD2C6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07A78CC" wp14:editId="6578E8BF">
            <wp:extent cx="5940425" cy="3515995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 2 крис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1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C61" w:rsidRDefault="00FD2C61" w:rsidP="00FD2C61">
      <w:pPr>
        <w:autoSpaceDE w:val="0"/>
        <w:autoSpaceDN w:val="0"/>
        <w:adjustRightInd w:val="0"/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2. Расчётная схема подпорной стены.</w:t>
      </w:r>
    </w:p>
    <w:p w:rsidR="00FD2C61" w:rsidRPr="00675B66" w:rsidRDefault="00B164D1" w:rsidP="00FD2C61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(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'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)</m:t>
                  </m:r>
                </m:e>
              </m:func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s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'</m:t>
                          </m:r>
                        </m:sup>
                      </m:sSub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-ρ</m:t>
                      </m:r>
                    </m:e>
                  </m:d>
                </m:e>
              </m:func>
            </m:num>
            <m:den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ε+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s</m:t>
                          </m:r>
                        </m:sub>
                      </m:sSub>
                    </m:e>
                  </m:d>
                </m:e>
              </m:func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ε-ρ</m:t>
                      </m:r>
                    </m:e>
                  </m:d>
                </m:e>
              </m:func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29,2°+29,2°</m:t>
                      </m:r>
                    </m:e>
                  </m:d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∙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29,2°-0°</m:t>
                      </m:r>
                    </m:e>
                  </m:d>
                </m:e>
              </m:func>
            </m:num>
            <m:den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28,1°+29,2°</m:t>
                      </m:r>
                    </m:e>
                  </m:d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∙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28,1°-0°</m:t>
                      </m:r>
                    </m:e>
                  </m:d>
                </m:e>
              </m:func>
            </m:den>
          </m:f>
          <m:r>
            <w:rPr>
              <w:rFonts w:ascii="Cambria Math" w:hAnsi="Cambria Math" w:cs="Times New Roman"/>
              <w:sz w:val="28"/>
              <w:szCs w:val="28"/>
            </w:rPr>
            <m:t>=0,8719;</m:t>
          </m:r>
        </m:oMath>
      </m:oMathPara>
    </w:p>
    <w:p w:rsidR="00FD2C61" w:rsidRPr="00322543" w:rsidRDefault="00B164D1" w:rsidP="00FD2C61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(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'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)</m:t>
                  </m:r>
                </m:e>
              </m:func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'</m:t>
                      </m:r>
                    </m:sup>
                  </m:sSubSup>
                </m:e>
              </m:func>
            </m:num>
            <m:den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ε+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-ρ</m:t>
                      </m:r>
                    </m:e>
                  </m:d>
                </m:e>
              </m:func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ε-ρ</m:t>
                      </m:r>
                    </m:e>
                  </m:d>
                </m:e>
              </m:func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29,2°+29,2</m:t>
                      </m:r>
                    </m:e>
                  </m:d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∙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29,2°</m:t>
                  </m:r>
                </m:e>
              </m:func>
            </m:num>
            <m:den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28,1°+29,2°-0°</m:t>
                      </m:r>
                    </m:e>
                  </m:d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∙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28,1°-0°</m:t>
                      </m:r>
                    </m:e>
                  </m:d>
                </m:e>
              </m:func>
            </m:den>
          </m:f>
          <m:r>
            <w:rPr>
              <w:rFonts w:ascii="Cambria Math" w:hAnsi="Cambria Math" w:cs="Times New Roman"/>
              <w:sz w:val="28"/>
              <w:szCs w:val="28"/>
            </w:rPr>
            <m:t>=0,8719;</m:t>
          </m:r>
        </m:oMath>
      </m:oMathPara>
    </w:p>
    <w:p w:rsidR="00FD2C61" w:rsidRPr="007F69BD" w:rsidRDefault="00B164D1" w:rsidP="00FD2C61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ε</m:t>
                  </m:r>
                </m:e>
              </m:func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ε+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s</m:t>
                          </m:r>
                        </m:sub>
                      </m:sSub>
                    </m:e>
                  </m:d>
                </m:e>
              </m:func>
            </m:num>
            <m:den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ε-ρ</m:t>
                      </m:r>
                    </m:e>
                  </m:d>
                </m:e>
              </m:func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ε+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-ρ</m:t>
                      </m:r>
                    </m:e>
                  </m:d>
                </m:e>
              </m:func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28,1°</m:t>
                  </m:r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∙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28,1°+29,2°</m:t>
                      </m:r>
                    </m:e>
                  </m:d>
                </m:e>
              </m:func>
            </m:num>
            <m:den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28,1°-0°</m:t>
                      </m:r>
                    </m:e>
                  </m:d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∙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28,1°+29,2°-0°</m:t>
                      </m:r>
                    </m:e>
                  </m:d>
                </m:e>
              </m:func>
            </m:den>
          </m:f>
          <m:r>
            <w:rPr>
              <w:rFonts w:ascii="Cambria Math" w:hAnsi="Cambria Math" w:cs="Times New Roman"/>
              <w:sz w:val="28"/>
              <w:szCs w:val="28"/>
            </w:rPr>
            <m:t>=1,000,</m:t>
          </m:r>
        </m:oMath>
      </m:oMathPara>
    </w:p>
    <w:p w:rsidR="00FD2C61" w:rsidRPr="00FD2C61" w:rsidRDefault="00FD2C61" w:rsidP="00FD2C61">
      <w:pPr>
        <w:rPr>
          <w:rFonts w:ascii="Times New Roman" w:eastAsia="TimesNewRomanPSMT" w:hAnsi="Times New Roman" w:cs="Times New Roman"/>
          <w:sz w:val="28"/>
          <w:szCs w:val="28"/>
        </w:rPr>
        <w:sectPr w:rsidR="00FD2C61" w:rsidRPr="00FD2C61" w:rsidSect="005206D8">
          <w:footerReference w:type="default" r:id="rId14"/>
          <w:pgSz w:w="11906" w:h="16838" w:code="9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right w:val="single" w:sz="18" w:space="19" w:color="auto"/>
          </w:pgBorders>
          <w:cols w:space="708"/>
          <w:docGrid w:linePitch="360"/>
        </w:sectPr>
      </w:pPr>
    </w:p>
    <w:p w:rsidR="00A66E9D" w:rsidRDefault="00A66E9D" w:rsidP="00A66E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7F69BD">
        <w:rPr>
          <w:rFonts w:ascii="Times New Roman" w:hAnsi="Times New Roman" w:cs="Times New Roman"/>
          <w:sz w:val="28"/>
          <w:szCs w:val="28"/>
        </w:rPr>
        <w:lastRenderedPageBreak/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</m:oMath>
      <w:r w:rsidRPr="007F69BD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7F69BD">
        <w:rPr>
          <w:rFonts w:ascii="Times New Roman" w:hAnsi="Times New Roman" w:cs="Times New Roman"/>
          <w:sz w:val="28"/>
          <w:szCs w:val="28"/>
        </w:rPr>
        <w:t xml:space="preserve">– угол трения грунта на контакте с расчетной плоскостью (для уголковой стены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=φ=29,2°</m:t>
        </m:r>
      </m:oMath>
      <w:r w:rsidRPr="007F69BD">
        <w:rPr>
          <w:rFonts w:ascii="Times New Roman" w:hAnsi="Times New Roman" w:cs="Times New Roman"/>
          <w:sz w:val="28"/>
          <w:szCs w:val="28"/>
        </w:rPr>
        <w:t xml:space="preserve">, но не более </w:t>
      </w:r>
      <m:oMath>
        <m:r>
          <w:rPr>
            <w:rFonts w:ascii="Cambria Math" w:hAnsi="Cambria Math" w:cs="Times New Roman"/>
            <w:sz w:val="28"/>
            <w:szCs w:val="28"/>
          </w:rPr>
          <m:t>30°</m:t>
        </m:r>
      </m:oMath>
      <w:r w:rsidRPr="007F69BD">
        <w:rPr>
          <w:rFonts w:ascii="Times New Roman" w:hAnsi="Times New Roman" w:cs="Times New Roman"/>
          <w:sz w:val="28"/>
          <w:szCs w:val="28"/>
        </w:rPr>
        <w:t xml:space="preserve">. Принимаем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=29,2°</m:t>
        </m:r>
      </m:oMath>
      <w:r w:rsidRPr="007F69BD">
        <w:rPr>
          <w:rFonts w:ascii="Times New Roman" w:hAnsi="Times New Roman" w:cs="Times New Roman"/>
          <w:sz w:val="28"/>
          <w:szCs w:val="28"/>
        </w:rPr>
        <w:t>)</w:t>
      </w:r>
      <w:r w:rsidRPr="007F69BD">
        <w:rPr>
          <w:rFonts w:ascii="Times New Roman" w:hAnsi="Times New Roman" w:cs="Times New Roman"/>
          <w:i/>
          <w:iCs/>
          <w:sz w:val="28"/>
          <w:szCs w:val="28"/>
        </w:rPr>
        <w:t>.</w:t>
      </w:r>
    </w:p>
    <w:p w:rsidR="00A66E9D" w:rsidRDefault="00A66E9D" w:rsidP="00A66E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34A70">
        <w:rPr>
          <w:rFonts w:ascii="Times New Roman" w:hAnsi="Times New Roman" w:cs="Times New Roman"/>
          <w:sz w:val="28"/>
          <w:szCs w:val="28"/>
        </w:rPr>
        <w:t xml:space="preserve">   Коэффициенты горизонтального давления грунта вычисляем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формулы (</w:t>
      </w:r>
      <w:r w:rsidRPr="00491C44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), (</w:t>
      </w:r>
      <w:r w:rsidRPr="00455B5B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E34A70">
        <w:rPr>
          <w:rFonts w:ascii="Times New Roman" w:hAnsi="Times New Roman" w:cs="Times New Roman"/>
          <w:sz w:val="28"/>
          <w:szCs w:val="28"/>
        </w:rPr>
        <w:t>:</w:t>
      </w:r>
    </w:p>
    <w:p w:rsidR="00A66E9D" w:rsidRPr="0091499D" w:rsidRDefault="00B164D1" w:rsidP="00A66E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λ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φ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φ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I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'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-ε</m:t>
                              </m:r>
                            </m:e>
                          </m:d>
                        </m:e>
                      </m:func>
                    </m:num>
                    <m:den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ε</m:t>
                          </m:r>
                        </m:e>
                      </m:func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(1-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radPr>
                        <m:deg/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2</m:t>
                              </m:r>
                            </m:sub>
                          </m:sSub>
                        </m:e>
                      </m:rad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)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29,2°-28,1°</m:t>
                              </m:r>
                            </m:e>
                          </m:d>
                        </m:e>
                      </m:func>
                    </m:num>
                    <m:den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28,1°</m:t>
                          </m:r>
                        </m:e>
                      </m:func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∙(1-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0,8719</m:t>
                          </m:r>
                        </m:e>
                      </m:rad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)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=0,344;</m:t>
          </m:r>
        </m:oMath>
      </m:oMathPara>
    </w:p>
    <w:p w:rsidR="00A66E9D" w:rsidRPr="00DB368F" w:rsidRDefault="00B164D1" w:rsidP="00A66E9D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λ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c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b>
          </m:sSub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φ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I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'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-ε+ρ</m:t>
                              </m:r>
                            </m:e>
                          </m:d>
                        </m:e>
                      </m:func>
                    </m:num>
                    <m:den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ε</m:t>
                          </m:r>
                        </m:e>
                      </m:func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(1+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radPr>
                        <m:deg/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2</m:t>
                              </m:r>
                            </m:sub>
                          </m:sSub>
                        </m:e>
                      </m:rad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)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=1∙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29,2°-28,1°+0°</m:t>
                              </m:r>
                            </m:e>
                          </m:d>
                        </m:e>
                      </m:func>
                    </m:num>
                    <m:den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28,1°</m:t>
                          </m:r>
                        </m:e>
                      </m:func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∙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1+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0,8719</m:t>
                              </m:r>
                            </m:e>
                          </m:rad>
                        </m:e>
                      </m:d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=0,344.</m:t>
          </m:r>
        </m:oMath>
      </m:oMathPara>
    </w:p>
    <w:p w:rsidR="00A66E9D" w:rsidRDefault="00A66E9D" w:rsidP="00A66E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DB368F">
        <w:rPr>
          <w:rFonts w:ascii="Times New Roman" w:hAnsi="Times New Roman" w:cs="Times New Roman"/>
          <w:sz w:val="28"/>
          <w:szCs w:val="28"/>
        </w:rPr>
        <w:t>Вертикальное давление в грунте от собственного веса на глубине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y=h</m:t>
        </m:r>
      </m:oMath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B368F">
        <w:rPr>
          <w:rFonts w:ascii="Times New Roman" w:hAnsi="Times New Roman" w:cs="Times New Roman"/>
          <w:sz w:val="28"/>
          <w:szCs w:val="28"/>
        </w:rPr>
        <w:t xml:space="preserve">определяем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E34A70">
        <w:rPr>
          <w:rFonts w:ascii="Times New Roman" w:hAnsi="Times New Roman" w:cs="Times New Roman"/>
          <w:sz w:val="28"/>
          <w:szCs w:val="28"/>
        </w:rPr>
        <w:t>:</w:t>
      </w:r>
    </w:p>
    <w:p w:rsidR="00A66E9D" w:rsidRDefault="00B164D1" w:rsidP="00A66E9D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γh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sub>
        </m:sSub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h=1,15∙15,96∙7,3=133,984 кПа</m:t>
        </m:r>
      </m:oMath>
      <w:r w:rsidR="00A66E9D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:rsidR="00A66E9D" w:rsidRDefault="00A66E9D" w:rsidP="00A66E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A351EB">
        <w:rPr>
          <w:rFonts w:ascii="Times New Roman" w:hAnsi="Times New Roman" w:cs="Times New Roman"/>
          <w:sz w:val="28"/>
          <w:szCs w:val="28"/>
        </w:rPr>
        <w:t>Интенсивность горизонтального активного давления грунта от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351EB">
        <w:rPr>
          <w:rFonts w:ascii="Times New Roman" w:hAnsi="Times New Roman" w:cs="Times New Roman"/>
          <w:sz w:val="28"/>
          <w:szCs w:val="28"/>
        </w:rPr>
        <w:t xml:space="preserve">собственного веса на глубине </w:t>
      </w:r>
      <m:oMath>
        <m:r>
          <w:rPr>
            <w:rFonts w:ascii="Cambria Math" w:hAnsi="Cambria Math" w:cs="Times New Roman"/>
            <w:sz w:val="28"/>
            <w:szCs w:val="28"/>
          </w:rPr>
          <m:t>y=h</m:t>
        </m:r>
      </m:oMath>
      <w:r w:rsidRPr="00A351EB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A351EB">
        <w:rPr>
          <w:rFonts w:ascii="Times New Roman" w:hAnsi="Times New Roman" w:cs="Times New Roman"/>
          <w:sz w:val="28"/>
          <w:szCs w:val="28"/>
        </w:rPr>
        <w:t xml:space="preserve">вычисляем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(1)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E34A70">
        <w:rPr>
          <w:rFonts w:ascii="Times New Roman" w:hAnsi="Times New Roman" w:cs="Times New Roman"/>
          <w:sz w:val="28"/>
          <w:szCs w:val="28"/>
        </w:rPr>
        <w:t>:</w:t>
      </w:r>
    </w:p>
    <w:p w:rsidR="00A66E9D" w:rsidRPr="00451082" w:rsidRDefault="00B164D1" w:rsidP="00A66E9D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γ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γh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λ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φ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tg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>=133,984∙0,344-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6,333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tg29,2°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∙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1-0,344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=42,899 кПа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A66E9D" w:rsidRDefault="00A66E9D" w:rsidP="00A66E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451082">
        <w:rPr>
          <w:rFonts w:ascii="Times New Roman" w:hAnsi="Times New Roman" w:cs="Times New Roman"/>
          <w:sz w:val="28"/>
          <w:szCs w:val="28"/>
        </w:rPr>
        <w:t>Интенсивность горизонтального давления грунта от равномерно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1082">
        <w:rPr>
          <w:rFonts w:ascii="Times New Roman" w:hAnsi="Times New Roman" w:cs="Times New Roman"/>
          <w:sz w:val="28"/>
          <w:szCs w:val="28"/>
        </w:rPr>
        <w:t xml:space="preserve">распределенной нагрузки </w:t>
      </w:r>
      <m:oMath>
        <m:r>
          <w:rPr>
            <w:rFonts w:ascii="Cambria Math" w:hAnsi="Cambria Math" w:cs="Times New Roman"/>
            <w:sz w:val="28"/>
            <w:szCs w:val="28"/>
          </w:rPr>
          <m:t>q</m:t>
        </m:r>
      </m:oMath>
      <w:r w:rsidRPr="00451082">
        <w:rPr>
          <w:rFonts w:ascii="Times New Roman" w:hAnsi="Times New Roman" w:cs="Times New Roman"/>
          <w:sz w:val="28"/>
          <w:szCs w:val="28"/>
        </w:rPr>
        <w:t>, расположенной на поверхности призмы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1082">
        <w:rPr>
          <w:rFonts w:ascii="Times New Roman" w:hAnsi="Times New Roman" w:cs="Times New Roman"/>
          <w:sz w:val="28"/>
          <w:szCs w:val="28"/>
        </w:rPr>
        <w:t xml:space="preserve">обрушения, определяем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(10)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E34A70">
        <w:rPr>
          <w:rFonts w:ascii="Times New Roman" w:hAnsi="Times New Roman" w:cs="Times New Roman"/>
          <w:sz w:val="28"/>
          <w:szCs w:val="28"/>
        </w:rPr>
        <w:t>:</w:t>
      </w:r>
    </w:p>
    <w:p w:rsidR="00A66E9D" w:rsidRDefault="00B164D1" w:rsidP="00A66E9D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q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=q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=13∙1,2∙0,344=5,366 кПа</m:t>
        </m:r>
      </m:oMath>
      <w:r w:rsidR="00A66E9D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A66E9D" w:rsidRDefault="00A66E9D" w:rsidP="00A66E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3514B5">
        <w:rPr>
          <w:rFonts w:ascii="Times New Roman" w:hAnsi="Times New Roman" w:cs="Times New Roman"/>
          <w:sz w:val="28"/>
          <w:szCs w:val="28"/>
        </w:rPr>
        <w:t xml:space="preserve">Поскольку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=46°&gt;15°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,</w:t>
      </w:r>
      <w:r w:rsidRPr="00A600E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3514B5">
        <w:rPr>
          <w:rFonts w:ascii="Times New Roman" w:hAnsi="Times New Roman" w:cs="Times New Roman"/>
          <w:sz w:val="28"/>
          <w:szCs w:val="28"/>
        </w:rPr>
        <w:t xml:space="preserve">коэффициент пассивного сопротивления грунта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pφ</m:t>
            </m:r>
          </m:sub>
        </m:sSub>
      </m:oMath>
      <w:r w:rsidRPr="003514B5">
        <w:rPr>
          <w:rFonts w:ascii="Times New Roman" w:hAnsi="Times New Roman" w:cs="Times New Roman"/>
          <w:sz w:val="28"/>
          <w:szCs w:val="28"/>
        </w:rPr>
        <w:t xml:space="preserve"> находим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(1</w:t>
      </w:r>
      <w:r w:rsidRPr="008D3295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E34A70">
        <w:rPr>
          <w:rFonts w:ascii="Times New Roman" w:hAnsi="Times New Roman" w:cs="Times New Roman"/>
          <w:sz w:val="28"/>
          <w:szCs w:val="28"/>
        </w:rPr>
        <w:t>:</w:t>
      </w:r>
    </w:p>
    <w:p w:rsidR="00A66E9D" w:rsidRPr="006E6C51" w:rsidRDefault="00B164D1" w:rsidP="00A66E9D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λ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pφ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</m:t>
                      </m:r>
                    </m:sub>
                  </m:sSub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sin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sin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s</m:t>
                      </m:r>
                    </m:sub>
                  </m:sSub>
                </m:e>
              </m:rad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ε(1-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)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×exp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s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+arcsin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sin</m:t>
                          </m:r>
                        </m:fNam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φ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s</m:t>
                              </m:r>
                            </m:sub>
                          </m:sSub>
                        </m:e>
                      </m:func>
                    </m:num>
                    <m:den>
                      <m:func>
                        <m:func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sin</m:t>
                          </m:r>
                        </m:fNam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φ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I</m:t>
                              </m:r>
                            </m:sub>
                          </m:sSub>
                        </m:e>
                      </m:func>
                    </m:den>
                  </m:f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+2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ε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tg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>==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30°</m:t>
                  </m:r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sin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30°-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sin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30°</m:t>
                  </m:r>
                </m:e>
              </m:rad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28,1°∙(1-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30°</m:t>
                  </m:r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)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×exp∙∙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0,524+arcsin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30°</m:t>
                          </m:r>
                        </m:e>
                      </m:func>
                    </m:num>
                    <m:den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30°</m:t>
                          </m:r>
                        </m:e>
                      </m:func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+2∙0,49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∙tg30°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=10,743.</m:t>
          </m:r>
        </m:oMath>
      </m:oMathPara>
    </w:p>
    <w:p w:rsidR="00A66E9D" w:rsidRDefault="00A66E9D" w:rsidP="00A66E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94FF8">
        <w:rPr>
          <w:rFonts w:ascii="Times New Roman" w:hAnsi="Times New Roman" w:cs="Times New Roman"/>
          <w:sz w:val="28"/>
          <w:szCs w:val="28"/>
        </w:rPr>
        <w:t xml:space="preserve">   </w:t>
      </w:r>
      <w:r w:rsidRPr="006934E9">
        <w:rPr>
          <w:rFonts w:ascii="Times New Roman" w:hAnsi="Times New Roman" w:cs="Times New Roman"/>
          <w:sz w:val="28"/>
          <w:szCs w:val="28"/>
        </w:rPr>
        <w:t xml:space="preserve">Коэффициент пассивного сопротивления грунта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pc</m:t>
            </m:r>
          </m:sub>
        </m:sSub>
      </m:oMath>
      <w:r w:rsidRPr="006934E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6934E9">
        <w:rPr>
          <w:rFonts w:ascii="Times New Roman" w:hAnsi="Times New Roman" w:cs="Times New Roman"/>
          <w:sz w:val="28"/>
          <w:szCs w:val="28"/>
        </w:rPr>
        <w:t>вычисляем</w:t>
      </w:r>
      <w:r w:rsidRPr="00894FF8">
        <w:rPr>
          <w:rFonts w:ascii="Times New Roman" w:hAnsi="Times New Roman" w:cs="Times New Roman"/>
          <w:sz w:val="28"/>
          <w:szCs w:val="28"/>
        </w:rPr>
        <w:t xml:space="preserve"> </w:t>
      </w:r>
      <w:r w:rsidRPr="006934E9">
        <w:rPr>
          <w:rFonts w:ascii="Times New Roman" w:hAnsi="Times New Roman" w:cs="Times New Roman"/>
          <w:sz w:val="28"/>
          <w:szCs w:val="28"/>
        </w:rPr>
        <w:t xml:space="preserve">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(1</w:t>
      </w:r>
      <w:r w:rsidRPr="00954E33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E34A70">
        <w:rPr>
          <w:rFonts w:ascii="Times New Roman" w:hAnsi="Times New Roman" w:cs="Times New Roman"/>
          <w:sz w:val="28"/>
          <w:szCs w:val="28"/>
        </w:rPr>
        <w:t>:</w:t>
      </w:r>
    </w:p>
    <w:p w:rsidR="00A66E9D" w:rsidRDefault="00B164D1" w:rsidP="00A66E9D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pc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pφ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+tgεtg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=10,743+tg28,1°∙tg30°</m:t>
        </m:r>
        <m:r>
          <w:rPr>
            <w:rFonts w:ascii="Cambria Math" w:eastAsiaTheme="minorEastAsia" w:hAnsi="Cambria Math" w:cs="Times New Roman"/>
            <w:sz w:val="28"/>
            <w:szCs w:val="28"/>
          </w:rPr>
          <m:t>=11,051</m:t>
        </m:r>
      </m:oMath>
      <w:r w:rsidR="00A66E9D" w:rsidRPr="0054577E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A66E9D" w:rsidRDefault="00A66E9D" w:rsidP="00A66E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У</w:t>
      </w:r>
      <w:r w:rsidRPr="00FE2974">
        <w:rPr>
          <w:rFonts w:ascii="Times New Roman" w:hAnsi="Times New Roman" w:cs="Times New Roman"/>
          <w:sz w:val="28"/>
          <w:szCs w:val="28"/>
        </w:rPr>
        <w:t xml:space="preserve">гол трения грунта на контакте с расчетной плоскостью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</m:oMath>
      <w:r w:rsidRPr="00FE2974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FE2974">
        <w:rPr>
          <w:rFonts w:ascii="Times New Roman" w:hAnsi="Times New Roman" w:cs="Times New Roman"/>
          <w:sz w:val="28"/>
          <w:szCs w:val="28"/>
        </w:rPr>
        <w:t xml:space="preserve">принимаем для грунта основания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</m:oMath>
      <w:r w:rsidRPr="00FE2974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r w:rsidRPr="00FE2974">
        <w:rPr>
          <w:rFonts w:ascii="Times New Roman" w:hAnsi="Times New Roman" w:cs="Times New Roman"/>
          <w:sz w:val="28"/>
          <w:szCs w:val="28"/>
        </w:rPr>
        <w:t>но 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E2974">
        <w:rPr>
          <w:rFonts w:ascii="Times New Roman" w:hAnsi="Times New Roman" w:cs="Times New Roman"/>
          <w:sz w:val="28"/>
          <w:szCs w:val="28"/>
        </w:rPr>
        <w:t xml:space="preserve">более </w:t>
      </w:r>
      <m:oMath>
        <m:r>
          <w:rPr>
            <w:rFonts w:ascii="Cambria Math" w:hAnsi="Cambria Math" w:cs="Times New Roman"/>
            <w:sz w:val="28"/>
            <w:szCs w:val="28"/>
          </w:rPr>
          <m:t>30°</m:t>
        </m:r>
      </m:oMath>
      <w:r w:rsidRPr="00FE2974">
        <w:rPr>
          <w:rFonts w:ascii="Times New Roman" w:hAnsi="Times New Roman" w:cs="Times New Roman"/>
          <w:sz w:val="28"/>
          <w:szCs w:val="28"/>
        </w:rPr>
        <w:t xml:space="preserve">, т.е. принимаем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</w:rPr>
          <m:t>30°=0,524 рад</m:t>
        </m:r>
      </m:oMath>
      <w:r w:rsidRPr="00FE2974">
        <w:rPr>
          <w:rFonts w:ascii="Times New Roman" w:hAnsi="Times New Roman" w:cs="Times New Roman"/>
          <w:sz w:val="28"/>
          <w:szCs w:val="28"/>
        </w:rPr>
        <w:t>.</w:t>
      </w:r>
    </w:p>
    <w:p w:rsidR="00A66E9D" w:rsidRDefault="00A66E9D" w:rsidP="00A66E9D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CB12BA">
        <w:rPr>
          <w:rFonts w:ascii="Times New Roman" w:hAnsi="Times New Roman" w:cs="Times New Roman"/>
          <w:b/>
          <w:sz w:val="28"/>
          <w:szCs w:val="28"/>
        </w:rPr>
        <w:t xml:space="preserve"> 4. Расчет устойчивости положения стены против сдвига.</w:t>
      </w:r>
    </w:p>
    <w:p w:rsidR="00A66E9D" w:rsidRPr="00A66E9D" w:rsidRDefault="00A66E9D" w:rsidP="00A66E9D">
      <w:pPr>
        <w:rPr>
          <w:rFonts w:ascii="Times New Roman" w:eastAsia="TimesNewRomanPSMT" w:hAnsi="Times New Roman" w:cs="Times New Roman"/>
          <w:sz w:val="28"/>
          <w:szCs w:val="28"/>
        </w:rPr>
        <w:sectPr w:rsidR="00A66E9D" w:rsidRPr="00A66E9D" w:rsidSect="005206D8">
          <w:footerReference w:type="default" r:id="rId15"/>
          <w:pgSz w:w="11906" w:h="16838" w:code="9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right w:val="single" w:sz="18" w:space="19" w:color="auto"/>
          </w:pgBorders>
          <w:cols w:space="708"/>
          <w:docGrid w:linePitch="360"/>
        </w:sectPr>
      </w:pPr>
    </w:p>
    <w:p w:rsidR="00E1462D" w:rsidRDefault="00E1462D" w:rsidP="00E1462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E4568">
        <w:rPr>
          <w:rFonts w:ascii="Times New Roman" w:hAnsi="Times New Roman" w:cs="Times New Roman"/>
          <w:sz w:val="28"/>
          <w:szCs w:val="28"/>
        </w:rPr>
        <w:lastRenderedPageBreak/>
        <w:t xml:space="preserve">   Расчет устойчивости положения стены против сдвига производится из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условие (20)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2611C5">
        <w:rPr>
          <w:rFonts w:ascii="Times New Roman" w:hAnsi="Times New Roman" w:cs="Times New Roman"/>
          <w:sz w:val="28"/>
          <w:szCs w:val="28"/>
        </w:rPr>
        <w:t xml:space="preserve">. </w:t>
      </w:r>
      <w:r w:rsidRPr="00CE4568">
        <w:rPr>
          <w:rFonts w:ascii="Times New Roman" w:hAnsi="Times New Roman" w:cs="Times New Roman"/>
          <w:sz w:val="28"/>
          <w:szCs w:val="28"/>
        </w:rPr>
        <w:t>При этом выделяем один погонный метр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E4568">
        <w:rPr>
          <w:rFonts w:ascii="Times New Roman" w:hAnsi="Times New Roman" w:cs="Times New Roman"/>
          <w:sz w:val="28"/>
          <w:szCs w:val="28"/>
        </w:rPr>
        <w:t>стенки.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E4568">
        <w:rPr>
          <w:rFonts w:ascii="Times New Roman" w:hAnsi="Times New Roman" w:cs="Times New Roman"/>
          <w:sz w:val="28"/>
          <w:szCs w:val="28"/>
        </w:rPr>
        <w:t>Предварительно определяем следующие параметры:</w:t>
      </w:r>
    </w:p>
    <w:p w:rsidR="00E1462D" w:rsidRDefault="00E1462D" w:rsidP="00E146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‒ </w:t>
      </w:r>
      <w:r w:rsidRPr="00CE4568">
        <w:rPr>
          <w:rFonts w:ascii="Times New Roman" w:hAnsi="Times New Roman" w:cs="Times New Roman"/>
          <w:sz w:val="28"/>
          <w:szCs w:val="28"/>
        </w:rPr>
        <w:t xml:space="preserve">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(22)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CE4568">
        <w:rPr>
          <w:rFonts w:ascii="Times New Roman" w:hAnsi="Times New Roman" w:cs="Times New Roman"/>
          <w:sz w:val="28"/>
          <w:szCs w:val="28"/>
        </w:rPr>
        <w:t xml:space="preserve"> – сдвигающую силу от собственного веса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E4568">
        <w:rPr>
          <w:rFonts w:ascii="Times New Roman" w:hAnsi="Times New Roman" w:cs="Times New Roman"/>
          <w:sz w:val="28"/>
          <w:szCs w:val="28"/>
        </w:rPr>
        <w:t>грунта:</w:t>
      </w:r>
    </w:p>
    <w:p w:rsidR="00E1462D" w:rsidRPr="00AF3CF7" w:rsidRDefault="00B164D1" w:rsidP="00E1462D">
      <w:pPr>
        <w:autoSpaceDE w:val="0"/>
        <w:autoSpaceDN w:val="0"/>
        <w:adjustRightInd w:val="0"/>
        <w:spacing w:before="120" w:after="120" w:line="24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sa,γ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γ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h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42,899∙7,3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=156,581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:rsidR="00E1462D" w:rsidRDefault="00E1462D" w:rsidP="00E1462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93ECE">
        <w:rPr>
          <w:rFonts w:ascii="Times New Roman" w:hAnsi="Times New Roman" w:cs="Times New Roman"/>
          <w:sz w:val="28"/>
          <w:szCs w:val="28"/>
        </w:rPr>
        <w:t xml:space="preserve">   </w:t>
      </w:r>
      <w:r w:rsidRPr="00193431">
        <w:rPr>
          <w:rFonts w:ascii="Times New Roman" w:hAnsi="Times New Roman" w:cs="Times New Roman"/>
          <w:sz w:val="28"/>
          <w:szCs w:val="28"/>
        </w:rPr>
        <w:t xml:space="preserve">‒ </w:t>
      </w:r>
      <w:r w:rsidRPr="00393ECE">
        <w:rPr>
          <w:rFonts w:ascii="Times New Roman" w:hAnsi="Times New Roman" w:cs="Times New Roman"/>
          <w:sz w:val="28"/>
          <w:szCs w:val="28"/>
        </w:rPr>
        <w:t xml:space="preserve">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</w:t>
      </w:r>
      <w:r w:rsidRPr="00193431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393ECE">
        <w:rPr>
          <w:rFonts w:ascii="Times New Roman" w:hAnsi="Times New Roman" w:cs="Times New Roman"/>
          <w:sz w:val="28"/>
          <w:szCs w:val="28"/>
        </w:rPr>
        <w:t xml:space="preserve"> – сдвигающую силу от нагрузки, расположенной на поверхности призмы обрушения (здесь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=h</m:t>
        </m:r>
      </m:oMath>
      <w:r w:rsidRPr="00393ECE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r w:rsidRPr="00393ECE">
        <w:rPr>
          <w:rFonts w:ascii="Times New Roman" w:hAnsi="Times New Roman" w:cs="Times New Roman"/>
          <w:sz w:val="28"/>
          <w:szCs w:val="28"/>
        </w:rPr>
        <w:t>поскольку</w:t>
      </w:r>
      <w:r w:rsidRPr="00D02E25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</m:t>
        </m:r>
      </m:oMath>
      <w:r w:rsidRPr="00393ECE">
        <w:rPr>
          <w:rFonts w:ascii="Times New Roman" w:hAnsi="Times New Roman" w:cs="Times New Roman"/>
          <w:sz w:val="28"/>
          <w:szCs w:val="28"/>
        </w:rPr>
        <w:t>):</w:t>
      </w:r>
    </w:p>
    <w:p w:rsidR="00E1462D" w:rsidRPr="008622B9" w:rsidRDefault="00B164D1" w:rsidP="00E1462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sa,q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b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=5,366∙7,3=39,172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:rsidR="00E1462D" w:rsidRPr="00FE2100" w:rsidRDefault="00E1462D" w:rsidP="00E1462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‒ </w:t>
      </w:r>
      <w:r w:rsidRPr="00FE2100">
        <w:rPr>
          <w:rFonts w:ascii="Times New Roman" w:hAnsi="Times New Roman" w:cs="Times New Roman"/>
          <w:sz w:val="28"/>
          <w:szCs w:val="28"/>
        </w:rPr>
        <w:t xml:space="preserve">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</w:t>
      </w:r>
      <w:r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393ECE">
        <w:rPr>
          <w:rFonts w:ascii="Times New Roman" w:hAnsi="Times New Roman" w:cs="Times New Roman"/>
          <w:sz w:val="28"/>
          <w:szCs w:val="28"/>
        </w:rPr>
        <w:t xml:space="preserve"> </w:t>
      </w:r>
      <w:r w:rsidRPr="00FE2100">
        <w:rPr>
          <w:rFonts w:ascii="Times New Roman" w:hAnsi="Times New Roman" w:cs="Times New Roman"/>
          <w:sz w:val="28"/>
          <w:szCs w:val="28"/>
        </w:rPr>
        <w:t>– сдвигающую силу:</w:t>
      </w:r>
    </w:p>
    <w:p w:rsidR="00E1462D" w:rsidRPr="00956056" w:rsidRDefault="00B164D1" w:rsidP="00E1462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sa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sa,γ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sa,q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=156,581+39,172=195,753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.</m:t>
          </m:r>
        </m:oMath>
      </m:oMathPara>
    </w:p>
    <w:p w:rsidR="00E1462D" w:rsidRDefault="00E1462D" w:rsidP="00E1462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685A44">
        <w:rPr>
          <w:rFonts w:ascii="Times New Roman" w:hAnsi="Times New Roman" w:cs="Times New Roman"/>
          <w:sz w:val="28"/>
          <w:szCs w:val="28"/>
        </w:rPr>
        <w:t xml:space="preserve">Удерживающую силу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sr</m:t>
            </m:r>
          </m:sub>
        </m:sSub>
      </m:oMath>
      <w:r w:rsidRPr="00685A44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685A44">
        <w:rPr>
          <w:rFonts w:ascii="Times New Roman" w:hAnsi="Times New Roman" w:cs="Times New Roman"/>
          <w:sz w:val="28"/>
          <w:szCs w:val="28"/>
        </w:rPr>
        <w:t xml:space="preserve">находим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</w:t>
      </w:r>
      <w:r w:rsidRPr="0097343B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CE4568">
        <w:rPr>
          <w:rFonts w:ascii="Times New Roman" w:hAnsi="Times New Roman" w:cs="Times New Roman"/>
          <w:sz w:val="28"/>
          <w:szCs w:val="28"/>
        </w:rPr>
        <w:t xml:space="preserve"> </w:t>
      </w:r>
      <w:r w:rsidRPr="00685A44">
        <w:rPr>
          <w:rFonts w:ascii="Times New Roman" w:hAnsi="Times New Roman" w:cs="Times New Roman"/>
          <w:sz w:val="28"/>
          <w:szCs w:val="28"/>
        </w:rPr>
        <w:t xml:space="preserve">для трех значений угла наклона поверхности сдвига </w:t>
      </w:r>
      <m:oMath>
        <m:r>
          <w:rPr>
            <w:rFonts w:ascii="Cambria Math" w:hAnsi="Cambria Math" w:cs="Times New Roman"/>
            <w:sz w:val="28"/>
            <w:szCs w:val="28"/>
          </w:rPr>
          <m:t>β</m:t>
        </m:r>
      </m:oMath>
      <w:r w:rsidRPr="00685A44">
        <w:rPr>
          <w:rFonts w:ascii="Times New Roman" w:hAnsi="Times New Roman" w:cs="Times New Roman"/>
          <w:sz w:val="28"/>
          <w:szCs w:val="28"/>
        </w:rPr>
        <w:t xml:space="preserve"> (см. рис.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685A44">
        <w:rPr>
          <w:rFonts w:ascii="Times New Roman" w:hAnsi="Times New Roman" w:cs="Times New Roman"/>
          <w:sz w:val="28"/>
          <w:szCs w:val="28"/>
        </w:rPr>
        <w:t>).</w:t>
      </w:r>
    </w:p>
    <w:p w:rsidR="00E1462D" w:rsidRDefault="00E1462D" w:rsidP="00E146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235ADA">
        <w:rPr>
          <w:rFonts w:ascii="Times New Roman" w:hAnsi="Times New Roman" w:cs="Times New Roman"/>
          <w:sz w:val="28"/>
          <w:szCs w:val="28"/>
        </w:rPr>
        <w:t xml:space="preserve">Рассмотрим первый вариант: </w:t>
      </w:r>
      <m:oMath>
        <m:r>
          <w:rPr>
            <w:rFonts w:ascii="Cambria Math" w:hAnsi="Cambria Math" w:cs="Times New Roman"/>
            <w:sz w:val="28"/>
            <w:szCs w:val="28"/>
          </w:rPr>
          <m:t>β=0°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E1462D" w:rsidRDefault="00E1462D" w:rsidP="00E146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235ADA">
        <w:rPr>
          <w:rFonts w:ascii="Times New Roman" w:hAnsi="Times New Roman" w:cs="Times New Roman"/>
          <w:sz w:val="28"/>
          <w:szCs w:val="28"/>
        </w:rPr>
        <w:t xml:space="preserve">При </w:t>
      </w:r>
      <m:oMath>
        <m:r>
          <w:rPr>
            <w:rFonts w:ascii="Cambria Math" w:hAnsi="Cambria Math" w:cs="Times New Roman"/>
            <w:sz w:val="28"/>
            <w:szCs w:val="28"/>
          </w:rPr>
          <m:t>β=0°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235ADA">
        <w:rPr>
          <w:rFonts w:ascii="Times New Roman" w:hAnsi="Times New Roman" w:cs="Times New Roman"/>
          <w:sz w:val="28"/>
          <w:szCs w:val="28"/>
        </w:rPr>
        <w:t>следует учитывать следующие ограничения:</w:t>
      </w:r>
    </w:p>
    <w:p w:rsidR="00E1462D" w:rsidRDefault="00E1462D" w:rsidP="00E1462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‒ </w:t>
      </w:r>
      <w:r w:rsidRPr="00235ADA">
        <w:rPr>
          <w:rFonts w:ascii="Times New Roman" w:hAnsi="Times New Roman" w:cs="Times New Roman"/>
          <w:sz w:val="28"/>
          <w:szCs w:val="28"/>
        </w:rPr>
        <w:t>удельное сцепление грунта – не более 5 кПа (так как в нашем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35ADA">
        <w:rPr>
          <w:rFonts w:ascii="Times New Roman" w:hAnsi="Times New Roman" w:cs="Times New Roman"/>
          <w:sz w:val="28"/>
          <w:szCs w:val="28"/>
        </w:rPr>
        <w:t xml:space="preserve">случае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</w:rPr>
          <m:t>2,61 кПа</m:t>
        </m:r>
      </m:oMath>
      <w:r w:rsidRPr="00235ADA">
        <w:rPr>
          <w:rFonts w:ascii="Times New Roman" w:hAnsi="Times New Roman" w:cs="Times New Roman"/>
          <w:sz w:val="28"/>
          <w:szCs w:val="28"/>
        </w:rPr>
        <w:t xml:space="preserve">, принимаем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=2,61 кПа</m:t>
        </m:r>
      </m:oMath>
      <w:r w:rsidRPr="00235ADA">
        <w:rPr>
          <w:rFonts w:ascii="Times New Roman" w:hAnsi="Times New Roman" w:cs="Times New Roman"/>
          <w:sz w:val="28"/>
          <w:szCs w:val="28"/>
        </w:rPr>
        <w:t>;</w:t>
      </w:r>
    </w:p>
    <w:p w:rsidR="00E1462D" w:rsidRDefault="00E1462D" w:rsidP="00E1462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‒ </w:t>
      </w:r>
      <w:r w:rsidRPr="00F71586">
        <w:rPr>
          <w:rFonts w:ascii="Times New Roman" w:hAnsi="Times New Roman" w:cs="Times New Roman"/>
          <w:sz w:val="28"/>
          <w:szCs w:val="28"/>
        </w:rPr>
        <w:t xml:space="preserve">угол внутреннего трения грунта – не более </w:t>
      </w:r>
      <m:oMath>
        <m:r>
          <w:rPr>
            <w:rFonts w:ascii="Cambria Math" w:hAnsi="Cambria Math" w:cs="Times New Roman"/>
            <w:sz w:val="28"/>
            <w:szCs w:val="28"/>
          </w:rPr>
          <m:t>30°</m:t>
        </m:r>
      </m:oMath>
      <w:r w:rsidRPr="00F71586">
        <w:rPr>
          <w:rFonts w:ascii="Times New Roman" w:hAnsi="Times New Roman" w:cs="Times New Roman"/>
          <w:sz w:val="28"/>
          <w:szCs w:val="28"/>
        </w:rPr>
        <w:t xml:space="preserve"> (так как в нашем случае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=46°&gt;30°</m:t>
        </m:r>
      </m:oMath>
      <w:r w:rsidRPr="00F71586">
        <w:rPr>
          <w:rFonts w:ascii="Times New Roman" w:hAnsi="Times New Roman" w:cs="Times New Roman"/>
          <w:sz w:val="28"/>
          <w:szCs w:val="28"/>
        </w:rPr>
        <w:t xml:space="preserve">, принимаем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=30°</m:t>
        </m:r>
      </m:oMath>
      <w:r w:rsidRPr="00F71586">
        <w:rPr>
          <w:rFonts w:ascii="Times New Roman" w:hAnsi="Times New Roman" w:cs="Times New Roman"/>
          <w:sz w:val="28"/>
          <w:szCs w:val="28"/>
        </w:rPr>
        <w:t>);</w:t>
      </w:r>
    </w:p>
    <w:p w:rsidR="00E1462D" w:rsidRDefault="00E1462D" w:rsidP="00E1462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270A8">
        <w:rPr>
          <w:rFonts w:ascii="Times New Roman" w:hAnsi="Times New Roman" w:cs="Times New Roman"/>
          <w:sz w:val="28"/>
          <w:szCs w:val="28"/>
        </w:rPr>
        <w:t xml:space="preserve">   ‒ </w:t>
      </w:r>
      <w:r w:rsidRPr="00F71586">
        <w:rPr>
          <w:rFonts w:ascii="Times New Roman" w:hAnsi="Times New Roman" w:cs="Times New Roman"/>
          <w:sz w:val="28"/>
          <w:szCs w:val="28"/>
        </w:rPr>
        <w:t xml:space="preserve">коэффициенты пассивного сопротивления грунта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pφ</m:t>
            </m:r>
          </m:sub>
        </m:sSub>
      </m:oMath>
      <w:r w:rsidRPr="00F71586">
        <w:rPr>
          <w:rFonts w:ascii="Times New Roman" w:hAnsi="Times New Roman" w:cs="Times New Roman"/>
          <w:sz w:val="28"/>
          <w:szCs w:val="28"/>
        </w:rPr>
        <w:t xml:space="preserve"> и</w:t>
      </w:r>
      <w:r w:rsidRPr="00E270A8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pc</m:t>
            </m:r>
          </m:sub>
        </m:sSub>
      </m:oMath>
      <w:r w:rsidRPr="004D133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F71586">
        <w:rPr>
          <w:rFonts w:ascii="Times New Roman" w:hAnsi="Times New Roman" w:cs="Times New Roman"/>
          <w:sz w:val="28"/>
          <w:szCs w:val="28"/>
        </w:rPr>
        <w:t>принимаем равными единице.</w:t>
      </w:r>
    </w:p>
    <w:p w:rsidR="00E1462D" w:rsidRDefault="00E1462D" w:rsidP="00E1462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5719">
        <w:rPr>
          <w:rFonts w:ascii="Times New Roman" w:hAnsi="Times New Roman" w:cs="Times New Roman"/>
          <w:sz w:val="28"/>
          <w:szCs w:val="28"/>
        </w:rPr>
        <w:t xml:space="preserve">   Высоту призмы выпора грунта находим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</w:t>
      </w:r>
      <w:r w:rsidRPr="00DF4853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:rsidR="00E1462D" w:rsidRDefault="00B164D1" w:rsidP="00E1462D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=d+btgβ=2,1+4,5∙tg0°=2,1 м</m:t>
        </m:r>
      </m:oMath>
      <w:r w:rsidR="00E1462D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:rsidR="00E1462D" w:rsidRDefault="00E1462D" w:rsidP="00E1462D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723219">
        <w:rPr>
          <w:rFonts w:ascii="Times New Roman" w:hAnsi="Times New Roman" w:cs="Times New Roman"/>
          <w:sz w:val="28"/>
          <w:szCs w:val="28"/>
        </w:rPr>
        <w:t xml:space="preserve">Пассивное сопротивление грунта определяем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(26)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:rsidR="00E1462D" w:rsidRPr="009070CA" w:rsidRDefault="00B164D1" w:rsidP="00E1462D">
      <w:pPr>
        <w:autoSpaceDE w:val="0"/>
        <w:autoSpaceDN w:val="0"/>
        <w:adjustRightInd w:val="0"/>
        <w:spacing w:before="120" w:after="12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pφ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pc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-1)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tg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16,8∙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2,1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∙1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2,61∙2,1∙(1-1)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tg30°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==37,044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E1462D" w:rsidRDefault="00E1462D" w:rsidP="00E1462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D114ED">
        <w:rPr>
          <w:rFonts w:ascii="Times New Roman" w:hAnsi="Times New Roman" w:cs="Times New Roman"/>
          <w:sz w:val="28"/>
          <w:szCs w:val="28"/>
        </w:rPr>
        <w:t>Сумму проекций всех сил на вертикальную плоскость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14ED">
        <w:rPr>
          <w:rFonts w:ascii="Times New Roman" w:hAnsi="Times New Roman" w:cs="Times New Roman"/>
          <w:sz w:val="28"/>
          <w:szCs w:val="28"/>
        </w:rPr>
        <w:t xml:space="preserve">вычисляем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(25)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:rsidR="00E1462D" w:rsidRPr="00E70B21" w:rsidRDefault="00B164D1" w:rsidP="00E1462D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sa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tg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ε+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</m:e>
          </m:d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γ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sub>
          </m:sSub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γ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</m:t>
              </m:r>
            </m:sup>
          </m:sSubSup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h(b-t)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+td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tgβ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==195,753∙tg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28,1°+29,2°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+1,2∙15,96∙∙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7,3∙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4,5-0,6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+0,6∙2,1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16,8∙tg0°∙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4,5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=601,677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E1462D" w:rsidRPr="000E5830" w:rsidRDefault="00E1462D" w:rsidP="00E1462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0E5830">
        <w:rPr>
          <w:rFonts w:ascii="Times New Roman" w:hAnsi="Times New Roman" w:cs="Times New Roman"/>
          <w:sz w:val="28"/>
          <w:szCs w:val="28"/>
        </w:rPr>
        <w:t xml:space="preserve">Удерживающую силу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sr</m:t>
            </m:r>
          </m:sub>
        </m:sSub>
      </m:oMath>
      <w:r w:rsidRPr="000E5830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496343">
        <w:rPr>
          <w:rFonts w:ascii="Times New Roman" w:hAnsi="Times New Roman" w:cs="Times New Roman"/>
          <w:sz w:val="28"/>
          <w:szCs w:val="28"/>
        </w:rPr>
        <w:t>находим</w:t>
      </w:r>
      <w:r w:rsidRPr="000E5830">
        <w:rPr>
          <w:rFonts w:ascii="Times New Roman" w:hAnsi="Times New Roman" w:cs="Times New Roman"/>
          <w:sz w:val="28"/>
          <w:szCs w:val="28"/>
        </w:rPr>
        <w:t xml:space="preserve">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</w:t>
      </w:r>
      <w:r w:rsidRPr="005D1DD9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:rsidR="004B3E7E" w:rsidRDefault="004B3E7E" w:rsidP="004B3E7E">
      <w:pPr>
        <w:tabs>
          <w:tab w:val="left" w:pos="1035"/>
        </w:tabs>
        <w:rPr>
          <w:rFonts w:ascii="Times New Roman" w:eastAsia="TimesNewRomanPSMT" w:hAnsi="Times New Roman" w:cs="Times New Roman"/>
          <w:sz w:val="28"/>
          <w:szCs w:val="28"/>
        </w:rPr>
      </w:pPr>
    </w:p>
    <w:p w:rsidR="00F5348F" w:rsidRPr="004B3E7E" w:rsidRDefault="004B3E7E" w:rsidP="004B3E7E">
      <w:pPr>
        <w:tabs>
          <w:tab w:val="left" w:pos="990"/>
        </w:tabs>
        <w:rPr>
          <w:rFonts w:ascii="Times New Roman" w:eastAsia="TimesNewRomanPSMT" w:hAnsi="Times New Roman" w:cs="Times New Roman"/>
          <w:sz w:val="28"/>
          <w:szCs w:val="28"/>
        </w:rPr>
        <w:sectPr w:rsidR="00F5348F" w:rsidRPr="004B3E7E" w:rsidSect="005206D8">
          <w:footerReference w:type="default" r:id="rId16"/>
          <w:pgSz w:w="11906" w:h="16838" w:code="9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right w:val="single" w:sz="18" w:space="19" w:color="auto"/>
          </w:pgBorders>
          <w:cols w:space="708"/>
          <w:docGrid w:linePitch="360"/>
        </w:sectPr>
      </w:pPr>
      <w:r>
        <w:rPr>
          <w:rFonts w:ascii="Times New Roman" w:eastAsia="TimesNewRomanPSMT" w:hAnsi="Times New Roman" w:cs="Times New Roman"/>
          <w:sz w:val="28"/>
          <w:szCs w:val="28"/>
        </w:rPr>
        <w:tab/>
      </w:r>
    </w:p>
    <w:p w:rsidR="00D83848" w:rsidRPr="00F9639F" w:rsidRDefault="00B164D1" w:rsidP="00D83848">
      <w:pPr>
        <w:autoSpaceDE w:val="0"/>
        <w:autoSpaceDN w:val="0"/>
        <w:adjustRightInd w:val="0"/>
        <w:spacing w:before="120" w:after="12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sr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tg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-β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+b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=601,677∙tg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30°-0°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+4,5∙2,61+37,044=396,167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D83848" w:rsidRDefault="00D83848" w:rsidP="00D8384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852A83">
        <w:rPr>
          <w:rFonts w:ascii="Times New Roman" w:hAnsi="Times New Roman" w:cs="Times New Roman"/>
          <w:sz w:val="28"/>
          <w:szCs w:val="28"/>
        </w:rPr>
        <w:t xml:space="preserve">Расчет устойчивости положения стены против сдвига производим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условие (20)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421E7A">
        <w:rPr>
          <w:rFonts w:ascii="Times New Roman" w:hAnsi="Times New Roman" w:cs="Times New Roman"/>
          <w:sz w:val="28"/>
          <w:szCs w:val="28"/>
        </w:rPr>
        <w:t>:</w:t>
      </w:r>
    </w:p>
    <w:p w:rsidR="00D83848" w:rsidRPr="00766E71" w:rsidRDefault="00B164D1" w:rsidP="00D83848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sa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=195,753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&lt;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γ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sr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γ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0,9∙396,167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1,15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=310,044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:rsidR="00D83848" w:rsidRPr="00451082" w:rsidRDefault="00D83848" w:rsidP="00D8384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766E71">
        <w:rPr>
          <w:rFonts w:ascii="Times New Roman" w:hAnsi="Times New Roman" w:cs="Times New Roman"/>
          <w:sz w:val="28"/>
          <w:szCs w:val="28"/>
        </w:rPr>
        <w:t>Условие выполняется</w:t>
      </w:r>
      <w:r w:rsidRPr="00A13F5D">
        <w:rPr>
          <w:rFonts w:ascii="Times New Roman" w:hAnsi="Times New Roman" w:cs="Times New Roman"/>
          <w:sz w:val="28"/>
          <w:szCs w:val="28"/>
        </w:rPr>
        <w:t>,</w:t>
      </w:r>
      <w:r w:rsidRPr="00766E71">
        <w:rPr>
          <w:rFonts w:ascii="Times New Roman" w:hAnsi="Times New Roman" w:cs="Times New Roman"/>
          <w:sz w:val="28"/>
          <w:szCs w:val="28"/>
        </w:rPr>
        <w:t xml:space="preserve"> следовательно, устойчивость стены против сдвига (при </w:t>
      </w:r>
      <m:oMath>
        <m:r>
          <w:rPr>
            <w:rFonts w:ascii="Cambria Math" w:hAnsi="Cambria Math" w:cs="Times New Roman"/>
            <w:sz w:val="28"/>
            <w:szCs w:val="28"/>
          </w:rPr>
          <m:t>β=0°</m:t>
        </m:r>
      </m:oMath>
      <w:r w:rsidRPr="00766E71">
        <w:rPr>
          <w:rFonts w:ascii="Times New Roman" w:hAnsi="Times New Roman" w:cs="Times New Roman"/>
          <w:sz w:val="28"/>
          <w:szCs w:val="28"/>
        </w:rPr>
        <w:t>) обеспечена.</w:t>
      </w:r>
    </w:p>
    <w:p w:rsidR="00D83848" w:rsidRDefault="00D83848" w:rsidP="00D838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51007">
        <w:rPr>
          <w:rFonts w:ascii="Times New Roman" w:hAnsi="Times New Roman" w:cs="Times New Roman"/>
          <w:sz w:val="28"/>
          <w:szCs w:val="28"/>
        </w:rPr>
        <w:t xml:space="preserve">   Рассмотрим второй вариант: </w:t>
      </w:r>
      <m:oMath>
        <m:r>
          <w:rPr>
            <w:rFonts w:ascii="Cambria Math" w:hAnsi="Cambria Math" w:cs="Times New Roman"/>
            <w:sz w:val="28"/>
            <w:szCs w:val="28"/>
          </w:rPr>
          <m:t>β=0,5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=0,5∙30°=15°</m:t>
        </m:r>
      </m:oMath>
      <w:r w:rsidRPr="00CD79E9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D83848" w:rsidRPr="00AB3EBD" w:rsidRDefault="00D83848" w:rsidP="00D8384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457FEB">
        <w:rPr>
          <w:rFonts w:ascii="Times New Roman" w:hAnsi="Times New Roman" w:cs="Times New Roman"/>
          <w:sz w:val="28"/>
          <w:szCs w:val="28"/>
        </w:rPr>
        <w:t xml:space="preserve">   </w:t>
      </w:r>
      <w:r w:rsidRPr="00451007">
        <w:rPr>
          <w:rFonts w:ascii="Times New Roman" w:hAnsi="Times New Roman" w:cs="Times New Roman"/>
          <w:sz w:val="28"/>
          <w:szCs w:val="28"/>
        </w:rPr>
        <w:t xml:space="preserve">Здесь указанные в случае </w:t>
      </w:r>
      <m:oMath>
        <m:r>
          <w:rPr>
            <w:rFonts w:ascii="Cambria Math" w:hAnsi="Cambria Math" w:cs="Times New Roman"/>
            <w:sz w:val="28"/>
            <w:szCs w:val="28"/>
          </w:rPr>
          <m:t>β=0°</m:t>
        </m:r>
      </m:oMath>
      <w:r w:rsidRPr="00385E6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451007">
        <w:rPr>
          <w:rFonts w:ascii="Times New Roman" w:hAnsi="Times New Roman" w:cs="Times New Roman"/>
          <w:sz w:val="28"/>
          <w:szCs w:val="28"/>
        </w:rPr>
        <w:t>ограничения не учитываются.</w:t>
      </w:r>
      <w:r w:rsidRPr="00385E6D">
        <w:rPr>
          <w:rFonts w:ascii="Times New Roman" w:hAnsi="Times New Roman" w:cs="Times New Roman"/>
          <w:sz w:val="28"/>
          <w:szCs w:val="28"/>
        </w:rPr>
        <w:t xml:space="preserve"> </w:t>
      </w:r>
      <w:r w:rsidRPr="00451007">
        <w:rPr>
          <w:rFonts w:ascii="Times New Roman" w:hAnsi="Times New Roman" w:cs="Times New Roman"/>
          <w:sz w:val="28"/>
          <w:szCs w:val="28"/>
        </w:rPr>
        <w:t xml:space="preserve">Поэтому: удельное сцепление грунта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=2,61 кПа</m:t>
        </m:r>
      </m:oMath>
      <w:r w:rsidRPr="00451007">
        <w:rPr>
          <w:rFonts w:ascii="Times New Roman" w:hAnsi="Times New Roman" w:cs="Times New Roman"/>
          <w:sz w:val="28"/>
          <w:szCs w:val="28"/>
        </w:rPr>
        <w:t>; угол внутреннего</w:t>
      </w:r>
      <w:r w:rsidRPr="00CE1598">
        <w:rPr>
          <w:rFonts w:ascii="Times New Roman" w:hAnsi="Times New Roman" w:cs="Times New Roman"/>
          <w:sz w:val="28"/>
          <w:szCs w:val="28"/>
        </w:rPr>
        <w:t xml:space="preserve"> </w:t>
      </w:r>
      <w:r w:rsidRPr="00451007">
        <w:rPr>
          <w:rFonts w:ascii="Times New Roman" w:hAnsi="Times New Roman" w:cs="Times New Roman"/>
          <w:sz w:val="28"/>
          <w:szCs w:val="28"/>
        </w:rPr>
        <w:t xml:space="preserve">трения грунта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=30°</m:t>
        </m:r>
      </m:oMath>
      <w:r w:rsidRPr="00451007">
        <w:rPr>
          <w:rFonts w:ascii="Times New Roman" w:hAnsi="Times New Roman" w:cs="Times New Roman"/>
          <w:sz w:val="28"/>
          <w:szCs w:val="28"/>
        </w:rPr>
        <w:t>; коэффициент пассивного сопротивления</w:t>
      </w:r>
      <w:r w:rsidRPr="00BB3BD6">
        <w:rPr>
          <w:rFonts w:ascii="Times New Roman" w:hAnsi="Times New Roman" w:cs="Times New Roman"/>
          <w:sz w:val="28"/>
          <w:szCs w:val="28"/>
        </w:rPr>
        <w:t xml:space="preserve"> </w:t>
      </w:r>
      <w:r w:rsidRPr="00451007">
        <w:rPr>
          <w:rFonts w:ascii="Times New Roman" w:hAnsi="Times New Roman" w:cs="Times New Roman"/>
          <w:sz w:val="28"/>
          <w:szCs w:val="28"/>
        </w:rPr>
        <w:t xml:space="preserve">грунта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pφ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</w:rPr>
          <m:t>10,743</m:t>
        </m:r>
      </m:oMath>
      <w:r w:rsidRPr="00451007">
        <w:rPr>
          <w:rFonts w:ascii="Times New Roman" w:hAnsi="Times New Roman" w:cs="Times New Roman"/>
          <w:sz w:val="28"/>
          <w:szCs w:val="28"/>
        </w:rPr>
        <w:t>;</w:t>
      </w:r>
      <w:r w:rsidRPr="00642FD2">
        <w:rPr>
          <w:rFonts w:ascii="Times New Roman" w:hAnsi="Times New Roman" w:cs="Times New Roman"/>
          <w:sz w:val="28"/>
          <w:szCs w:val="28"/>
        </w:rPr>
        <w:t xml:space="preserve"> </w:t>
      </w:r>
      <w:r w:rsidRPr="00451007">
        <w:rPr>
          <w:rFonts w:ascii="Times New Roman" w:hAnsi="Times New Roman" w:cs="Times New Roman"/>
          <w:sz w:val="28"/>
          <w:szCs w:val="28"/>
        </w:rPr>
        <w:t>коэффициент пассивного сопротивления грунта</w:t>
      </w:r>
      <w:r w:rsidRPr="00642FD2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pc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=11,051</m:t>
        </m:r>
      </m:oMath>
      <w:r w:rsidRPr="00AB3EBD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D83848" w:rsidRDefault="00D83848" w:rsidP="00D838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B3EBD">
        <w:rPr>
          <w:rFonts w:ascii="Times New Roman" w:hAnsi="Times New Roman" w:cs="Times New Roman"/>
          <w:sz w:val="28"/>
          <w:szCs w:val="28"/>
        </w:rPr>
        <w:t xml:space="preserve">   Расчет устойчивости положения стены против сдвига ведем аналогично.</w:t>
      </w:r>
    </w:p>
    <w:p w:rsidR="00D83848" w:rsidRDefault="00D83848" w:rsidP="00D8384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5719">
        <w:rPr>
          <w:rFonts w:ascii="Times New Roman" w:hAnsi="Times New Roman" w:cs="Times New Roman"/>
          <w:sz w:val="28"/>
          <w:szCs w:val="28"/>
        </w:rPr>
        <w:t xml:space="preserve">   Высоту призмы выпора грунта находим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</w:t>
      </w:r>
      <w:r w:rsidRPr="00DF4853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:rsidR="00D83848" w:rsidRDefault="00B164D1" w:rsidP="00D83848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=d+btgβ=2,1+4,5∙tg15°=3,306 м</m:t>
        </m:r>
      </m:oMath>
      <w:r w:rsidR="00D83848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:rsidR="00D83848" w:rsidRDefault="00D83848" w:rsidP="00D83848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723219">
        <w:rPr>
          <w:rFonts w:ascii="Times New Roman" w:hAnsi="Times New Roman" w:cs="Times New Roman"/>
          <w:sz w:val="28"/>
          <w:szCs w:val="28"/>
        </w:rPr>
        <w:t xml:space="preserve">Пассивное сопротивление грунта определяем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(26)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:rsidR="00D83848" w:rsidRPr="00E63C65" w:rsidRDefault="00B164D1" w:rsidP="00D83848">
      <w:pPr>
        <w:autoSpaceDE w:val="0"/>
        <w:autoSpaceDN w:val="0"/>
        <w:adjustRightInd w:val="0"/>
        <w:spacing w:before="120" w:after="12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pφ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pc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-1)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tg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16,8∙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3,306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∙10,743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2,61∙3,306∙(11,051-1)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tg30°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==1136,372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D83848" w:rsidRDefault="00D83848" w:rsidP="00D8384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D114ED">
        <w:rPr>
          <w:rFonts w:ascii="Times New Roman" w:hAnsi="Times New Roman" w:cs="Times New Roman"/>
          <w:sz w:val="28"/>
          <w:szCs w:val="28"/>
        </w:rPr>
        <w:t>Сумму проекций всех сил на вертикальную плоскость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14ED">
        <w:rPr>
          <w:rFonts w:ascii="Times New Roman" w:hAnsi="Times New Roman" w:cs="Times New Roman"/>
          <w:sz w:val="28"/>
          <w:szCs w:val="28"/>
        </w:rPr>
        <w:t xml:space="preserve">вычисляем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(25)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:rsidR="00D83848" w:rsidRPr="00E70B21" w:rsidRDefault="00B164D1" w:rsidP="00D83848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sa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tg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ε+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</m:e>
          </m:d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γ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sub>
          </m:sSub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γ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</m:t>
              </m:r>
            </m:sup>
          </m:sSubSup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h(b-t)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+td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tgβ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==195,753∙tg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28,1°+29,2°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+1,2∙15,96∙∙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7,3∙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4,5-0,6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+0,6∙2,1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16,8∙tg15°∙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4,5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==647,255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D83848" w:rsidRPr="000E5830" w:rsidRDefault="00D83848" w:rsidP="00D8384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0E5830">
        <w:rPr>
          <w:rFonts w:ascii="Times New Roman" w:hAnsi="Times New Roman" w:cs="Times New Roman"/>
          <w:sz w:val="28"/>
          <w:szCs w:val="28"/>
        </w:rPr>
        <w:t xml:space="preserve">Удерживающую силу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sr</m:t>
            </m:r>
          </m:sub>
        </m:sSub>
      </m:oMath>
      <w:r w:rsidRPr="000E5830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496343">
        <w:rPr>
          <w:rFonts w:ascii="Times New Roman" w:hAnsi="Times New Roman" w:cs="Times New Roman"/>
          <w:sz w:val="28"/>
          <w:szCs w:val="28"/>
        </w:rPr>
        <w:t>находим</w:t>
      </w:r>
      <w:r w:rsidRPr="000E5830">
        <w:rPr>
          <w:rFonts w:ascii="Times New Roman" w:hAnsi="Times New Roman" w:cs="Times New Roman"/>
          <w:sz w:val="28"/>
          <w:szCs w:val="28"/>
        </w:rPr>
        <w:t xml:space="preserve">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</w:t>
      </w:r>
      <w:r w:rsidRPr="005D1DD9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:rsidR="00D83848" w:rsidRPr="000F6498" w:rsidRDefault="00B164D1" w:rsidP="00D83848">
      <w:pPr>
        <w:autoSpaceDE w:val="0"/>
        <w:autoSpaceDN w:val="0"/>
        <w:adjustRightInd w:val="0"/>
        <w:spacing w:before="120" w:after="12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sr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tg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-β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+b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==647,255∙tg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30°-15°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+4,5∙2,61+1136,372==1321,548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4B3E7E" w:rsidRDefault="004B3E7E" w:rsidP="004B3E7E">
      <w:pPr>
        <w:tabs>
          <w:tab w:val="left" w:pos="990"/>
        </w:tabs>
        <w:ind w:firstLine="708"/>
        <w:rPr>
          <w:rFonts w:ascii="Times New Roman" w:eastAsia="TimesNewRomanPSMT" w:hAnsi="Times New Roman" w:cs="Times New Roman"/>
          <w:sz w:val="28"/>
          <w:szCs w:val="28"/>
        </w:rPr>
      </w:pPr>
    </w:p>
    <w:p w:rsidR="00F5348F" w:rsidRPr="004B3E7E" w:rsidRDefault="004B3E7E" w:rsidP="004B3E7E">
      <w:pPr>
        <w:tabs>
          <w:tab w:val="left" w:pos="990"/>
        </w:tabs>
        <w:rPr>
          <w:rFonts w:ascii="Times New Roman" w:eastAsia="TimesNewRomanPSMT" w:hAnsi="Times New Roman" w:cs="Times New Roman"/>
          <w:sz w:val="28"/>
          <w:szCs w:val="28"/>
        </w:rPr>
        <w:sectPr w:rsidR="00F5348F" w:rsidRPr="004B3E7E" w:rsidSect="005206D8">
          <w:footerReference w:type="default" r:id="rId17"/>
          <w:pgSz w:w="11906" w:h="16838" w:code="9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right w:val="single" w:sz="18" w:space="19" w:color="auto"/>
          </w:pgBorders>
          <w:cols w:space="708"/>
          <w:docGrid w:linePitch="360"/>
        </w:sectPr>
      </w:pPr>
      <w:r>
        <w:rPr>
          <w:rFonts w:ascii="Times New Roman" w:eastAsia="TimesNewRomanPSMT" w:hAnsi="Times New Roman" w:cs="Times New Roman"/>
          <w:sz w:val="28"/>
          <w:szCs w:val="28"/>
        </w:rPr>
        <w:tab/>
      </w:r>
    </w:p>
    <w:p w:rsidR="00DC6889" w:rsidRDefault="00DC6889" w:rsidP="00DC688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lastRenderedPageBreak/>
        <w:t xml:space="preserve">   </w:t>
      </w:r>
      <w:r w:rsidRPr="00852A83">
        <w:rPr>
          <w:rFonts w:ascii="Times New Roman" w:hAnsi="Times New Roman" w:cs="Times New Roman"/>
          <w:sz w:val="28"/>
          <w:szCs w:val="28"/>
        </w:rPr>
        <w:t xml:space="preserve">Расчет устойчивости положения стены против сдвига производим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условие (20)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421E7A">
        <w:rPr>
          <w:rFonts w:ascii="Times New Roman" w:hAnsi="Times New Roman" w:cs="Times New Roman"/>
          <w:sz w:val="28"/>
          <w:szCs w:val="28"/>
        </w:rPr>
        <w:t>:</w:t>
      </w:r>
    </w:p>
    <w:p w:rsidR="00DC6889" w:rsidRPr="00766E71" w:rsidRDefault="00B164D1" w:rsidP="00DC6889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sa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=195,753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&lt;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γ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sr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γ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0,9∙1321,548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1,15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=1034,255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:rsidR="00DC6889" w:rsidRDefault="00DC6889" w:rsidP="00DC688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766E71">
        <w:rPr>
          <w:rFonts w:ascii="Times New Roman" w:hAnsi="Times New Roman" w:cs="Times New Roman"/>
          <w:sz w:val="28"/>
          <w:szCs w:val="28"/>
        </w:rPr>
        <w:t>Условие выполняется</w:t>
      </w:r>
      <w:r w:rsidRPr="00A13F5D">
        <w:rPr>
          <w:rFonts w:ascii="Times New Roman" w:hAnsi="Times New Roman" w:cs="Times New Roman"/>
          <w:sz w:val="28"/>
          <w:szCs w:val="28"/>
        </w:rPr>
        <w:t>,</w:t>
      </w:r>
      <w:r w:rsidRPr="00766E71">
        <w:rPr>
          <w:rFonts w:ascii="Times New Roman" w:hAnsi="Times New Roman" w:cs="Times New Roman"/>
          <w:sz w:val="28"/>
          <w:szCs w:val="28"/>
        </w:rPr>
        <w:t xml:space="preserve"> следовательно, устойчивость стены против сдвига (при </w:t>
      </w:r>
      <m:oMath>
        <m:r>
          <w:rPr>
            <w:rFonts w:ascii="Cambria Math" w:hAnsi="Cambria Math" w:cs="Times New Roman"/>
            <w:sz w:val="28"/>
            <w:szCs w:val="28"/>
          </w:rPr>
          <m:t>β=0,5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=0,5∙30°=15°</m:t>
        </m:r>
      </m:oMath>
      <w:r w:rsidRPr="00766E71">
        <w:rPr>
          <w:rFonts w:ascii="Times New Roman" w:hAnsi="Times New Roman" w:cs="Times New Roman"/>
          <w:sz w:val="28"/>
          <w:szCs w:val="28"/>
        </w:rPr>
        <w:t>) обеспечена.</w:t>
      </w:r>
    </w:p>
    <w:p w:rsidR="00DC6889" w:rsidRDefault="00DC6889" w:rsidP="00DC6889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451007">
        <w:rPr>
          <w:rFonts w:ascii="Times New Roman" w:hAnsi="Times New Roman" w:cs="Times New Roman"/>
          <w:sz w:val="28"/>
          <w:szCs w:val="28"/>
        </w:rPr>
        <w:t xml:space="preserve">   Рассмотрим </w:t>
      </w:r>
      <w:r>
        <w:rPr>
          <w:rFonts w:ascii="Times New Roman" w:hAnsi="Times New Roman" w:cs="Times New Roman"/>
          <w:sz w:val="28"/>
          <w:szCs w:val="28"/>
        </w:rPr>
        <w:t>третий</w:t>
      </w:r>
      <w:r w:rsidRPr="00451007">
        <w:rPr>
          <w:rFonts w:ascii="Times New Roman" w:hAnsi="Times New Roman" w:cs="Times New Roman"/>
          <w:sz w:val="28"/>
          <w:szCs w:val="28"/>
        </w:rPr>
        <w:t xml:space="preserve"> вариант: </w:t>
      </w:r>
      <m:oMath>
        <m:r>
          <w:rPr>
            <w:rFonts w:ascii="Cambria Math" w:hAnsi="Cambria Math" w:cs="Times New Roman"/>
            <w:sz w:val="28"/>
            <w:szCs w:val="28"/>
          </w:rPr>
          <m:t>β=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=30°</m:t>
        </m:r>
      </m:oMath>
      <w:r w:rsidRPr="00CD79E9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DC6889" w:rsidRDefault="00DC6889" w:rsidP="00DC688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5719">
        <w:rPr>
          <w:rFonts w:ascii="Times New Roman" w:hAnsi="Times New Roman" w:cs="Times New Roman"/>
          <w:sz w:val="28"/>
          <w:szCs w:val="28"/>
        </w:rPr>
        <w:t xml:space="preserve">   Высоту призмы выпора грунта находим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</w:t>
      </w:r>
      <w:r w:rsidRPr="00DF4853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:rsidR="00DC6889" w:rsidRDefault="00B164D1" w:rsidP="00DC6889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=d+btgβ=2,1+4,5∙tg30°=4,698 м</m:t>
        </m:r>
      </m:oMath>
      <w:r w:rsidR="00DC6889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:rsidR="00DC6889" w:rsidRDefault="00DC6889" w:rsidP="00DC6889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723219">
        <w:rPr>
          <w:rFonts w:ascii="Times New Roman" w:hAnsi="Times New Roman" w:cs="Times New Roman"/>
          <w:sz w:val="28"/>
          <w:szCs w:val="28"/>
        </w:rPr>
        <w:t xml:space="preserve">Пассивное сопротивление грунта определяем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(26)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:rsidR="00DC6889" w:rsidRPr="005C7F26" w:rsidRDefault="00B164D1" w:rsidP="00DC6889">
      <w:pPr>
        <w:autoSpaceDE w:val="0"/>
        <w:autoSpaceDN w:val="0"/>
        <w:adjustRightInd w:val="0"/>
        <w:spacing w:before="120" w:after="12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pφ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pc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-1)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tg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16,8∙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4,698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∙10,743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2,61∙4,698∙(11,051-1)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tg30°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==2205,263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DC6889" w:rsidRDefault="00DC6889" w:rsidP="00DC688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D114ED">
        <w:rPr>
          <w:rFonts w:ascii="Times New Roman" w:hAnsi="Times New Roman" w:cs="Times New Roman"/>
          <w:sz w:val="28"/>
          <w:szCs w:val="28"/>
        </w:rPr>
        <w:t>Сумму проекций всех сил на вертикальную плоскость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14ED">
        <w:rPr>
          <w:rFonts w:ascii="Times New Roman" w:hAnsi="Times New Roman" w:cs="Times New Roman"/>
          <w:sz w:val="28"/>
          <w:szCs w:val="28"/>
        </w:rPr>
        <w:t xml:space="preserve">вычисляем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(25)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:rsidR="00DC6889" w:rsidRPr="00E70B21" w:rsidRDefault="00B164D1" w:rsidP="00DC6889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sa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tg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ε+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</m:e>
          </m:d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γ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sub>
          </m:sSub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γ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</m:t>
              </m:r>
            </m:sup>
          </m:sSubSup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h(b-t)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+td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tgβ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==195,753∙tg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28,1°+29,2°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+1,2∙15,96∙∙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7,3∙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4,5-0,6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+0,6∙2,1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16,8∙tg30°∙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4,5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==699,884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DC6889" w:rsidRPr="000E5830" w:rsidRDefault="00DC6889" w:rsidP="00DC688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0E5830">
        <w:rPr>
          <w:rFonts w:ascii="Times New Roman" w:hAnsi="Times New Roman" w:cs="Times New Roman"/>
          <w:sz w:val="28"/>
          <w:szCs w:val="28"/>
        </w:rPr>
        <w:t xml:space="preserve">Удерживающую силу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sr</m:t>
            </m:r>
          </m:sub>
        </m:sSub>
      </m:oMath>
      <w:r w:rsidRPr="000E5830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496343">
        <w:rPr>
          <w:rFonts w:ascii="Times New Roman" w:hAnsi="Times New Roman" w:cs="Times New Roman"/>
          <w:sz w:val="28"/>
          <w:szCs w:val="28"/>
        </w:rPr>
        <w:t>находим</w:t>
      </w:r>
      <w:r w:rsidRPr="000E5830">
        <w:rPr>
          <w:rFonts w:ascii="Times New Roman" w:hAnsi="Times New Roman" w:cs="Times New Roman"/>
          <w:sz w:val="28"/>
          <w:szCs w:val="28"/>
        </w:rPr>
        <w:t xml:space="preserve">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</w:t>
      </w:r>
      <w:r w:rsidRPr="005D1DD9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:rsidR="00DC6889" w:rsidRPr="00C37DBB" w:rsidRDefault="00B164D1" w:rsidP="00DC6889">
      <w:pPr>
        <w:autoSpaceDE w:val="0"/>
        <w:autoSpaceDN w:val="0"/>
        <w:adjustRightInd w:val="0"/>
        <w:spacing w:before="120" w:after="12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sr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tg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-β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+b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==699,884∙tg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30°-30°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+4,5∙2,61+2205,263==2217,008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DC6889" w:rsidRDefault="00DC6889" w:rsidP="00DC688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852A83">
        <w:rPr>
          <w:rFonts w:ascii="Times New Roman" w:hAnsi="Times New Roman" w:cs="Times New Roman"/>
          <w:sz w:val="28"/>
          <w:szCs w:val="28"/>
        </w:rPr>
        <w:t xml:space="preserve">Расчет устойчивости положения стены против сдвига производим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условие (20)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421E7A">
        <w:rPr>
          <w:rFonts w:ascii="Times New Roman" w:hAnsi="Times New Roman" w:cs="Times New Roman"/>
          <w:sz w:val="28"/>
          <w:szCs w:val="28"/>
        </w:rPr>
        <w:t>:</w:t>
      </w:r>
    </w:p>
    <w:p w:rsidR="00DC6889" w:rsidRPr="00766E71" w:rsidRDefault="00B164D1" w:rsidP="00DC6889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sa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=195,753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&lt;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γ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sr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γ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0,9∙2217,008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1,15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=1735,050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:rsidR="00DC6889" w:rsidRDefault="00DC6889" w:rsidP="00DC688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766E71">
        <w:rPr>
          <w:rFonts w:ascii="Times New Roman" w:hAnsi="Times New Roman" w:cs="Times New Roman"/>
          <w:sz w:val="28"/>
          <w:szCs w:val="28"/>
        </w:rPr>
        <w:t>Условие выполняется</w:t>
      </w:r>
      <w:r w:rsidRPr="00A13F5D">
        <w:rPr>
          <w:rFonts w:ascii="Times New Roman" w:hAnsi="Times New Roman" w:cs="Times New Roman"/>
          <w:sz w:val="28"/>
          <w:szCs w:val="28"/>
        </w:rPr>
        <w:t>,</w:t>
      </w:r>
      <w:r w:rsidRPr="00766E71">
        <w:rPr>
          <w:rFonts w:ascii="Times New Roman" w:hAnsi="Times New Roman" w:cs="Times New Roman"/>
          <w:sz w:val="28"/>
          <w:szCs w:val="28"/>
        </w:rPr>
        <w:t xml:space="preserve"> следовательно, устойчивость стены против сдвига (при </w:t>
      </w:r>
      <m:oMath>
        <m:r>
          <w:rPr>
            <w:rFonts w:ascii="Cambria Math" w:hAnsi="Cambria Math" w:cs="Times New Roman"/>
            <w:sz w:val="28"/>
            <w:szCs w:val="28"/>
          </w:rPr>
          <m:t>β=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=30°</m:t>
        </m:r>
      </m:oMath>
      <w:r w:rsidRPr="00766E71">
        <w:rPr>
          <w:rFonts w:ascii="Times New Roman" w:hAnsi="Times New Roman" w:cs="Times New Roman"/>
          <w:sz w:val="28"/>
          <w:szCs w:val="28"/>
        </w:rPr>
        <w:t>) обеспечена.</w:t>
      </w:r>
    </w:p>
    <w:p w:rsidR="00DC6889" w:rsidRDefault="00DC6889" w:rsidP="00DC688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31854">
        <w:rPr>
          <w:rFonts w:ascii="Times New Roman" w:hAnsi="Times New Roman" w:cs="Times New Roman"/>
          <w:sz w:val="28"/>
          <w:szCs w:val="28"/>
        </w:rPr>
        <w:t xml:space="preserve">   Поскольку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условие (20)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831854">
        <w:rPr>
          <w:rFonts w:ascii="Times New Roman" w:hAnsi="Times New Roman" w:cs="Times New Roman"/>
          <w:sz w:val="28"/>
          <w:szCs w:val="28"/>
        </w:rPr>
        <w:t xml:space="preserve"> выполняется при всех трех вариантах, устойчивость стены против сдвига обеспечена.</w:t>
      </w:r>
    </w:p>
    <w:p w:rsidR="00DC6889" w:rsidRPr="005B6A6F" w:rsidRDefault="00DC6889" w:rsidP="00DC6889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5B6A6F">
        <w:rPr>
          <w:rFonts w:ascii="Times New Roman" w:hAnsi="Times New Roman" w:cs="Times New Roman"/>
          <w:b/>
          <w:sz w:val="28"/>
          <w:szCs w:val="28"/>
        </w:rPr>
        <w:t xml:space="preserve">   5. Расчет прочности грунтового основания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 w:rsidR="00DC6889" w:rsidRPr="00DC6889" w:rsidRDefault="00DC6889" w:rsidP="00DC6889">
      <w:pPr>
        <w:rPr>
          <w:rFonts w:ascii="Times New Roman" w:eastAsia="TimesNewRomanPSMT" w:hAnsi="Times New Roman" w:cs="Times New Roman"/>
          <w:sz w:val="28"/>
          <w:szCs w:val="28"/>
        </w:rPr>
        <w:sectPr w:rsidR="00DC6889" w:rsidRPr="00DC6889" w:rsidSect="005206D8">
          <w:footerReference w:type="default" r:id="rId18"/>
          <w:pgSz w:w="11906" w:h="16838" w:code="9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right w:val="single" w:sz="18" w:space="19" w:color="auto"/>
          </w:pgBorders>
          <w:cols w:space="708"/>
          <w:docGrid w:linePitch="360"/>
        </w:sectPr>
      </w:pPr>
    </w:p>
    <w:p w:rsidR="005F34FB" w:rsidRDefault="005F34FB" w:rsidP="005F34F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lastRenderedPageBreak/>
        <w:t xml:space="preserve">   </w:t>
      </w:r>
      <w:r w:rsidRPr="005B6A6F">
        <w:rPr>
          <w:rFonts w:ascii="Times New Roman" w:hAnsi="Times New Roman" w:cs="Times New Roman"/>
          <w:sz w:val="28"/>
          <w:szCs w:val="28"/>
        </w:rPr>
        <w:t>Тангенс угла наклона к вертикали равнодействующей внешней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B6A6F">
        <w:rPr>
          <w:rFonts w:ascii="Times New Roman" w:hAnsi="Times New Roman" w:cs="Times New Roman"/>
          <w:sz w:val="28"/>
          <w:szCs w:val="28"/>
        </w:rPr>
        <w:t xml:space="preserve">нагрузки на основание определяется из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условие (28)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5B6A6F">
        <w:rPr>
          <w:rFonts w:ascii="Times New Roman" w:hAnsi="Times New Roman" w:cs="Times New Roman"/>
          <w:sz w:val="28"/>
          <w:szCs w:val="28"/>
        </w:rPr>
        <w:t>, при этом сумма проекций всех сил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B6A6F">
        <w:rPr>
          <w:rFonts w:ascii="Times New Roman" w:hAnsi="Times New Roman" w:cs="Times New Roman"/>
          <w:sz w:val="28"/>
          <w:szCs w:val="28"/>
        </w:rPr>
        <w:t xml:space="preserve">на вертикальную плоскость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v</m:t>
            </m:r>
          </m:sub>
        </m:sSub>
      </m:oMath>
      <w:r w:rsidRPr="005B6A6F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5B6A6F">
        <w:rPr>
          <w:rFonts w:ascii="Times New Roman" w:hAnsi="Times New Roman" w:cs="Times New Roman"/>
          <w:sz w:val="28"/>
          <w:szCs w:val="28"/>
        </w:rPr>
        <w:t>принимается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B6A6F">
        <w:rPr>
          <w:rFonts w:ascii="Times New Roman" w:hAnsi="Times New Roman" w:cs="Times New Roman"/>
          <w:sz w:val="28"/>
          <w:szCs w:val="28"/>
        </w:rPr>
        <w:t xml:space="preserve">при значении угла </w:t>
      </w:r>
      <m:oMath>
        <m:r>
          <w:rPr>
            <w:rFonts w:ascii="Cambria Math" w:hAnsi="Cambria Math" w:cs="Times New Roman"/>
            <w:sz w:val="28"/>
            <w:szCs w:val="28"/>
          </w:rPr>
          <m:t>β=0°</m:t>
        </m:r>
      </m:oMath>
      <w:r w:rsidRPr="00D07E52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5F34FB" w:rsidRPr="00820BA5" w:rsidRDefault="005F34FB" w:rsidP="005F34FB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tg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δ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sa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v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195,753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601,677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=0,325 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δ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=arctg0,325=18°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.</m:t>
          </m:r>
        </m:oMath>
      </m:oMathPara>
    </w:p>
    <w:p w:rsidR="005F34FB" w:rsidRDefault="005F34FB" w:rsidP="005F34F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20BA5">
        <w:rPr>
          <w:rFonts w:ascii="Times New Roman" w:hAnsi="Times New Roman" w:cs="Times New Roman"/>
          <w:sz w:val="28"/>
          <w:szCs w:val="28"/>
        </w:rPr>
        <w:t xml:space="preserve">   Поскольку </w:t>
      </w:r>
      <m:oMath>
        <m:r>
          <w:rPr>
            <w:rFonts w:ascii="Cambria Math" w:hAnsi="Cambria Math" w:cs="Times New Roman"/>
            <w:sz w:val="28"/>
            <w:szCs w:val="28"/>
          </w:rPr>
          <m:t>tg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δ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=0,269&lt;</m:t>
        </m:r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sin</m:t>
            </m:r>
          </m:fName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φ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</m:e>
        </m:func>
        <m:r>
          <w:rPr>
            <w:rFonts w:ascii="Cambria Math" w:hAnsi="Cambria Math" w:cs="Times New Roman"/>
            <w:sz w:val="28"/>
            <w:szCs w:val="28"/>
          </w:rPr>
          <m:t>=</m:t>
        </m:r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sin</m:t>
            </m:r>
          </m:fName>
          <m:e>
            <m:r>
              <w:rPr>
                <w:rFonts w:ascii="Cambria Math" w:hAnsi="Cambria Math" w:cs="Times New Roman"/>
                <w:sz w:val="28"/>
                <w:szCs w:val="28"/>
              </w:rPr>
              <m:t>46°</m:t>
            </m:r>
          </m:e>
        </m:func>
        <m:r>
          <w:rPr>
            <w:rFonts w:ascii="Cambria Math" w:hAnsi="Cambria Math" w:cs="Times New Roman"/>
            <w:sz w:val="28"/>
            <w:szCs w:val="28"/>
          </w:rPr>
          <m:t>=0,719</m:t>
        </m:r>
      </m:oMath>
      <w:r w:rsidRPr="00820BA5">
        <w:rPr>
          <w:rFonts w:ascii="Times New Roman" w:hAnsi="Times New Roman" w:cs="Times New Roman"/>
          <w:sz w:val="28"/>
          <w:szCs w:val="28"/>
        </w:rPr>
        <w:t xml:space="preserve">, требуется произвести расчет прочности грунтового основания. Этот расчет выполняем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условие (2</w:t>
      </w:r>
      <w:r w:rsidRPr="006133EF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820BA5">
        <w:rPr>
          <w:rFonts w:ascii="Times New Roman" w:hAnsi="Times New Roman" w:cs="Times New Roman"/>
          <w:sz w:val="28"/>
          <w:szCs w:val="28"/>
        </w:rPr>
        <w:t>.</w:t>
      </w:r>
    </w:p>
    <w:p w:rsidR="005F34FB" w:rsidRDefault="005F34FB" w:rsidP="005F34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D1055">
        <w:rPr>
          <w:rFonts w:ascii="Times New Roman" w:hAnsi="Times New Roman" w:cs="Times New Roman"/>
          <w:sz w:val="28"/>
          <w:szCs w:val="28"/>
        </w:rPr>
        <w:t xml:space="preserve">   </w:t>
      </w:r>
      <w:r w:rsidRPr="006133EF">
        <w:rPr>
          <w:rFonts w:ascii="Times New Roman" w:hAnsi="Times New Roman" w:cs="Times New Roman"/>
          <w:sz w:val="28"/>
          <w:szCs w:val="28"/>
        </w:rPr>
        <w:t>Предварительно находим необходимые параметры.</w:t>
      </w:r>
    </w:p>
    <w:p w:rsidR="005F34FB" w:rsidRDefault="005F34FB" w:rsidP="005F34F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D1055">
        <w:rPr>
          <w:rFonts w:ascii="Times New Roman" w:hAnsi="Times New Roman" w:cs="Times New Roman"/>
          <w:sz w:val="28"/>
          <w:szCs w:val="28"/>
        </w:rPr>
        <w:t xml:space="preserve">   </w:t>
      </w:r>
      <w:r w:rsidRPr="006133EF">
        <w:rPr>
          <w:rFonts w:ascii="Times New Roman" w:hAnsi="Times New Roman" w:cs="Times New Roman"/>
          <w:sz w:val="28"/>
          <w:szCs w:val="28"/>
        </w:rPr>
        <w:t xml:space="preserve">Расстояние от равнодействующей сдвигающей силы до низа подошвы стены определяем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</w:t>
      </w:r>
      <w:r w:rsidRPr="006D1055">
        <w:rPr>
          <w:rFonts w:ascii="Times New Roman" w:hAnsi="Times New Roman" w:cs="Times New Roman"/>
          <w:sz w:val="28"/>
          <w:szCs w:val="28"/>
        </w:rPr>
        <w:t>3</w:t>
      </w:r>
      <w:r w:rsidRPr="00FC1DC2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6133EF">
        <w:rPr>
          <w:rFonts w:ascii="Times New Roman" w:hAnsi="Times New Roman" w:cs="Times New Roman"/>
          <w:sz w:val="28"/>
          <w:szCs w:val="28"/>
        </w:rPr>
        <w:t>:</w:t>
      </w:r>
    </w:p>
    <w:p w:rsidR="005F34FB" w:rsidRPr="00DC2523" w:rsidRDefault="00B164D1" w:rsidP="005F34FB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h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*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sa,γ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h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sa,q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h-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a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b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den>
                      </m:f>
                    </m:e>
                  </m:d>
                </m:e>
              </m:d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sa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>==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195,753∙7,3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+39,172∙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7,3-0-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7,3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den>
                      </m:f>
                    </m:e>
                  </m:d>
                </m:e>
              </m:d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195,753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=2,677 м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5F34FB" w:rsidRDefault="005F34FB" w:rsidP="005F34F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DC2523">
        <w:rPr>
          <w:rFonts w:ascii="Times New Roman" w:hAnsi="Times New Roman" w:cs="Times New Roman"/>
          <w:sz w:val="28"/>
          <w:szCs w:val="28"/>
        </w:rPr>
        <w:t xml:space="preserve">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</w:t>
      </w:r>
      <w:r w:rsidRPr="006D1055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3)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DC2523">
        <w:rPr>
          <w:rFonts w:ascii="Times New Roman" w:hAnsi="Times New Roman" w:cs="Times New Roman"/>
          <w:sz w:val="28"/>
          <w:szCs w:val="28"/>
        </w:rPr>
        <w:t xml:space="preserve"> вычисляем сумму моментов всех вертикальных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C2523">
        <w:rPr>
          <w:rFonts w:ascii="Times New Roman" w:hAnsi="Times New Roman" w:cs="Times New Roman"/>
          <w:sz w:val="28"/>
          <w:szCs w:val="28"/>
        </w:rPr>
        <w:t>и горизонтальных сил относительно оси, проходящей через центр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C2523">
        <w:rPr>
          <w:rFonts w:ascii="Times New Roman" w:hAnsi="Times New Roman" w:cs="Times New Roman"/>
          <w:sz w:val="28"/>
          <w:szCs w:val="28"/>
        </w:rPr>
        <w:t>тяжести подошвы</w:t>
      </w:r>
      <w:r w:rsidRPr="00E45C39">
        <w:rPr>
          <w:rFonts w:ascii="Times New Roman" w:hAnsi="Times New Roman" w:cs="Times New Roman"/>
          <w:sz w:val="28"/>
          <w:szCs w:val="28"/>
        </w:rPr>
        <w:t>:</w:t>
      </w:r>
    </w:p>
    <w:p w:rsidR="005F34FB" w:rsidRPr="00DD38F5" w:rsidRDefault="00B164D1" w:rsidP="005F34FB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sa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*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-tg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ε+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'</m:t>
                      </m:r>
                    </m:sup>
                  </m:sSubSup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e>
              </m:d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b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*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tgε</m:t>
                  </m:r>
                </m:e>
              </m:d>
            </m:e>
          </m:d>
          <m:r>
            <w:rPr>
              <w:rFonts w:ascii="Cambria Math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f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(b-t)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h(b-4t)+6td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==195,753∙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2,677-tg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28,1°+29,2°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∙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4,5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-2,677∙tg28,1°</m:t>
                  </m:r>
                </m:e>
              </m:d>
            </m:e>
          </m:d>
          <m:r>
            <w:rPr>
              <w:rFonts w:ascii="Cambria Math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15,96∙1,2∙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4,5-0,6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∙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(7,3∙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4,5-4∙0,6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+6∙0,6∙2,1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==416,216 кН∙м.</m:t>
          </m:r>
        </m:oMath>
      </m:oMathPara>
    </w:p>
    <w:p w:rsidR="005F34FB" w:rsidRDefault="005F34FB" w:rsidP="005F34F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582790">
        <w:rPr>
          <w:rFonts w:ascii="Times New Roman" w:hAnsi="Times New Roman" w:cs="Times New Roman"/>
          <w:sz w:val="28"/>
          <w:szCs w:val="28"/>
        </w:rPr>
        <w:t>Эксцентриситет приложения равнодействующей всех сил относительно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82790">
        <w:rPr>
          <w:rFonts w:ascii="Times New Roman" w:hAnsi="Times New Roman" w:cs="Times New Roman"/>
          <w:sz w:val="28"/>
          <w:szCs w:val="28"/>
        </w:rPr>
        <w:t>оси, проходящей через центр тяжести подошвы стены,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82790">
        <w:rPr>
          <w:rFonts w:ascii="Times New Roman" w:hAnsi="Times New Roman" w:cs="Times New Roman"/>
          <w:sz w:val="28"/>
          <w:szCs w:val="28"/>
        </w:rPr>
        <w:t xml:space="preserve">определяем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</w:t>
      </w:r>
      <w:r w:rsidRPr="006D1055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2)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582790">
        <w:rPr>
          <w:rFonts w:ascii="Times New Roman" w:hAnsi="Times New Roman" w:cs="Times New Roman"/>
          <w:sz w:val="28"/>
          <w:szCs w:val="28"/>
        </w:rPr>
        <w:t>:</w:t>
      </w:r>
    </w:p>
    <w:p w:rsidR="005F34FB" w:rsidRPr="001F1E12" w:rsidRDefault="005F34FB" w:rsidP="005F34FB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e=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v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416,216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601,677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=0,692 м,</m:t>
          </m:r>
        </m:oMath>
      </m:oMathPara>
    </w:p>
    <w:p w:rsidR="005F34FB" w:rsidRDefault="005F34FB" w:rsidP="005F34F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13105">
        <w:rPr>
          <w:rFonts w:ascii="Times New Roman" w:hAnsi="Times New Roman" w:cs="Times New Roman"/>
          <w:sz w:val="28"/>
          <w:szCs w:val="28"/>
        </w:rPr>
        <w:t xml:space="preserve">что не превышает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4,5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=1,5 м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5F34FB" w:rsidRDefault="005F34FB" w:rsidP="005F34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E0152D">
        <w:rPr>
          <w:rFonts w:ascii="Times New Roman" w:hAnsi="Times New Roman" w:cs="Times New Roman"/>
          <w:sz w:val="28"/>
          <w:szCs w:val="28"/>
        </w:rPr>
        <w:t xml:space="preserve">Прицеленную ширину подошвы находим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</w:t>
      </w:r>
      <w:r w:rsidRPr="006D1055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1)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E0152D">
        <w:rPr>
          <w:rFonts w:ascii="Times New Roman" w:hAnsi="Times New Roman" w:cs="Times New Roman"/>
          <w:sz w:val="28"/>
          <w:szCs w:val="28"/>
        </w:rPr>
        <w:t>:</w:t>
      </w:r>
    </w:p>
    <w:p w:rsidR="005F34FB" w:rsidRDefault="00B164D1" w:rsidP="005F34FB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b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'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=h-</m:t>
        </m:r>
        <m:r>
          <w:rPr>
            <w:rFonts w:ascii="Cambria Math" w:hAnsi="Cambria Math" w:cs="Times New Roman"/>
            <w:sz w:val="28"/>
            <w:szCs w:val="28"/>
          </w:rPr>
          <m:t>2e=7,3-2∙0,692=5,916 м</m:t>
        </m:r>
      </m:oMath>
      <w:r w:rsidR="005F34FB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:rsidR="005F34FB" w:rsidRDefault="005F34FB" w:rsidP="005F34F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7409A6">
        <w:rPr>
          <w:rFonts w:ascii="Times New Roman" w:hAnsi="Times New Roman" w:cs="Times New Roman"/>
          <w:sz w:val="28"/>
          <w:szCs w:val="28"/>
        </w:rPr>
        <w:t>Безразмерные коэффициенты несущей способности определяем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409A6">
        <w:rPr>
          <w:rFonts w:ascii="Times New Roman" w:hAnsi="Times New Roman" w:cs="Times New Roman"/>
          <w:sz w:val="28"/>
          <w:szCs w:val="28"/>
        </w:rPr>
        <w:t xml:space="preserve">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прил. 2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7409A6">
        <w:rPr>
          <w:rFonts w:ascii="Times New Roman" w:hAnsi="Times New Roman" w:cs="Times New Roman"/>
          <w:sz w:val="28"/>
          <w:szCs w:val="28"/>
        </w:rPr>
        <w:t xml:space="preserve"> в зависимости от расчетного значения угла внутреннего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409A6">
        <w:rPr>
          <w:rFonts w:ascii="Times New Roman" w:hAnsi="Times New Roman" w:cs="Times New Roman"/>
          <w:sz w:val="28"/>
          <w:szCs w:val="28"/>
        </w:rPr>
        <w:t xml:space="preserve">трения грунта </w:t>
      </w:r>
      <w:r>
        <w:rPr>
          <w:rFonts w:ascii="Times New Roman" w:hAnsi="Times New Roman" w:cs="Times New Roman"/>
          <w:sz w:val="28"/>
          <w:szCs w:val="28"/>
        </w:rPr>
        <w:t>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=46°</m:t>
        </m:r>
      </m:oMath>
      <w:r w:rsidRPr="007409A6">
        <w:rPr>
          <w:rFonts w:ascii="Times New Roman" w:hAnsi="Times New Roman" w:cs="Times New Roman"/>
          <w:sz w:val="28"/>
          <w:szCs w:val="28"/>
        </w:rPr>
        <w:t>) и угла наклона к вертикали (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δ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=18°</m:t>
        </m:r>
      </m:oMath>
      <w:r w:rsidRPr="007409A6">
        <w:rPr>
          <w:rFonts w:ascii="Times New Roman" w:hAnsi="Times New Roman" w:cs="Times New Roman"/>
          <w:sz w:val="28"/>
          <w:szCs w:val="28"/>
        </w:rPr>
        <w:t>) равнодействующей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409A6">
        <w:rPr>
          <w:rFonts w:ascii="Times New Roman" w:hAnsi="Times New Roman" w:cs="Times New Roman"/>
          <w:sz w:val="28"/>
          <w:szCs w:val="28"/>
        </w:rPr>
        <w:t>внешней нагрузки на основание в уровне подошвы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7409A6">
        <w:rPr>
          <w:rFonts w:ascii="Times New Roman" w:hAnsi="Times New Roman" w:cs="Times New Roman"/>
          <w:sz w:val="28"/>
          <w:szCs w:val="28"/>
        </w:rPr>
        <w:t>стены:</w:t>
      </w:r>
    </w:p>
    <w:p w:rsidR="005F34FB" w:rsidRPr="00787CFD" w:rsidRDefault="00B164D1" w:rsidP="005F34FB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=3,716;</m:t>
        </m:r>
      </m:oMath>
      <w:r w:rsidR="005F34FB" w:rsidRPr="00787CFD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q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=9,406;</m:t>
        </m:r>
      </m:oMath>
      <w:r w:rsidR="005F34FB" w:rsidRPr="00787CFD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=14,558</m:t>
        </m:r>
      </m:oMath>
      <w:r w:rsidR="005F34FB" w:rsidRPr="00787CFD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:rsidR="005F34FB" w:rsidRPr="005F34FB" w:rsidRDefault="005F34FB" w:rsidP="005F34FB">
      <w:pPr>
        <w:rPr>
          <w:rFonts w:ascii="Times New Roman" w:eastAsia="TimesNewRomanPSMT" w:hAnsi="Times New Roman" w:cs="Times New Roman"/>
          <w:sz w:val="28"/>
          <w:szCs w:val="28"/>
        </w:rPr>
        <w:sectPr w:rsidR="005F34FB" w:rsidRPr="005F34FB" w:rsidSect="005206D8">
          <w:footerReference w:type="default" r:id="rId19"/>
          <w:pgSz w:w="11906" w:h="16838" w:code="9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right w:val="single" w:sz="18" w:space="19" w:color="auto"/>
          </w:pgBorders>
          <w:cols w:space="708"/>
          <w:docGrid w:linePitch="360"/>
        </w:sectPr>
      </w:pPr>
    </w:p>
    <w:p w:rsidR="00F009E7" w:rsidRDefault="00F009E7" w:rsidP="00F009E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</w:t>
      </w:r>
      <w:r w:rsidRPr="00CB22EF">
        <w:rPr>
          <w:rFonts w:ascii="Times New Roman" w:hAnsi="Times New Roman" w:cs="Times New Roman"/>
          <w:sz w:val="28"/>
          <w:szCs w:val="28"/>
        </w:rPr>
        <w:t xml:space="preserve">Вертикальную составляющую силы предельного сопротивления основания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u</m:t>
            </m:r>
          </m:sub>
        </m:sSub>
      </m:oMath>
      <w:r w:rsidRPr="005222AF">
        <w:rPr>
          <w:rFonts w:ascii="Times New Roman" w:eastAsiaTheme="minorEastAsia" w:hAnsi="Times New Roman" w:cs="Times New Roman"/>
          <w:sz w:val="28"/>
          <w:szCs w:val="28"/>
        </w:rPr>
        <w:t>,</w:t>
      </w:r>
      <w:r w:rsidRPr="00CB22EF">
        <w:rPr>
          <w:rFonts w:ascii="Times New Roman" w:hAnsi="Times New Roman" w:cs="Times New Roman"/>
          <w:sz w:val="28"/>
          <w:szCs w:val="28"/>
        </w:rPr>
        <w:t xml:space="preserve"> находим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</w:t>
      </w:r>
      <w:r w:rsidRPr="006D1055">
        <w:rPr>
          <w:rFonts w:ascii="Times New Roman" w:hAnsi="Times New Roman" w:cs="Times New Roman"/>
          <w:sz w:val="28"/>
          <w:szCs w:val="28"/>
        </w:rPr>
        <w:t>3</w:t>
      </w:r>
      <w:r w:rsidRPr="00DC3D39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E0152D">
        <w:rPr>
          <w:rFonts w:ascii="Times New Roman" w:hAnsi="Times New Roman" w:cs="Times New Roman"/>
          <w:sz w:val="28"/>
          <w:szCs w:val="28"/>
        </w:rPr>
        <w:t>:</w:t>
      </w:r>
    </w:p>
    <w:p w:rsidR="00F009E7" w:rsidRPr="00FC28C7" w:rsidRDefault="00B164D1" w:rsidP="00F009E7">
      <w:pPr>
        <w:autoSpaceDE w:val="0"/>
        <w:autoSpaceDN w:val="0"/>
        <w:adjustRightInd w:val="0"/>
        <w:spacing w:before="120"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u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b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'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sub>
              </m:sSub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b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'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q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d+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>=5,916∙</m:t>
          </m:r>
        </m:oMath>
      </m:oMathPara>
    </w:p>
    <w:p w:rsidR="00F009E7" w:rsidRPr="006B43F8" w:rsidRDefault="00F009E7" w:rsidP="00F009E7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∙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3,716∙5,916∙16,8+9,406∙15,96∙2,1+14,558∙2,61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 xml:space="preserve">=4275,287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F009E7" w:rsidRDefault="00F009E7" w:rsidP="00F009E7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4D0052">
        <w:rPr>
          <w:rFonts w:ascii="Times New Roman" w:hAnsi="Times New Roman" w:cs="Times New Roman"/>
          <w:sz w:val="28"/>
          <w:szCs w:val="28"/>
        </w:rPr>
        <w:t xml:space="preserve">Производим расчет прочности основания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условие (2</w:t>
      </w:r>
      <w:r w:rsidRPr="006133EF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52A2D">
        <w:rPr>
          <w:rFonts w:ascii="Times New Roman" w:hAnsi="Times New Roman" w:cs="Times New Roman"/>
          <w:sz w:val="28"/>
          <w:szCs w:val="28"/>
        </w:rPr>
        <w:t>:</w:t>
      </w:r>
    </w:p>
    <w:p w:rsidR="00F009E7" w:rsidRPr="00854E21" w:rsidRDefault="00B164D1" w:rsidP="00F009E7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=601,677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&lt;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γ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γ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0,9∙4275,287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1,15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=3345,877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:rsidR="00F009E7" w:rsidRDefault="00F009E7" w:rsidP="00F009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54E21">
        <w:rPr>
          <w:rFonts w:ascii="Times New Roman" w:hAnsi="Times New Roman" w:cs="Times New Roman"/>
          <w:sz w:val="28"/>
          <w:szCs w:val="28"/>
        </w:rPr>
        <w:t xml:space="preserve">   Поскольку условие выполняется, прочность основания обеспечена.</w:t>
      </w:r>
    </w:p>
    <w:p w:rsidR="00F009E7" w:rsidRPr="00787CFD" w:rsidRDefault="00F009E7" w:rsidP="00F009E7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787CFD"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Pr="00C14958">
        <w:rPr>
          <w:rFonts w:ascii="Times New Roman" w:hAnsi="Times New Roman" w:cs="Times New Roman"/>
          <w:b/>
          <w:sz w:val="28"/>
          <w:szCs w:val="28"/>
        </w:rPr>
        <w:t>6. Расчет оснований по деформациям</w:t>
      </w:r>
      <w:r w:rsidRPr="00787CFD">
        <w:rPr>
          <w:rFonts w:ascii="Times New Roman" w:hAnsi="Times New Roman" w:cs="Times New Roman"/>
          <w:b/>
          <w:sz w:val="28"/>
          <w:szCs w:val="28"/>
        </w:rPr>
        <w:t>.</w:t>
      </w:r>
    </w:p>
    <w:p w:rsidR="00F009E7" w:rsidRDefault="00F009E7" w:rsidP="00F009E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87CFD">
        <w:rPr>
          <w:rFonts w:ascii="Times New Roman" w:hAnsi="Times New Roman" w:cs="Times New Roman"/>
          <w:sz w:val="28"/>
          <w:szCs w:val="28"/>
        </w:rPr>
        <w:t xml:space="preserve">   Поскольку эксцентриситет приложения равнодействующей всех сил относительно оси, проходящей через центр тяжести подошвы стены, небольшой (</w:t>
      </w:r>
      <m:oMath>
        <m:r>
          <w:rPr>
            <w:rFonts w:ascii="Cambria Math" w:hAnsi="Cambria Math" w:cs="Times New Roman"/>
            <w:sz w:val="28"/>
            <w:szCs w:val="28"/>
          </w:rPr>
          <m:t>e=0,692 м&lt;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6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4,5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6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=0,75 м</m:t>
        </m:r>
      </m:oMath>
      <w:r w:rsidRPr="00787CFD">
        <w:rPr>
          <w:rFonts w:ascii="Times New Roman" w:hAnsi="Times New Roman" w:cs="Times New Roman"/>
          <w:sz w:val="28"/>
          <w:szCs w:val="28"/>
        </w:rPr>
        <w:t>), схема давления под подошвой фундамента принимается по рис.</w:t>
      </w:r>
      <w:r w:rsidRPr="000F34E0">
        <w:rPr>
          <w:rFonts w:ascii="Times New Roman" w:hAnsi="Times New Roman" w:cs="Times New Roman"/>
          <w:sz w:val="28"/>
          <w:szCs w:val="28"/>
        </w:rPr>
        <w:t xml:space="preserve"> </w:t>
      </w:r>
      <w:r w:rsidRPr="006522AC">
        <w:rPr>
          <w:rFonts w:ascii="Times New Roman" w:hAnsi="Times New Roman" w:cs="Times New Roman"/>
          <w:sz w:val="28"/>
          <w:szCs w:val="28"/>
        </w:rPr>
        <w:t>3</w:t>
      </w:r>
      <w:r w:rsidRPr="00787CFD">
        <w:rPr>
          <w:rFonts w:ascii="Times New Roman" w:hAnsi="Times New Roman" w:cs="Times New Roman"/>
          <w:sz w:val="28"/>
          <w:szCs w:val="28"/>
        </w:rPr>
        <w:t>.</w:t>
      </w:r>
    </w:p>
    <w:p w:rsidR="00F009E7" w:rsidRDefault="00F009E7" w:rsidP="00F009E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845FC0F" wp14:editId="4FE38285">
            <wp:extent cx="5468113" cy="3248478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 3 крис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3248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9E7" w:rsidRDefault="00F009E7" w:rsidP="00F009E7">
      <w:pPr>
        <w:autoSpaceDE w:val="0"/>
        <w:autoSpaceDN w:val="0"/>
        <w:adjustRightInd w:val="0"/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3. Схема для определения давлений под подошвой стены.</w:t>
      </w:r>
    </w:p>
    <w:p w:rsidR="00F009E7" w:rsidRDefault="00F009E7" w:rsidP="00F009E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B275BE">
        <w:rPr>
          <w:rFonts w:ascii="Times New Roman" w:hAnsi="Times New Roman" w:cs="Times New Roman"/>
          <w:sz w:val="28"/>
          <w:szCs w:val="28"/>
        </w:rPr>
        <w:t>Краевые давления на грунт под подошвой стены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max</m:t>
            </m:r>
          </m:sub>
        </m:sSub>
      </m:oMath>
      <w:r w:rsidRPr="00B275BE">
        <w:rPr>
          <w:rFonts w:ascii="Times New Roman" w:hAnsi="Times New Roman" w:cs="Times New Roman"/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min</m:t>
            </m:r>
          </m:sub>
        </m:sSub>
      </m:oMath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275BE">
        <w:rPr>
          <w:rFonts w:ascii="Times New Roman" w:hAnsi="Times New Roman" w:cs="Times New Roman"/>
          <w:sz w:val="28"/>
          <w:szCs w:val="28"/>
        </w:rPr>
        <w:t xml:space="preserve">вычисляются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</w:t>
      </w:r>
      <w:r w:rsidRPr="006D1055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6)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B275BE">
        <w:rPr>
          <w:rFonts w:ascii="Times New Roman" w:hAnsi="Times New Roman" w:cs="Times New Roman"/>
          <w:sz w:val="28"/>
          <w:szCs w:val="28"/>
        </w:rPr>
        <w:t>:</w:t>
      </w:r>
    </w:p>
    <w:p w:rsidR="00F009E7" w:rsidRPr="00947027" w:rsidRDefault="00B164D1" w:rsidP="00F009E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max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v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6e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</m:t>
                  </m:r>
                </m:den>
              </m:f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601,677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4,5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∙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6∙0,692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4,5</m:t>
                  </m:r>
                </m:den>
              </m:f>
            </m:e>
          </m:d>
          <m:r>
            <w:rPr>
              <w:rFonts w:ascii="Cambria Math" w:hAnsi="Cambria Math" w:cs="Times New Roman"/>
              <w:sz w:val="28"/>
              <w:szCs w:val="28"/>
            </w:rPr>
            <m:t>=257,072 кПа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:rsidR="00F009E7" w:rsidRPr="00602FC8" w:rsidRDefault="00F009E7" w:rsidP="00F009E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009E7" w:rsidRPr="00211CE7" w:rsidRDefault="00B164D1" w:rsidP="00F009E7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min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v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6e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</m:t>
                  </m:r>
                </m:den>
              </m:f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601,677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4,5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∙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6∙0,692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4,5</m:t>
                  </m:r>
                </m:den>
              </m:f>
            </m:e>
          </m:d>
          <m:r>
            <w:rPr>
              <w:rFonts w:ascii="Cambria Math" w:hAnsi="Cambria Math" w:cs="Times New Roman"/>
              <w:sz w:val="28"/>
              <w:szCs w:val="28"/>
            </w:rPr>
            <m:t>=10,340 кПа.</m:t>
          </m:r>
        </m:oMath>
      </m:oMathPara>
    </w:p>
    <w:p w:rsidR="00F5348F" w:rsidRDefault="00F009E7" w:rsidP="00F009E7">
      <w:pPr>
        <w:tabs>
          <w:tab w:val="left" w:pos="420"/>
          <w:tab w:val="center" w:pos="4762"/>
        </w:tabs>
        <w:spacing w:before="120"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6979DC">
        <w:rPr>
          <w:rFonts w:ascii="Times New Roman" w:hAnsi="Times New Roman" w:cs="Times New Roman"/>
          <w:sz w:val="28"/>
          <w:szCs w:val="28"/>
        </w:rPr>
        <w:t xml:space="preserve">Расчетное сопротивление грунта основания </w:t>
      </w:r>
      <w:r w:rsidRPr="006979DC">
        <w:rPr>
          <w:rFonts w:ascii="Times New Roman" w:hAnsi="Times New Roman" w:cs="Times New Roman"/>
          <w:i/>
          <w:iCs/>
          <w:sz w:val="28"/>
          <w:szCs w:val="28"/>
        </w:rPr>
        <w:t xml:space="preserve">R </w:t>
      </w:r>
      <w:r w:rsidRPr="006979DC">
        <w:rPr>
          <w:rFonts w:ascii="Times New Roman" w:hAnsi="Times New Roman" w:cs="Times New Roman"/>
          <w:sz w:val="28"/>
          <w:szCs w:val="28"/>
        </w:rPr>
        <w:t>определяется по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</w:t>
      </w:r>
      <w:r w:rsidRPr="006D1055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9)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6979DC">
        <w:rPr>
          <w:rFonts w:ascii="Times New Roman" w:hAnsi="Times New Roman" w:cs="Times New Roman"/>
          <w:sz w:val="28"/>
          <w:szCs w:val="28"/>
        </w:rPr>
        <w:t xml:space="preserve">. Предварительно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табл. 3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6979DC">
        <w:rPr>
          <w:rFonts w:ascii="Times New Roman" w:hAnsi="Times New Roman" w:cs="Times New Roman"/>
          <w:sz w:val="28"/>
          <w:szCs w:val="28"/>
        </w:rPr>
        <w:t xml:space="preserve"> находим коэффициент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c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</m:oMath>
      <w:r w:rsidRPr="006979DC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979DC">
        <w:rPr>
          <w:rFonts w:ascii="Times New Roman" w:hAnsi="Times New Roman" w:cs="Times New Roman"/>
          <w:sz w:val="28"/>
          <w:szCs w:val="28"/>
        </w:rPr>
        <w:t xml:space="preserve">а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табл.</w:t>
      </w:r>
      <w:r>
        <w:rPr>
          <w:rFonts w:ascii="Times New Roman" w:hAnsi="Times New Roman" w:cs="Times New Roman"/>
          <w:sz w:val="28"/>
          <w:szCs w:val="28"/>
        </w:rPr>
        <w:tab/>
      </w:r>
    </w:p>
    <w:p w:rsidR="00F009E7" w:rsidRPr="00F009E7" w:rsidRDefault="00F009E7" w:rsidP="00F009E7">
      <w:pPr>
        <w:rPr>
          <w:rFonts w:ascii="Times New Roman" w:hAnsi="Times New Roman" w:cs="Times New Roman"/>
          <w:sz w:val="28"/>
          <w:szCs w:val="28"/>
        </w:rPr>
        <w:sectPr w:rsidR="00F009E7" w:rsidRPr="00F009E7" w:rsidSect="005206D8">
          <w:footerReference w:type="default" r:id="rId21"/>
          <w:pgSz w:w="11906" w:h="16838" w:code="9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right w:val="single" w:sz="18" w:space="19" w:color="auto"/>
          </w:pgBorders>
          <w:cols w:space="708"/>
          <w:docGrid w:linePitch="360"/>
        </w:sectPr>
      </w:pPr>
    </w:p>
    <w:p w:rsidR="006F4CF7" w:rsidRDefault="006F4CF7" w:rsidP="006F4CF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4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6979DC">
        <w:rPr>
          <w:rFonts w:ascii="Times New Roman" w:hAnsi="Times New Roman" w:cs="Times New Roman"/>
          <w:sz w:val="28"/>
          <w:szCs w:val="28"/>
        </w:rPr>
        <w:t xml:space="preserve"> </w:t>
      </w:r>
      <w:r w:rsidRPr="00C67DF6">
        <w:rPr>
          <w:rFonts w:ascii="Times New Roman" w:hAnsi="Times New Roman" w:cs="Times New Roman"/>
          <w:sz w:val="28"/>
          <w:szCs w:val="28"/>
        </w:rPr>
        <w:t xml:space="preserve">‒ </w:t>
      </w:r>
      <w:r w:rsidRPr="006979DC">
        <w:rPr>
          <w:rFonts w:ascii="Times New Roman" w:hAnsi="Times New Roman" w:cs="Times New Roman"/>
          <w:sz w:val="28"/>
          <w:szCs w:val="28"/>
        </w:rPr>
        <w:t xml:space="preserve">коэффициенты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sub>
        </m:sSub>
      </m:oMath>
      <w:r w:rsidRPr="006979DC">
        <w:rPr>
          <w:rFonts w:ascii="Times New Roman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q</m:t>
            </m:r>
          </m:sub>
        </m:sSub>
      </m:oMath>
      <w:r w:rsidRPr="006979DC">
        <w:rPr>
          <w:rFonts w:ascii="Times New Roman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sub>
        </m:sSub>
      </m:oMath>
      <w:r w:rsidRPr="006979DC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6979DC">
        <w:rPr>
          <w:rFonts w:ascii="Times New Roman" w:hAnsi="Times New Roman" w:cs="Times New Roman"/>
          <w:sz w:val="28"/>
          <w:szCs w:val="28"/>
        </w:rPr>
        <w:t>в зависимости от угла</w:t>
      </w:r>
      <w:r w:rsidRPr="0014548D">
        <w:rPr>
          <w:rFonts w:ascii="Times New Roman" w:hAnsi="Times New Roman" w:cs="Times New Roman"/>
          <w:sz w:val="28"/>
          <w:szCs w:val="28"/>
        </w:rPr>
        <w:t xml:space="preserve"> </w:t>
      </w:r>
      <w:r w:rsidRPr="006979DC">
        <w:rPr>
          <w:rFonts w:ascii="Times New Roman" w:hAnsi="Times New Roman" w:cs="Times New Roman"/>
          <w:sz w:val="28"/>
          <w:szCs w:val="28"/>
        </w:rPr>
        <w:t xml:space="preserve">внутреннего трения грунта основания </w:t>
      </w:r>
      <w:r w:rsidRPr="00E41B91">
        <w:rPr>
          <w:rFonts w:ascii="Times New Roman" w:eastAsiaTheme="minorEastAsia" w:hAnsi="Times New Roman" w:cs="Times New Roman"/>
          <w:sz w:val="28"/>
          <w:szCs w:val="28"/>
        </w:rPr>
        <w:t>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=40°</m:t>
        </m:r>
      </m:oMath>
      <w:r w:rsidRPr="006979DC">
        <w:rPr>
          <w:rFonts w:ascii="Times New Roman" w:hAnsi="Times New Roman" w:cs="Times New Roman"/>
          <w:sz w:val="28"/>
          <w:szCs w:val="28"/>
        </w:rPr>
        <w:t>):</w:t>
      </w:r>
    </w:p>
    <w:p w:rsidR="006F4CF7" w:rsidRDefault="00B164D1" w:rsidP="006F4CF7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c1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=1,1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;</m:t>
        </m:r>
      </m:oMath>
      <w:r w:rsidR="006F4CF7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=2,46</m:t>
        </m:r>
      </m:oMath>
      <w:r w:rsidR="006F4CF7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;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q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=10,85;</m:t>
        </m:r>
      </m:oMath>
      <w:r w:rsidR="006F4CF7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=11,73</m:t>
        </m:r>
      </m:oMath>
      <w:r w:rsidR="006F4CF7">
        <w:rPr>
          <w:rFonts w:ascii="Times New Roman" w:eastAsiaTheme="minorEastAsia" w:hAnsi="Times New Roman" w:cs="Times New Roman"/>
          <w:sz w:val="28"/>
          <w:szCs w:val="28"/>
          <w:lang w:val="en-US"/>
        </w:rPr>
        <w:t>.</w:t>
      </w:r>
    </w:p>
    <w:p w:rsidR="006F4CF7" w:rsidRPr="00E12D29" w:rsidRDefault="006F4CF7" w:rsidP="006F4CF7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R=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c1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c2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den>
              </m:f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b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q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II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1,1∙1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1,1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∙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2,46∙4,5∙16+10,85∙2,1∙15,2+11,73∙3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==558,642 кПа.</m:t>
          </m:r>
        </m:oMath>
      </m:oMathPara>
    </w:p>
    <w:p w:rsidR="006F4CF7" w:rsidRDefault="006F4CF7" w:rsidP="006F4CF7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Pr="00F878C5">
        <w:rPr>
          <w:rFonts w:ascii="Times New Roman" w:hAnsi="Times New Roman" w:cs="Times New Roman"/>
          <w:sz w:val="28"/>
          <w:szCs w:val="28"/>
        </w:rPr>
        <w:t xml:space="preserve">Проверяем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proofErr w:type="spellStart"/>
      <w:r>
        <w:rPr>
          <w:rFonts w:ascii="Times New Roman" w:hAnsi="Times New Roman" w:cs="Times New Roman"/>
          <w:sz w:val="28"/>
          <w:szCs w:val="28"/>
        </w:rPr>
        <w:t>усл</w:t>
      </w:r>
      <w:proofErr w:type="spellEnd"/>
      <w:r>
        <w:rPr>
          <w:rFonts w:ascii="Times New Roman" w:hAnsi="Times New Roman" w:cs="Times New Roman"/>
          <w:sz w:val="28"/>
          <w:szCs w:val="28"/>
        </w:rPr>
        <w:t>. (</w:t>
      </w:r>
      <w:r w:rsidRPr="006D1055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5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F878C5">
        <w:rPr>
          <w:rFonts w:ascii="Times New Roman" w:hAnsi="Times New Roman" w:cs="Times New Roman"/>
          <w:sz w:val="28"/>
          <w:szCs w:val="28"/>
        </w:rPr>
        <w:t>:</w:t>
      </w:r>
    </w:p>
    <w:p w:rsidR="006F4CF7" w:rsidRPr="00CA7D00" w:rsidRDefault="006F4CF7" w:rsidP="006F4CF7">
      <w:pPr>
        <w:autoSpaceDE w:val="0"/>
        <w:autoSpaceDN w:val="0"/>
        <w:adjustRightInd w:val="0"/>
        <w:spacing w:before="120" w:after="120" w:line="24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p=0,5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max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min</m:t>
                  </m:r>
                </m:sub>
              </m:sSub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>
          </m:d>
          <m:r>
            <w:rPr>
              <w:rFonts w:ascii="Cambria Math" w:hAnsi="Cambria Math" w:cs="Times New Roman"/>
              <w:sz w:val="28"/>
              <w:szCs w:val="28"/>
            </w:rPr>
            <m:t>=0,5∙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257,072+10,340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=133,706 кПа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&lt;R==558,642 </m:t>
          </m:r>
          <m:r>
            <w:rPr>
              <w:rFonts w:ascii="Cambria Math" w:hAnsi="Cambria Math" w:cs="Times New Roman"/>
              <w:sz w:val="28"/>
              <w:szCs w:val="28"/>
            </w:rPr>
            <m:t>кПа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:rsidR="006F4CF7" w:rsidRPr="008A06CB" w:rsidRDefault="00B164D1" w:rsidP="006F4CF7">
      <w:pPr>
        <w:autoSpaceDE w:val="0"/>
        <w:autoSpaceDN w:val="0"/>
        <w:adjustRightInd w:val="0"/>
        <w:spacing w:before="120" w:after="12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max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=257,072 кПа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&lt;1,2∙R=1,2∙558,642=670,370 </m:t>
          </m:r>
          <m:r>
            <w:rPr>
              <w:rFonts w:ascii="Cambria Math" w:hAnsi="Cambria Math" w:cs="Times New Roman"/>
              <w:sz w:val="28"/>
              <w:szCs w:val="28"/>
            </w:rPr>
            <m:t>кПа.</m:t>
          </m:r>
        </m:oMath>
      </m:oMathPara>
    </w:p>
    <w:p w:rsidR="006F4CF7" w:rsidRPr="007B4524" w:rsidRDefault="006F4CF7" w:rsidP="006F4CF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5775">
        <w:rPr>
          <w:rFonts w:ascii="Times New Roman" w:eastAsiaTheme="minorEastAsia" w:hAnsi="Times New Roman" w:cs="Times New Roman"/>
          <w:sz w:val="28"/>
          <w:szCs w:val="28"/>
        </w:rPr>
        <w:t xml:space="preserve">   </w:t>
      </w:r>
      <w:r w:rsidRPr="00005775">
        <w:rPr>
          <w:rFonts w:ascii="Times New Roman" w:hAnsi="Times New Roman" w:cs="Times New Roman"/>
          <w:sz w:val="28"/>
          <w:szCs w:val="28"/>
        </w:rPr>
        <w:t>Оба условия выполняются; следовательно, деформации основания не превышают допустимых величин.</w:t>
      </w:r>
      <w:r w:rsidRPr="00005775">
        <w:rPr>
          <w:rFonts w:ascii="Times New Roman" w:hAnsi="Times New Roman" w:cs="Times New Roman"/>
          <w:b/>
          <w:sz w:val="28"/>
          <w:szCs w:val="28"/>
        </w:rPr>
        <w:t xml:space="preserve">   </w:t>
      </w:r>
    </w:p>
    <w:p w:rsidR="006F4CF7" w:rsidRDefault="006F4CF7" w:rsidP="006F4CF7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01D64">
        <w:rPr>
          <w:rFonts w:ascii="Times New Roman" w:hAnsi="Times New Roman" w:cs="Times New Roman"/>
          <w:b/>
          <w:sz w:val="28"/>
          <w:szCs w:val="28"/>
        </w:rPr>
        <w:t xml:space="preserve">   7. Определение нагрузок, действующих на тонкостенную подпорную стену.</w:t>
      </w:r>
    </w:p>
    <w:p w:rsidR="006F4CF7" w:rsidRDefault="006F4CF7" w:rsidP="006F4CF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DF240B">
        <w:rPr>
          <w:rFonts w:ascii="Times New Roman" w:hAnsi="Times New Roman" w:cs="Times New Roman"/>
          <w:sz w:val="28"/>
          <w:szCs w:val="28"/>
        </w:rPr>
        <w:t>Схема приложения нагрузок к тонкостенной подпорной стене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F240B">
        <w:rPr>
          <w:rFonts w:ascii="Times New Roman" w:hAnsi="Times New Roman" w:cs="Times New Roman"/>
          <w:sz w:val="28"/>
          <w:szCs w:val="28"/>
        </w:rPr>
        <w:t xml:space="preserve">приведена на рис. 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DF240B">
        <w:rPr>
          <w:rFonts w:ascii="Times New Roman" w:hAnsi="Times New Roman" w:cs="Times New Roman"/>
          <w:sz w:val="28"/>
          <w:szCs w:val="28"/>
        </w:rPr>
        <w:t>.</w:t>
      </w:r>
    </w:p>
    <w:p w:rsidR="006F4CF7" w:rsidRDefault="006F4CF7" w:rsidP="006F4CF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51AD3C8" wp14:editId="613B63D7">
            <wp:extent cx="5619750" cy="470605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is 4 kris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2006" cy="4707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348F" w:rsidRDefault="00F5348F" w:rsidP="004B3E7E">
      <w:pPr>
        <w:rPr>
          <w:rFonts w:ascii="Times New Roman" w:eastAsia="TimesNewRomanPSMT" w:hAnsi="Times New Roman" w:cs="Times New Roman"/>
          <w:sz w:val="28"/>
          <w:szCs w:val="28"/>
        </w:rPr>
      </w:pPr>
    </w:p>
    <w:p w:rsidR="006F4CF7" w:rsidRPr="006F4CF7" w:rsidRDefault="006F4CF7" w:rsidP="006F4CF7">
      <w:pPr>
        <w:rPr>
          <w:rFonts w:ascii="Times New Roman" w:eastAsia="TimesNewRomanPSMT" w:hAnsi="Times New Roman" w:cs="Times New Roman"/>
          <w:sz w:val="28"/>
          <w:szCs w:val="28"/>
        </w:rPr>
        <w:sectPr w:rsidR="006F4CF7" w:rsidRPr="006F4CF7" w:rsidSect="005206D8">
          <w:footerReference w:type="default" r:id="rId23"/>
          <w:pgSz w:w="11906" w:h="16838" w:code="9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right w:val="single" w:sz="18" w:space="19" w:color="auto"/>
          </w:pgBorders>
          <w:cols w:space="708"/>
          <w:docGrid w:linePitch="360"/>
        </w:sectPr>
      </w:pPr>
    </w:p>
    <w:p w:rsidR="005C147C" w:rsidRPr="00645AB2" w:rsidRDefault="005C147C" w:rsidP="005C147C">
      <w:pPr>
        <w:autoSpaceDE w:val="0"/>
        <w:autoSpaceDN w:val="0"/>
        <w:adjustRightInd w:val="0"/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Рис. 4</w:t>
      </w:r>
      <w:r w:rsidRPr="00645AB2">
        <w:rPr>
          <w:rFonts w:ascii="Times New Roman" w:hAnsi="Times New Roman" w:cs="Times New Roman"/>
          <w:sz w:val="28"/>
          <w:szCs w:val="28"/>
        </w:rPr>
        <w:t>. Схема воздействия нагрузок на тонкостенную подпорную стену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45AB2">
        <w:rPr>
          <w:rFonts w:ascii="Times New Roman" w:hAnsi="Times New Roman" w:cs="Times New Roman"/>
          <w:sz w:val="28"/>
          <w:szCs w:val="28"/>
        </w:rPr>
        <w:t>при расчете ее на прочность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C147C" w:rsidRDefault="005C147C" w:rsidP="005C147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6C28A0">
        <w:rPr>
          <w:rFonts w:ascii="Times New Roman" w:hAnsi="Times New Roman" w:cs="Times New Roman"/>
          <w:sz w:val="28"/>
          <w:szCs w:val="28"/>
        </w:rPr>
        <w:t xml:space="preserve">Интенсивности горизонтального давления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sub>
        </m:sSub>
      </m:oMath>
      <w:r w:rsidRPr="006C28A0">
        <w:rPr>
          <w:rFonts w:ascii="Times New Roman" w:hAnsi="Times New Roman" w:cs="Times New Roman"/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q</m:t>
            </m:r>
          </m:sub>
        </m:sSub>
      </m:oMath>
      <w:r w:rsidRPr="006C28A0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6C28A0">
        <w:rPr>
          <w:rFonts w:ascii="Times New Roman" w:hAnsi="Times New Roman" w:cs="Times New Roman"/>
          <w:sz w:val="28"/>
          <w:szCs w:val="28"/>
        </w:rPr>
        <w:t>были вычислены ранее (см. разд</w:t>
      </w:r>
      <w:r>
        <w:rPr>
          <w:rFonts w:ascii="Times New Roman" w:hAnsi="Times New Roman" w:cs="Times New Roman"/>
          <w:sz w:val="28"/>
          <w:szCs w:val="28"/>
        </w:rPr>
        <w:t>ел</w:t>
      </w:r>
      <w:r w:rsidRPr="006C28A0">
        <w:rPr>
          <w:rFonts w:ascii="Times New Roman" w:hAnsi="Times New Roman" w:cs="Times New Roman"/>
          <w:sz w:val="28"/>
          <w:szCs w:val="28"/>
        </w:rPr>
        <w:t xml:space="preserve"> 3):</w:t>
      </w:r>
    </w:p>
    <w:p w:rsidR="005C147C" w:rsidRPr="00152CBC" w:rsidRDefault="00B164D1" w:rsidP="005C147C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γ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=42,899 кПа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:rsidR="005C147C" w:rsidRPr="007668EB" w:rsidRDefault="00B164D1" w:rsidP="005C147C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=5,366 кПа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:rsidR="005C147C" w:rsidRDefault="005C147C" w:rsidP="005C147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668EB">
        <w:rPr>
          <w:rFonts w:ascii="Times New Roman" w:hAnsi="Times New Roman" w:cs="Times New Roman"/>
          <w:sz w:val="28"/>
          <w:szCs w:val="28"/>
        </w:rPr>
        <w:t xml:space="preserve">   Интенсивности вертикального давления от собственного веса грунта в призме обрушения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v</m:t>
            </m:r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sub>
        </m:sSub>
      </m:oMath>
      <w:r w:rsidRPr="007668EB">
        <w:rPr>
          <w:rFonts w:ascii="Times New Roman" w:hAnsi="Times New Roman" w:cs="Times New Roman"/>
          <w:sz w:val="28"/>
          <w:szCs w:val="28"/>
        </w:rPr>
        <w:t xml:space="preserve"> и от временной нагрузки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vq</m:t>
            </m:r>
          </m:sub>
        </m:sSub>
      </m:oMath>
      <w:r w:rsidRPr="007668EB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7668EB">
        <w:rPr>
          <w:rFonts w:ascii="Times New Roman" w:hAnsi="Times New Roman" w:cs="Times New Roman"/>
          <w:sz w:val="28"/>
          <w:szCs w:val="28"/>
        </w:rPr>
        <w:t xml:space="preserve">определяются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формулы (40), (41)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:rsidR="005C147C" w:rsidRPr="00FC4A75" w:rsidRDefault="00B164D1" w:rsidP="005C147C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v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γ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γ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tg(ε+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)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tgε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42,899∙tg(28,1°+29,2°)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tg28,1°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=125,147 кПа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:rsidR="005C147C" w:rsidRPr="00EF5594" w:rsidRDefault="00B164D1" w:rsidP="005C147C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v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q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tg(ε+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)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tgε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5,366∙tg(28,1°+29,2°)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tg28,1°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=15,654 кПа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:rsidR="005C147C" w:rsidRDefault="005C147C" w:rsidP="005C147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F5594">
        <w:rPr>
          <w:rFonts w:ascii="Times New Roman" w:hAnsi="Times New Roman" w:cs="Times New Roman"/>
          <w:sz w:val="28"/>
          <w:szCs w:val="28"/>
        </w:rPr>
        <w:t>интенсивности вертикального давления от собственного веса грунта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F5594">
        <w:rPr>
          <w:rFonts w:ascii="Times New Roman" w:hAnsi="Times New Roman" w:cs="Times New Roman"/>
          <w:sz w:val="28"/>
          <w:szCs w:val="28"/>
        </w:rPr>
        <w:t xml:space="preserve">контуре </w:t>
      </w:r>
      <m:oMath>
        <m:r>
          <w:rPr>
            <w:rFonts w:ascii="Cambria Math" w:hAnsi="Cambria Math" w:cs="Times New Roman"/>
            <w:sz w:val="28"/>
            <w:szCs w:val="28"/>
          </w:rPr>
          <m:t>abc</m:t>
        </m:r>
      </m:oMath>
      <w:r w:rsidRPr="00792D4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vγ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bSup>
      </m:oMath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EF5594">
        <w:rPr>
          <w:rFonts w:ascii="Times New Roman" w:hAnsi="Times New Roman" w:cs="Times New Roman"/>
          <w:sz w:val="28"/>
          <w:szCs w:val="28"/>
        </w:rPr>
        <w:t>и</w:t>
      </w:r>
      <w:r w:rsidRPr="00792D40">
        <w:rPr>
          <w:rFonts w:ascii="Times New Roman" w:hAnsi="Times New Roman" w:cs="Times New Roman"/>
          <w:sz w:val="28"/>
          <w:szCs w:val="28"/>
        </w:rPr>
        <w:t xml:space="preserve"> </w:t>
      </w:r>
      <w:r w:rsidRPr="00EF5594">
        <w:rPr>
          <w:rFonts w:ascii="Times New Roman" w:hAnsi="Times New Roman" w:cs="Times New Roman"/>
          <w:sz w:val="28"/>
          <w:szCs w:val="28"/>
        </w:rPr>
        <w:t xml:space="preserve">над передней консолью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vγ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''</m:t>
            </m:r>
          </m:sup>
        </m:sSubSup>
      </m:oMath>
      <w:r w:rsidRPr="00EF5594">
        <w:rPr>
          <w:rFonts w:ascii="Times New Roman" w:hAnsi="Times New Roman" w:cs="Times New Roman"/>
          <w:sz w:val="28"/>
          <w:szCs w:val="28"/>
        </w:rPr>
        <w:t xml:space="preserve"> –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формулы (4</w:t>
      </w:r>
      <w:r w:rsidRPr="00C6012C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), (4</w:t>
      </w:r>
      <w:r w:rsidRPr="00C6012C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:rsidR="005C147C" w:rsidRDefault="00B164D1" w:rsidP="005C147C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vγ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bSup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h=15,96∙1,2∙7,3=139,810 кПа</m:t>
        </m:r>
      </m:oMath>
      <w:r w:rsidR="005C147C" w:rsidRPr="00C6012C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5C147C" w:rsidRDefault="00B164D1" w:rsidP="005C147C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vγ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''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''</m:t>
            </m:r>
          </m:sup>
        </m:sSubSup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d=15,96∙1,2∙2,1=40,219 кПа</m:t>
        </m:r>
      </m:oMath>
      <w:r w:rsidR="005C147C" w:rsidRPr="0081408E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5C147C" w:rsidRDefault="005C147C" w:rsidP="005C147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8D25A0">
        <w:rPr>
          <w:rFonts w:ascii="Times New Roman" w:hAnsi="Times New Roman" w:cs="Times New Roman"/>
          <w:sz w:val="28"/>
          <w:szCs w:val="28"/>
        </w:rPr>
        <w:t>При приложении временной нагрузки ко всей поверхности (на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D25A0">
        <w:rPr>
          <w:rFonts w:ascii="Times New Roman" w:hAnsi="Times New Roman" w:cs="Times New Roman"/>
          <w:sz w:val="28"/>
          <w:szCs w:val="28"/>
        </w:rPr>
        <w:t xml:space="preserve">рис. 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8D25A0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a=</m:t>
        </m:r>
        <m:r>
          <w:rPr>
            <w:rFonts w:ascii="Cambria Math" w:eastAsiaTheme="minorEastAsia" w:hAnsi="Cambria Math" w:cs="Times New Roman"/>
            <w:sz w:val="28"/>
            <w:szCs w:val="28"/>
          </w:rPr>
          <m:t>0</m:t>
        </m:r>
      </m:oMath>
      <w:r w:rsidRPr="008D25A0">
        <w:rPr>
          <w:rFonts w:ascii="Times New Roman" w:hAnsi="Times New Roman" w:cs="Times New Roman"/>
          <w:sz w:val="28"/>
          <w:szCs w:val="28"/>
        </w:rPr>
        <w:t xml:space="preserve">;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</m:oMath>
      <w:r w:rsidRPr="008D25A0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8D25A0">
        <w:rPr>
          <w:rFonts w:ascii="Times New Roman" w:hAnsi="Times New Roman" w:cs="Times New Roman"/>
          <w:sz w:val="28"/>
          <w:szCs w:val="28"/>
        </w:rPr>
        <w:t>– не ограничено) равнодействующая всех усилий</w:t>
      </w:r>
      <w:r w:rsidRPr="000560FF">
        <w:rPr>
          <w:rFonts w:ascii="Times New Roman" w:hAnsi="Times New Roman" w:cs="Times New Roman"/>
          <w:sz w:val="28"/>
          <w:szCs w:val="28"/>
        </w:rPr>
        <w:t xml:space="preserve"> </w:t>
      </w:r>
      <w:r w:rsidRPr="008D25A0">
        <w:rPr>
          <w:rFonts w:ascii="Times New Roman" w:hAnsi="Times New Roman" w:cs="Times New Roman"/>
          <w:sz w:val="28"/>
          <w:szCs w:val="28"/>
        </w:rPr>
        <w:t>определяется по формуле:</w:t>
      </w:r>
    </w:p>
    <w:p w:rsidR="005C147C" w:rsidRPr="004D4B0F" w:rsidRDefault="005C147C" w:rsidP="005C147C">
      <w:pPr>
        <w:autoSpaceDE w:val="0"/>
        <w:autoSpaceDN w:val="0"/>
        <w:adjustRightInd w:val="0"/>
        <w:spacing w:before="120" w:after="12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N=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v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b-t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+0,5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v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γ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vγ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</m:e>
          </m:d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b-t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vγ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''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</w:rPr>
            <m:t>t==15,654∙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4,5-0,6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+0,5∙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125,147+139,810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∙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4,5-0,6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+40,219∙0,6=601,846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5C147C" w:rsidRDefault="005C147C" w:rsidP="005C147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C20DBE">
        <w:rPr>
          <w:rFonts w:ascii="Times New Roman" w:hAnsi="Times New Roman" w:cs="Times New Roman"/>
          <w:sz w:val="28"/>
          <w:szCs w:val="28"/>
        </w:rPr>
        <w:t>Изгибающий момент, действующий по подошве фундаментной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20DBE">
        <w:rPr>
          <w:rFonts w:ascii="Times New Roman" w:hAnsi="Times New Roman" w:cs="Times New Roman"/>
          <w:sz w:val="28"/>
          <w:szCs w:val="28"/>
        </w:rPr>
        <w:t>плиты подпорной стены:</w:t>
      </w:r>
    </w:p>
    <w:p w:rsidR="005C147C" w:rsidRPr="00960A87" w:rsidRDefault="005C147C" w:rsidP="005C147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M=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q</m:t>
                  </m:r>
                </m:sub>
              </m:sSub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γ</m:t>
                  </m:r>
                </m:sub>
              </m:sSub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6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v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q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b-t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v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γ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b-t</m:t>
                  </m:r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b+2t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vγ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b-t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b-4t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vγ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''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b-t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5,366∙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7,3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42,899∙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7,3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6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</m:oMath>
      </m:oMathPara>
    </w:p>
    <w:p w:rsidR="005C147C" w:rsidRPr="00595951" w:rsidRDefault="005C147C" w:rsidP="005C147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15,654∙0,6∙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4,5-0,6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125,147∙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4,5-0,6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∙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4,5+2∙0,6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</m:oMath>
      </m:oMathPara>
    </w:p>
    <w:p w:rsidR="005C147C" w:rsidRPr="002560F3" w:rsidRDefault="005C147C" w:rsidP="005C147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139,810∙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4,5-0,6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∙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4,5-4∙0,6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40,219∙0,6∙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4,5-0,6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==416,319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кН∙м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5C147C" w:rsidRDefault="005C147C" w:rsidP="005C147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2560F3">
        <w:rPr>
          <w:rFonts w:ascii="Times New Roman" w:hAnsi="Times New Roman" w:cs="Times New Roman"/>
          <w:sz w:val="28"/>
          <w:szCs w:val="28"/>
        </w:rPr>
        <w:t>Эксцентриситет приложения равнодействующей относительно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60F3">
        <w:rPr>
          <w:rFonts w:ascii="Times New Roman" w:hAnsi="Times New Roman" w:cs="Times New Roman"/>
          <w:sz w:val="28"/>
          <w:szCs w:val="28"/>
        </w:rPr>
        <w:t>центра подошвы фундаментной плиты</w:t>
      </w:r>
      <w:r w:rsidRPr="00D47D78">
        <w:rPr>
          <w:rFonts w:ascii="Times New Roman" w:hAnsi="Times New Roman" w:cs="Times New Roman"/>
          <w:sz w:val="28"/>
          <w:szCs w:val="28"/>
        </w:rPr>
        <w:t>:</w:t>
      </w:r>
    </w:p>
    <w:p w:rsidR="005C147C" w:rsidRPr="005C147C" w:rsidRDefault="005C147C" w:rsidP="005C147C">
      <w:pPr>
        <w:rPr>
          <w:rFonts w:ascii="Times New Roman" w:eastAsia="TimesNewRomanPSMT" w:hAnsi="Times New Roman" w:cs="Times New Roman"/>
          <w:sz w:val="28"/>
          <w:szCs w:val="28"/>
        </w:rPr>
        <w:sectPr w:rsidR="005C147C" w:rsidRPr="005C147C" w:rsidSect="005206D8">
          <w:footerReference w:type="default" r:id="rId24"/>
          <w:pgSz w:w="11906" w:h="16838" w:code="9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right w:val="single" w:sz="18" w:space="19" w:color="auto"/>
          </w:pgBorders>
          <w:cols w:space="708"/>
          <w:docGrid w:linePitch="360"/>
        </w:sectPr>
      </w:pPr>
    </w:p>
    <w:p w:rsidR="00DF508A" w:rsidRPr="00414EF2" w:rsidRDefault="00DF508A" w:rsidP="00DF508A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w:lastRenderedPageBreak/>
            <m:t>e=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M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416,319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601,846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=0,692 м.</m:t>
          </m:r>
        </m:oMath>
      </m:oMathPara>
    </w:p>
    <w:p w:rsidR="00DF508A" w:rsidRDefault="00DF508A" w:rsidP="00DF508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0C66C5">
        <w:rPr>
          <w:rFonts w:ascii="Times New Roman" w:hAnsi="Times New Roman" w:cs="Times New Roman"/>
          <w:sz w:val="28"/>
          <w:szCs w:val="28"/>
        </w:rPr>
        <w:t>Поскольку эксцентриситет приложения равнодействующей всех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C66C5">
        <w:rPr>
          <w:rFonts w:ascii="Times New Roman" w:hAnsi="Times New Roman" w:cs="Times New Roman"/>
          <w:sz w:val="28"/>
          <w:szCs w:val="28"/>
        </w:rPr>
        <w:t>сил относительно оси, проходящей через центр тяжести подошвы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C66C5">
        <w:rPr>
          <w:rFonts w:ascii="Times New Roman" w:hAnsi="Times New Roman" w:cs="Times New Roman"/>
          <w:sz w:val="28"/>
          <w:szCs w:val="28"/>
        </w:rPr>
        <w:t>стены, небольшой (</w:t>
      </w:r>
      <m:oMath>
        <m:r>
          <w:rPr>
            <w:rFonts w:ascii="Cambria Math" w:hAnsi="Cambria Math" w:cs="Times New Roman"/>
            <w:sz w:val="28"/>
            <w:szCs w:val="28"/>
          </w:rPr>
          <m:t>e=0,692 м</m:t>
        </m:r>
        <m:r>
          <w:rPr>
            <w:rFonts w:ascii="Cambria Math" w:eastAsiaTheme="minorEastAsia" w:hAnsi="Cambria Math" w:cs="Times New Roman"/>
            <w:sz w:val="28"/>
            <w:szCs w:val="28"/>
          </w:rPr>
          <m:t>&lt;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6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4,5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6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=0,75 м</m:t>
        </m:r>
      </m:oMath>
      <w:r w:rsidRPr="000C66C5">
        <w:rPr>
          <w:rFonts w:ascii="Times New Roman" w:hAnsi="Times New Roman" w:cs="Times New Roman"/>
          <w:sz w:val="28"/>
          <w:szCs w:val="28"/>
        </w:rPr>
        <w:t>), схема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C66C5">
        <w:rPr>
          <w:rFonts w:ascii="Times New Roman" w:hAnsi="Times New Roman" w:cs="Times New Roman"/>
          <w:sz w:val="28"/>
          <w:szCs w:val="28"/>
        </w:rPr>
        <w:t xml:space="preserve">давления под подошвой фундамента принимается по рис. 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0C66C5">
        <w:rPr>
          <w:rFonts w:ascii="Times New Roman" w:hAnsi="Times New Roman" w:cs="Times New Roman"/>
          <w:sz w:val="28"/>
          <w:szCs w:val="28"/>
        </w:rPr>
        <w:t>.</w:t>
      </w:r>
    </w:p>
    <w:p w:rsidR="00DF508A" w:rsidRDefault="00DF508A" w:rsidP="00DF508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EF42AF">
        <w:rPr>
          <w:rFonts w:ascii="Times New Roman" w:hAnsi="Times New Roman" w:cs="Times New Roman"/>
          <w:sz w:val="28"/>
          <w:szCs w:val="28"/>
        </w:rPr>
        <w:t xml:space="preserve">Краевые давления на грунт под подошвой стены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max</m:t>
            </m:r>
          </m:sub>
        </m:sSub>
      </m:oMath>
      <w:r w:rsidRPr="00EF42AF">
        <w:rPr>
          <w:rFonts w:ascii="Times New Roman" w:hAnsi="Times New Roman" w:cs="Times New Roman"/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min</m:t>
            </m:r>
          </m:sub>
        </m:sSub>
      </m:oMath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F42AF">
        <w:rPr>
          <w:rFonts w:ascii="Times New Roman" w:hAnsi="Times New Roman" w:cs="Times New Roman"/>
          <w:sz w:val="28"/>
          <w:szCs w:val="28"/>
        </w:rPr>
        <w:t xml:space="preserve">определяются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</w:t>
      </w:r>
      <w:r w:rsidRPr="006D1055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6)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E0152D">
        <w:rPr>
          <w:rFonts w:ascii="Times New Roman" w:hAnsi="Times New Roman" w:cs="Times New Roman"/>
          <w:sz w:val="28"/>
          <w:szCs w:val="28"/>
        </w:rPr>
        <w:t>:</w:t>
      </w:r>
    </w:p>
    <w:p w:rsidR="00DF508A" w:rsidRPr="00BB7B34" w:rsidRDefault="00B164D1" w:rsidP="00DF508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max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6e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</m:t>
                  </m:r>
                </m:den>
              </m:f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601,846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4,5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∙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6∙0,692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4,5</m:t>
                  </m:r>
                </m:den>
              </m:f>
            </m:e>
          </m:d>
          <m:r>
            <w:rPr>
              <w:rFonts w:ascii="Cambria Math" w:hAnsi="Cambria Math" w:cs="Times New Roman"/>
              <w:sz w:val="28"/>
              <w:szCs w:val="28"/>
            </w:rPr>
            <m:t>=257,097 кПа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:rsidR="00DF508A" w:rsidRDefault="00B164D1" w:rsidP="00DF508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m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in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6e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</m:t>
                  </m:r>
                </m:den>
              </m:f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601,846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4,5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∙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6∙0,692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4,5</m:t>
                  </m:r>
                </m:den>
              </m:f>
            </m:e>
          </m:d>
          <m:r>
            <w:rPr>
              <w:rFonts w:ascii="Cambria Math" w:hAnsi="Cambria Math" w:cs="Times New Roman"/>
              <w:sz w:val="28"/>
              <w:szCs w:val="28"/>
            </w:rPr>
            <m:t>=10,390 кПа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:rsidR="00DF508A" w:rsidRDefault="00DF508A" w:rsidP="00DF508A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97653">
        <w:rPr>
          <w:rFonts w:ascii="Times New Roman" w:hAnsi="Times New Roman" w:cs="Times New Roman"/>
          <w:b/>
          <w:sz w:val="28"/>
          <w:szCs w:val="28"/>
        </w:rPr>
        <w:t xml:space="preserve">   8. Проектирование монолитной уголковой консольной</w:t>
      </w:r>
      <w:r w:rsidRPr="00797653">
        <w:rPr>
          <w:rFonts w:ascii="Times New Roman" w:eastAsiaTheme="minorEastAsia" w:hAnsi="Times New Roman" w:cs="Times New Roman"/>
          <w:b/>
          <w:sz w:val="28"/>
          <w:szCs w:val="28"/>
        </w:rPr>
        <w:t xml:space="preserve"> </w:t>
      </w:r>
      <w:r w:rsidRPr="00797653">
        <w:rPr>
          <w:rFonts w:ascii="Times New Roman" w:hAnsi="Times New Roman" w:cs="Times New Roman"/>
          <w:b/>
          <w:sz w:val="28"/>
          <w:szCs w:val="28"/>
        </w:rPr>
        <w:t>подпорной стены.</w:t>
      </w:r>
    </w:p>
    <w:p w:rsidR="00DF508A" w:rsidRDefault="00DF508A" w:rsidP="00DF508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936BE9">
        <w:rPr>
          <w:rFonts w:ascii="Times New Roman" w:hAnsi="Times New Roman" w:cs="Times New Roman"/>
          <w:sz w:val="28"/>
          <w:szCs w:val="28"/>
        </w:rPr>
        <w:t>Расчетная схема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Pr="00936BE9">
        <w:rPr>
          <w:rFonts w:ascii="Times New Roman" w:hAnsi="Times New Roman" w:cs="Times New Roman"/>
          <w:sz w:val="28"/>
          <w:szCs w:val="28"/>
        </w:rPr>
        <w:t>схема приложения нагрузок к подпорной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36BE9">
        <w:rPr>
          <w:rFonts w:ascii="Times New Roman" w:hAnsi="Times New Roman" w:cs="Times New Roman"/>
          <w:sz w:val="28"/>
          <w:szCs w:val="28"/>
        </w:rPr>
        <w:t>стене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36BE9">
        <w:rPr>
          <w:rFonts w:ascii="Times New Roman" w:hAnsi="Times New Roman" w:cs="Times New Roman"/>
          <w:sz w:val="28"/>
          <w:szCs w:val="28"/>
        </w:rPr>
        <w:t xml:space="preserve">приведены на рис. 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936BE9">
        <w:rPr>
          <w:rFonts w:ascii="Times New Roman" w:hAnsi="Times New Roman" w:cs="Times New Roman"/>
          <w:sz w:val="28"/>
          <w:szCs w:val="28"/>
        </w:rPr>
        <w:t>.</w:t>
      </w:r>
    </w:p>
    <w:p w:rsidR="00DF508A" w:rsidRDefault="00DF508A" w:rsidP="00DF508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7B9F5D9" wp14:editId="141957A8">
            <wp:extent cx="5940425" cy="463105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s 5 kris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3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508A" w:rsidRPr="00936BE9" w:rsidRDefault="00DF508A" w:rsidP="00DF508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5. Расчётная схема и схема приложения нагрузок к подпорной стене.</w:t>
      </w:r>
    </w:p>
    <w:p w:rsidR="00DF508A" w:rsidRPr="00AF7D01" w:rsidRDefault="00DF508A" w:rsidP="00DF508A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Pr="00AF7D01">
        <w:rPr>
          <w:rFonts w:ascii="Times New Roman" w:hAnsi="Times New Roman" w:cs="Times New Roman"/>
          <w:b/>
          <w:sz w:val="28"/>
          <w:szCs w:val="28"/>
        </w:rPr>
        <w:t>8.1. Определение внутренних усилий в элементах подпорной стены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 w:rsidR="00DF508A" w:rsidRPr="008515D5" w:rsidRDefault="00DF508A" w:rsidP="00DF50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8515D5">
        <w:rPr>
          <w:rFonts w:ascii="Times New Roman" w:hAnsi="Times New Roman" w:cs="Times New Roman"/>
          <w:sz w:val="28"/>
          <w:szCs w:val="28"/>
        </w:rPr>
        <w:t>Определяем внутренние усилия:</w:t>
      </w:r>
    </w:p>
    <w:p w:rsidR="00F52AA2" w:rsidRPr="004B3E7E" w:rsidRDefault="00F52AA2" w:rsidP="004B3E7E">
      <w:pPr>
        <w:rPr>
          <w:rFonts w:ascii="Times New Roman" w:eastAsia="TimesNewRomanPSMT" w:hAnsi="Times New Roman" w:cs="Times New Roman"/>
          <w:sz w:val="28"/>
          <w:szCs w:val="28"/>
        </w:rPr>
        <w:sectPr w:rsidR="00F52AA2" w:rsidRPr="004B3E7E" w:rsidSect="005206D8">
          <w:footerReference w:type="default" r:id="rId26"/>
          <w:pgSz w:w="11906" w:h="16838" w:code="9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right w:val="single" w:sz="18" w:space="19" w:color="auto"/>
          </w:pgBorders>
          <w:cols w:space="708"/>
          <w:docGrid w:linePitch="360"/>
        </w:sectPr>
      </w:pPr>
    </w:p>
    <w:p w:rsidR="004505E6" w:rsidRDefault="004505E6" w:rsidP="004505E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lastRenderedPageBreak/>
        <w:t xml:space="preserve">   </w:t>
      </w:r>
      <w:r>
        <w:rPr>
          <w:rFonts w:ascii="Times New Roman" w:hAnsi="Times New Roman" w:cs="Times New Roman"/>
          <w:sz w:val="28"/>
          <w:szCs w:val="28"/>
        </w:rPr>
        <w:t xml:space="preserve">‒ </w:t>
      </w:r>
      <w:r w:rsidRPr="008515D5">
        <w:rPr>
          <w:rFonts w:ascii="Times New Roman" w:hAnsi="Times New Roman" w:cs="Times New Roman"/>
          <w:sz w:val="28"/>
          <w:szCs w:val="28"/>
        </w:rPr>
        <w:t xml:space="preserve">в сечении </w:t>
      </w:r>
      <m:oMath>
        <m:r>
          <w:rPr>
            <w:rFonts w:ascii="Cambria Math" w:hAnsi="Cambria Math" w:cs="Times New Roman"/>
            <w:sz w:val="28"/>
            <w:szCs w:val="28"/>
          </w:rPr>
          <m:t>1-1</m:t>
        </m:r>
      </m:oMath>
      <w:r w:rsidRPr="008515D5">
        <w:rPr>
          <w:rFonts w:ascii="Times New Roman" w:hAnsi="Times New Roman" w:cs="Times New Roman"/>
          <w:sz w:val="28"/>
          <w:szCs w:val="28"/>
        </w:rPr>
        <w:t xml:space="preserve"> –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формулы (44), (45)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:rsidR="004505E6" w:rsidRPr="001D6EB1" w:rsidRDefault="00B164D1" w:rsidP="004505E6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γ</m:t>
              </m:r>
            </m:sub>
          </m:sSub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48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sub>
          </m:sSub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8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=42,899∙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7,3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48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+5,366∙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7,3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8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=83,371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кН∙м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:rsidR="004505E6" w:rsidRPr="006E7636" w:rsidRDefault="00B164D1" w:rsidP="004505E6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=0,125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γ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h+0,5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h=0,125∙42,899∙7,3+0,5∙5,366∙7,3=</m:t>
          </m:r>
        </m:oMath>
      </m:oMathPara>
    </w:p>
    <w:p w:rsidR="004505E6" w:rsidRPr="00314C2C" w:rsidRDefault="004505E6" w:rsidP="004505E6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 xml:space="preserve">=58,731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:rsidR="004505E6" w:rsidRDefault="004505E6" w:rsidP="004505E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‒ </w:t>
      </w:r>
      <w:r w:rsidRPr="008515D5">
        <w:rPr>
          <w:rFonts w:ascii="Times New Roman" w:hAnsi="Times New Roman" w:cs="Times New Roman"/>
          <w:sz w:val="28"/>
          <w:szCs w:val="28"/>
        </w:rPr>
        <w:t xml:space="preserve">в сечении </w:t>
      </w:r>
      <m:oMath>
        <m:r>
          <w:rPr>
            <w:rFonts w:ascii="Cambria Math" w:hAnsi="Cambria Math" w:cs="Times New Roman"/>
            <w:sz w:val="28"/>
            <w:szCs w:val="28"/>
          </w:rPr>
          <m:t>2-2</m:t>
        </m:r>
      </m:oMath>
      <w:r w:rsidRPr="008515D5">
        <w:rPr>
          <w:rFonts w:ascii="Times New Roman" w:hAnsi="Times New Roman" w:cs="Times New Roman"/>
          <w:sz w:val="28"/>
          <w:szCs w:val="28"/>
        </w:rPr>
        <w:t xml:space="preserve"> –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формулы (4</w:t>
      </w:r>
      <w:r>
        <w:rPr>
          <w:rFonts w:ascii="Times New Roman" w:hAnsi="Times New Roman" w:cs="Times New Roman"/>
          <w:sz w:val="28"/>
          <w:szCs w:val="28"/>
          <w:lang w:val="en-US"/>
        </w:rPr>
        <w:t>6</w:t>
      </w:r>
      <w:r>
        <w:rPr>
          <w:rFonts w:ascii="Times New Roman" w:hAnsi="Times New Roman" w:cs="Times New Roman"/>
          <w:sz w:val="28"/>
          <w:szCs w:val="28"/>
        </w:rPr>
        <w:t>), (4</w:t>
      </w:r>
      <w:r>
        <w:rPr>
          <w:rFonts w:ascii="Times New Roman" w:hAnsi="Times New Roman" w:cs="Times New Roman"/>
          <w:sz w:val="28"/>
          <w:szCs w:val="28"/>
          <w:lang w:val="en-US"/>
        </w:rPr>
        <w:t>7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:rsidR="004505E6" w:rsidRPr="00B476F2" w:rsidRDefault="00B164D1" w:rsidP="004505E6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γ</m:t>
              </m:r>
            </m:sub>
          </m:sSub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6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sub>
          </m:sSub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=42,899∙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7,3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6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+5,366∙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7,3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=523,992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кН∙м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:rsidR="004505E6" w:rsidRPr="00575743" w:rsidRDefault="00B164D1" w:rsidP="004505E6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=0,5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γ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h+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h=0,5∙42,899∙7,3+5,366∙7,3=195,553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:rsidR="004505E6" w:rsidRDefault="004505E6" w:rsidP="004505E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C7E7A">
        <w:rPr>
          <w:rFonts w:ascii="Times New Roman" w:hAnsi="Times New Roman" w:cs="Times New Roman"/>
          <w:sz w:val="28"/>
          <w:szCs w:val="28"/>
        </w:rPr>
        <w:t xml:space="preserve">   </w:t>
      </w:r>
      <w:r w:rsidRPr="00CE423D">
        <w:rPr>
          <w:rFonts w:ascii="Times New Roman" w:hAnsi="Times New Roman" w:cs="Times New Roman"/>
          <w:sz w:val="28"/>
          <w:szCs w:val="28"/>
        </w:rPr>
        <w:t xml:space="preserve">‒ </w:t>
      </w:r>
      <w:r w:rsidRPr="00CC7E7A">
        <w:rPr>
          <w:rFonts w:ascii="Times New Roman" w:hAnsi="Times New Roman" w:cs="Times New Roman"/>
          <w:sz w:val="28"/>
          <w:szCs w:val="28"/>
        </w:rPr>
        <w:t xml:space="preserve">в сечении </w:t>
      </w:r>
      <m:oMath>
        <m:r>
          <w:rPr>
            <w:rFonts w:ascii="Cambria Math" w:hAnsi="Cambria Math" w:cs="Times New Roman"/>
            <w:sz w:val="28"/>
            <w:szCs w:val="28"/>
          </w:rPr>
          <m:t>3-3</m:t>
        </m:r>
      </m:oMath>
      <w:r w:rsidRPr="008515D5">
        <w:rPr>
          <w:rFonts w:ascii="Times New Roman" w:hAnsi="Times New Roman" w:cs="Times New Roman"/>
          <w:sz w:val="28"/>
          <w:szCs w:val="28"/>
        </w:rPr>
        <w:t xml:space="preserve"> </w:t>
      </w:r>
      <w:r w:rsidRPr="00CC7E7A">
        <w:rPr>
          <w:rFonts w:ascii="Times New Roman" w:hAnsi="Times New Roman" w:cs="Times New Roman"/>
          <w:sz w:val="28"/>
          <w:szCs w:val="28"/>
        </w:rPr>
        <w:t xml:space="preserve">–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формулы (4</w:t>
      </w:r>
      <w:r w:rsidRPr="006C08C7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>), (4</w:t>
      </w:r>
      <w:r w:rsidRPr="006C08C7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CC7E7A">
        <w:rPr>
          <w:rFonts w:ascii="Times New Roman" w:hAnsi="Times New Roman" w:cs="Times New Roman"/>
          <w:sz w:val="28"/>
          <w:szCs w:val="28"/>
        </w:rPr>
        <w:t>; предварительно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C7E7A">
        <w:rPr>
          <w:rFonts w:ascii="Times New Roman" w:hAnsi="Times New Roman" w:cs="Times New Roman"/>
          <w:sz w:val="28"/>
          <w:szCs w:val="28"/>
        </w:rPr>
        <w:t xml:space="preserve">находим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(50)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CC7E7A">
        <w:rPr>
          <w:rFonts w:ascii="Times New Roman" w:hAnsi="Times New Roman" w:cs="Times New Roman"/>
          <w:sz w:val="28"/>
          <w:szCs w:val="28"/>
        </w:rPr>
        <w:t xml:space="preserve"> давление на грунт под лицевой панелью:</w:t>
      </w:r>
    </w:p>
    <w:p w:rsidR="004505E6" w:rsidRPr="00311782" w:rsidRDefault="00B164D1" w:rsidP="004505E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min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max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min</m:t>
                  </m:r>
                </m:sub>
              </m:sSub>
            </m:e>
          </m:d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b-t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=10,390+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257,097-10,390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∙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4,5-0,6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4,5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</m:oMath>
      </m:oMathPara>
    </w:p>
    <w:p w:rsidR="004505E6" w:rsidRPr="0048453C" w:rsidRDefault="004505E6" w:rsidP="004505E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=224,203 кПа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:rsidR="004505E6" w:rsidRPr="00035CF0" w:rsidRDefault="00B164D1" w:rsidP="004505E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min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-3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v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q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-2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v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γ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vγ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'</m:t>
                  </m:r>
                </m:sup>
              </m:sSubSup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>
          </m:d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b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-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t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6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</m:oMath>
      </m:oMathPara>
    </w:p>
    <w:p w:rsidR="004505E6" w:rsidRPr="00A3458E" w:rsidRDefault="004505E6" w:rsidP="004505E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2∙10,390+224,203-3∙15,654-2∙125,147-139,810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∙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4,5-0,6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6</m:t>
              </m:r>
            </m:den>
          </m:f>
        </m:oMath>
      </m:oMathPara>
    </w:p>
    <w:p w:rsidR="004505E6" w:rsidRPr="00A3458E" w:rsidRDefault="004505E6" w:rsidP="004505E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=-486,931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кН∙м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:rsidR="004505E6" w:rsidRPr="00792B89" w:rsidRDefault="00B164D1" w:rsidP="004505E6">
      <w:pPr>
        <w:autoSpaceDE w:val="0"/>
        <w:autoSpaceDN w:val="0"/>
        <w:adjustRightInd w:val="0"/>
        <w:spacing w:before="120"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=0,5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min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-2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v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q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v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γ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vγ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b-t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</m:oMath>
      </m:oMathPara>
    </w:p>
    <w:p w:rsidR="004505E6" w:rsidRPr="00792B89" w:rsidRDefault="004505E6" w:rsidP="004505E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=0,5∙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10,390+224,203-2∙15,654-125,147-139,810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∙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4,5-0,6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</m:oMath>
      </m:oMathPara>
    </w:p>
    <w:p w:rsidR="004505E6" w:rsidRPr="00035CF0" w:rsidRDefault="004505E6" w:rsidP="004505E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=-120,261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:rsidR="004505E6" w:rsidRDefault="004505E6" w:rsidP="004505E6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‒ </w:t>
      </w:r>
      <w:r w:rsidRPr="008515D5">
        <w:rPr>
          <w:rFonts w:ascii="Times New Roman" w:hAnsi="Times New Roman" w:cs="Times New Roman"/>
          <w:sz w:val="28"/>
          <w:szCs w:val="28"/>
        </w:rPr>
        <w:t xml:space="preserve">в сечении </w:t>
      </w:r>
      <m:oMath>
        <m:r>
          <w:rPr>
            <w:rFonts w:ascii="Cambria Math" w:hAnsi="Cambria Math" w:cs="Times New Roman"/>
            <w:sz w:val="28"/>
            <w:szCs w:val="28"/>
          </w:rPr>
          <m:t>4-4</m:t>
        </m:r>
      </m:oMath>
      <w:r w:rsidRPr="008515D5">
        <w:rPr>
          <w:rFonts w:ascii="Times New Roman" w:hAnsi="Times New Roman" w:cs="Times New Roman"/>
          <w:sz w:val="28"/>
          <w:szCs w:val="28"/>
        </w:rPr>
        <w:t xml:space="preserve"> –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формулы (</w:t>
      </w:r>
      <w:r>
        <w:rPr>
          <w:rFonts w:ascii="Times New Roman" w:hAnsi="Times New Roman" w:cs="Times New Roman"/>
          <w:sz w:val="28"/>
          <w:szCs w:val="28"/>
          <w:lang w:val="en-US"/>
        </w:rPr>
        <w:t>54</w:t>
      </w:r>
      <w:r>
        <w:rPr>
          <w:rFonts w:ascii="Times New Roman" w:hAnsi="Times New Roman" w:cs="Times New Roman"/>
          <w:sz w:val="28"/>
          <w:szCs w:val="28"/>
        </w:rPr>
        <w:t>), (</w:t>
      </w:r>
      <w:r>
        <w:rPr>
          <w:rFonts w:ascii="Times New Roman" w:hAnsi="Times New Roman" w:cs="Times New Roman"/>
          <w:sz w:val="28"/>
          <w:szCs w:val="28"/>
          <w:lang w:val="en-US"/>
        </w:rPr>
        <w:t>55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:rsidR="004505E6" w:rsidRPr="00F24E2E" w:rsidRDefault="00B164D1" w:rsidP="004505E6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max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-3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vγ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''</m:t>
                  </m:r>
                </m:sup>
              </m:sSubSup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>
          </m:d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6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2∙257,097+224,203-3∙40,219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∙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0,6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6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</m:oMath>
      </m:oMathPara>
    </w:p>
    <w:p w:rsidR="004505E6" w:rsidRPr="00F24E2E" w:rsidRDefault="004505E6" w:rsidP="004505E6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=37,064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кН∙м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:rsidR="004505E6" w:rsidRPr="00585FD2" w:rsidRDefault="00B164D1" w:rsidP="004505E6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=0,5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max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-2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vγ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''</m:t>
                  </m:r>
                </m:sup>
              </m:sSubSup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t=0,5∙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257,097+224,203-2∙40,219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∙0,6</m:t>
          </m:r>
        </m:oMath>
      </m:oMathPara>
    </w:p>
    <w:p w:rsidR="004505E6" w:rsidRPr="00050DE0" w:rsidRDefault="004505E6" w:rsidP="004505E6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=120,259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:rsidR="004505E6" w:rsidRPr="008C76F6" w:rsidRDefault="004505E6" w:rsidP="004505E6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8C76F6">
        <w:rPr>
          <w:rFonts w:ascii="Times New Roman" w:hAnsi="Times New Roman" w:cs="Times New Roman"/>
          <w:b/>
          <w:sz w:val="28"/>
          <w:szCs w:val="28"/>
        </w:rPr>
        <w:t xml:space="preserve">   8.2. Подбор арматуры в элементах подпорной стены.</w:t>
      </w:r>
    </w:p>
    <w:p w:rsidR="004505E6" w:rsidRDefault="004505E6" w:rsidP="004505E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9"/>
          <w:szCs w:val="29"/>
        </w:rPr>
      </w:pPr>
      <w:r>
        <w:rPr>
          <w:rFonts w:ascii="Times New Roman" w:hAnsi="Times New Roman" w:cs="Times New Roman"/>
          <w:sz w:val="29"/>
          <w:szCs w:val="29"/>
        </w:rPr>
        <w:t xml:space="preserve">   </w:t>
      </w:r>
      <w:r w:rsidRPr="00050DE0">
        <w:rPr>
          <w:rFonts w:ascii="Times New Roman" w:hAnsi="Times New Roman" w:cs="Times New Roman"/>
          <w:sz w:val="29"/>
          <w:szCs w:val="29"/>
        </w:rPr>
        <w:t>Эпюры внутренних усилий в элементах подпорной стенки приведены на рис.</w:t>
      </w:r>
      <w:r>
        <w:rPr>
          <w:rFonts w:ascii="Times New Roman" w:hAnsi="Times New Roman" w:cs="Times New Roman"/>
          <w:sz w:val="29"/>
          <w:szCs w:val="29"/>
        </w:rPr>
        <w:t xml:space="preserve"> 6.</w:t>
      </w:r>
    </w:p>
    <w:p w:rsidR="00F52AA2" w:rsidRPr="004B3E7E" w:rsidRDefault="00F52AA2" w:rsidP="004B3E7E">
      <w:pPr>
        <w:rPr>
          <w:rFonts w:ascii="Times New Roman" w:eastAsia="TimesNewRomanPSMT" w:hAnsi="Times New Roman" w:cs="Times New Roman"/>
          <w:sz w:val="28"/>
          <w:szCs w:val="28"/>
        </w:rPr>
        <w:sectPr w:rsidR="00F52AA2" w:rsidRPr="004B3E7E" w:rsidSect="005206D8">
          <w:footerReference w:type="default" r:id="rId27"/>
          <w:pgSz w:w="11906" w:h="16838" w:code="9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right w:val="single" w:sz="18" w:space="19" w:color="auto"/>
          </w:pgBorders>
          <w:cols w:space="708"/>
          <w:docGrid w:linePitch="360"/>
        </w:sectPr>
      </w:pPr>
    </w:p>
    <w:p w:rsidR="00F71DF3" w:rsidRDefault="00F71DF3" w:rsidP="00F71DF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9"/>
          <w:szCs w:val="29"/>
        </w:rPr>
      </w:pPr>
      <w:r>
        <w:rPr>
          <w:rFonts w:ascii="Times New Roman" w:hAnsi="Times New Roman" w:cs="Times New Roman"/>
          <w:noProof/>
          <w:sz w:val="29"/>
          <w:szCs w:val="29"/>
        </w:rPr>
        <w:lastRenderedPageBreak/>
        <w:drawing>
          <wp:inline distT="0" distB="0" distL="0" distR="0" wp14:anchorId="43E5E072" wp14:editId="64E059BE">
            <wp:extent cx="4791075" cy="3456949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is 6 kris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6290" cy="3467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1DF3" w:rsidRPr="0008635E" w:rsidRDefault="00F71DF3" w:rsidP="00F71D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9"/>
          <w:szCs w:val="29"/>
        </w:rPr>
        <w:t xml:space="preserve">Рис. 6. </w:t>
      </w:r>
      <w:r w:rsidRPr="0008635E">
        <w:rPr>
          <w:rFonts w:ascii="Times New Roman" w:hAnsi="Times New Roman" w:cs="Times New Roman"/>
          <w:sz w:val="28"/>
          <w:szCs w:val="28"/>
        </w:rPr>
        <w:t>Эпюры внутренних усилий в элементах уголковой подпорной стены:</w:t>
      </w:r>
    </w:p>
    <w:p w:rsidR="00F71DF3" w:rsidRPr="00FC16EE" w:rsidRDefault="00F71DF3" w:rsidP="00F71DF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8635E">
        <w:rPr>
          <w:rFonts w:ascii="Times New Roman" w:hAnsi="Times New Roman" w:cs="Times New Roman"/>
          <w:sz w:val="28"/>
          <w:szCs w:val="28"/>
        </w:rPr>
        <w:t xml:space="preserve">а – эпюра моментов,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кН∙м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den>
        </m:f>
      </m:oMath>
      <w:r w:rsidRPr="0008635E">
        <w:rPr>
          <w:rFonts w:ascii="Times New Roman" w:hAnsi="Times New Roman" w:cs="Times New Roman"/>
          <w:sz w:val="28"/>
          <w:szCs w:val="28"/>
        </w:rPr>
        <w:t xml:space="preserve">; б – эпюра поперечных сил,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кН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den>
        </m:f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F71DF3" w:rsidRDefault="00F71DF3" w:rsidP="00F71DF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FD1745">
        <w:rPr>
          <w:rFonts w:ascii="Times New Roman" w:hAnsi="Times New Roman" w:cs="Times New Roman"/>
          <w:sz w:val="28"/>
          <w:szCs w:val="28"/>
        </w:rPr>
        <w:t>Принимаем: толщину стены в месте примыкания к фундаментной плите не менее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15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7300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15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=487 мм</m:t>
        </m:r>
      </m:oMath>
      <w:r w:rsidRPr="00FD1745">
        <w:rPr>
          <w:rFonts w:ascii="Times New Roman" w:hAnsi="Times New Roman" w:cs="Times New Roman"/>
          <w:sz w:val="28"/>
          <w:szCs w:val="28"/>
        </w:rPr>
        <w:t>, толщину стены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D1745">
        <w:rPr>
          <w:rFonts w:ascii="Times New Roman" w:hAnsi="Times New Roman" w:cs="Times New Roman"/>
          <w:sz w:val="28"/>
          <w:szCs w:val="28"/>
        </w:rPr>
        <w:t>5</w:t>
      </w:r>
      <w:r w:rsidRPr="00CA52B4">
        <w:rPr>
          <w:rFonts w:ascii="Times New Roman" w:hAnsi="Times New Roman" w:cs="Times New Roman"/>
          <w:sz w:val="28"/>
          <w:szCs w:val="28"/>
        </w:rPr>
        <w:t>0</w:t>
      </w:r>
      <w:r w:rsidRPr="00FD1745">
        <w:rPr>
          <w:rFonts w:ascii="Times New Roman" w:hAnsi="Times New Roman" w:cs="Times New Roman"/>
          <w:sz w:val="28"/>
          <w:szCs w:val="28"/>
        </w:rPr>
        <w:t>0 мм, толщины всех элементов по краям 200 мм. Опалубочные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D1745">
        <w:rPr>
          <w:rFonts w:ascii="Times New Roman" w:hAnsi="Times New Roman" w:cs="Times New Roman"/>
          <w:sz w:val="28"/>
          <w:szCs w:val="28"/>
        </w:rPr>
        <w:t xml:space="preserve">размеры подпорной стены приведены на рис. </w:t>
      </w:r>
      <w:r>
        <w:rPr>
          <w:rFonts w:ascii="Times New Roman" w:hAnsi="Times New Roman" w:cs="Times New Roman"/>
          <w:sz w:val="28"/>
          <w:szCs w:val="28"/>
        </w:rPr>
        <w:t>7</w:t>
      </w:r>
      <w:r w:rsidRPr="00FD1745">
        <w:rPr>
          <w:rFonts w:ascii="Times New Roman" w:hAnsi="Times New Roman" w:cs="Times New Roman"/>
          <w:sz w:val="28"/>
          <w:szCs w:val="28"/>
        </w:rPr>
        <w:t>.</w:t>
      </w:r>
    </w:p>
    <w:p w:rsidR="00F71DF3" w:rsidRDefault="00F71DF3" w:rsidP="00F71DF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DDFB02F" wp14:editId="5976AC9A">
            <wp:extent cx="3097172" cy="3448050"/>
            <wp:effectExtent l="0" t="0" r="825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ris 7 kris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2497" cy="3453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1DF3" w:rsidRDefault="00F71DF3" w:rsidP="00F71DF3">
      <w:pPr>
        <w:autoSpaceDE w:val="0"/>
        <w:autoSpaceDN w:val="0"/>
        <w:adjustRightInd w:val="0"/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7. Опалубочные размеры подпорной стены.</w:t>
      </w:r>
    </w:p>
    <w:p w:rsidR="004B3E7E" w:rsidRPr="00DC6BAD" w:rsidRDefault="00F71DF3" w:rsidP="00DC6BA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38059B">
        <w:rPr>
          <w:rFonts w:ascii="Times New Roman" w:hAnsi="Times New Roman" w:cs="Times New Roman"/>
          <w:sz w:val="28"/>
          <w:szCs w:val="28"/>
        </w:rPr>
        <w:t xml:space="preserve">В соответствии с эпюрой моментов (см. рис. 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38059B">
        <w:rPr>
          <w:rFonts w:ascii="Times New Roman" w:hAnsi="Times New Roman" w:cs="Times New Roman"/>
          <w:sz w:val="28"/>
          <w:szCs w:val="28"/>
        </w:rPr>
        <w:t>) в лицевой части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8059B">
        <w:rPr>
          <w:rFonts w:ascii="Times New Roman" w:hAnsi="Times New Roman" w:cs="Times New Roman"/>
          <w:sz w:val="28"/>
          <w:szCs w:val="28"/>
        </w:rPr>
        <w:t>подпорной стены растянутая зона находится с левой стороны. В связи с этим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8059B">
        <w:rPr>
          <w:rFonts w:ascii="Times New Roman" w:hAnsi="Times New Roman" w:cs="Times New Roman"/>
          <w:sz w:val="28"/>
          <w:szCs w:val="28"/>
        </w:rPr>
        <w:t>здесь будет располагаться продольная рабочая арматура. С правой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8059B">
        <w:rPr>
          <w:rFonts w:ascii="Times New Roman" w:hAnsi="Times New Roman" w:cs="Times New Roman"/>
          <w:sz w:val="28"/>
          <w:szCs w:val="28"/>
        </w:rPr>
        <w:t>стороны арматура будет монтажная</w:t>
      </w:r>
      <w:r w:rsidR="00DC6BAD">
        <w:rPr>
          <w:rFonts w:ascii="Times New Roman" w:hAnsi="Times New Roman" w:cs="Times New Roman"/>
          <w:sz w:val="28"/>
          <w:szCs w:val="28"/>
        </w:rPr>
        <w:t>.</w:t>
      </w:r>
    </w:p>
    <w:p w:rsidR="00F52AA2" w:rsidRPr="004B3E7E" w:rsidRDefault="00F52AA2" w:rsidP="004B3E7E">
      <w:pPr>
        <w:rPr>
          <w:rFonts w:ascii="Times New Roman" w:eastAsia="TimesNewRomanPSMT" w:hAnsi="Times New Roman" w:cs="Times New Roman"/>
          <w:sz w:val="28"/>
          <w:szCs w:val="28"/>
        </w:rPr>
        <w:sectPr w:rsidR="00F52AA2" w:rsidRPr="004B3E7E" w:rsidSect="005206D8">
          <w:footerReference w:type="default" r:id="rId30"/>
          <w:pgSz w:w="11906" w:h="16838" w:code="9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right w:val="single" w:sz="18" w:space="19" w:color="auto"/>
          </w:pgBorders>
          <w:cols w:space="708"/>
          <w:docGrid w:linePitch="360"/>
        </w:sectPr>
      </w:pPr>
    </w:p>
    <w:p w:rsidR="00A045CA" w:rsidRDefault="00A045CA" w:rsidP="00A045C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lastRenderedPageBreak/>
        <w:t xml:space="preserve">   </w:t>
      </w:r>
      <w:r w:rsidRPr="003C6192">
        <w:rPr>
          <w:rFonts w:ascii="Times New Roman" w:hAnsi="Times New Roman" w:cs="Times New Roman"/>
          <w:sz w:val="28"/>
          <w:szCs w:val="28"/>
        </w:rPr>
        <w:t>Для расчета выделяем участок стены длиной 1 м. Расчетное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C6192">
        <w:rPr>
          <w:rFonts w:ascii="Times New Roman" w:hAnsi="Times New Roman" w:cs="Times New Roman"/>
          <w:sz w:val="28"/>
          <w:szCs w:val="28"/>
        </w:rPr>
        <w:t xml:space="preserve">сечение получается прямоугольным (см. рис. 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3C6192">
        <w:rPr>
          <w:rFonts w:ascii="Times New Roman" w:hAnsi="Times New Roman" w:cs="Times New Roman"/>
          <w:sz w:val="28"/>
          <w:szCs w:val="28"/>
        </w:rPr>
        <w:t xml:space="preserve">) с шириной </w:t>
      </w:r>
      <m:oMath>
        <m:r>
          <w:rPr>
            <w:rFonts w:ascii="Cambria Math" w:hAnsi="Cambria Math" w:cs="Times New Roman"/>
            <w:sz w:val="28"/>
            <w:szCs w:val="28"/>
          </w:rPr>
          <m:t>b=1 м</m:t>
        </m:r>
      </m:oMath>
      <w:r w:rsidRPr="003C619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C6192">
        <w:rPr>
          <w:rFonts w:ascii="Times New Roman" w:hAnsi="Times New Roman" w:cs="Times New Roman"/>
          <w:sz w:val="28"/>
          <w:szCs w:val="28"/>
        </w:rPr>
        <w:t xml:space="preserve">Максимальный изгибающий момент в лицевой части в сечении </w:t>
      </w:r>
      <m:oMath>
        <m:r>
          <w:rPr>
            <w:rFonts w:ascii="Cambria Math" w:hAnsi="Cambria Math" w:cs="Times New Roman"/>
            <w:sz w:val="28"/>
            <w:szCs w:val="28"/>
          </w:rPr>
          <m:t>2-2</m:t>
        </m:r>
      </m:oMath>
      <w:r w:rsidRPr="003C619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C6192">
        <w:rPr>
          <w:rFonts w:ascii="Times New Roman" w:hAnsi="Times New Roman" w:cs="Times New Roman"/>
          <w:sz w:val="28"/>
          <w:szCs w:val="28"/>
        </w:rPr>
        <w:t xml:space="preserve">Высота сечения здесь </w:t>
      </w:r>
      <m:oMath>
        <m:r>
          <w:rPr>
            <w:rFonts w:ascii="Cambria Math" w:hAnsi="Cambria Math" w:cs="Times New Roman"/>
            <w:sz w:val="28"/>
            <w:szCs w:val="28"/>
          </w:rPr>
          <m:t>h=500 мм</m:t>
        </m:r>
      </m:oMath>
      <w:r w:rsidRPr="003C6192">
        <w:rPr>
          <w:rFonts w:ascii="Times New Roman" w:hAnsi="Times New Roman" w:cs="Times New Roman"/>
          <w:sz w:val="28"/>
          <w:szCs w:val="28"/>
        </w:rPr>
        <w:t>. Принимаем расстояние от рабочей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C6192">
        <w:rPr>
          <w:rFonts w:ascii="Times New Roman" w:hAnsi="Times New Roman" w:cs="Times New Roman"/>
          <w:sz w:val="28"/>
          <w:szCs w:val="28"/>
        </w:rPr>
        <w:t xml:space="preserve">продольной арматуры до растянутой грани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hAnsi="Cambria Math" w:cs="Times New Roman"/>
            <w:sz w:val="28"/>
            <w:szCs w:val="28"/>
          </w:rPr>
          <m:t>=50 мм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  <w:r w:rsidRPr="003C6192">
        <w:rPr>
          <w:rFonts w:ascii="Times New Roman" w:hAnsi="Times New Roman" w:cs="Times New Roman"/>
          <w:sz w:val="28"/>
          <w:szCs w:val="28"/>
        </w:rPr>
        <w:t xml:space="preserve"> В этом случае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=h-a=500-50=450 мм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  <w:r w:rsidRPr="003C6192">
        <w:rPr>
          <w:rFonts w:ascii="Times New Roman" w:hAnsi="Times New Roman" w:cs="Times New Roman"/>
          <w:sz w:val="28"/>
          <w:szCs w:val="28"/>
        </w:rPr>
        <w:t xml:space="preserve"> Подбор арматуры проводим по формулам, </w:t>
      </w:r>
      <w:r>
        <w:rPr>
          <w:rFonts w:ascii="Times New Roman" w:hAnsi="Times New Roman" w:cs="Times New Roman"/>
          <w:sz w:val="28"/>
          <w:szCs w:val="28"/>
        </w:rPr>
        <w:t>согласно</w:t>
      </w:r>
      <w:r w:rsidRPr="003C6192">
        <w:rPr>
          <w:rFonts w:ascii="Times New Roman" w:hAnsi="Times New Roman" w:cs="Times New Roman"/>
          <w:sz w:val="28"/>
          <w:szCs w:val="28"/>
        </w:rPr>
        <w:t xml:space="preserve"> </w:t>
      </w:r>
      <w:r w:rsidRPr="00C21EA8">
        <w:rPr>
          <w:rFonts w:ascii="Times New Roman" w:hAnsi="Times New Roman" w:cs="Times New Roman"/>
          <w:sz w:val="28"/>
          <w:szCs w:val="28"/>
        </w:rPr>
        <w:t>[1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3C6192">
        <w:rPr>
          <w:rFonts w:ascii="Times New Roman" w:hAnsi="Times New Roman" w:cs="Times New Roman"/>
          <w:sz w:val="28"/>
          <w:szCs w:val="28"/>
        </w:rPr>
        <w:t>. По заданию, класс бетона монолитной подпорной стены В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3C6192">
        <w:rPr>
          <w:rFonts w:ascii="Times New Roman" w:hAnsi="Times New Roman" w:cs="Times New Roman"/>
          <w:sz w:val="28"/>
          <w:szCs w:val="28"/>
        </w:rPr>
        <w:t>0, класс рабочей арматуры А</w:t>
      </w:r>
      <w:r>
        <w:rPr>
          <w:rFonts w:ascii="Times New Roman" w:hAnsi="Times New Roman" w:cs="Times New Roman"/>
          <w:sz w:val="28"/>
          <w:szCs w:val="28"/>
        </w:rPr>
        <w:t>240</w:t>
      </w:r>
      <w:r w:rsidRPr="003C6192">
        <w:rPr>
          <w:rFonts w:ascii="Times New Roman" w:hAnsi="Times New Roman" w:cs="Times New Roman"/>
          <w:sz w:val="28"/>
          <w:szCs w:val="28"/>
        </w:rPr>
        <w:t>. Расчетные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C6192">
        <w:rPr>
          <w:rFonts w:ascii="Times New Roman" w:hAnsi="Times New Roman" w:cs="Times New Roman"/>
          <w:sz w:val="28"/>
          <w:szCs w:val="28"/>
        </w:rPr>
        <w:t>характеристики бетона и арматуры принимаем по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B4E9F">
        <w:rPr>
          <w:rFonts w:ascii="Times New Roman" w:hAnsi="Times New Roman" w:cs="Times New Roman"/>
          <w:sz w:val="28"/>
          <w:szCs w:val="28"/>
        </w:rPr>
        <w:t>[2]</w:t>
      </w:r>
      <w:r w:rsidRPr="003C6192">
        <w:rPr>
          <w:rFonts w:ascii="Times New Roman" w:hAnsi="Times New Roman" w:cs="Times New Roman"/>
          <w:sz w:val="28"/>
          <w:szCs w:val="28"/>
        </w:rPr>
        <w:t>:</w:t>
      </w:r>
      <w:r w:rsidRPr="00DB4E9F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=17 МПа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=210 МПа</m:t>
        </m:r>
      </m:oMath>
      <w:r w:rsidRPr="00B07E76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A045CA" w:rsidRDefault="00A045CA" w:rsidP="00A045C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</w:rPr>
        <w:drawing>
          <wp:inline distT="0" distB="0" distL="0" distR="0" wp14:anchorId="67E7AD29" wp14:editId="3DEAE4EC">
            <wp:extent cx="2009775" cy="1934643"/>
            <wp:effectExtent l="0" t="0" r="0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сеч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4232" cy="1948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45CA" w:rsidRPr="00E45B49" w:rsidRDefault="00A045CA" w:rsidP="00A045CA">
      <w:pPr>
        <w:autoSpaceDE w:val="0"/>
        <w:autoSpaceDN w:val="0"/>
        <w:adjustRightInd w:val="0"/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Рис. 8. </w:t>
      </w:r>
      <w:r w:rsidRPr="00E45B49">
        <w:rPr>
          <w:rFonts w:ascii="Times New Roman" w:hAnsi="Times New Roman" w:cs="Times New Roman"/>
          <w:sz w:val="28"/>
          <w:szCs w:val="28"/>
        </w:rPr>
        <w:t>Расчетное поперечное сечение изгибаемого железобетонного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45B49">
        <w:rPr>
          <w:rFonts w:ascii="Times New Roman" w:hAnsi="Times New Roman" w:cs="Times New Roman"/>
          <w:sz w:val="28"/>
          <w:szCs w:val="28"/>
        </w:rPr>
        <w:t>элемента прямоугольного профиля с одиночным армированием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A045CA" w:rsidRDefault="00A045CA" w:rsidP="00A045C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A366DB">
        <w:rPr>
          <w:rFonts w:ascii="Times New Roman" w:hAnsi="Times New Roman" w:cs="Times New Roman"/>
          <w:sz w:val="28"/>
          <w:szCs w:val="28"/>
        </w:rPr>
        <w:t xml:space="preserve">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(97)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A366DB">
        <w:rPr>
          <w:rFonts w:ascii="Times New Roman" w:hAnsi="Times New Roman" w:cs="Times New Roman"/>
          <w:sz w:val="28"/>
          <w:szCs w:val="28"/>
        </w:rPr>
        <w:t xml:space="preserve"> определяем коэффициент </w:t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m</m:t>
            </m:r>
          </m:sub>
        </m:sSub>
      </m:oMath>
      <w:r w:rsidRPr="00A366DB">
        <w:rPr>
          <w:rFonts w:ascii="Times New Roman" w:hAnsi="Times New Roman" w:cs="Times New Roman"/>
          <w:sz w:val="28"/>
          <w:szCs w:val="28"/>
        </w:rPr>
        <w:t>:</w:t>
      </w:r>
    </w:p>
    <w:p w:rsidR="00A045CA" w:rsidRPr="0083004F" w:rsidRDefault="00B164D1" w:rsidP="00A045CA">
      <w:pPr>
        <w:autoSpaceDE w:val="0"/>
        <w:autoSpaceDN w:val="0"/>
        <w:adjustRightInd w:val="0"/>
        <w:spacing w:before="60" w:after="60" w:line="24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m</m:t>
              </m:r>
            </m:sub>
          </m:sSub>
          <m:r>
            <w:rPr>
              <w:rFonts w:ascii="Cambria Math" w:eastAsia="TimesNewRomanPSMT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lc</m:t>
                  </m:r>
                </m:sub>
              </m:sSub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M</m:t>
              </m:r>
            </m:num>
            <m:den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="TimesNewRomanPSMT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c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NewRomanPSMT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b</m:t>
                      </m:r>
                    </m:sub>
                  </m:s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b</m:t>
                  </m:r>
                </m:sub>
              </m:sSub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b</m:t>
              </m:r>
              <m:sSubSup>
                <m:sSubSup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b>
                <m:sup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bSup>
            </m:den>
          </m:f>
          <m:r>
            <w:rPr>
              <w:rFonts w:ascii="Cambria Math" w:eastAsia="TimesNewRomanPSMT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1∙1,2∙523,992∙</m:t>
              </m:r>
              <m:sSup>
                <m:sSup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6</m:t>
                  </m:r>
                </m:sup>
              </m:sSup>
            </m:num>
            <m:den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1∙1,1∙17∙1000∙</m:t>
              </m:r>
              <m:sSup>
                <m:sSup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450</m:t>
                  </m:r>
                </m:e>
                <m:sup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="TimesNewRomanPSMT" w:hAnsi="Cambria Math" w:cs="Times New Roman"/>
              <w:sz w:val="28"/>
              <w:szCs w:val="28"/>
              <w:lang w:val="en-US"/>
            </w:rPr>
            <m:t>=0,166.</m:t>
          </m:r>
        </m:oMath>
      </m:oMathPara>
    </w:p>
    <w:p w:rsidR="00A045CA" w:rsidRPr="00F12AF7" w:rsidRDefault="00A045CA" w:rsidP="00A045CA">
      <w:pPr>
        <w:autoSpaceDE w:val="0"/>
        <w:autoSpaceDN w:val="0"/>
        <w:adjustRightInd w:val="0"/>
        <w:spacing w:before="120" w:after="12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F12AF7">
        <w:rPr>
          <w:rFonts w:ascii="Times New Roman" w:eastAsia="TimesNewRomanPSMT" w:hAnsi="Times New Roman" w:cs="Times New Roman"/>
          <w:sz w:val="28"/>
          <w:szCs w:val="28"/>
        </w:rPr>
        <w:t xml:space="preserve">   </w:t>
      </w:r>
      <w:r>
        <w:rPr>
          <w:rFonts w:ascii="Times New Roman" w:eastAsia="TimesNewRomanPSMT" w:hAnsi="Times New Roman" w:cs="Times New Roman"/>
          <w:sz w:val="28"/>
          <w:szCs w:val="28"/>
        </w:rPr>
        <w:t>Определяем требуемую площадь сечения рабочей арматуры</w:t>
      </w:r>
      <w:r w:rsidRPr="00F12AF7">
        <w:rPr>
          <w:rFonts w:ascii="Times New Roman" w:eastAsia="TimesNewRomanPSMT" w:hAnsi="Times New Roman" w:cs="Times New Roman"/>
          <w:sz w:val="28"/>
          <w:szCs w:val="28"/>
        </w:rPr>
        <w:t>:</w:t>
      </w:r>
    </w:p>
    <w:p w:rsidR="00A045CA" w:rsidRPr="00235B0F" w:rsidRDefault="00B164D1" w:rsidP="00A045CA">
      <w:pPr>
        <w:autoSpaceDE w:val="0"/>
        <w:autoSpaceDN w:val="0"/>
        <w:adjustRightInd w:val="0"/>
        <w:spacing w:before="60" w:after="60" w:line="24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s</m:t>
              </m:r>
            </m:sub>
          </m:sSub>
          <m:r>
            <w:rPr>
              <w:rFonts w:ascii="Cambria Math" w:eastAsia="TimesNewRomanPSMT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b</m:t>
                  </m:r>
                </m:sub>
              </m:sSub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b</m:t>
              </m:r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1-</m:t>
                  </m:r>
                  <m:rad>
                    <m:radPr>
                      <m:degHide m:val="1"/>
                      <m:ctrlPr>
                        <w:rPr>
                          <w:rFonts w:ascii="Cambria Math" w:eastAsia="TimesNewRomanPSMT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1-2</m:t>
                      </m:r>
                      <m:sSub>
                        <m:sSubPr>
                          <m:ctrlPr>
                            <w:rPr>
                              <w:rFonts w:ascii="Cambria Math" w:eastAsia="TimesNewRomanPSMT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NewRomanPSMT" w:hAnsi="Cambria Math" w:cs="Times New Roman"/>
                              <w:sz w:val="28"/>
                              <w:szCs w:val="28"/>
                              <w:lang w:val="en-US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="TimesNewRomanPSMT" w:hAnsi="Cambria Math" w:cs="Times New Roman"/>
                              <w:sz w:val="28"/>
                              <w:szCs w:val="28"/>
                              <w:lang w:val="en-US"/>
                            </w:rPr>
                            <m:t>m</m:t>
                          </m:r>
                        </m:sub>
                      </m:sSub>
                    </m:e>
                  </m:rad>
                </m:e>
              </m:d>
            </m:num>
            <m:den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sub>
              </m:sSub>
            </m:den>
          </m:f>
          <m:r>
            <w:rPr>
              <w:rFonts w:ascii="Cambria Math" w:eastAsia="TimesNewRomanPSMT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17∙1000∙400∙</m:t>
              </m:r>
              <m:d>
                <m:d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1-</m:t>
                  </m:r>
                  <m:rad>
                    <m:radPr>
                      <m:degHide m:val="1"/>
                      <m:ctrlPr>
                        <w:rPr>
                          <w:rFonts w:ascii="Cambria Math" w:eastAsia="TimesNewRomanPSMT" w:hAnsi="Cambria Math" w:cs="Times New Roman"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1-2∙0,166</m:t>
                      </m:r>
                    </m:e>
                  </m:rad>
                </m:e>
              </m:d>
            </m:num>
            <m:den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210</m:t>
              </m:r>
            </m:den>
          </m:f>
          <m:r>
            <w:rPr>
              <w:rFonts w:ascii="Cambria Math" w:eastAsia="TimesNewRomanPSMT" w:hAnsi="Cambria Math" w:cs="Times New Roman"/>
              <w:sz w:val="28"/>
              <w:szCs w:val="28"/>
            </w:rPr>
            <m:t>=</m:t>
          </m:r>
        </m:oMath>
      </m:oMathPara>
    </w:p>
    <w:p w:rsidR="00A045CA" w:rsidRPr="000B49FF" w:rsidRDefault="00A045CA" w:rsidP="00A045CA">
      <w:pPr>
        <w:autoSpaceDE w:val="0"/>
        <w:autoSpaceDN w:val="0"/>
        <w:adjustRightInd w:val="0"/>
        <w:spacing w:before="60" w:after="60" w:line="24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TimesNewRomanPSMT" w:hAnsi="Cambria Math" w:cs="Times New Roman"/>
              <w:sz w:val="28"/>
              <w:szCs w:val="28"/>
            </w:rPr>
            <m:t xml:space="preserve">=6657 </m:t>
          </m:r>
          <m:sSup>
            <m:sSup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мм</m:t>
              </m:r>
            </m:e>
            <m:sup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="TimesNewRomanPSMT" w:hAnsi="Cambria Math" w:cs="Times New Roman"/>
              <w:sz w:val="28"/>
              <w:szCs w:val="28"/>
            </w:rPr>
            <m:t>.</m:t>
          </m:r>
        </m:oMath>
      </m:oMathPara>
    </w:p>
    <w:p w:rsidR="00A045CA" w:rsidRDefault="00A045CA" w:rsidP="00A045C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0B49FF">
        <w:rPr>
          <w:rFonts w:ascii="Times New Roman" w:hAnsi="Times New Roman" w:cs="Times New Roman"/>
          <w:sz w:val="28"/>
          <w:szCs w:val="28"/>
        </w:rPr>
        <w:t xml:space="preserve">По </w:t>
      </w:r>
      <w:r w:rsidRPr="00C21EA8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49FF">
        <w:rPr>
          <w:rFonts w:ascii="Times New Roman" w:hAnsi="Times New Roman" w:cs="Times New Roman"/>
          <w:sz w:val="28"/>
          <w:szCs w:val="28"/>
        </w:rPr>
        <w:t xml:space="preserve">принимаем диаметр стержней </w:t>
      </w:r>
      <w:r w:rsidRPr="00027769">
        <w:rPr>
          <w:rFonts w:ascii="Times New Roman" w:hAnsi="Times New Roman" w:cs="Times New Roman"/>
          <w:sz w:val="28"/>
          <w:szCs w:val="28"/>
        </w:rPr>
        <w:t>32</w:t>
      </w:r>
      <w:r w:rsidRPr="000B49FF">
        <w:rPr>
          <w:rFonts w:ascii="Times New Roman" w:hAnsi="Times New Roman" w:cs="Times New Roman"/>
          <w:sz w:val="28"/>
          <w:szCs w:val="28"/>
        </w:rPr>
        <w:t xml:space="preserve"> мм, шаг стержней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49FF">
        <w:rPr>
          <w:rFonts w:ascii="Times New Roman" w:hAnsi="Times New Roman" w:cs="Times New Roman"/>
          <w:sz w:val="28"/>
          <w:szCs w:val="28"/>
        </w:rPr>
        <w:t xml:space="preserve">100 мм (всего на 1 </w:t>
      </w:r>
      <w:proofErr w:type="spellStart"/>
      <w:r w:rsidRPr="000B49FF">
        <w:rPr>
          <w:rFonts w:ascii="Times New Roman" w:hAnsi="Times New Roman" w:cs="Times New Roman"/>
          <w:sz w:val="28"/>
          <w:szCs w:val="28"/>
        </w:rPr>
        <w:t>п.м</w:t>
      </w:r>
      <w:proofErr w:type="spellEnd"/>
      <w:r w:rsidRPr="000B49FF">
        <w:rPr>
          <w:rFonts w:ascii="Times New Roman" w:hAnsi="Times New Roman" w:cs="Times New Roman"/>
          <w:sz w:val="28"/>
          <w:szCs w:val="28"/>
        </w:rPr>
        <w:t>. укладывается 10 стержней общей площадью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49FF">
        <w:rPr>
          <w:rFonts w:ascii="Times New Roman" w:hAnsi="Times New Roman" w:cs="Times New Roman"/>
          <w:sz w:val="28"/>
          <w:szCs w:val="28"/>
        </w:rPr>
        <w:t xml:space="preserve">сечения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8043 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мм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</m:oMath>
      <w:r w:rsidRPr="000B49FF">
        <w:rPr>
          <w:rFonts w:ascii="Times New Roman" w:hAnsi="Times New Roman" w:cs="Times New Roman"/>
          <w:sz w:val="28"/>
          <w:szCs w:val="28"/>
        </w:rPr>
        <w:t>).</w:t>
      </w:r>
    </w:p>
    <w:p w:rsidR="00A045CA" w:rsidRDefault="00A045CA" w:rsidP="00A045C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D01758">
        <w:rPr>
          <w:rFonts w:ascii="Times New Roman" w:hAnsi="Times New Roman" w:cs="Times New Roman"/>
          <w:sz w:val="28"/>
          <w:szCs w:val="28"/>
        </w:rPr>
        <w:t>Учитывая, что изгибающие моменты в верхней части стены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01758">
        <w:rPr>
          <w:rFonts w:ascii="Times New Roman" w:hAnsi="Times New Roman" w:cs="Times New Roman"/>
          <w:sz w:val="28"/>
          <w:szCs w:val="28"/>
        </w:rPr>
        <w:t>значительно меньшие, обрываем часть стержней (через один). Таким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01758">
        <w:rPr>
          <w:rFonts w:ascii="Times New Roman" w:hAnsi="Times New Roman" w:cs="Times New Roman"/>
          <w:sz w:val="28"/>
          <w:szCs w:val="28"/>
        </w:rPr>
        <w:t>образом, на одном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01758">
        <w:rPr>
          <w:rFonts w:ascii="Times New Roman" w:hAnsi="Times New Roman" w:cs="Times New Roman"/>
          <w:sz w:val="28"/>
          <w:szCs w:val="28"/>
        </w:rPr>
        <w:t>метре укладывается 5 стержней (с шагом 200 мм)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01758">
        <w:rPr>
          <w:rFonts w:ascii="Times New Roman" w:hAnsi="Times New Roman" w:cs="Times New Roman"/>
          <w:sz w:val="28"/>
          <w:szCs w:val="28"/>
        </w:rPr>
        <w:t>общей площадью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4021 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мм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</m:oMath>
      <w:r w:rsidRPr="00D01758">
        <w:rPr>
          <w:rFonts w:ascii="Times New Roman" w:hAnsi="Times New Roman" w:cs="Times New Roman"/>
          <w:sz w:val="28"/>
          <w:szCs w:val="28"/>
        </w:rPr>
        <w:t xml:space="preserve">. В сечении </w:t>
      </w:r>
      <m:oMath>
        <m:r>
          <w:rPr>
            <w:rFonts w:ascii="Cambria Math" w:hAnsi="Cambria Math" w:cs="Times New Roman"/>
            <w:sz w:val="28"/>
            <w:szCs w:val="28"/>
          </w:rPr>
          <m:t>1-1</m:t>
        </m:r>
      </m:oMath>
      <w:r w:rsidRPr="00D01758">
        <w:rPr>
          <w:rFonts w:ascii="Times New Roman" w:hAnsi="Times New Roman" w:cs="Times New Roman"/>
          <w:sz w:val="28"/>
          <w:szCs w:val="28"/>
        </w:rPr>
        <w:t xml:space="preserve"> изгибающий момент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=83,371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кН∙м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den>
        </m:f>
      </m:oMath>
      <w:r w:rsidRPr="00D01758">
        <w:rPr>
          <w:rFonts w:ascii="Times New Roman" w:hAnsi="Times New Roman" w:cs="Times New Roman"/>
          <w:sz w:val="28"/>
          <w:szCs w:val="28"/>
        </w:rPr>
        <w:t>. Высота сечения здесь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h=0,5∙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500+200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=350 мм</m:t>
        </m:r>
      </m:oMath>
      <w:r w:rsidRPr="00D01758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01758">
        <w:rPr>
          <w:rFonts w:ascii="Times New Roman" w:hAnsi="Times New Roman" w:cs="Times New Roman"/>
          <w:sz w:val="28"/>
          <w:szCs w:val="28"/>
        </w:rPr>
        <w:t>В этом случае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=h-a=350-50=300 мм</m:t>
        </m:r>
      </m:oMath>
      <w:r w:rsidRPr="00D01758">
        <w:rPr>
          <w:rFonts w:ascii="Times New Roman" w:hAnsi="Times New Roman" w:cs="Times New Roman"/>
          <w:sz w:val="28"/>
          <w:szCs w:val="28"/>
        </w:rPr>
        <w:t xml:space="preserve">.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(91)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D01758">
        <w:rPr>
          <w:rFonts w:ascii="Times New Roman" w:hAnsi="Times New Roman" w:cs="Times New Roman"/>
          <w:sz w:val="28"/>
          <w:szCs w:val="28"/>
        </w:rPr>
        <w:t xml:space="preserve"> определяем высоту сжатой зоны:</w:t>
      </w:r>
    </w:p>
    <w:p w:rsidR="00A045CA" w:rsidRPr="00E12128" w:rsidRDefault="00A045CA" w:rsidP="00A045CA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x=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s</m:t>
                  </m:r>
                </m:sub>
              </m:sSub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sub>
              </m:sSub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="TimesNewRomanPSMT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b</m:t>
                      </m:r>
                    </m:sub>
                  </m:s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b</m:t>
                  </m:r>
                </m:sub>
              </m:sSub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b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1,1∙210∙4021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1,1∙17∙1000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49,67 мм.</m:t>
          </m:r>
        </m:oMath>
      </m:oMathPara>
    </w:p>
    <w:p w:rsidR="00A045CA" w:rsidRDefault="00A045CA" w:rsidP="00A045CA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E12128">
        <w:rPr>
          <w:rFonts w:ascii="Times New Roman" w:hAnsi="Times New Roman" w:cs="Times New Roman"/>
          <w:sz w:val="28"/>
          <w:szCs w:val="28"/>
        </w:rPr>
        <w:t>Относительная высота сжатой зоны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A045CA" w:rsidRPr="004B7A98" w:rsidRDefault="00A045CA" w:rsidP="00A045CA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ξ=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49,67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300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=0,166&lt;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ξ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R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=0,6.</m:t>
          </m:r>
        </m:oMath>
      </m:oMathPara>
    </w:p>
    <w:p w:rsidR="00A045CA" w:rsidRPr="00A045CA" w:rsidRDefault="00A045CA" w:rsidP="00A045CA">
      <w:pPr>
        <w:rPr>
          <w:rFonts w:ascii="Times New Roman" w:eastAsia="TimesNewRomanPSMT" w:hAnsi="Times New Roman" w:cs="Times New Roman"/>
          <w:sz w:val="28"/>
          <w:szCs w:val="28"/>
        </w:rPr>
        <w:sectPr w:rsidR="00A045CA" w:rsidRPr="00A045CA" w:rsidSect="005206D8">
          <w:footerReference w:type="default" r:id="rId32"/>
          <w:pgSz w:w="11906" w:h="16838" w:code="9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right w:val="single" w:sz="18" w:space="19" w:color="auto"/>
          </w:pgBorders>
          <w:cols w:space="708"/>
          <w:docGrid w:linePitch="360"/>
        </w:sectPr>
      </w:pPr>
    </w:p>
    <w:p w:rsidR="00F4531A" w:rsidRDefault="00F4531A" w:rsidP="00F4531A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sz w:val="29"/>
          <w:szCs w:val="29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lastRenderedPageBreak/>
        <w:t xml:space="preserve">   </w:t>
      </w:r>
      <w:r w:rsidRPr="008B2EF4">
        <w:rPr>
          <w:rFonts w:ascii="Times New Roman" w:hAnsi="Times New Roman" w:cs="Times New Roman"/>
          <w:sz w:val="29"/>
          <w:szCs w:val="29"/>
        </w:rPr>
        <w:t>Проверяем условие прочности</w:t>
      </w:r>
      <w:r w:rsidRPr="00224DF9">
        <w:rPr>
          <w:rFonts w:ascii="Times New Roman" w:hAnsi="Times New Roman" w:cs="Times New Roman"/>
          <w:sz w:val="29"/>
          <w:szCs w:val="29"/>
        </w:rPr>
        <w:t xml:space="preserve"> </w:t>
      </w:r>
      <w:r>
        <w:rPr>
          <w:rFonts w:ascii="Times New Roman" w:hAnsi="Times New Roman" w:cs="Times New Roman"/>
          <w:sz w:val="29"/>
          <w:szCs w:val="29"/>
        </w:rPr>
        <w:t xml:space="preserve">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proofErr w:type="spellStart"/>
      <w:r>
        <w:rPr>
          <w:rFonts w:ascii="Times New Roman" w:hAnsi="Times New Roman" w:cs="Times New Roman"/>
          <w:sz w:val="28"/>
          <w:szCs w:val="28"/>
        </w:rPr>
        <w:t>усл</w:t>
      </w:r>
      <w:proofErr w:type="spellEnd"/>
      <w:r>
        <w:rPr>
          <w:rFonts w:ascii="Times New Roman" w:hAnsi="Times New Roman" w:cs="Times New Roman"/>
          <w:sz w:val="28"/>
          <w:szCs w:val="28"/>
        </w:rPr>
        <w:t>. (90)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8B2EF4">
        <w:rPr>
          <w:rFonts w:ascii="Times New Roman" w:hAnsi="Times New Roman" w:cs="Times New Roman"/>
          <w:sz w:val="29"/>
          <w:szCs w:val="29"/>
        </w:rPr>
        <w:t>:</w:t>
      </w:r>
    </w:p>
    <w:p w:rsidR="00F4531A" w:rsidRPr="00612B90" w:rsidRDefault="00B164D1" w:rsidP="00F4531A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γ</m:t>
              </m:r>
            </m:e>
            <m:sub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k</m:t>
              </m:r>
            </m:sub>
          </m:sSub>
          <m:sSub>
            <m:sSub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γ</m:t>
              </m:r>
            </m:e>
            <m:sub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eastAsia="TimesNewRomanPSMT" w:hAnsi="Cambria Math" w:cs="Times New Roman"/>
              <w:sz w:val="28"/>
              <w:szCs w:val="28"/>
            </w:rPr>
            <m:t xml:space="preserve">M=1∙1,2∙83,371=100,045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кН∙м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&lt;</m:t>
          </m:r>
          <m:sSub>
            <m:sSub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sSubPr>
            <m:e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c</m:t>
                  </m:r>
                </m:sub>
              </m:sSub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b</m:t>
                  </m:r>
                </m:sub>
              </m:sSub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b</m:t>
              </m:r>
            </m:sub>
          </m:sSub>
          <m:r>
            <w:rPr>
              <w:rFonts w:ascii="Cambria Math" w:eastAsia="TimesNewRomanPSMT" w:hAnsi="Cambria Math" w:cs="Times New Roman"/>
              <w:sz w:val="28"/>
              <w:szCs w:val="28"/>
            </w:rPr>
            <m:t>bx</m:t>
          </m:r>
          <m:d>
            <m:d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-0,5x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</m:oMath>
      </m:oMathPara>
    </w:p>
    <w:p w:rsidR="00F4531A" w:rsidRPr="004719BC" w:rsidRDefault="00F4531A" w:rsidP="00F4531A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=1∙1,1∙17∙1000∙49,67∙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300-0,5∙49,67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=255587 Н∙м=255,587 кН∙м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F4531A" w:rsidRDefault="00F4531A" w:rsidP="00F4531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DD000E">
        <w:rPr>
          <w:rFonts w:ascii="Times New Roman" w:hAnsi="Times New Roman" w:cs="Times New Roman"/>
          <w:sz w:val="28"/>
          <w:szCs w:val="28"/>
        </w:rPr>
        <w:t>Условие выполняется. Следовательно, прочность сечения (</w:t>
      </w:r>
      <m:oMath>
        <m:r>
          <w:rPr>
            <w:rFonts w:ascii="Cambria Math" w:hAnsi="Cambria Math" w:cs="Times New Roman"/>
            <w:sz w:val="28"/>
            <w:szCs w:val="28"/>
          </w:rPr>
          <m:t>1-1</m:t>
        </m:r>
      </m:oMath>
      <w:r w:rsidRPr="00DD000E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D000E">
        <w:rPr>
          <w:rFonts w:ascii="Times New Roman" w:hAnsi="Times New Roman" w:cs="Times New Roman"/>
          <w:sz w:val="28"/>
          <w:szCs w:val="28"/>
        </w:rPr>
        <w:t>обеспечена.</w:t>
      </w:r>
    </w:p>
    <w:p w:rsidR="00F4531A" w:rsidRDefault="00F4531A" w:rsidP="00F4531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F67FC6">
        <w:rPr>
          <w:rFonts w:ascii="Times New Roman" w:hAnsi="Times New Roman" w:cs="Times New Roman"/>
          <w:sz w:val="28"/>
          <w:szCs w:val="28"/>
        </w:rPr>
        <w:t>Фундаментная плита в соответствии с эпюрой моментов имеет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67FC6">
        <w:rPr>
          <w:rFonts w:ascii="Times New Roman" w:hAnsi="Times New Roman" w:cs="Times New Roman"/>
          <w:sz w:val="28"/>
          <w:szCs w:val="28"/>
        </w:rPr>
        <w:t>растянутые зоны и сверху, и снизу. Следовательно, продольная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67FC6">
        <w:rPr>
          <w:rFonts w:ascii="Times New Roman" w:hAnsi="Times New Roman" w:cs="Times New Roman"/>
          <w:sz w:val="28"/>
          <w:szCs w:val="28"/>
        </w:rPr>
        <w:t>рабочая арматура должна подбираться и для верхней, и для нижней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67FC6">
        <w:rPr>
          <w:rFonts w:ascii="Times New Roman" w:hAnsi="Times New Roman" w:cs="Times New Roman"/>
          <w:sz w:val="28"/>
          <w:szCs w:val="28"/>
        </w:rPr>
        <w:t>зоны. Подбор продольной рабочей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67FC6">
        <w:rPr>
          <w:rFonts w:ascii="Times New Roman" w:hAnsi="Times New Roman" w:cs="Times New Roman"/>
          <w:sz w:val="28"/>
          <w:szCs w:val="28"/>
        </w:rPr>
        <w:t>арматуры проводим аналогично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67FC6">
        <w:rPr>
          <w:rFonts w:ascii="Times New Roman" w:hAnsi="Times New Roman" w:cs="Times New Roman"/>
          <w:sz w:val="28"/>
          <w:szCs w:val="28"/>
        </w:rPr>
        <w:t>подбору арматуры стены.</w:t>
      </w:r>
    </w:p>
    <w:p w:rsidR="00F4531A" w:rsidRDefault="00F4531A" w:rsidP="00F4531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3033C0">
        <w:rPr>
          <w:rFonts w:ascii="Times New Roman" w:hAnsi="Times New Roman" w:cs="Times New Roman"/>
          <w:sz w:val="28"/>
          <w:szCs w:val="28"/>
        </w:rPr>
        <w:t xml:space="preserve">Для верхней арматуры в сечении </w:t>
      </w:r>
      <m:oMath>
        <m:r>
          <w:rPr>
            <w:rFonts w:ascii="Cambria Math" w:hAnsi="Cambria Math" w:cs="Times New Roman"/>
            <w:sz w:val="28"/>
            <w:szCs w:val="28"/>
          </w:rPr>
          <m:t>3-3</m:t>
        </m:r>
      </m:oMath>
      <w:r w:rsidRPr="008515D5">
        <w:rPr>
          <w:rFonts w:ascii="Times New Roman" w:hAnsi="Times New Roman" w:cs="Times New Roman"/>
          <w:sz w:val="28"/>
          <w:szCs w:val="28"/>
        </w:rPr>
        <w:t xml:space="preserve"> </w:t>
      </w:r>
      <w:r w:rsidRPr="003033C0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=486,931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кН∙м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den>
        </m:f>
      </m:oMath>
      <w:r w:rsidRPr="003033C0">
        <w:rPr>
          <w:rFonts w:ascii="Times New Roman" w:hAnsi="Times New Roman" w:cs="Times New Roman"/>
          <w:sz w:val="28"/>
          <w:szCs w:val="28"/>
        </w:rPr>
        <w:t>; высота сечения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h=450 мм</m:t>
        </m:r>
      </m:oMath>
      <w:r w:rsidRPr="003033C0">
        <w:rPr>
          <w:rFonts w:ascii="Times New Roman" w:hAnsi="Times New Roman" w:cs="Times New Roman"/>
          <w:sz w:val="28"/>
          <w:szCs w:val="28"/>
        </w:rPr>
        <w:t>. Принимаем расстояние от рабочей продольной арматуры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033C0">
        <w:rPr>
          <w:rFonts w:ascii="Times New Roman" w:hAnsi="Times New Roman" w:cs="Times New Roman"/>
          <w:sz w:val="28"/>
          <w:szCs w:val="28"/>
        </w:rPr>
        <w:t xml:space="preserve">до верхней грани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hAnsi="Cambria Math" w:cs="Times New Roman"/>
            <w:sz w:val="28"/>
            <w:szCs w:val="28"/>
          </w:rPr>
          <m:t>=50 мм</m:t>
        </m:r>
      </m:oMath>
      <w:r w:rsidRPr="003033C0">
        <w:rPr>
          <w:rFonts w:ascii="Times New Roman" w:hAnsi="Times New Roman" w:cs="Times New Roman"/>
          <w:sz w:val="28"/>
          <w:szCs w:val="28"/>
        </w:rPr>
        <w:t xml:space="preserve">. В этом случае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=h-a=450-50=400 мм</m:t>
        </m:r>
      </m:oMath>
      <w:r w:rsidRPr="003033C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C6192">
        <w:rPr>
          <w:rFonts w:ascii="Times New Roman" w:hAnsi="Times New Roman" w:cs="Times New Roman"/>
          <w:sz w:val="28"/>
          <w:szCs w:val="28"/>
        </w:rPr>
        <w:t xml:space="preserve">Подбор арматуры проводим по формулам, </w:t>
      </w:r>
      <w:r>
        <w:rPr>
          <w:rFonts w:ascii="Times New Roman" w:hAnsi="Times New Roman" w:cs="Times New Roman"/>
          <w:sz w:val="28"/>
          <w:szCs w:val="28"/>
        </w:rPr>
        <w:t>согласно</w:t>
      </w:r>
      <w:r w:rsidRPr="003C6192">
        <w:rPr>
          <w:rFonts w:ascii="Times New Roman" w:hAnsi="Times New Roman" w:cs="Times New Roman"/>
          <w:sz w:val="28"/>
          <w:szCs w:val="28"/>
        </w:rPr>
        <w:t xml:space="preserve"> </w:t>
      </w:r>
      <w:r w:rsidRPr="00C21EA8">
        <w:rPr>
          <w:rFonts w:ascii="Times New Roman" w:hAnsi="Times New Roman" w:cs="Times New Roman"/>
          <w:sz w:val="28"/>
          <w:szCs w:val="28"/>
        </w:rPr>
        <w:t>[1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3C6192">
        <w:rPr>
          <w:rFonts w:ascii="Times New Roman" w:hAnsi="Times New Roman" w:cs="Times New Roman"/>
          <w:sz w:val="28"/>
          <w:szCs w:val="28"/>
        </w:rPr>
        <w:t>. По заданию, класс бетона монолитной подпорной стены В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3C6192">
        <w:rPr>
          <w:rFonts w:ascii="Times New Roman" w:hAnsi="Times New Roman" w:cs="Times New Roman"/>
          <w:sz w:val="28"/>
          <w:szCs w:val="28"/>
        </w:rPr>
        <w:t>0, класс рабочей арматуры А</w:t>
      </w:r>
      <w:r w:rsidRPr="00C21D11">
        <w:rPr>
          <w:rFonts w:ascii="Times New Roman" w:hAnsi="Times New Roman" w:cs="Times New Roman"/>
          <w:sz w:val="28"/>
          <w:szCs w:val="28"/>
        </w:rPr>
        <w:t>24</w:t>
      </w:r>
      <w:r>
        <w:rPr>
          <w:rFonts w:ascii="Times New Roman" w:hAnsi="Times New Roman" w:cs="Times New Roman"/>
          <w:sz w:val="28"/>
          <w:szCs w:val="28"/>
        </w:rPr>
        <w:t>0</w:t>
      </w:r>
      <w:r w:rsidRPr="003C6192">
        <w:rPr>
          <w:rFonts w:ascii="Times New Roman" w:hAnsi="Times New Roman" w:cs="Times New Roman"/>
          <w:sz w:val="28"/>
          <w:szCs w:val="28"/>
        </w:rPr>
        <w:t>.</w:t>
      </w:r>
    </w:p>
    <w:p w:rsidR="00F4531A" w:rsidRDefault="00F4531A" w:rsidP="00F4531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A366DB">
        <w:rPr>
          <w:rFonts w:ascii="Times New Roman" w:hAnsi="Times New Roman" w:cs="Times New Roman"/>
          <w:sz w:val="28"/>
          <w:szCs w:val="28"/>
        </w:rPr>
        <w:t xml:space="preserve">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(97)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A366DB">
        <w:rPr>
          <w:rFonts w:ascii="Times New Roman" w:hAnsi="Times New Roman" w:cs="Times New Roman"/>
          <w:sz w:val="28"/>
          <w:szCs w:val="28"/>
        </w:rPr>
        <w:t xml:space="preserve"> определяем коэффициент </w:t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m</m:t>
            </m:r>
          </m:sub>
        </m:sSub>
      </m:oMath>
      <w:r w:rsidRPr="00A366DB">
        <w:rPr>
          <w:rFonts w:ascii="Times New Roman" w:hAnsi="Times New Roman" w:cs="Times New Roman"/>
          <w:sz w:val="28"/>
          <w:szCs w:val="28"/>
        </w:rPr>
        <w:t>:</w:t>
      </w:r>
    </w:p>
    <w:p w:rsidR="00F4531A" w:rsidRPr="004764F5" w:rsidRDefault="00B164D1" w:rsidP="00F4531A">
      <w:pPr>
        <w:autoSpaceDE w:val="0"/>
        <w:autoSpaceDN w:val="0"/>
        <w:adjustRightInd w:val="0"/>
        <w:spacing w:before="60" w:after="60" w:line="240" w:lineRule="auto"/>
        <w:jc w:val="center"/>
        <w:rPr>
          <w:rFonts w:ascii="Times New Roman" w:eastAsia="TimesNewRomanPSMT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m</m:t>
              </m:r>
            </m:sub>
          </m:sSub>
          <m:r>
            <w:rPr>
              <w:rFonts w:ascii="Cambria Math" w:eastAsia="TimesNewRomanPSMT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lc</m:t>
                  </m:r>
                </m:sub>
              </m:sSub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M</m:t>
              </m:r>
            </m:num>
            <m:den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="TimesNewRomanPSMT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c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NewRomanPSMT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b</m:t>
                      </m:r>
                    </m:sub>
                  </m:s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b</m:t>
                  </m:r>
                </m:sub>
              </m:sSub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b</m:t>
              </m:r>
              <m:sSubSup>
                <m:sSubSup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b>
                <m:sup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bSup>
            </m:den>
          </m:f>
          <m:r>
            <w:rPr>
              <w:rFonts w:ascii="Cambria Math" w:eastAsia="TimesNewRomanPSMT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1∙1,2∙486,931∙</m:t>
              </m:r>
              <m:sSup>
                <m:sSup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6</m:t>
                  </m:r>
                </m:sup>
              </m:sSup>
            </m:num>
            <m:den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1∙1,1∙17∙1000∙</m:t>
              </m:r>
              <m:sSup>
                <m:sSup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400</m:t>
                  </m:r>
                </m:e>
                <m:sup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="TimesNewRomanPSMT" w:hAnsi="Cambria Math" w:cs="Times New Roman"/>
              <w:sz w:val="28"/>
              <w:szCs w:val="28"/>
              <w:lang w:val="en-US"/>
            </w:rPr>
            <m:t>=0,195.</m:t>
          </m:r>
        </m:oMath>
      </m:oMathPara>
    </w:p>
    <w:p w:rsidR="00F4531A" w:rsidRPr="00F12AF7" w:rsidRDefault="00F4531A" w:rsidP="00F4531A">
      <w:pPr>
        <w:autoSpaceDE w:val="0"/>
        <w:autoSpaceDN w:val="0"/>
        <w:adjustRightInd w:val="0"/>
        <w:spacing w:before="120" w:after="12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F12AF7">
        <w:rPr>
          <w:rFonts w:ascii="Times New Roman" w:eastAsia="TimesNewRomanPSMT" w:hAnsi="Times New Roman" w:cs="Times New Roman"/>
          <w:sz w:val="28"/>
          <w:szCs w:val="28"/>
        </w:rPr>
        <w:t xml:space="preserve">   </w:t>
      </w:r>
      <w:r>
        <w:rPr>
          <w:rFonts w:ascii="Times New Roman" w:eastAsia="TimesNewRomanPSMT" w:hAnsi="Times New Roman" w:cs="Times New Roman"/>
          <w:sz w:val="28"/>
          <w:szCs w:val="28"/>
        </w:rPr>
        <w:t>Определяем требуемую площадь сечения рабочей арматуры</w:t>
      </w:r>
      <w:r w:rsidRPr="00F12AF7">
        <w:rPr>
          <w:rFonts w:ascii="Times New Roman" w:eastAsia="TimesNewRomanPSMT" w:hAnsi="Times New Roman" w:cs="Times New Roman"/>
          <w:sz w:val="28"/>
          <w:szCs w:val="28"/>
        </w:rPr>
        <w:t>:</w:t>
      </w:r>
    </w:p>
    <w:p w:rsidR="00F4531A" w:rsidRPr="00235B0F" w:rsidRDefault="00B164D1" w:rsidP="00F4531A">
      <w:pPr>
        <w:autoSpaceDE w:val="0"/>
        <w:autoSpaceDN w:val="0"/>
        <w:adjustRightInd w:val="0"/>
        <w:spacing w:before="60" w:after="60" w:line="24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s</m:t>
              </m:r>
            </m:sub>
          </m:sSub>
          <m:r>
            <w:rPr>
              <w:rFonts w:ascii="Cambria Math" w:eastAsia="TimesNewRomanPSMT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b</m:t>
                  </m:r>
                </m:sub>
              </m:sSub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b</m:t>
              </m:r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1-</m:t>
                  </m:r>
                  <m:rad>
                    <m:radPr>
                      <m:degHide m:val="1"/>
                      <m:ctrlPr>
                        <w:rPr>
                          <w:rFonts w:ascii="Cambria Math" w:eastAsia="TimesNewRomanPSMT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1-2</m:t>
                      </m:r>
                      <m:sSub>
                        <m:sSubPr>
                          <m:ctrlPr>
                            <w:rPr>
                              <w:rFonts w:ascii="Cambria Math" w:eastAsia="TimesNewRomanPSMT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NewRomanPSMT" w:hAnsi="Cambria Math" w:cs="Times New Roman"/>
                              <w:sz w:val="28"/>
                              <w:szCs w:val="28"/>
                              <w:lang w:val="en-US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="TimesNewRomanPSMT" w:hAnsi="Cambria Math" w:cs="Times New Roman"/>
                              <w:sz w:val="28"/>
                              <w:szCs w:val="28"/>
                              <w:lang w:val="en-US"/>
                            </w:rPr>
                            <m:t>m</m:t>
                          </m:r>
                        </m:sub>
                      </m:sSub>
                    </m:e>
                  </m:rad>
                </m:e>
              </m:d>
            </m:num>
            <m:den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sub>
              </m:sSub>
            </m:den>
          </m:f>
          <m:r>
            <w:rPr>
              <w:rFonts w:ascii="Cambria Math" w:eastAsia="TimesNewRomanPSMT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17∙1000∙400∙</m:t>
              </m:r>
              <m:d>
                <m:d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1-</m:t>
                  </m:r>
                  <m:rad>
                    <m:radPr>
                      <m:degHide m:val="1"/>
                      <m:ctrlPr>
                        <w:rPr>
                          <w:rFonts w:ascii="Cambria Math" w:eastAsia="TimesNewRomanPSMT" w:hAnsi="Cambria Math" w:cs="Times New Roman"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1-2∙0,195</m:t>
                      </m:r>
                    </m:e>
                  </m:rad>
                </m:e>
              </m:d>
            </m:num>
            <m:den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210</m:t>
              </m:r>
            </m:den>
          </m:f>
          <m:r>
            <w:rPr>
              <w:rFonts w:ascii="Cambria Math" w:eastAsia="TimesNewRomanPSMT" w:hAnsi="Cambria Math" w:cs="Times New Roman"/>
              <w:sz w:val="28"/>
              <w:szCs w:val="28"/>
            </w:rPr>
            <m:t>=</m:t>
          </m:r>
        </m:oMath>
      </m:oMathPara>
    </w:p>
    <w:p w:rsidR="00F4531A" w:rsidRPr="00E80C4A" w:rsidRDefault="00F4531A" w:rsidP="00F4531A">
      <w:pPr>
        <w:autoSpaceDE w:val="0"/>
        <w:autoSpaceDN w:val="0"/>
        <w:adjustRightInd w:val="0"/>
        <w:spacing w:before="60" w:after="60" w:line="24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TimesNewRomanPSMT" w:hAnsi="Cambria Math" w:cs="Times New Roman"/>
              <w:sz w:val="28"/>
              <w:szCs w:val="28"/>
            </w:rPr>
            <m:t xml:space="preserve">=7103 </m:t>
          </m:r>
          <m:sSup>
            <m:sSup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мм</m:t>
              </m:r>
            </m:e>
            <m:sup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="TimesNewRomanPSMT" w:hAnsi="Cambria Math" w:cs="Times New Roman"/>
              <w:sz w:val="28"/>
              <w:szCs w:val="28"/>
            </w:rPr>
            <m:t>.</m:t>
          </m:r>
        </m:oMath>
      </m:oMathPara>
    </w:p>
    <w:p w:rsidR="00F4531A" w:rsidRDefault="00F4531A" w:rsidP="00F4531A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0B49FF">
        <w:rPr>
          <w:rFonts w:ascii="Times New Roman" w:hAnsi="Times New Roman" w:cs="Times New Roman"/>
          <w:sz w:val="28"/>
          <w:szCs w:val="28"/>
        </w:rPr>
        <w:t xml:space="preserve">По </w:t>
      </w:r>
      <w:r w:rsidRPr="00C21EA8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49FF">
        <w:rPr>
          <w:rFonts w:ascii="Times New Roman" w:hAnsi="Times New Roman" w:cs="Times New Roman"/>
          <w:sz w:val="28"/>
          <w:szCs w:val="28"/>
        </w:rPr>
        <w:t xml:space="preserve">принимаем диаметр стержней </w:t>
      </w:r>
      <w:r w:rsidRPr="00AD60A4">
        <w:rPr>
          <w:rFonts w:ascii="Times New Roman" w:hAnsi="Times New Roman" w:cs="Times New Roman"/>
          <w:sz w:val="28"/>
          <w:szCs w:val="28"/>
        </w:rPr>
        <w:t>32</w:t>
      </w:r>
      <w:r w:rsidRPr="000B49FF">
        <w:rPr>
          <w:rFonts w:ascii="Times New Roman" w:hAnsi="Times New Roman" w:cs="Times New Roman"/>
          <w:sz w:val="28"/>
          <w:szCs w:val="28"/>
        </w:rPr>
        <w:t xml:space="preserve"> мм, шаг стержней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49FF">
        <w:rPr>
          <w:rFonts w:ascii="Times New Roman" w:hAnsi="Times New Roman" w:cs="Times New Roman"/>
          <w:sz w:val="28"/>
          <w:szCs w:val="28"/>
        </w:rPr>
        <w:t xml:space="preserve">100 мм (всего на 1 </w:t>
      </w:r>
      <w:proofErr w:type="spellStart"/>
      <w:r w:rsidRPr="000B49FF">
        <w:rPr>
          <w:rFonts w:ascii="Times New Roman" w:hAnsi="Times New Roman" w:cs="Times New Roman"/>
          <w:sz w:val="28"/>
          <w:szCs w:val="28"/>
        </w:rPr>
        <w:t>п.м</w:t>
      </w:r>
      <w:proofErr w:type="spellEnd"/>
      <w:r w:rsidRPr="000B49FF">
        <w:rPr>
          <w:rFonts w:ascii="Times New Roman" w:hAnsi="Times New Roman" w:cs="Times New Roman"/>
          <w:sz w:val="28"/>
          <w:szCs w:val="28"/>
        </w:rPr>
        <w:t>. укладывается 10 стержней общей площадью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49FF">
        <w:rPr>
          <w:rFonts w:ascii="Times New Roman" w:hAnsi="Times New Roman" w:cs="Times New Roman"/>
          <w:sz w:val="28"/>
          <w:szCs w:val="28"/>
        </w:rPr>
        <w:t xml:space="preserve">сечения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8043 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мм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</m:oMath>
      <w:r w:rsidRPr="000B49FF">
        <w:rPr>
          <w:rFonts w:ascii="Times New Roman" w:hAnsi="Times New Roman" w:cs="Times New Roman"/>
          <w:sz w:val="28"/>
          <w:szCs w:val="28"/>
        </w:rPr>
        <w:t>).</w:t>
      </w:r>
    </w:p>
    <w:p w:rsidR="00F4531A" w:rsidRDefault="00F4531A" w:rsidP="00F4531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3033C0">
        <w:rPr>
          <w:rFonts w:ascii="Times New Roman" w:hAnsi="Times New Roman" w:cs="Times New Roman"/>
          <w:sz w:val="28"/>
          <w:szCs w:val="28"/>
        </w:rPr>
        <w:t xml:space="preserve">Для </w:t>
      </w:r>
      <w:r>
        <w:rPr>
          <w:rFonts w:ascii="Times New Roman" w:hAnsi="Times New Roman" w:cs="Times New Roman"/>
          <w:sz w:val="28"/>
          <w:szCs w:val="28"/>
        </w:rPr>
        <w:t>ниж</w:t>
      </w:r>
      <w:r w:rsidRPr="003033C0">
        <w:rPr>
          <w:rFonts w:ascii="Times New Roman" w:hAnsi="Times New Roman" w:cs="Times New Roman"/>
          <w:sz w:val="28"/>
          <w:szCs w:val="28"/>
        </w:rPr>
        <w:t xml:space="preserve">ней арматуры в сечении </w:t>
      </w:r>
      <m:oMath>
        <m:r>
          <w:rPr>
            <w:rFonts w:ascii="Cambria Math" w:hAnsi="Cambria Math" w:cs="Times New Roman"/>
            <w:sz w:val="28"/>
            <w:szCs w:val="28"/>
          </w:rPr>
          <m:t>4-4</m:t>
        </m:r>
      </m:oMath>
      <w:r w:rsidRPr="008515D5">
        <w:rPr>
          <w:rFonts w:ascii="Times New Roman" w:hAnsi="Times New Roman" w:cs="Times New Roman"/>
          <w:sz w:val="28"/>
          <w:szCs w:val="28"/>
        </w:rPr>
        <w:t xml:space="preserve"> </w:t>
      </w:r>
      <w:r w:rsidRPr="003033C0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=37,064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кН∙м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den>
        </m:f>
      </m:oMath>
      <w:r w:rsidRPr="003033C0">
        <w:rPr>
          <w:rFonts w:ascii="Times New Roman" w:hAnsi="Times New Roman" w:cs="Times New Roman"/>
          <w:sz w:val="28"/>
          <w:szCs w:val="28"/>
        </w:rPr>
        <w:t>; высота сечения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h=450 мм</m:t>
        </m:r>
      </m:oMath>
      <w:r w:rsidRPr="003033C0">
        <w:rPr>
          <w:rFonts w:ascii="Times New Roman" w:hAnsi="Times New Roman" w:cs="Times New Roman"/>
          <w:sz w:val="28"/>
          <w:szCs w:val="28"/>
        </w:rPr>
        <w:t>. Принимаем расстояние от рабочей продольной арматуры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033C0">
        <w:rPr>
          <w:rFonts w:ascii="Times New Roman" w:hAnsi="Times New Roman" w:cs="Times New Roman"/>
          <w:sz w:val="28"/>
          <w:szCs w:val="28"/>
        </w:rPr>
        <w:t xml:space="preserve">до верхней грани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hAnsi="Cambria Math" w:cs="Times New Roman"/>
            <w:sz w:val="28"/>
            <w:szCs w:val="28"/>
          </w:rPr>
          <m:t>=100 мм</m:t>
        </m:r>
      </m:oMath>
      <w:r w:rsidRPr="003033C0">
        <w:rPr>
          <w:rFonts w:ascii="Times New Roman" w:hAnsi="Times New Roman" w:cs="Times New Roman"/>
          <w:sz w:val="28"/>
          <w:szCs w:val="28"/>
        </w:rPr>
        <w:t xml:space="preserve">. В этом случае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=h-a=450-100=350 мм</m:t>
        </m:r>
      </m:oMath>
      <w:r w:rsidRPr="003033C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C6192">
        <w:rPr>
          <w:rFonts w:ascii="Times New Roman" w:hAnsi="Times New Roman" w:cs="Times New Roman"/>
          <w:sz w:val="28"/>
          <w:szCs w:val="28"/>
        </w:rPr>
        <w:t xml:space="preserve">Подбор арматуры проводим по формулам, </w:t>
      </w:r>
      <w:r>
        <w:rPr>
          <w:rFonts w:ascii="Times New Roman" w:hAnsi="Times New Roman" w:cs="Times New Roman"/>
          <w:sz w:val="28"/>
          <w:szCs w:val="28"/>
        </w:rPr>
        <w:t>согласно</w:t>
      </w:r>
      <w:r w:rsidRPr="003C6192">
        <w:rPr>
          <w:rFonts w:ascii="Times New Roman" w:hAnsi="Times New Roman" w:cs="Times New Roman"/>
          <w:sz w:val="28"/>
          <w:szCs w:val="28"/>
        </w:rPr>
        <w:t xml:space="preserve"> </w:t>
      </w:r>
      <w:r w:rsidRPr="00C21EA8">
        <w:rPr>
          <w:rFonts w:ascii="Times New Roman" w:hAnsi="Times New Roman" w:cs="Times New Roman"/>
          <w:sz w:val="28"/>
          <w:szCs w:val="28"/>
        </w:rPr>
        <w:t>[1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3C6192">
        <w:rPr>
          <w:rFonts w:ascii="Times New Roman" w:hAnsi="Times New Roman" w:cs="Times New Roman"/>
          <w:sz w:val="28"/>
          <w:szCs w:val="28"/>
        </w:rPr>
        <w:t>. По заданию, класс бетона монолитной подпорной стены В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3C6192">
        <w:rPr>
          <w:rFonts w:ascii="Times New Roman" w:hAnsi="Times New Roman" w:cs="Times New Roman"/>
          <w:sz w:val="28"/>
          <w:szCs w:val="28"/>
        </w:rPr>
        <w:t>0, класс рабочей арматуры А</w:t>
      </w:r>
      <w:r w:rsidRPr="003955E7">
        <w:rPr>
          <w:rFonts w:ascii="Times New Roman" w:hAnsi="Times New Roman" w:cs="Times New Roman"/>
          <w:sz w:val="28"/>
          <w:szCs w:val="28"/>
        </w:rPr>
        <w:t>24</w:t>
      </w:r>
      <w:r>
        <w:rPr>
          <w:rFonts w:ascii="Times New Roman" w:hAnsi="Times New Roman" w:cs="Times New Roman"/>
          <w:sz w:val="28"/>
          <w:szCs w:val="28"/>
        </w:rPr>
        <w:t>0</w:t>
      </w:r>
      <w:r w:rsidRPr="003C6192">
        <w:rPr>
          <w:rFonts w:ascii="Times New Roman" w:hAnsi="Times New Roman" w:cs="Times New Roman"/>
          <w:sz w:val="28"/>
          <w:szCs w:val="28"/>
        </w:rPr>
        <w:t>.</w:t>
      </w:r>
    </w:p>
    <w:p w:rsidR="00F4531A" w:rsidRDefault="00F4531A" w:rsidP="00F4531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A366DB">
        <w:rPr>
          <w:rFonts w:ascii="Times New Roman" w:hAnsi="Times New Roman" w:cs="Times New Roman"/>
          <w:sz w:val="28"/>
          <w:szCs w:val="28"/>
        </w:rPr>
        <w:t xml:space="preserve">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(97)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A366DB">
        <w:rPr>
          <w:rFonts w:ascii="Times New Roman" w:hAnsi="Times New Roman" w:cs="Times New Roman"/>
          <w:sz w:val="28"/>
          <w:szCs w:val="28"/>
        </w:rPr>
        <w:t xml:space="preserve"> определяем коэффициент </w:t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m</m:t>
            </m:r>
          </m:sub>
        </m:sSub>
      </m:oMath>
      <w:r w:rsidRPr="00A366DB">
        <w:rPr>
          <w:rFonts w:ascii="Times New Roman" w:hAnsi="Times New Roman" w:cs="Times New Roman"/>
          <w:sz w:val="28"/>
          <w:szCs w:val="28"/>
        </w:rPr>
        <w:t>:</w:t>
      </w:r>
    </w:p>
    <w:p w:rsidR="00F4531A" w:rsidRPr="004764F5" w:rsidRDefault="00B164D1" w:rsidP="00F4531A">
      <w:pPr>
        <w:autoSpaceDE w:val="0"/>
        <w:autoSpaceDN w:val="0"/>
        <w:adjustRightInd w:val="0"/>
        <w:spacing w:before="60" w:after="60" w:line="240" w:lineRule="auto"/>
        <w:jc w:val="center"/>
        <w:rPr>
          <w:rFonts w:ascii="Times New Roman" w:eastAsia="TimesNewRomanPSMT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m</m:t>
              </m:r>
            </m:sub>
          </m:sSub>
          <m:r>
            <w:rPr>
              <w:rFonts w:ascii="Cambria Math" w:eastAsia="TimesNewRomanPSMT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lc</m:t>
                  </m:r>
                </m:sub>
              </m:sSub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M</m:t>
              </m:r>
            </m:num>
            <m:den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="TimesNewRomanPSMT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c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NewRomanPSMT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b</m:t>
                      </m:r>
                    </m:sub>
                  </m:s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b</m:t>
                  </m:r>
                </m:sub>
              </m:sSub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b</m:t>
              </m:r>
              <m:sSubSup>
                <m:sSubSup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b>
                <m:sup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bSup>
            </m:den>
          </m:f>
          <m:r>
            <w:rPr>
              <w:rFonts w:ascii="Cambria Math" w:eastAsia="TimesNewRomanPSMT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1∙1,2∙37,064∙</m:t>
              </m:r>
              <m:sSup>
                <m:sSup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6</m:t>
                  </m:r>
                </m:sup>
              </m:sSup>
            </m:num>
            <m:den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1∙1,1∙17∙1000∙</m:t>
              </m:r>
              <m:sSup>
                <m:sSup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350</m:t>
                  </m:r>
                </m:e>
                <m:sup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="TimesNewRomanPSMT" w:hAnsi="Cambria Math" w:cs="Times New Roman"/>
              <w:sz w:val="28"/>
              <w:szCs w:val="28"/>
              <w:lang w:val="en-US"/>
            </w:rPr>
            <m:t>=0,019.</m:t>
          </m:r>
        </m:oMath>
      </m:oMathPara>
    </w:p>
    <w:p w:rsidR="00F4531A" w:rsidRPr="00F12AF7" w:rsidRDefault="00F4531A" w:rsidP="00F4531A">
      <w:pPr>
        <w:autoSpaceDE w:val="0"/>
        <w:autoSpaceDN w:val="0"/>
        <w:adjustRightInd w:val="0"/>
        <w:spacing w:before="120" w:after="12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F12AF7">
        <w:rPr>
          <w:rFonts w:ascii="Times New Roman" w:eastAsia="TimesNewRomanPSMT" w:hAnsi="Times New Roman" w:cs="Times New Roman"/>
          <w:sz w:val="28"/>
          <w:szCs w:val="28"/>
        </w:rPr>
        <w:t xml:space="preserve">   </w:t>
      </w:r>
      <w:r>
        <w:rPr>
          <w:rFonts w:ascii="Times New Roman" w:eastAsia="TimesNewRomanPSMT" w:hAnsi="Times New Roman" w:cs="Times New Roman"/>
          <w:sz w:val="28"/>
          <w:szCs w:val="28"/>
        </w:rPr>
        <w:t>Определяем требуемую площадь сечения рабочей арматуры</w:t>
      </w:r>
      <w:r w:rsidRPr="00F12AF7">
        <w:rPr>
          <w:rFonts w:ascii="Times New Roman" w:eastAsia="TimesNewRomanPSMT" w:hAnsi="Times New Roman" w:cs="Times New Roman"/>
          <w:sz w:val="28"/>
          <w:szCs w:val="28"/>
        </w:rPr>
        <w:t>:</w:t>
      </w:r>
    </w:p>
    <w:p w:rsidR="00F4531A" w:rsidRPr="00235B0F" w:rsidRDefault="00B164D1" w:rsidP="00F4531A">
      <w:pPr>
        <w:autoSpaceDE w:val="0"/>
        <w:autoSpaceDN w:val="0"/>
        <w:adjustRightInd w:val="0"/>
        <w:spacing w:before="60" w:after="60" w:line="24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s</m:t>
              </m:r>
            </m:sub>
          </m:sSub>
          <m:r>
            <w:rPr>
              <w:rFonts w:ascii="Cambria Math" w:eastAsia="TimesNewRomanPSMT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b</m:t>
                  </m:r>
                </m:sub>
              </m:sSub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b</m:t>
              </m:r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1-</m:t>
                  </m:r>
                  <m:rad>
                    <m:radPr>
                      <m:degHide m:val="1"/>
                      <m:ctrlPr>
                        <w:rPr>
                          <w:rFonts w:ascii="Cambria Math" w:eastAsia="TimesNewRomanPSMT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1-2</m:t>
                      </m:r>
                      <m:sSub>
                        <m:sSubPr>
                          <m:ctrlPr>
                            <w:rPr>
                              <w:rFonts w:ascii="Cambria Math" w:eastAsia="TimesNewRomanPSMT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NewRomanPSMT" w:hAnsi="Cambria Math" w:cs="Times New Roman"/>
                              <w:sz w:val="28"/>
                              <w:szCs w:val="28"/>
                              <w:lang w:val="en-US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="TimesNewRomanPSMT" w:hAnsi="Cambria Math" w:cs="Times New Roman"/>
                              <w:sz w:val="28"/>
                              <w:szCs w:val="28"/>
                              <w:lang w:val="en-US"/>
                            </w:rPr>
                            <m:t>m</m:t>
                          </m:r>
                        </m:sub>
                      </m:sSub>
                    </m:e>
                  </m:rad>
                </m:e>
              </m:d>
            </m:num>
            <m:den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sub>
              </m:sSub>
            </m:den>
          </m:f>
          <m:r>
            <w:rPr>
              <w:rFonts w:ascii="Cambria Math" w:eastAsia="TimesNewRomanPSMT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17∙1000∙350∙</m:t>
              </m:r>
              <m:d>
                <m:d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1-</m:t>
                  </m:r>
                  <m:rad>
                    <m:radPr>
                      <m:degHide m:val="1"/>
                      <m:ctrlPr>
                        <w:rPr>
                          <w:rFonts w:ascii="Cambria Math" w:eastAsia="TimesNewRomanPSMT" w:hAnsi="Cambria Math" w:cs="Times New Roman"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1-2∙0,019</m:t>
                      </m:r>
                    </m:e>
                  </m:rad>
                </m:e>
              </m:d>
            </m:num>
            <m:den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210</m:t>
              </m:r>
            </m:den>
          </m:f>
          <m:r>
            <w:rPr>
              <w:rFonts w:ascii="Cambria Math" w:eastAsia="TimesNewRomanPSMT" w:hAnsi="Cambria Math" w:cs="Times New Roman"/>
              <w:sz w:val="28"/>
              <w:szCs w:val="28"/>
            </w:rPr>
            <m:t>=</m:t>
          </m:r>
        </m:oMath>
      </m:oMathPara>
    </w:p>
    <w:p w:rsidR="00F4531A" w:rsidRPr="00874E68" w:rsidRDefault="00F4531A" w:rsidP="00F4531A">
      <w:pPr>
        <w:autoSpaceDE w:val="0"/>
        <w:autoSpaceDN w:val="0"/>
        <w:adjustRightInd w:val="0"/>
        <w:spacing w:before="60" w:after="60" w:line="24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TimesNewRomanPSMT" w:hAnsi="Cambria Math" w:cs="Times New Roman"/>
              <w:sz w:val="28"/>
              <w:szCs w:val="28"/>
            </w:rPr>
            <m:t xml:space="preserve">=556 </m:t>
          </m:r>
          <m:sSup>
            <m:sSup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мм</m:t>
              </m:r>
            </m:e>
            <m:sup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="TimesNewRomanPSMT" w:hAnsi="Cambria Math" w:cs="Times New Roman"/>
              <w:sz w:val="28"/>
              <w:szCs w:val="28"/>
            </w:rPr>
            <m:t>.</m:t>
          </m:r>
        </m:oMath>
      </m:oMathPara>
    </w:p>
    <w:p w:rsidR="00F4531A" w:rsidRPr="00F4531A" w:rsidRDefault="00F4531A" w:rsidP="00F4531A">
      <w:pPr>
        <w:rPr>
          <w:rFonts w:ascii="Times New Roman" w:eastAsia="TimesNewRomanPSMT" w:hAnsi="Times New Roman" w:cs="Times New Roman"/>
          <w:sz w:val="28"/>
          <w:szCs w:val="28"/>
        </w:rPr>
        <w:sectPr w:rsidR="00F4531A" w:rsidRPr="00F4531A" w:rsidSect="005206D8">
          <w:footerReference w:type="default" r:id="rId33"/>
          <w:pgSz w:w="11906" w:h="16838" w:code="9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right w:val="single" w:sz="18" w:space="19" w:color="auto"/>
          </w:pgBorders>
          <w:cols w:space="708"/>
          <w:docGrid w:linePitch="360"/>
        </w:sectPr>
      </w:pPr>
    </w:p>
    <w:p w:rsidR="00B47684" w:rsidRDefault="00B47684" w:rsidP="00B4768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lastRenderedPageBreak/>
        <w:t xml:space="preserve">   </w:t>
      </w:r>
      <w:r w:rsidRPr="00874E68">
        <w:rPr>
          <w:rFonts w:ascii="Times New Roman" w:hAnsi="Times New Roman" w:cs="Times New Roman"/>
          <w:sz w:val="28"/>
          <w:szCs w:val="28"/>
        </w:rPr>
        <w:t xml:space="preserve">По </w:t>
      </w:r>
      <w:r w:rsidRPr="00C21EA8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FC23FA">
        <w:rPr>
          <w:rFonts w:ascii="Times New Roman" w:hAnsi="Times New Roman" w:cs="Times New Roman"/>
          <w:sz w:val="28"/>
          <w:szCs w:val="28"/>
        </w:rPr>
        <w:t xml:space="preserve"> </w:t>
      </w:r>
      <w:r w:rsidRPr="00874E68">
        <w:rPr>
          <w:rFonts w:ascii="Times New Roman" w:hAnsi="Times New Roman" w:cs="Times New Roman"/>
          <w:sz w:val="28"/>
          <w:szCs w:val="28"/>
        </w:rPr>
        <w:t xml:space="preserve">принимаем диаметр стержней </w:t>
      </w:r>
      <w:r w:rsidRPr="00425913">
        <w:rPr>
          <w:rFonts w:ascii="Times New Roman" w:hAnsi="Times New Roman" w:cs="Times New Roman"/>
          <w:sz w:val="28"/>
          <w:szCs w:val="28"/>
        </w:rPr>
        <w:t>12</w:t>
      </w:r>
      <w:r w:rsidRPr="00874E68">
        <w:rPr>
          <w:rFonts w:ascii="Times New Roman" w:hAnsi="Times New Roman" w:cs="Times New Roman"/>
          <w:sz w:val="28"/>
          <w:szCs w:val="28"/>
        </w:rPr>
        <w:t xml:space="preserve"> мм, шаг стержней</w:t>
      </w:r>
      <w:r w:rsidRPr="00F622A2">
        <w:rPr>
          <w:rFonts w:ascii="Times New Roman" w:hAnsi="Times New Roman" w:cs="Times New Roman"/>
          <w:sz w:val="28"/>
          <w:szCs w:val="28"/>
        </w:rPr>
        <w:t xml:space="preserve"> </w:t>
      </w:r>
      <w:r w:rsidRPr="00874E68">
        <w:rPr>
          <w:rFonts w:ascii="Times New Roman" w:hAnsi="Times New Roman" w:cs="Times New Roman"/>
          <w:sz w:val="28"/>
          <w:szCs w:val="28"/>
        </w:rPr>
        <w:t xml:space="preserve">200 мм. Всего на 1 </w:t>
      </w:r>
      <w:proofErr w:type="spellStart"/>
      <w:r w:rsidRPr="00874E68">
        <w:rPr>
          <w:rFonts w:ascii="Times New Roman" w:hAnsi="Times New Roman" w:cs="Times New Roman"/>
          <w:sz w:val="28"/>
          <w:szCs w:val="28"/>
        </w:rPr>
        <w:t>п.м</w:t>
      </w:r>
      <w:proofErr w:type="spellEnd"/>
      <w:r w:rsidRPr="00874E68">
        <w:rPr>
          <w:rFonts w:ascii="Times New Roman" w:hAnsi="Times New Roman" w:cs="Times New Roman"/>
          <w:sz w:val="28"/>
          <w:szCs w:val="28"/>
        </w:rPr>
        <w:t>. укладывается 5 стержней общей площадью</w:t>
      </w:r>
      <w:r w:rsidRPr="00F622A2">
        <w:rPr>
          <w:rFonts w:ascii="Times New Roman" w:hAnsi="Times New Roman" w:cs="Times New Roman"/>
          <w:sz w:val="28"/>
          <w:szCs w:val="28"/>
        </w:rPr>
        <w:t xml:space="preserve"> </w:t>
      </w:r>
      <w:r w:rsidRPr="00874E68">
        <w:rPr>
          <w:rFonts w:ascii="Times New Roman" w:hAnsi="Times New Roman" w:cs="Times New Roman"/>
          <w:sz w:val="28"/>
          <w:szCs w:val="28"/>
        </w:rPr>
        <w:t xml:space="preserve">сечения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565 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мм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</m:oMath>
      <w:r w:rsidRPr="00874E68">
        <w:rPr>
          <w:rFonts w:ascii="Times New Roman" w:hAnsi="Times New Roman" w:cs="Times New Roman"/>
          <w:sz w:val="28"/>
          <w:szCs w:val="28"/>
        </w:rPr>
        <w:t>. Схема</w:t>
      </w:r>
      <w:r w:rsidRPr="00C71F2B">
        <w:rPr>
          <w:rFonts w:ascii="Times New Roman" w:hAnsi="Times New Roman" w:cs="Times New Roman"/>
          <w:sz w:val="28"/>
          <w:szCs w:val="28"/>
        </w:rPr>
        <w:t xml:space="preserve"> </w:t>
      </w:r>
      <w:r w:rsidRPr="00874E68">
        <w:rPr>
          <w:rFonts w:ascii="Times New Roman" w:hAnsi="Times New Roman" w:cs="Times New Roman"/>
          <w:sz w:val="28"/>
          <w:szCs w:val="28"/>
        </w:rPr>
        <w:t>расположения рабочей продольной арматуры в</w:t>
      </w:r>
      <w:r w:rsidRPr="00C71F2B">
        <w:rPr>
          <w:rFonts w:ascii="Times New Roman" w:hAnsi="Times New Roman" w:cs="Times New Roman"/>
          <w:sz w:val="28"/>
          <w:szCs w:val="28"/>
        </w:rPr>
        <w:t xml:space="preserve"> </w:t>
      </w:r>
      <w:r w:rsidRPr="00874E68">
        <w:rPr>
          <w:rFonts w:ascii="Times New Roman" w:hAnsi="Times New Roman" w:cs="Times New Roman"/>
          <w:sz w:val="28"/>
          <w:szCs w:val="28"/>
        </w:rPr>
        <w:t xml:space="preserve">монолитной подпорной стене приведена на рис. </w:t>
      </w:r>
      <w:r>
        <w:rPr>
          <w:rFonts w:ascii="Times New Roman" w:hAnsi="Times New Roman" w:cs="Times New Roman"/>
          <w:sz w:val="28"/>
          <w:szCs w:val="28"/>
        </w:rPr>
        <w:t>9</w:t>
      </w:r>
      <w:r w:rsidRPr="00874E68">
        <w:rPr>
          <w:rFonts w:ascii="Times New Roman" w:hAnsi="Times New Roman" w:cs="Times New Roman"/>
          <w:sz w:val="28"/>
          <w:szCs w:val="28"/>
        </w:rPr>
        <w:t>.</w:t>
      </w:r>
    </w:p>
    <w:p w:rsidR="00B47684" w:rsidRDefault="00B47684" w:rsidP="00B4768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C83E52E" wp14:editId="7AFBF444">
            <wp:extent cx="3924848" cy="452500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is 9 kris.pn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4525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7684" w:rsidRPr="00EF3F1F" w:rsidRDefault="00B47684" w:rsidP="00B4768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9. </w:t>
      </w:r>
      <w:r w:rsidRPr="00EF3F1F">
        <w:rPr>
          <w:rFonts w:ascii="Times New Roman" w:hAnsi="Times New Roman" w:cs="Times New Roman"/>
          <w:sz w:val="28"/>
          <w:szCs w:val="28"/>
        </w:rPr>
        <w:t>Схема армирования монолитной подпорной стены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F3F1F">
        <w:rPr>
          <w:rFonts w:ascii="Times New Roman" w:hAnsi="Times New Roman" w:cs="Times New Roman"/>
          <w:sz w:val="28"/>
          <w:szCs w:val="28"/>
        </w:rPr>
        <w:t>продольной рабочей арматурой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47684" w:rsidRDefault="00B47684" w:rsidP="00B47684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0060A"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Pr="007D6C55">
        <w:rPr>
          <w:rFonts w:ascii="Times New Roman" w:hAnsi="Times New Roman" w:cs="Times New Roman"/>
          <w:b/>
          <w:sz w:val="28"/>
          <w:szCs w:val="28"/>
        </w:rPr>
        <w:t>8.3. Расчет подпорной стены по деформациям</w:t>
      </w:r>
      <w:r w:rsidRPr="00B0060A">
        <w:rPr>
          <w:rFonts w:ascii="Times New Roman" w:hAnsi="Times New Roman" w:cs="Times New Roman"/>
          <w:b/>
          <w:sz w:val="28"/>
          <w:szCs w:val="28"/>
        </w:rPr>
        <w:t>.</w:t>
      </w:r>
    </w:p>
    <w:p w:rsidR="00B47684" w:rsidRPr="00464085" w:rsidRDefault="00B47684" w:rsidP="00B4768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D5399">
        <w:rPr>
          <w:rFonts w:ascii="Times New Roman" w:hAnsi="Times New Roman" w:cs="Times New Roman"/>
          <w:sz w:val="28"/>
          <w:szCs w:val="28"/>
        </w:rPr>
        <w:t xml:space="preserve">   Нормативная величина интенсивности горизонтального активного давления грунта от собственного веса на глубине </w:t>
      </w:r>
      <m:oMath>
        <m:r>
          <w:rPr>
            <w:rFonts w:ascii="Cambria Math" w:hAnsi="Cambria Math" w:cs="Times New Roman"/>
            <w:sz w:val="28"/>
            <w:szCs w:val="28"/>
          </w:rPr>
          <m:t>y=h</m:t>
        </m:r>
      </m:oMath>
      <w:r w:rsidRPr="009D5399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9D5399">
        <w:rPr>
          <w:rFonts w:ascii="Times New Roman" w:hAnsi="Times New Roman" w:cs="Times New Roman"/>
          <w:sz w:val="28"/>
          <w:szCs w:val="28"/>
        </w:rPr>
        <w:t>вычисляется по формуле</w:t>
      </w:r>
      <w:r w:rsidRPr="00464085">
        <w:rPr>
          <w:rFonts w:ascii="Times New Roman" w:hAnsi="Times New Roman" w:cs="Times New Roman"/>
          <w:sz w:val="28"/>
          <w:szCs w:val="28"/>
        </w:rPr>
        <w:t>:</w:t>
      </w:r>
    </w:p>
    <w:p w:rsidR="00B47684" w:rsidRPr="00093EC2" w:rsidRDefault="00B164D1" w:rsidP="00B47684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γ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γ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42,899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1,15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=37,303 кПа.</m:t>
          </m:r>
        </m:oMath>
      </m:oMathPara>
    </w:p>
    <w:p w:rsidR="00B47684" w:rsidRDefault="00B47684" w:rsidP="00B4768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F9468F">
        <w:rPr>
          <w:rFonts w:ascii="Times New Roman" w:hAnsi="Times New Roman" w:cs="Times New Roman"/>
          <w:sz w:val="28"/>
          <w:szCs w:val="28"/>
        </w:rPr>
        <w:t xml:space="preserve">Нормативная величина интенсивности горизонтального давления грунта от равномерно распределенной нагрузки </w:t>
      </w:r>
      <m:oMath>
        <m:r>
          <w:rPr>
            <w:rFonts w:ascii="Cambria Math" w:hAnsi="Cambria Math" w:cs="Times New Roman"/>
            <w:sz w:val="28"/>
            <w:szCs w:val="28"/>
          </w:rPr>
          <m:t>q</m:t>
        </m:r>
      </m:oMath>
      <w:r w:rsidRPr="00F9468F">
        <w:rPr>
          <w:rFonts w:ascii="Times New Roman" w:hAnsi="Times New Roman" w:cs="Times New Roman"/>
          <w:sz w:val="28"/>
          <w:szCs w:val="28"/>
        </w:rPr>
        <w:t>, расположенной на поверхности призмы обрушения, определяется по формуле:</w:t>
      </w:r>
    </w:p>
    <w:p w:rsidR="00B47684" w:rsidRPr="007F443C" w:rsidRDefault="00B164D1" w:rsidP="00B47684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q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5,366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1,15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=4,666 кПа.</m:t>
          </m:r>
        </m:oMath>
      </m:oMathPara>
    </w:p>
    <w:p w:rsidR="00B47684" w:rsidRDefault="00B47684" w:rsidP="00B47684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F443C">
        <w:rPr>
          <w:rFonts w:ascii="Times New Roman" w:hAnsi="Times New Roman" w:cs="Times New Roman"/>
          <w:sz w:val="28"/>
          <w:szCs w:val="28"/>
        </w:rPr>
        <w:t xml:space="preserve">   Изгибающий момент от постоянных нагрузок</w:t>
      </w:r>
    </w:p>
    <w:p w:rsidR="00B47684" w:rsidRPr="00DE4FFC" w:rsidRDefault="00B47684" w:rsidP="00B47684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C=</m:t>
          </m:r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γ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p>
          </m:sSubSup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6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=37,303∙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7,3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6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=381,015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кН∙м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:rsidR="00B47684" w:rsidRPr="00B47684" w:rsidRDefault="00B47684" w:rsidP="00B47684">
      <w:pPr>
        <w:rPr>
          <w:rFonts w:ascii="Times New Roman" w:eastAsia="TimesNewRomanPSMT" w:hAnsi="Times New Roman" w:cs="Times New Roman"/>
          <w:sz w:val="28"/>
          <w:szCs w:val="28"/>
        </w:rPr>
        <w:sectPr w:rsidR="00B47684" w:rsidRPr="00B47684" w:rsidSect="005206D8">
          <w:footerReference w:type="default" r:id="rId35"/>
          <w:pgSz w:w="11906" w:h="16838" w:code="9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right w:val="single" w:sz="18" w:space="19" w:color="auto"/>
          </w:pgBorders>
          <w:cols w:space="708"/>
          <w:docGrid w:linePitch="360"/>
        </w:sectPr>
      </w:pPr>
    </w:p>
    <w:p w:rsidR="00F37764" w:rsidRDefault="00F37764" w:rsidP="00F37764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lastRenderedPageBreak/>
        <w:t xml:space="preserve">   </w:t>
      </w:r>
      <w:r w:rsidRPr="00DE4FFC">
        <w:rPr>
          <w:rFonts w:ascii="Times New Roman" w:hAnsi="Times New Roman" w:cs="Times New Roman"/>
          <w:sz w:val="28"/>
          <w:szCs w:val="28"/>
        </w:rPr>
        <w:t>Изгибающий момент от временных нагрузок</w:t>
      </w:r>
    </w:p>
    <w:p w:rsidR="00F37764" w:rsidRPr="00BC3C3E" w:rsidRDefault="00F37764" w:rsidP="00F37764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V=</m:t>
          </m:r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p>
          </m:sSubSup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=4,666∙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7,3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=142,977 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кН∙м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:rsidR="00F37764" w:rsidRDefault="00F37764" w:rsidP="00F37764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C3C3E">
        <w:rPr>
          <w:rFonts w:ascii="Times New Roman" w:hAnsi="Times New Roman" w:cs="Times New Roman"/>
          <w:sz w:val="28"/>
          <w:szCs w:val="28"/>
        </w:rPr>
        <w:t xml:space="preserve">   Изгибающий момент от постоянных и временных нагрузок</w:t>
      </w:r>
    </w:p>
    <w:p w:rsidR="00F37764" w:rsidRPr="004B64DB" w:rsidRDefault="00F37764" w:rsidP="00F37764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M=C+V=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381,015+142,977=523,992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кН∙м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:rsidR="00F37764" w:rsidRDefault="00F37764" w:rsidP="00F3776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4B64DB">
        <w:rPr>
          <w:rFonts w:ascii="Times New Roman" w:hAnsi="Times New Roman" w:cs="Times New Roman"/>
          <w:sz w:val="28"/>
          <w:szCs w:val="28"/>
        </w:rPr>
        <w:t xml:space="preserve">   Параметры сечения </w:t>
      </w:r>
      <m:oMath>
        <m:r>
          <w:rPr>
            <w:rFonts w:ascii="Cambria Math" w:hAnsi="Cambria Math" w:cs="Times New Roman"/>
            <w:sz w:val="28"/>
            <w:szCs w:val="28"/>
          </w:rPr>
          <m:t>2-2</m:t>
        </m:r>
      </m:oMath>
      <w:r w:rsidRPr="008515D5">
        <w:rPr>
          <w:rFonts w:ascii="Times New Roman" w:hAnsi="Times New Roman" w:cs="Times New Roman"/>
          <w:sz w:val="28"/>
          <w:szCs w:val="28"/>
        </w:rPr>
        <w:t xml:space="preserve"> </w:t>
      </w:r>
      <w:r w:rsidRPr="004B64DB">
        <w:rPr>
          <w:rFonts w:ascii="Times New Roman" w:hAnsi="Times New Roman" w:cs="Times New Roman"/>
          <w:sz w:val="28"/>
          <w:szCs w:val="28"/>
        </w:rPr>
        <w:t xml:space="preserve"> на рис. </w:t>
      </w:r>
      <w:r w:rsidRPr="00995CA0">
        <w:rPr>
          <w:rFonts w:ascii="Times New Roman" w:hAnsi="Times New Roman" w:cs="Times New Roman"/>
          <w:sz w:val="28"/>
          <w:szCs w:val="28"/>
        </w:rPr>
        <w:t>5</w:t>
      </w:r>
      <w:r w:rsidRPr="004B64DB">
        <w:rPr>
          <w:rFonts w:ascii="Times New Roman" w:hAnsi="Times New Roman" w:cs="Times New Roman"/>
          <w:sz w:val="28"/>
          <w:szCs w:val="28"/>
        </w:rPr>
        <w:t xml:space="preserve">: высота сечения </w:t>
      </w:r>
      <m:oMath>
        <m:r>
          <w:rPr>
            <w:rFonts w:ascii="Cambria Math" w:hAnsi="Cambria Math" w:cs="Times New Roman"/>
            <w:sz w:val="28"/>
            <w:szCs w:val="28"/>
          </w:rPr>
          <m:t>h=500 мм</m:t>
        </m:r>
      </m:oMath>
      <w:r w:rsidRPr="004B64DB">
        <w:rPr>
          <w:rFonts w:ascii="Times New Roman" w:hAnsi="Times New Roman" w:cs="Times New Roman"/>
          <w:sz w:val="28"/>
          <w:szCs w:val="28"/>
        </w:rPr>
        <w:t>,</w:t>
      </w:r>
      <w:r w:rsidRPr="00F11855">
        <w:rPr>
          <w:rFonts w:ascii="Times New Roman" w:hAnsi="Times New Roman" w:cs="Times New Roman"/>
          <w:sz w:val="28"/>
          <w:szCs w:val="28"/>
        </w:rPr>
        <w:t xml:space="preserve"> </w:t>
      </w:r>
      <w:r w:rsidRPr="004B64DB">
        <w:rPr>
          <w:rFonts w:ascii="Times New Roman" w:hAnsi="Times New Roman" w:cs="Times New Roman"/>
          <w:sz w:val="28"/>
          <w:szCs w:val="28"/>
        </w:rPr>
        <w:t xml:space="preserve">рабочая высота сечения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=450 мм</m:t>
        </m:r>
      </m:oMath>
      <w:r w:rsidRPr="004B64DB">
        <w:rPr>
          <w:rFonts w:ascii="Times New Roman" w:hAnsi="Times New Roman" w:cs="Times New Roman"/>
          <w:sz w:val="28"/>
          <w:szCs w:val="28"/>
        </w:rPr>
        <w:t xml:space="preserve">. Расчетные характеристики бетона и арматуры при расчетах по второй группе предельных состояний принимаем по </w:t>
      </w:r>
      <w:r w:rsidRPr="00DB4E9F">
        <w:rPr>
          <w:rFonts w:ascii="Times New Roman" w:hAnsi="Times New Roman" w:cs="Times New Roman"/>
          <w:sz w:val="28"/>
          <w:szCs w:val="28"/>
        </w:rPr>
        <w:t>[2]</w:t>
      </w:r>
      <w:r w:rsidRPr="004B64DB">
        <w:rPr>
          <w:rFonts w:ascii="Times New Roman" w:hAnsi="Times New Roman" w:cs="Times New Roman"/>
          <w:sz w:val="28"/>
          <w:szCs w:val="28"/>
        </w:rPr>
        <w:t xml:space="preserve">: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b,ser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=22 МПа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E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=27000 МПа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  <m:r>
              <w:rPr>
                <w:rFonts w:ascii="Cambria Math" w:hAnsi="Cambria Math" w:cs="Times New Roman"/>
                <w:sz w:val="28"/>
                <w:szCs w:val="28"/>
              </w:rPr>
              <m:t>,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ser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=240 МПа</m:t>
        </m:r>
      </m:oMath>
      <w:r w:rsidRPr="005D29EA">
        <w:rPr>
          <w:rFonts w:ascii="Times New Roman" w:eastAsiaTheme="minorEastAsia" w:hAnsi="Times New Roman" w:cs="Times New Roman"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E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=210000 МПа</m:t>
        </m:r>
      </m:oMath>
      <w:r w:rsidRPr="00584D60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F37764" w:rsidRDefault="00F37764" w:rsidP="00F3776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480F6A">
        <w:rPr>
          <w:rFonts w:ascii="Times New Roman" w:hAnsi="Times New Roman" w:cs="Times New Roman"/>
          <w:sz w:val="28"/>
          <w:szCs w:val="28"/>
        </w:rPr>
        <w:t>Высота сжатой зоны при указанных характеристиках</w:t>
      </w:r>
    </w:p>
    <w:p w:rsidR="00F37764" w:rsidRPr="0030121A" w:rsidRDefault="00F37764" w:rsidP="00F37764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x=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s,ser</m:t>
                  </m:r>
                </m:sub>
              </m:sSub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b,ser</m:t>
                  </m:r>
                </m:sub>
              </m:sSub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b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240∙8043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22∙1000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87,74 мм.</m:t>
          </m:r>
        </m:oMath>
      </m:oMathPara>
    </w:p>
    <w:p w:rsidR="00F37764" w:rsidRDefault="00F37764" w:rsidP="00F377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0121A">
        <w:rPr>
          <w:rFonts w:ascii="Times New Roman" w:hAnsi="Times New Roman" w:cs="Times New Roman"/>
          <w:sz w:val="28"/>
          <w:szCs w:val="28"/>
        </w:rPr>
        <w:t xml:space="preserve">   Момент инерции сжатой зоны бетона относительно центра тяжести сечения</w:t>
      </w:r>
    </w:p>
    <w:p w:rsidR="00F37764" w:rsidRPr="00531C3F" w:rsidRDefault="00B164D1" w:rsidP="00F37764">
      <w:pPr>
        <w:autoSpaceDE w:val="0"/>
        <w:autoSpaceDN w:val="0"/>
        <w:adjustRightInd w:val="0"/>
        <w:spacing w:before="120"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+bx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h-x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1000∙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87,74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+1000∙87,74∙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500-87,74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</m:t>
          </m:r>
        </m:oMath>
      </m:oMathPara>
    </w:p>
    <w:p w:rsidR="00F37764" w:rsidRPr="004F785A" w:rsidRDefault="00F37764" w:rsidP="00F37764">
      <w:pPr>
        <w:autoSpaceDE w:val="0"/>
        <w:autoSpaceDN w:val="0"/>
        <w:adjustRightInd w:val="0"/>
        <w:spacing w:after="12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37,844∙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8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мм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4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.</m:t>
          </m:r>
        </m:oMath>
      </m:oMathPara>
    </w:p>
    <w:p w:rsidR="00F37764" w:rsidRDefault="00F37764" w:rsidP="00F3776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4533FD">
        <w:rPr>
          <w:rFonts w:ascii="Times New Roman" w:hAnsi="Times New Roman" w:cs="Times New Roman"/>
          <w:sz w:val="28"/>
          <w:szCs w:val="28"/>
        </w:rPr>
        <w:t>Момент инерции площади сечения арматуры относительно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33FD">
        <w:rPr>
          <w:rFonts w:ascii="Times New Roman" w:hAnsi="Times New Roman" w:cs="Times New Roman"/>
          <w:sz w:val="28"/>
          <w:szCs w:val="28"/>
        </w:rPr>
        <w:t>центра тяжести сечения элемента</w:t>
      </w:r>
    </w:p>
    <w:p w:rsidR="00F37764" w:rsidRPr="00C04BDE" w:rsidRDefault="00B164D1" w:rsidP="00F37764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sub>
          </m:sSub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h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=8043∙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450-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500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=3,217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∙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8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мм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4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.</m:t>
          </m:r>
        </m:oMath>
      </m:oMathPara>
    </w:p>
    <w:p w:rsidR="00F37764" w:rsidRPr="00A82FB6" w:rsidRDefault="00F37764" w:rsidP="00F3776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467FA">
        <w:rPr>
          <w:rFonts w:ascii="Times New Roman" w:hAnsi="Times New Roman" w:cs="Times New Roman"/>
          <w:sz w:val="28"/>
          <w:szCs w:val="28"/>
        </w:rPr>
        <w:t xml:space="preserve">   Жесткость сечения определяем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</w:t>
      </w:r>
      <w:r w:rsidRPr="00A82FB6">
        <w:rPr>
          <w:rFonts w:ascii="Times New Roman" w:hAnsi="Times New Roman" w:cs="Times New Roman"/>
          <w:sz w:val="28"/>
          <w:szCs w:val="28"/>
        </w:rPr>
        <w:t>111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A82FB6">
        <w:rPr>
          <w:rFonts w:ascii="Times New Roman" w:hAnsi="Times New Roman" w:cs="Times New Roman"/>
          <w:sz w:val="28"/>
          <w:szCs w:val="28"/>
        </w:rPr>
        <w:t>:</w:t>
      </w:r>
    </w:p>
    <w:p w:rsidR="00F37764" w:rsidRPr="0058041B" w:rsidRDefault="00F37764" w:rsidP="00F37764">
      <w:pPr>
        <w:autoSpaceDE w:val="0"/>
        <w:autoSpaceDN w:val="0"/>
        <w:adjustRightInd w:val="0"/>
        <w:spacing w:before="120"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B=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1,1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b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+ν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C+V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δC+V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</m:oMath>
      </m:oMathPara>
    </w:p>
    <w:p w:rsidR="00F37764" w:rsidRPr="00D95FC0" w:rsidRDefault="00F37764" w:rsidP="00F3776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1,1∙27000∙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37,844∙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8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+7,78∙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3,217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∙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8</m:t>
                      </m:r>
                    </m:sup>
                  </m:sSup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∙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381,015+142,977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>
              </m:d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2∙381,015+142,977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</m:oMath>
      </m:oMathPara>
    </w:p>
    <w:p w:rsidR="00F37764" w:rsidRPr="00D52BDF" w:rsidRDefault="00F37764" w:rsidP="00F37764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=1081055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∙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8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 xml:space="preserve"> Н∙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мм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,</m:t>
          </m:r>
        </m:oMath>
      </m:oMathPara>
    </w:p>
    <w:p w:rsidR="00F37764" w:rsidRDefault="00F37764" w:rsidP="00F3776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52BDF">
        <w:rPr>
          <w:rFonts w:ascii="Times New Roman" w:hAnsi="Times New Roman" w:cs="Times New Roman"/>
          <w:sz w:val="28"/>
          <w:szCs w:val="28"/>
        </w:rPr>
        <w:t>где отношение модулей упругости арматуры и бетона</w:t>
      </w:r>
    </w:p>
    <w:p w:rsidR="00F37764" w:rsidRPr="00E44936" w:rsidRDefault="00F37764" w:rsidP="00F37764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ν=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210000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27000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=7,78.</m:t>
          </m:r>
        </m:oMath>
      </m:oMathPara>
    </w:p>
    <w:p w:rsidR="00F37764" w:rsidRPr="003A0110" w:rsidRDefault="00F37764" w:rsidP="00F3776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997BB6">
        <w:rPr>
          <w:rFonts w:ascii="Times New Roman" w:hAnsi="Times New Roman" w:cs="Times New Roman"/>
          <w:sz w:val="28"/>
          <w:szCs w:val="28"/>
        </w:rPr>
        <w:t xml:space="preserve">   Отношение высоты сечения стены в верхней части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sub>
        </m:sSub>
      </m:oMath>
      <w:r w:rsidRPr="00D86DC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997BB6">
        <w:rPr>
          <w:rFonts w:ascii="Times New Roman" w:hAnsi="Times New Roman" w:cs="Times New Roman"/>
          <w:sz w:val="28"/>
          <w:szCs w:val="28"/>
        </w:rPr>
        <w:t xml:space="preserve">к высоте сечения в нижней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Н</m:t>
            </m:r>
          </m:sub>
        </m:sSub>
      </m:oMath>
    </w:p>
    <w:p w:rsidR="00F37764" w:rsidRPr="000D2B73" w:rsidRDefault="00F37764" w:rsidP="00F3776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α=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Н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200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500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0,4.</m:t>
          </m:r>
        </m:oMath>
      </m:oMathPara>
    </w:p>
    <w:p w:rsidR="00F37764" w:rsidRDefault="00F37764" w:rsidP="00F3776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15FD1">
        <w:rPr>
          <w:rFonts w:ascii="Times New Roman" w:hAnsi="Times New Roman" w:cs="Times New Roman"/>
          <w:sz w:val="28"/>
          <w:szCs w:val="28"/>
        </w:rPr>
        <w:t xml:space="preserve">   Коэффициент, учитывающий изменение толщины стены по высоте, находим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</w:t>
      </w:r>
      <w:r w:rsidRPr="00A82FB6">
        <w:rPr>
          <w:rFonts w:ascii="Times New Roman" w:hAnsi="Times New Roman" w:cs="Times New Roman"/>
          <w:sz w:val="28"/>
          <w:szCs w:val="28"/>
        </w:rPr>
        <w:t>11</w:t>
      </w:r>
      <w:r w:rsidRPr="00D475DC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A82FB6">
        <w:rPr>
          <w:rFonts w:ascii="Times New Roman" w:hAnsi="Times New Roman" w:cs="Times New Roman"/>
          <w:sz w:val="28"/>
          <w:szCs w:val="28"/>
        </w:rPr>
        <w:t>:</w:t>
      </w:r>
    </w:p>
    <w:p w:rsidR="00F37764" w:rsidRPr="003F22AF" w:rsidRDefault="00F37764" w:rsidP="00F37764">
      <w:pPr>
        <w:autoSpaceDE w:val="0"/>
        <w:autoSpaceDN w:val="0"/>
        <w:adjustRightInd w:val="0"/>
        <w:spacing w:before="120"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k=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1+1,5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α-3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α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+0,5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α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+3α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ln</m:t>
                  </m:r>
                </m:fNam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α</m:t>
                  </m:r>
                </m:e>
              </m:func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1-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α</m:t>
                      </m: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</m:oMath>
      </m:oMathPara>
    </w:p>
    <w:p w:rsidR="00F37764" w:rsidRPr="00F37764" w:rsidRDefault="00F37764" w:rsidP="00F37764">
      <w:pPr>
        <w:rPr>
          <w:rFonts w:ascii="Times New Roman" w:eastAsia="TimesNewRomanPSMT" w:hAnsi="Times New Roman" w:cs="Times New Roman"/>
          <w:sz w:val="28"/>
          <w:szCs w:val="28"/>
        </w:rPr>
        <w:sectPr w:rsidR="00F37764" w:rsidRPr="00F37764" w:rsidSect="005206D8">
          <w:footerReference w:type="default" r:id="rId36"/>
          <w:pgSz w:w="11906" w:h="16838" w:code="9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right w:val="single" w:sz="18" w:space="19" w:color="auto"/>
          </w:pgBorders>
          <w:cols w:space="708"/>
          <w:docGrid w:linePitch="360"/>
        </w:sectPr>
      </w:pPr>
    </w:p>
    <w:p w:rsidR="009C32E9" w:rsidRPr="006036EA" w:rsidRDefault="009C32E9" w:rsidP="009C32E9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w:lastRenderedPageBreak/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1+1,5∙0,4-3∙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0,4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+0,5∙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0,4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+3∙0,4∙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ln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0,4</m:t>
                  </m:r>
                </m:e>
              </m:func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(1-0,4)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</w:rPr>
            <m:t>=0,405.</m:t>
          </m:r>
        </m:oMath>
      </m:oMathPara>
    </w:p>
    <w:p w:rsidR="009C32E9" w:rsidRDefault="009C32E9" w:rsidP="009C32E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60A95">
        <w:rPr>
          <w:rFonts w:ascii="Times New Roman" w:hAnsi="Times New Roman" w:cs="Times New Roman"/>
          <w:sz w:val="28"/>
          <w:szCs w:val="28"/>
        </w:rPr>
        <w:t xml:space="preserve">   Горизонтальное смещение верха уголковой консольной подпорной</w:t>
      </w:r>
      <w:r w:rsidRPr="00710222">
        <w:rPr>
          <w:rFonts w:ascii="Times New Roman" w:hAnsi="Times New Roman" w:cs="Times New Roman"/>
          <w:sz w:val="28"/>
          <w:szCs w:val="28"/>
        </w:rPr>
        <w:t xml:space="preserve"> </w:t>
      </w:r>
      <w:r w:rsidRPr="00B60A95">
        <w:rPr>
          <w:rFonts w:ascii="Times New Roman" w:hAnsi="Times New Roman" w:cs="Times New Roman"/>
          <w:sz w:val="28"/>
          <w:szCs w:val="28"/>
        </w:rPr>
        <w:t xml:space="preserve">стены определяем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</w:t>
      </w:r>
      <w:r w:rsidRPr="00A82FB6">
        <w:rPr>
          <w:rFonts w:ascii="Times New Roman" w:hAnsi="Times New Roman" w:cs="Times New Roman"/>
          <w:sz w:val="28"/>
          <w:szCs w:val="28"/>
        </w:rPr>
        <w:t>11</w:t>
      </w:r>
      <w:r w:rsidRPr="00782BDA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A82FB6">
        <w:rPr>
          <w:rFonts w:ascii="Times New Roman" w:hAnsi="Times New Roman" w:cs="Times New Roman"/>
          <w:sz w:val="28"/>
          <w:szCs w:val="28"/>
        </w:rPr>
        <w:t>:</w:t>
      </w:r>
    </w:p>
    <w:p w:rsidR="009C32E9" w:rsidRPr="003D62C8" w:rsidRDefault="009C32E9" w:rsidP="009C32E9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∆=k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M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=0,405∙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523,992∙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6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7300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1081055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8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</w:rPr>
            <m:t>=105 мм.</m:t>
          </m:r>
        </m:oMath>
      </m:oMathPara>
    </w:p>
    <w:p w:rsidR="009C32E9" w:rsidRDefault="009C32E9" w:rsidP="009C32E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18172C">
        <w:rPr>
          <w:rFonts w:ascii="Times New Roman" w:hAnsi="Times New Roman" w:cs="Times New Roman"/>
          <w:sz w:val="28"/>
          <w:szCs w:val="28"/>
        </w:rPr>
        <w:t>Допускаемую величину смещения верха стены в рамках курсового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8172C">
        <w:rPr>
          <w:rFonts w:ascii="Times New Roman" w:hAnsi="Times New Roman" w:cs="Times New Roman"/>
          <w:sz w:val="28"/>
          <w:szCs w:val="28"/>
        </w:rPr>
        <w:t>проектирования можно принять равной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75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h=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75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∙7300=97 мм</m:t>
        </m:r>
      </m:oMath>
      <w:r w:rsidRPr="0018172C">
        <w:rPr>
          <w:rFonts w:ascii="Times New Roman" w:hAnsi="Times New Roman" w:cs="Times New Roman"/>
          <w:sz w:val="28"/>
          <w:szCs w:val="28"/>
        </w:rPr>
        <w:t>.</w:t>
      </w:r>
    </w:p>
    <w:p w:rsidR="009C32E9" w:rsidRPr="0018172C" w:rsidRDefault="009C32E9" w:rsidP="009C32E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18172C">
        <w:rPr>
          <w:rFonts w:ascii="Times New Roman" w:hAnsi="Times New Roman" w:cs="Times New Roman"/>
          <w:sz w:val="28"/>
          <w:szCs w:val="28"/>
        </w:rPr>
        <w:t>Поскольку смещение верха стены превышает допускаем</w:t>
      </w:r>
      <w:r>
        <w:rPr>
          <w:rFonts w:ascii="Times New Roman" w:hAnsi="Times New Roman" w:cs="Times New Roman"/>
          <w:sz w:val="28"/>
          <w:szCs w:val="28"/>
        </w:rPr>
        <w:t xml:space="preserve">ую </w:t>
      </w:r>
      <w:r w:rsidRPr="0018172C">
        <w:rPr>
          <w:rFonts w:ascii="Times New Roman" w:hAnsi="Times New Roman" w:cs="Times New Roman"/>
          <w:sz w:val="28"/>
          <w:szCs w:val="28"/>
        </w:rPr>
        <w:t>величин</w:t>
      </w:r>
      <w:r>
        <w:rPr>
          <w:rFonts w:ascii="Times New Roman" w:hAnsi="Times New Roman" w:cs="Times New Roman"/>
          <w:sz w:val="28"/>
          <w:szCs w:val="28"/>
        </w:rPr>
        <w:t>у</w:t>
      </w:r>
      <w:r w:rsidRPr="0018172C">
        <w:rPr>
          <w:rFonts w:ascii="Times New Roman" w:hAnsi="Times New Roman" w:cs="Times New Roman"/>
          <w:sz w:val="28"/>
          <w:szCs w:val="28"/>
        </w:rPr>
        <w:t>, жесткость подпорной стены</w:t>
      </w:r>
      <w:r>
        <w:rPr>
          <w:rFonts w:ascii="Times New Roman" w:hAnsi="Times New Roman" w:cs="Times New Roman"/>
          <w:sz w:val="28"/>
          <w:szCs w:val="28"/>
        </w:rPr>
        <w:t xml:space="preserve"> не</w:t>
      </w:r>
      <w:r w:rsidRPr="0018172C">
        <w:rPr>
          <w:rFonts w:ascii="Times New Roman" w:hAnsi="Times New Roman" w:cs="Times New Roman"/>
          <w:sz w:val="28"/>
          <w:szCs w:val="28"/>
        </w:rPr>
        <w:t xml:space="preserve"> обеспечена.</w:t>
      </w:r>
    </w:p>
    <w:p w:rsidR="002463A3" w:rsidRDefault="002463A3" w:rsidP="00AA16FA">
      <w:pPr>
        <w:tabs>
          <w:tab w:val="left" w:pos="990"/>
        </w:tabs>
        <w:rPr>
          <w:rFonts w:ascii="Times New Roman" w:eastAsia="TimesNewRomanPSMT" w:hAnsi="Times New Roman" w:cs="Times New Roman"/>
          <w:sz w:val="28"/>
          <w:szCs w:val="28"/>
        </w:rPr>
      </w:pPr>
    </w:p>
    <w:p w:rsidR="009C32E9" w:rsidRPr="009C32E9" w:rsidRDefault="009C32E9" w:rsidP="009C32E9">
      <w:pPr>
        <w:rPr>
          <w:rFonts w:ascii="Times New Roman" w:eastAsia="TimesNewRomanPSMT" w:hAnsi="Times New Roman" w:cs="Times New Roman"/>
          <w:sz w:val="28"/>
          <w:szCs w:val="28"/>
        </w:rPr>
        <w:sectPr w:rsidR="009C32E9" w:rsidRPr="009C32E9" w:rsidSect="005206D8">
          <w:footerReference w:type="default" r:id="rId37"/>
          <w:pgSz w:w="11906" w:h="16838" w:code="9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right w:val="single" w:sz="18" w:space="19" w:color="auto"/>
          </w:pgBorders>
          <w:cols w:space="708"/>
          <w:docGrid w:linePitch="360"/>
        </w:sectPr>
      </w:pPr>
    </w:p>
    <w:p w:rsidR="007A2254" w:rsidRDefault="007A2254" w:rsidP="007A2254">
      <w:pPr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lastRenderedPageBreak/>
        <w:t xml:space="preserve">   Список использованных источников.</w:t>
      </w:r>
    </w:p>
    <w:p w:rsidR="007A2254" w:rsidRDefault="007A2254" w:rsidP="007A225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 xml:space="preserve">   1. </w:t>
      </w:r>
      <w:proofErr w:type="spellStart"/>
      <w:r w:rsidRPr="009C7BD0">
        <w:rPr>
          <w:rFonts w:ascii="Times New Roman" w:hAnsi="Times New Roman" w:cs="Times New Roman"/>
          <w:bCs/>
          <w:sz w:val="28"/>
          <w:szCs w:val="28"/>
        </w:rPr>
        <w:t>Багдоев</w:t>
      </w:r>
      <w:proofErr w:type="spellEnd"/>
      <w:r w:rsidRPr="009C7BD0">
        <w:rPr>
          <w:rFonts w:ascii="Times New Roman" w:hAnsi="Times New Roman" w:cs="Times New Roman"/>
          <w:bCs/>
          <w:sz w:val="28"/>
          <w:szCs w:val="28"/>
        </w:rPr>
        <w:t>, С.Г.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9C7BD0">
        <w:rPr>
          <w:rFonts w:ascii="Times New Roman" w:hAnsi="Times New Roman" w:cs="Times New Roman"/>
          <w:sz w:val="28"/>
          <w:szCs w:val="28"/>
        </w:rPr>
        <w:t>Проектирование железобетонных подпорных стен: учеб.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9C7BD0">
        <w:rPr>
          <w:rFonts w:ascii="Times New Roman" w:hAnsi="Times New Roman" w:cs="Times New Roman"/>
          <w:sz w:val="28"/>
          <w:szCs w:val="28"/>
        </w:rPr>
        <w:t xml:space="preserve">пособие / С.Г. </w:t>
      </w:r>
      <w:proofErr w:type="spellStart"/>
      <w:r w:rsidRPr="009C7BD0">
        <w:rPr>
          <w:rFonts w:ascii="Times New Roman" w:hAnsi="Times New Roman" w:cs="Times New Roman"/>
          <w:sz w:val="28"/>
          <w:szCs w:val="28"/>
        </w:rPr>
        <w:t>Багдоев</w:t>
      </w:r>
      <w:proofErr w:type="spellEnd"/>
      <w:r w:rsidRPr="009C7BD0">
        <w:rPr>
          <w:rFonts w:ascii="Times New Roman" w:hAnsi="Times New Roman" w:cs="Times New Roman"/>
          <w:sz w:val="28"/>
          <w:szCs w:val="28"/>
        </w:rPr>
        <w:t>. – Пенза: ПГУАС, 2012. – 88 с.</w:t>
      </w:r>
    </w:p>
    <w:p w:rsidR="007A2254" w:rsidRDefault="007A2254" w:rsidP="007A225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2. СП 63.13330.2018 «Бетонные и железобетонные конструкции».</w:t>
      </w:r>
    </w:p>
    <w:p w:rsidR="007A2254" w:rsidRDefault="007A2254" w:rsidP="007A225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8C0120">
        <w:rPr>
          <w:rFonts w:ascii="Times New Roman" w:hAnsi="Times New Roman" w:cs="Times New Roman"/>
          <w:sz w:val="28"/>
          <w:szCs w:val="28"/>
        </w:rPr>
        <w:t xml:space="preserve">3. </w:t>
      </w:r>
      <w:r w:rsidRPr="008C0120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 xml:space="preserve">ГОСТ Р 52544-2006 </w:t>
      </w:r>
      <w:r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«Прокат арматурный свариваемый периодического профиля классов А500 и В500 для армирования железобетонных конструкций».</w:t>
      </w:r>
    </w:p>
    <w:p w:rsidR="007A2254" w:rsidRDefault="007A2254" w:rsidP="007A225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 xml:space="preserve">   </w:t>
      </w:r>
      <w:r w:rsidRPr="00F203DE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 xml:space="preserve">4. </w:t>
      </w:r>
      <w:proofErr w:type="spellStart"/>
      <w:r w:rsidRPr="00F203DE">
        <w:rPr>
          <w:rFonts w:ascii="Times New Roman" w:hAnsi="Times New Roman" w:cs="Times New Roman"/>
          <w:sz w:val="28"/>
          <w:szCs w:val="28"/>
        </w:rPr>
        <w:t>Волосухин</w:t>
      </w:r>
      <w:proofErr w:type="spellEnd"/>
      <w:r w:rsidRPr="00F203DE">
        <w:rPr>
          <w:rFonts w:ascii="Times New Roman" w:hAnsi="Times New Roman" w:cs="Times New Roman"/>
          <w:sz w:val="28"/>
          <w:szCs w:val="28"/>
        </w:rPr>
        <w:t>, В.А. Расчет и проектирование подпорных стен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03DE">
        <w:rPr>
          <w:rFonts w:ascii="Times New Roman" w:hAnsi="Times New Roman" w:cs="Times New Roman"/>
          <w:sz w:val="28"/>
          <w:szCs w:val="28"/>
        </w:rPr>
        <w:t xml:space="preserve">гидротехнических сооружений [Текст]: учеб. пособие / В.А. </w:t>
      </w:r>
      <w:proofErr w:type="spellStart"/>
      <w:r w:rsidRPr="00F203DE">
        <w:rPr>
          <w:rFonts w:ascii="Times New Roman" w:hAnsi="Times New Roman" w:cs="Times New Roman"/>
          <w:sz w:val="28"/>
          <w:szCs w:val="28"/>
        </w:rPr>
        <w:t>Волосухин</w:t>
      </w:r>
      <w:proofErr w:type="spellEnd"/>
      <w:r w:rsidRPr="00F203DE">
        <w:rPr>
          <w:rFonts w:ascii="Times New Roman" w:hAnsi="Times New Roman" w:cs="Times New Roman"/>
          <w:sz w:val="28"/>
          <w:szCs w:val="28"/>
        </w:rPr>
        <w:t>, В.П. Дыба, С.И. Евтушенко.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03DE">
        <w:rPr>
          <w:rFonts w:ascii="Times New Roman" w:hAnsi="Times New Roman" w:cs="Times New Roman"/>
          <w:sz w:val="28"/>
          <w:szCs w:val="28"/>
        </w:rPr>
        <w:t>– М.: АСВ, 2008. – 96 с.</w:t>
      </w:r>
    </w:p>
    <w:p w:rsidR="007A2254" w:rsidRDefault="007A2254" w:rsidP="007A2254">
      <w:pPr>
        <w:pStyle w:val="Default"/>
        <w:spacing w:line="276" w:lineRule="auto"/>
        <w:jc w:val="both"/>
        <w:rPr>
          <w:iCs/>
          <w:sz w:val="28"/>
          <w:szCs w:val="28"/>
        </w:rPr>
      </w:pPr>
      <w:r>
        <w:rPr>
          <w:sz w:val="28"/>
          <w:szCs w:val="28"/>
        </w:rPr>
        <w:t xml:space="preserve">   5. </w:t>
      </w:r>
      <w:r>
        <w:rPr>
          <w:iCs/>
          <w:sz w:val="28"/>
          <w:szCs w:val="28"/>
        </w:rPr>
        <w:t xml:space="preserve">СП 20.13330.2017 </w:t>
      </w:r>
      <w:r w:rsidRPr="00067459">
        <w:rPr>
          <w:iCs/>
          <w:sz w:val="28"/>
          <w:szCs w:val="28"/>
        </w:rPr>
        <w:t>«Нагрузки и воздействия».</w:t>
      </w:r>
    </w:p>
    <w:p w:rsidR="007A2254" w:rsidRDefault="007A2254" w:rsidP="007A225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6</w:t>
      </w:r>
      <w:r w:rsidRPr="007303AD">
        <w:rPr>
          <w:rFonts w:ascii="Times New Roman" w:hAnsi="Times New Roman" w:cs="Times New Roman"/>
          <w:sz w:val="28"/>
          <w:szCs w:val="28"/>
        </w:rPr>
        <w:t>. Проектирование подпорных стен и стен подвалов [Текст]: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303AD">
        <w:rPr>
          <w:rFonts w:ascii="Times New Roman" w:hAnsi="Times New Roman" w:cs="Times New Roman"/>
          <w:sz w:val="28"/>
          <w:szCs w:val="28"/>
        </w:rPr>
        <w:t xml:space="preserve">справочное пособие к СНиП. – М.: </w:t>
      </w:r>
      <w:proofErr w:type="spellStart"/>
      <w:r w:rsidRPr="007303AD">
        <w:rPr>
          <w:rFonts w:ascii="Times New Roman" w:hAnsi="Times New Roman" w:cs="Times New Roman"/>
          <w:sz w:val="28"/>
          <w:szCs w:val="28"/>
        </w:rPr>
        <w:t>Стройиздат</w:t>
      </w:r>
      <w:proofErr w:type="spellEnd"/>
      <w:r w:rsidRPr="007303AD">
        <w:rPr>
          <w:rFonts w:ascii="Times New Roman" w:hAnsi="Times New Roman" w:cs="Times New Roman"/>
          <w:sz w:val="28"/>
          <w:szCs w:val="28"/>
        </w:rPr>
        <w:t>, 1990. – 104 с.</w:t>
      </w:r>
    </w:p>
    <w:p w:rsidR="007A2254" w:rsidRDefault="007A2254" w:rsidP="007A2254">
      <w:pPr>
        <w:rPr>
          <w:rFonts w:ascii="Times New Roman" w:eastAsia="TimesNewRomanPSMT" w:hAnsi="Times New Roman" w:cs="Times New Roman"/>
          <w:sz w:val="28"/>
          <w:szCs w:val="28"/>
        </w:rPr>
      </w:pPr>
    </w:p>
    <w:p w:rsidR="00D5039C" w:rsidRPr="00220A2E" w:rsidRDefault="00D5039C" w:rsidP="00AA16FA">
      <w:pPr>
        <w:tabs>
          <w:tab w:val="left" w:pos="990"/>
        </w:tabs>
        <w:rPr>
          <w:rFonts w:ascii="Times New Roman" w:eastAsia="TimesNewRomanPSMT" w:hAnsi="Times New Roman" w:cs="Times New Roman"/>
          <w:sz w:val="28"/>
          <w:szCs w:val="28"/>
        </w:rPr>
      </w:pPr>
    </w:p>
    <w:sectPr w:rsidR="00D5039C" w:rsidRPr="00220A2E" w:rsidSect="005206D8">
      <w:footerReference w:type="default" r:id="rId38"/>
      <w:pgSz w:w="11906" w:h="16838" w:code="9"/>
      <w:pgMar w:top="794" w:right="737" w:bottom="340" w:left="1644" w:header="709" w:footer="0" w:gutter="0"/>
      <w:pgBorders>
        <w:top w:val="single" w:sz="18" w:space="21" w:color="auto"/>
        <w:left w:val="single" w:sz="18" w:space="21" w:color="auto"/>
        <w:right w:val="single" w:sz="18" w:space="19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74072" w:rsidRDefault="00974072" w:rsidP="005034B0">
      <w:pPr>
        <w:spacing w:after="0" w:line="240" w:lineRule="auto"/>
      </w:pPr>
      <w:r>
        <w:separator/>
      </w:r>
    </w:p>
  </w:endnote>
  <w:endnote w:type="continuationSeparator" w:id="0">
    <w:p w:rsidR="00974072" w:rsidRDefault="00974072" w:rsidP="005034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GOST type A">
    <w:altName w:val="Microsoft YaHei"/>
    <w:charset w:val="CC"/>
    <w:family w:val="swiss"/>
    <w:pitch w:val="variable"/>
    <w:sig w:usb0="00000001" w:usb1="00000000" w:usb2="00000000" w:usb3="00000000" w:csb0="00000005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B164D1" w:rsidTr="00771498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nil"/>
          </w:tcBorders>
        </w:tcPr>
        <w:p w:rsidR="00B164D1" w:rsidRDefault="00B164D1">
          <w:pPr>
            <w:pStyle w:val="a7"/>
          </w:pPr>
        </w:p>
      </w:tc>
      <w:tc>
        <w:tcPr>
          <w:tcW w:w="6662" w:type="dxa"/>
          <w:tcBorders>
            <w:top w:val="nil"/>
            <w:left w:val="nil"/>
            <w:bottom w:val="nil"/>
            <w:right w:val="single" w:sz="18" w:space="0" w:color="auto"/>
          </w:tcBorders>
        </w:tcPr>
        <w:p w:rsidR="00B164D1" w:rsidRDefault="00B164D1">
          <w:pPr>
            <w:pStyle w:val="a7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B164D1" w:rsidRPr="002A3CB8" w:rsidRDefault="00B164D1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B164D1" w:rsidTr="00C837FE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nil"/>
          </w:tcBorders>
          <w:vAlign w:val="center"/>
        </w:tcPr>
        <w:p w:rsidR="00B164D1" w:rsidRDefault="00B164D1" w:rsidP="00507A3A">
          <w:pPr>
            <w:pStyle w:val="a7"/>
            <w:jc w:val="right"/>
          </w:pPr>
        </w:p>
      </w:tc>
      <w:tc>
        <w:tcPr>
          <w:tcW w:w="6662" w:type="dxa"/>
          <w:tcBorders>
            <w:top w:val="nil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:rsidR="00B164D1" w:rsidRDefault="00B164D1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B164D1" w:rsidRPr="00C837FE" w:rsidRDefault="00B164D1" w:rsidP="00507A3A">
          <w:pPr>
            <w:pStyle w:val="a7"/>
            <w:jc w:val="center"/>
            <w:rPr>
              <w:rFonts w:ascii="ISOCPEUR" w:hAnsi="ISOCPEUR"/>
              <w:i/>
              <w:sz w:val="28"/>
              <w:szCs w:val="28"/>
            </w:rPr>
          </w:pPr>
          <w:r w:rsidRPr="00C837FE">
            <w:rPr>
              <w:rFonts w:ascii="ISOCPEUR" w:hAnsi="ISOCPEUR"/>
              <w:i/>
              <w:sz w:val="28"/>
              <w:szCs w:val="28"/>
            </w:rPr>
            <w:t>2</w:t>
          </w:r>
        </w:p>
      </w:tc>
    </w:tr>
  </w:tbl>
  <w:p w:rsidR="00B164D1" w:rsidRDefault="00B164D1">
    <w:pPr>
      <w:pStyle w:val="a7"/>
    </w:pP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B164D1" w:rsidTr="00771498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nil"/>
          </w:tcBorders>
        </w:tcPr>
        <w:p w:rsidR="00B164D1" w:rsidRDefault="00B164D1">
          <w:pPr>
            <w:pStyle w:val="a7"/>
          </w:pPr>
        </w:p>
      </w:tc>
      <w:tc>
        <w:tcPr>
          <w:tcW w:w="6662" w:type="dxa"/>
          <w:tcBorders>
            <w:top w:val="nil"/>
            <w:left w:val="nil"/>
            <w:bottom w:val="nil"/>
            <w:right w:val="single" w:sz="18" w:space="0" w:color="auto"/>
          </w:tcBorders>
        </w:tcPr>
        <w:p w:rsidR="00B164D1" w:rsidRDefault="00B164D1">
          <w:pPr>
            <w:pStyle w:val="a7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B164D1" w:rsidRPr="002A3CB8" w:rsidRDefault="00B164D1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B164D1" w:rsidTr="00C837FE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nil"/>
          </w:tcBorders>
          <w:vAlign w:val="center"/>
        </w:tcPr>
        <w:p w:rsidR="00B164D1" w:rsidRDefault="00B164D1" w:rsidP="00507A3A">
          <w:pPr>
            <w:pStyle w:val="a7"/>
            <w:jc w:val="right"/>
          </w:pPr>
        </w:p>
      </w:tc>
      <w:tc>
        <w:tcPr>
          <w:tcW w:w="6662" w:type="dxa"/>
          <w:tcBorders>
            <w:top w:val="nil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:rsidR="00B164D1" w:rsidRDefault="00B164D1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B164D1" w:rsidRPr="00C837FE" w:rsidRDefault="00B164D1" w:rsidP="00C837FE">
          <w:pPr>
            <w:pStyle w:val="a7"/>
            <w:jc w:val="center"/>
            <w:rPr>
              <w:rFonts w:ascii="ISOCPEUR" w:hAnsi="ISOCPEUR"/>
              <w:i/>
              <w:sz w:val="28"/>
              <w:szCs w:val="28"/>
            </w:rPr>
          </w:pPr>
          <w:r>
            <w:rPr>
              <w:rFonts w:ascii="ISOCPEUR" w:hAnsi="ISOCPEUR"/>
              <w:i/>
              <w:sz w:val="28"/>
              <w:szCs w:val="28"/>
            </w:rPr>
            <w:t>10</w:t>
          </w:r>
        </w:p>
      </w:tc>
    </w:tr>
  </w:tbl>
  <w:p w:rsidR="00B164D1" w:rsidRDefault="00B164D1">
    <w:pPr>
      <w:pStyle w:val="a7"/>
    </w:pP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B164D1" w:rsidTr="00771498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nil"/>
          </w:tcBorders>
        </w:tcPr>
        <w:p w:rsidR="00B164D1" w:rsidRDefault="00B164D1">
          <w:pPr>
            <w:pStyle w:val="a7"/>
          </w:pPr>
        </w:p>
      </w:tc>
      <w:tc>
        <w:tcPr>
          <w:tcW w:w="6662" w:type="dxa"/>
          <w:tcBorders>
            <w:top w:val="nil"/>
            <w:left w:val="nil"/>
            <w:bottom w:val="nil"/>
            <w:right w:val="single" w:sz="18" w:space="0" w:color="auto"/>
          </w:tcBorders>
        </w:tcPr>
        <w:p w:rsidR="00B164D1" w:rsidRDefault="00B164D1">
          <w:pPr>
            <w:pStyle w:val="a7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B164D1" w:rsidRPr="002A3CB8" w:rsidRDefault="00B164D1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B164D1" w:rsidTr="00C837FE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nil"/>
          </w:tcBorders>
          <w:vAlign w:val="center"/>
        </w:tcPr>
        <w:p w:rsidR="00B164D1" w:rsidRDefault="00B164D1" w:rsidP="00507A3A">
          <w:pPr>
            <w:pStyle w:val="a7"/>
            <w:jc w:val="right"/>
          </w:pPr>
        </w:p>
      </w:tc>
      <w:tc>
        <w:tcPr>
          <w:tcW w:w="6662" w:type="dxa"/>
          <w:tcBorders>
            <w:top w:val="nil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:rsidR="00B164D1" w:rsidRDefault="00B164D1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B164D1" w:rsidRPr="00C837FE" w:rsidRDefault="00B164D1" w:rsidP="00C837FE">
          <w:pPr>
            <w:pStyle w:val="a7"/>
            <w:jc w:val="center"/>
            <w:rPr>
              <w:rFonts w:ascii="ISOCPEUR" w:hAnsi="ISOCPEUR"/>
              <w:i/>
              <w:sz w:val="28"/>
              <w:szCs w:val="28"/>
            </w:rPr>
          </w:pPr>
          <w:r>
            <w:rPr>
              <w:rFonts w:ascii="ISOCPEUR" w:hAnsi="ISOCPEUR"/>
              <w:i/>
              <w:sz w:val="28"/>
              <w:szCs w:val="28"/>
            </w:rPr>
            <w:t>11</w:t>
          </w:r>
        </w:p>
      </w:tc>
    </w:tr>
  </w:tbl>
  <w:p w:rsidR="00B164D1" w:rsidRDefault="00B164D1">
    <w:pPr>
      <w:pStyle w:val="a7"/>
    </w:pP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B164D1" w:rsidTr="00771498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nil"/>
          </w:tcBorders>
        </w:tcPr>
        <w:p w:rsidR="00B164D1" w:rsidRDefault="00B164D1">
          <w:pPr>
            <w:pStyle w:val="a7"/>
          </w:pPr>
        </w:p>
      </w:tc>
      <w:tc>
        <w:tcPr>
          <w:tcW w:w="6662" w:type="dxa"/>
          <w:tcBorders>
            <w:top w:val="nil"/>
            <w:left w:val="nil"/>
            <w:bottom w:val="nil"/>
            <w:right w:val="single" w:sz="18" w:space="0" w:color="auto"/>
          </w:tcBorders>
        </w:tcPr>
        <w:p w:rsidR="00B164D1" w:rsidRDefault="00B164D1">
          <w:pPr>
            <w:pStyle w:val="a7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B164D1" w:rsidRPr="002A3CB8" w:rsidRDefault="00B164D1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B164D1" w:rsidTr="00C837FE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nil"/>
          </w:tcBorders>
          <w:vAlign w:val="center"/>
        </w:tcPr>
        <w:p w:rsidR="00B164D1" w:rsidRDefault="00B164D1" w:rsidP="00507A3A">
          <w:pPr>
            <w:pStyle w:val="a7"/>
            <w:jc w:val="right"/>
          </w:pPr>
        </w:p>
      </w:tc>
      <w:tc>
        <w:tcPr>
          <w:tcW w:w="6662" w:type="dxa"/>
          <w:tcBorders>
            <w:top w:val="nil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:rsidR="00B164D1" w:rsidRDefault="00B164D1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B164D1" w:rsidRPr="00C837FE" w:rsidRDefault="00B164D1" w:rsidP="00C837FE">
          <w:pPr>
            <w:pStyle w:val="a7"/>
            <w:jc w:val="center"/>
            <w:rPr>
              <w:rFonts w:ascii="ISOCPEUR" w:hAnsi="ISOCPEUR"/>
              <w:i/>
              <w:sz w:val="28"/>
              <w:szCs w:val="28"/>
            </w:rPr>
          </w:pPr>
          <w:r>
            <w:rPr>
              <w:rFonts w:ascii="ISOCPEUR" w:hAnsi="ISOCPEUR"/>
              <w:i/>
              <w:sz w:val="28"/>
              <w:szCs w:val="28"/>
            </w:rPr>
            <w:t>12</w:t>
          </w:r>
        </w:p>
      </w:tc>
    </w:tr>
  </w:tbl>
  <w:p w:rsidR="00B164D1" w:rsidRDefault="00B164D1">
    <w:pPr>
      <w:pStyle w:val="a7"/>
    </w:pPr>
  </w:p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B164D1" w:rsidTr="00771498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nil"/>
          </w:tcBorders>
        </w:tcPr>
        <w:p w:rsidR="00B164D1" w:rsidRDefault="00B164D1">
          <w:pPr>
            <w:pStyle w:val="a7"/>
          </w:pPr>
        </w:p>
      </w:tc>
      <w:tc>
        <w:tcPr>
          <w:tcW w:w="6662" w:type="dxa"/>
          <w:tcBorders>
            <w:top w:val="nil"/>
            <w:left w:val="nil"/>
            <w:bottom w:val="nil"/>
            <w:right w:val="single" w:sz="18" w:space="0" w:color="auto"/>
          </w:tcBorders>
        </w:tcPr>
        <w:p w:rsidR="00B164D1" w:rsidRDefault="00B164D1">
          <w:pPr>
            <w:pStyle w:val="a7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B164D1" w:rsidRPr="002A3CB8" w:rsidRDefault="00B164D1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B164D1" w:rsidTr="00C837FE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nil"/>
          </w:tcBorders>
          <w:vAlign w:val="center"/>
        </w:tcPr>
        <w:p w:rsidR="00B164D1" w:rsidRDefault="00B164D1" w:rsidP="00507A3A">
          <w:pPr>
            <w:pStyle w:val="a7"/>
            <w:jc w:val="right"/>
          </w:pPr>
        </w:p>
      </w:tc>
      <w:tc>
        <w:tcPr>
          <w:tcW w:w="6662" w:type="dxa"/>
          <w:tcBorders>
            <w:top w:val="nil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:rsidR="00B164D1" w:rsidRDefault="00B164D1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B164D1" w:rsidRPr="00C837FE" w:rsidRDefault="00B164D1" w:rsidP="00C837FE">
          <w:pPr>
            <w:pStyle w:val="a7"/>
            <w:jc w:val="center"/>
            <w:rPr>
              <w:rFonts w:ascii="ISOCPEUR" w:hAnsi="ISOCPEUR"/>
              <w:i/>
              <w:sz w:val="28"/>
              <w:szCs w:val="28"/>
            </w:rPr>
          </w:pPr>
          <w:r>
            <w:rPr>
              <w:rFonts w:ascii="ISOCPEUR" w:hAnsi="ISOCPEUR"/>
              <w:i/>
              <w:sz w:val="28"/>
              <w:szCs w:val="28"/>
            </w:rPr>
            <w:t>13</w:t>
          </w:r>
        </w:p>
      </w:tc>
    </w:tr>
  </w:tbl>
  <w:p w:rsidR="00B164D1" w:rsidRDefault="00B164D1">
    <w:pPr>
      <w:pStyle w:val="a7"/>
    </w:pPr>
  </w:p>
</w:ftr>
</file>

<file path=word/footer1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B164D1" w:rsidTr="00771498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nil"/>
          </w:tcBorders>
        </w:tcPr>
        <w:p w:rsidR="00B164D1" w:rsidRDefault="00B164D1">
          <w:pPr>
            <w:pStyle w:val="a7"/>
          </w:pPr>
        </w:p>
      </w:tc>
      <w:tc>
        <w:tcPr>
          <w:tcW w:w="6662" w:type="dxa"/>
          <w:tcBorders>
            <w:top w:val="nil"/>
            <w:left w:val="nil"/>
            <w:bottom w:val="nil"/>
            <w:right w:val="single" w:sz="18" w:space="0" w:color="auto"/>
          </w:tcBorders>
        </w:tcPr>
        <w:p w:rsidR="00B164D1" w:rsidRDefault="00B164D1">
          <w:pPr>
            <w:pStyle w:val="a7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B164D1" w:rsidRPr="002A3CB8" w:rsidRDefault="00B164D1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B164D1" w:rsidTr="00C837FE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nil"/>
          </w:tcBorders>
          <w:vAlign w:val="center"/>
        </w:tcPr>
        <w:p w:rsidR="00B164D1" w:rsidRDefault="00B164D1" w:rsidP="00507A3A">
          <w:pPr>
            <w:pStyle w:val="a7"/>
            <w:jc w:val="right"/>
          </w:pPr>
        </w:p>
      </w:tc>
      <w:tc>
        <w:tcPr>
          <w:tcW w:w="6662" w:type="dxa"/>
          <w:tcBorders>
            <w:top w:val="nil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:rsidR="00B164D1" w:rsidRDefault="00B164D1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B164D1" w:rsidRPr="00C837FE" w:rsidRDefault="00B164D1" w:rsidP="00C837FE">
          <w:pPr>
            <w:pStyle w:val="a7"/>
            <w:jc w:val="center"/>
            <w:rPr>
              <w:rFonts w:ascii="ISOCPEUR" w:hAnsi="ISOCPEUR"/>
              <w:i/>
              <w:sz w:val="28"/>
              <w:szCs w:val="28"/>
            </w:rPr>
          </w:pPr>
          <w:r>
            <w:rPr>
              <w:rFonts w:ascii="ISOCPEUR" w:hAnsi="ISOCPEUR"/>
              <w:i/>
              <w:sz w:val="28"/>
              <w:szCs w:val="28"/>
            </w:rPr>
            <w:t>14</w:t>
          </w:r>
        </w:p>
      </w:tc>
    </w:tr>
  </w:tbl>
  <w:p w:rsidR="00B164D1" w:rsidRDefault="00B164D1">
    <w:pPr>
      <w:pStyle w:val="a7"/>
    </w:pPr>
  </w:p>
</w:ftr>
</file>

<file path=word/footer1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B164D1" w:rsidTr="00771498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nil"/>
          </w:tcBorders>
        </w:tcPr>
        <w:p w:rsidR="00B164D1" w:rsidRDefault="00B164D1">
          <w:pPr>
            <w:pStyle w:val="a7"/>
          </w:pPr>
        </w:p>
      </w:tc>
      <w:tc>
        <w:tcPr>
          <w:tcW w:w="6662" w:type="dxa"/>
          <w:tcBorders>
            <w:top w:val="nil"/>
            <w:left w:val="nil"/>
            <w:bottom w:val="nil"/>
            <w:right w:val="single" w:sz="18" w:space="0" w:color="auto"/>
          </w:tcBorders>
        </w:tcPr>
        <w:p w:rsidR="00B164D1" w:rsidRDefault="00B164D1">
          <w:pPr>
            <w:pStyle w:val="a7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B164D1" w:rsidRPr="002A3CB8" w:rsidRDefault="00B164D1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B164D1" w:rsidTr="00C837FE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nil"/>
          </w:tcBorders>
          <w:vAlign w:val="center"/>
        </w:tcPr>
        <w:p w:rsidR="00B164D1" w:rsidRDefault="00B164D1" w:rsidP="00507A3A">
          <w:pPr>
            <w:pStyle w:val="a7"/>
            <w:jc w:val="right"/>
          </w:pPr>
        </w:p>
      </w:tc>
      <w:tc>
        <w:tcPr>
          <w:tcW w:w="6662" w:type="dxa"/>
          <w:tcBorders>
            <w:top w:val="nil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:rsidR="00B164D1" w:rsidRDefault="00B164D1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B164D1" w:rsidRPr="00C837FE" w:rsidRDefault="00B164D1" w:rsidP="00C837FE">
          <w:pPr>
            <w:pStyle w:val="a7"/>
            <w:jc w:val="center"/>
            <w:rPr>
              <w:rFonts w:ascii="ISOCPEUR" w:hAnsi="ISOCPEUR"/>
              <w:i/>
              <w:sz w:val="28"/>
              <w:szCs w:val="28"/>
            </w:rPr>
          </w:pPr>
          <w:r>
            <w:rPr>
              <w:rFonts w:ascii="ISOCPEUR" w:hAnsi="ISOCPEUR"/>
              <w:i/>
              <w:sz w:val="28"/>
              <w:szCs w:val="28"/>
            </w:rPr>
            <w:t>15</w:t>
          </w:r>
        </w:p>
      </w:tc>
    </w:tr>
  </w:tbl>
  <w:p w:rsidR="00B164D1" w:rsidRDefault="00B164D1">
    <w:pPr>
      <w:pStyle w:val="a7"/>
    </w:pPr>
  </w:p>
</w:ftr>
</file>

<file path=word/footer1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B164D1" w:rsidTr="00771498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nil"/>
          </w:tcBorders>
        </w:tcPr>
        <w:p w:rsidR="00B164D1" w:rsidRDefault="00B164D1">
          <w:pPr>
            <w:pStyle w:val="a7"/>
          </w:pPr>
        </w:p>
      </w:tc>
      <w:tc>
        <w:tcPr>
          <w:tcW w:w="6662" w:type="dxa"/>
          <w:tcBorders>
            <w:top w:val="nil"/>
            <w:left w:val="nil"/>
            <w:bottom w:val="nil"/>
            <w:right w:val="single" w:sz="18" w:space="0" w:color="auto"/>
          </w:tcBorders>
        </w:tcPr>
        <w:p w:rsidR="00B164D1" w:rsidRDefault="00B164D1">
          <w:pPr>
            <w:pStyle w:val="a7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B164D1" w:rsidRPr="002A3CB8" w:rsidRDefault="00B164D1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B164D1" w:rsidTr="00C837FE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nil"/>
          </w:tcBorders>
          <w:vAlign w:val="center"/>
        </w:tcPr>
        <w:p w:rsidR="00B164D1" w:rsidRDefault="00B164D1" w:rsidP="00507A3A">
          <w:pPr>
            <w:pStyle w:val="a7"/>
            <w:jc w:val="right"/>
          </w:pPr>
        </w:p>
      </w:tc>
      <w:tc>
        <w:tcPr>
          <w:tcW w:w="6662" w:type="dxa"/>
          <w:tcBorders>
            <w:top w:val="nil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:rsidR="00B164D1" w:rsidRDefault="00B164D1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B164D1" w:rsidRPr="00C837FE" w:rsidRDefault="00B164D1" w:rsidP="00C837FE">
          <w:pPr>
            <w:pStyle w:val="a7"/>
            <w:jc w:val="center"/>
            <w:rPr>
              <w:rFonts w:ascii="ISOCPEUR" w:hAnsi="ISOCPEUR"/>
              <w:i/>
              <w:sz w:val="28"/>
              <w:szCs w:val="28"/>
            </w:rPr>
          </w:pPr>
          <w:r>
            <w:rPr>
              <w:rFonts w:ascii="ISOCPEUR" w:hAnsi="ISOCPEUR"/>
              <w:i/>
              <w:sz w:val="28"/>
              <w:szCs w:val="28"/>
            </w:rPr>
            <w:t>16</w:t>
          </w:r>
        </w:p>
      </w:tc>
    </w:tr>
  </w:tbl>
  <w:p w:rsidR="00B164D1" w:rsidRDefault="00B164D1">
    <w:pPr>
      <w:pStyle w:val="a7"/>
    </w:pPr>
  </w:p>
</w:ftr>
</file>

<file path=word/footer1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B164D1" w:rsidTr="00771498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nil"/>
          </w:tcBorders>
        </w:tcPr>
        <w:p w:rsidR="00B164D1" w:rsidRDefault="00B164D1">
          <w:pPr>
            <w:pStyle w:val="a7"/>
          </w:pPr>
        </w:p>
      </w:tc>
      <w:tc>
        <w:tcPr>
          <w:tcW w:w="6662" w:type="dxa"/>
          <w:tcBorders>
            <w:top w:val="nil"/>
            <w:left w:val="nil"/>
            <w:bottom w:val="nil"/>
            <w:right w:val="single" w:sz="18" w:space="0" w:color="auto"/>
          </w:tcBorders>
        </w:tcPr>
        <w:p w:rsidR="00B164D1" w:rsidRDefault="00B164D1">
          <w:pPr>
            <w:pStyle w:val="a7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B164D1" w:rsidRPr="002A3CB8" w:rsidRDefault="00B164D1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B164D1" w:rsidTr="00C837FE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nil"/>
          </w:tcBorders>
          <w:vAlign w:val="center"/>
        </w:tcPr>
        <w:p w:rsidR="00B164D1" w:rsidRDefault="00B164D1" w:rsidP="00507A3A">
          <w:pPr>
            <w:pStyle w:val="a7"/>
            <w:jc w:val="right"/>
          </w:pPr>
        </w:p>
      </w:tc>
      <w:tc>
        <w:tcPr>
          <w:tcW w:w="6662" w:type="dxa"/>
          <w:tcBorders>
            <w:top w:val="nil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:rsidR="00B164D1" w:rsidRDefault="00B164D1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B164D1" w:rsidRPr="00C837FE" w:rsidRDefault="00B164D1" w:rsidP="00C837FE">
          <w:pPr>
            <w:pStyle w:val="a7"/>
            <w:jc w:val="center"/>
            <w:rPr>
              <w:rFonts w:ascii="ISOCPEUR" w:hAnsi="ISOCPEUR"/>
              <w:i/>
              <w:sz w:val="28"/>
              <w:szCs w:val="28"/>
            </w:rPr>
          </w:pPr>
          <w:r>
            <w:rPr>
              <w:rFonts w:ascii="ISOCPEUR" w:hAnsi="ISOCPEUR"/>
              <w:i/>
              <w:sz w:val="28"/>
              <w:szCs w:val="28"/>
            </w:rPr>
            <w:t>17</w:t>
          </w:r>
        </w:p>
      </w:tc>
    </w:tr>
  </w:tbl>
  <w:p w:rsidR="00B164D1" w:rsidRDefault="00B164D1">
    <w:pPr>
      <w:pStyle w:val="a7"/>
    </w:pPr>
  </w:p>
</w:ftr>
</file>

<file path=word/footer1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B164D1" w:rsidTr="00771498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nil"/>
          </w:tcBorders>
        </w:tcPr>
        <w:p w:rsidR="00B164D1" w:rsidRDefault="00B164D1">
          <w:pPr>
            <w:pStyle w:val="a7"/>
          </w:pPr>
        </w:p>
      </w:tc>
      <w:tc>
        <w:tcPr>
          <w:tcW w:w="6662" w:type="dxa"/>
          <w:tcBorders>
            <w:top w:val="nil"/>
            <w:left w:val="nil"/>
            <w:bottom w:val="nil"/>
            <w:right w:val="single" w:sz="18" w:space="0" w:color="auto"/>
          </w:tcBorders>
        </w:tcPr>
        <w:p w:rsidR="00B164D1" w:rsidRDefault="00B164D1">
          <w:pPr>
            <w:pStyle w:val="a7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B164D1" w:rsidRPr="002A3CB8" w:rsidRDefault="00B164D1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B164D1" w:rsidTr="00C837FE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nil"/>
          </w:tcBorders>
          <w:vAlign w:val="center"/>
        </w:tcPr>
        <w:p w:rsidR="00B164D1" w:rsidRDefault="00B164D1" w:rsidP="00507A3A">
          <w:pPr>
            <w:pStyle w:val="a7"/>
            <w:jc w:val="right"/>
          </w:pPr>
        </w:p>
      </w:tc>
      <w:tc>
        <w:tcPr>
          <w:tcW w:w="6662" w:type="dxa"/>
          <w:tcBorders>
            <w:top w:val="nil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:rsidR="00B164D1" w:rsidRDefault="00B164D1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B164D1" w:rsidRPr="00C837FE" w:rsidRDefault="00B164D1" w:rsidP="00C837FE">
          <w:pPr>
            <w:pStyle w:val="a7"/>
            <w:jc w:val="center"/>
            <w:rPr>
              <w:rFonts w:ascii="ISOCPEUR" w:hAnsi="ISOCPEUR"/>
              <w:i/>
              <w:sz w:val="28"/>
              <w:szCs w:val="28"/>
            </w:rPr>
          </w:pPr>
          <w:r>
            <w:rPr>
              <w:rFonts w:ascii="ISOCPEUR" w:hAnsi="ISOCPEUR"/>
              <w:i/>
              <w:sz w:val="28"/>
              <w:szCs w:val="28"/>
            </w:rPr>
            <w:t>18</w:t>
          </w:r>
        </w:p>
      </w:tc>
    </w:tr>
  </w:tbl>
  <w:p w:rsidR="00B164D1" w:rsidRDefault="00B164D1">
    <w:pPr>
      <w:pStyle w:val="a7"/>
    </w:pPr>
  </w:p>
</w:ftr>
</file>

<file path=word/footer1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B164D1" w:rsidTr="00771498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nil"/>
          </w:tcBorders>
        </w:tcPr>
        <w:p w:rsidR="00B164D1" w:rsidRDefault="00B164D1">
          <w:pPr>
            <w:pStyle w:val="a7"/>
          </w:pPr>
        </w:p>
      </w:tc>
      <w:tc>
        <w:tcPr>
          <w:tcW w:w="6662" w:type="dxa"/>
          <w:tcBorders>
            <w:top w:val="nil"/>
            <w:left w:val="nil"/>
            <w:bottom w:val="nil"/>
            <w:right w:val="single" w:sz="18" w:space="0" w:color="auto"/>
          </w:tcBorders>
        </w:tcPr>
        <w:p w:rsidR="00B164D1" w:rsidRDefault="00B164D1">
          <w:pPr>
            <w:pStyle w:val="a7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B164D1" w:rsidRPr="002A3CB8" w:rsidRDefault="00B164D1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B164D1" w:rsidTr="00C837FE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nil"/>
          </w:tcBorders>
          <w:vAlign w:val="center"/>
        </w:tcPr>
        <w:p w:rsidR="00B164D1" w:rsidRDefault="00B164D1" w:rsidP="00507A3A">
          <w:pPr>
            <w:pStyle w:val="a7"/>
            <w:jc w:val="right"/>
          </w:pPr>
        </w:p>
      </w:tc>
      <w:tc>
        <w:tcPr>
          <w:tcW w:w="6662" w:type="dxa"/>
          <w:tcBorders>
            <w:top w:val="nil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:rsidR="00B164D1" w:rsidRDefault="00B164D1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B164D1" w:rsidRPr="00C837FE" w:rsidRDefault="00B164D1" w:rsidP="00C837FE">
          <w:pPr>
            <w:pStyle w:val="a7"/>
            <w:jc w:val="center"/>
            <w:rPr>
              <w:rFonts w:ascii="ISOCPEUR" w:hAnsi="ISOCPEUR"/>
              <w:i/>
              <w:sz w:val="28"/>
              <w:szCs w:val="28"/>
            </w:rPr>
          </w:pPr>
          <w:r>
            <w:rPr>
              <w:rFonts w:ascii="ISOCPEUR" w:hAnsi="ISOCPEUR"/>
              <w:i/>
              <w:sz w:val="28"/>
              <w:szCs w:val="28"/>
            </w:rPr>
            <w:t>19</w:t>
          </w:r>
        </w:p>
      </w:tc>
    </w:tr>
  </w:tbl>
  <w:p w:rsidR="00B164D1" w:rsidRDefault="00B164D1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B164D1" w:rsidTr="00AB7BD7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single" w:sz="18" w:space="0" w:color="auto"/>
          </w:tcBorders>
        </w:tcPr>
        <w:p w:rsidR="00B164D1" w:rsidRDefault="00B164D1">
          <w:pPr>
            <w:pStyle w:val="a7"/>
          </w:pPr>
        </w:p>
      </w:tc>
      <w:tc>
        <w:tcPr>
          <w:tcW w:w="6662" w:type="dxa"/>
          <w:vMerge w:val="restart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vAlign w:val="center"/>
        </w:tcPr>
        <w:p w:rsidR="00B164D1" w:rsidRPr="00632F96" w:rsidRDefault="00B164D1" w:rsidP="00AB7BD7">
          <w:pPr>
            <w:pStyle w:val="a7"/>
            <w:jc w:val="center"/>
            <w:rPr>
              <w:rFonts w:ascii="ISOCPEUR" w:hAnsi="ISOCPEUR"/>
              <w:i/>
              <w:sz w:val="40"/>
              <w:szCs w:val="40"/>
              <w:lang w:val="en-US"/>
            </w:rPr>
          </w:pPr>
          <w:r>
            <w:rPr>
              <w:rFonts w:ascii="ISOCPEUR" w:hAnsi="ISOCPEUR" w:cs="Times New Roman"/>
              <w:i/>
              <w:sz w:val="40"/>
              <w:szCs w:val="40"/>
            </w:rPr>
            <w:t>КП-2069059-08.0</w:t>
          </w:r>
          <w:r>
            <w:rPr>
              <w:rFonts w:ascii="ISOCPEUR" w:hAnsi="ISOCPEUR" w:cs="Times New Roman"/>
              <w:i/>
              <w:sz w:val="40"/>
              <w:szCs w:val="40"/>
              <w:lang w:val="en-US"/>
            </w:rPr>
            <w:t>4</w:t>
          </w:r>
          <w:r>
            <w:rPr>
              <w:rFonts w:ascii="ISOCPEUR" w:hAnsi="ISOCPEUR" w:cs="Times New Roman"/>
              <w:i/>
              <w:sz w:val="40"/>
              <w:szCs w:val="40"/>
            </w:rPr>
            <w:t>.01-220933</w:t>
          </w:r>
          <w:r w:rsidRPr="00AB7BD7">
            <w:rPr>
              <w:rFonts w:ascii="ISOCPEUR" w:hAnsi="ISOCPEUR" w:cs="Times New Roman"/>
              <w:i/>
              <w:sz w:val="40"/>
              <w:szCs w:val="40"/>
            </w:rPr>
            <w:t>-2</w:t>
          </w:r>
          <w:r>
            <w:rPr>
              <w:rFonts w:ascii="ISOCPEUR" w:hAnsi="ISOCPEUR" w:cs="Times New Roman"/>
              <w:i/>
              <w:sz w:val="40"/>
              <w:szCs w:val="40"/>
              <w:lang w:val="en-US"/>
            </w:rPr>
            <w:t>2</w:t>
          </w: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B164D1" w:rsidRPr="002A3CB8" w:rsidRDefault="00B164D1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B164D1" w:rsidTr="00F60E67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B164D1" w:rsidRDefault="00B164D1" w:rsidP="00507A3A">
          <w:pPr>
            <w:pStyle w:val="a7"/>
            <w:jc w:val="right"/>
          </w:pPr>
        </w:p>
      </w:tc>
      <w:tc>
        <w:tcPr>
          <w:tcW w:w="6662" w:type="dxa"/>
          <w:vMerge/>
          <w:tcBorders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B164D1" w:rsidRDefault="00B164D1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B164D1" w:rsidRPr="00632F96" w:rsidRDefault="00B164D1" w:rsidP="00AB7BD7">
          <w:pPr>
            <w:pStyle w:val="a7"/>
            <w:jc w:val="center"/>
            <w:rPr>
              <w:rFonts w:ascii="ISOCPEUR" w:hAnsi="ISOCPEUR"/>
              <w:i/>
              <w:sz w:val="28"/>
              <w:szCs w:val="28"/>
              <w:lang w:val="en-US"/>
            </w:rPr>
          </w:pPr>
          <w:r>
            <w:rPr>
              <w:rFonts w:ascii="ISOCPEUR" w:hAnsi="ISOCPEUR"/>
              <w:i/>
              <w:sz w:val="28"/>
              <w:szCs w:val="28"/>
              <w:lang w:val="en-US"/>
            </w:rPr>
            <w:t>2</w:t>
          </w:r>
        </w:p>
      </w:tc>
    </w:tr>
  </w:tbl>
  <w:p w:rsidR="00B164D1" w:rsidRDefault="00B164D1">
    <w:pPr>
      <w:pStyle w:val="a7"/>
    </w:pPr>
  </w:p>
</w:ftr>
</file>

<file path=word/footer2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B164D1" w:rsidTr="00771498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nil"/>
          </w:tcBorders>
        </w:tcPr>
        <w:p w:rsidR="00B164D1" w:rsidRDefault="00B164D1">
          <w:pPr>
            <w:pStyle w:val="a7"/>
          </w:pPr>
        </w:p>
      </w:tc>
      <w:tc>
        <w:tcPr>
          <w:tcW w:w="6662" w:type="dxa"/>
          <w:tcBorders>
            <w:top w:val="nil"/>
            <w:left w:val="nil"/>
            <w:bottom w:val="nil"/>
            <w:right w:val="single" w:sz="18" w:space="0" w:color="auto"/>
          </w:tcBorders>
        </w:tcPr>
        <w:p w:rsidR="00B164D1" w:rsidRDefault="00B164D1">
          <w:pPr>
            <w:pStyle w:val="a7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B164D1" w:rsidRPr="002A3CB8" w:rsidRDefault="00B164D1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B164D1" w:rsidTr="00C837FE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nil"/>
          </w:tcBorders>
          <w:vAlign w:val="center"/>
        </w:tcPr>
        <w:p w:rsidR="00B164D1" w:rsidRDefault="00B164D1" w:rsidP="00507A3A">
          <w:pPr>
            <w:pStyle w:val="a7"/>
            <w:jc w:val="right"/>
          </w:pPr>
        </w:p>
      </w:tc>
      <w:tc>
        <w:tcPr>
          <w:tcW w:w="6662" w:type="dxa"/>
          <w:tcBorders>
            <w:top w:val="nil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:rsidR="00B164D1" w:rsidRDefault="00B164D1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B164D1" w:rsidRPr="00C837FE" w:rsidRDefault="00B164D1" w:rsidP="00C837FE">
          <w:pPr>
            <w:pStyle w:val="a7"/>
            <w:jc w:val="center"/>
            <w:rPr>
              <w:rFonts w:ascii="ISOCPEUR" w:hAnsi="ISOCPEUR"/>
              <w:i/>
              <w:sz w:val="28"/>
              <w:szCs w:val="28"/>
            </w:rPr>
          </w:pPr>
          <w:r>
            <w:rPr>
              <w:rFonts w:ascii="ISOCPEUR" w:hAnsi="ISOCPEUR"/>
              <w:i/>
              <w:sz w:val="28"/>
              <w:szCs w:val="28"/>
            </w:rPr>
            <w:t>20</w:t>
          </w:r>
        </w:p>
      </w:tc>
    </w:tr>
  </w:tbl>
  <w:p w:rsidR="00B164D1" w:rsidRDefault="00B164D1">
    <w:pPr>
      <w:pStyle w:val="a7"/>
    </w:pPr>
  </w:p>
</w:ftr>
</file>

<file path=word/footer2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B164D1" w:rsidTr="00771498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nil"/>
          </w:tcBorders>
        </w:tcPr>
        <w:p w:rsidR="00B164D1" w:rsidRDefault="00B164D1">
          <w:pPr>
            <w:pStyle w:val="a7"/>
          </w:pPr>
        </w:p>
      </w:tc>
      <w:tc>
        <w:tcPr>
          <w:tcW w:w="6662" w:type="dxa"/>
          <w:tcBorders>
            <w:top w:val="nil"/>
            <w:left w:val="nil"/>
            <w:bottom w:val="nil"/>
            <w:right w:val="single" w:sz="18" w:space="0" w:color="auto"/>
          </w:tcBorders>
        </w:tcPr>
        <w:p w:rsidR="00B164D1" w:rsidRDefault="00B164D1">
          <w:pPr>
            <w:pStyle w:val="a7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B164D1" w:rsidRPr="002A3CB8" w:rsidRDefault="00B164D1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B164D1" w:rsidTr="00C837FE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nil"/>
          </w:tcBorders>
          <w:vAlign w:val="center"/>
        </w:tcPr>
        <w:p w:rsidR="00B164D1" w:rsidRDefault="00B164D1" w:rsidP="00507A3A">
          <w:pPr>
            <w:pStyle w:val="a7"/>
            <w:jc w:val="right"/>
          </w:pPr>
        </w:p>
      </w:tc>
      <w:tc>
        <w:tcPr>
          <w:tcW w:w="6662" w:type="dxa"/>
          <w:tcBorders>
            <w:top w:val="nil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:rsidR="00B164D1" w:rsidRDefault="00B164D1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B164D1" w:rsidRPr="00C837FE" w:rsidRDefault="00B164D1" w:rsidP="00C837FE">
          <w:pPr>
            <w:pStyle w:val="a7"/>
            <w:jc w:val="center"/>
            <w:rPr>
              <w:rFonts w:ascii="ISOCPEUR" w:hAnsi="ISOCPEUR"/>
              <w:i/>
              <w:sz w:val="28"/>
              <w:szCs w:val="28"/>
            </w:rPr>
          </w:pPr>
          <w:r>
            <w:rPr>
              <w:rFonts w:ascii="ISOCPEUR" w:hAnsi="ISOCPEUR"/>
              <w:i/>
              <w:sz w:val="28"/>
              <w:szCs w:val="28"/>
            </w:rPr>
            <w:t>21</w:t>
          </w:r>
        </w:p>
      </w:tc>
    </w:tr>
  </w:tbl>
  <w:p w:rsidR="00B164D1" w:rsidRDefault="00B164D1">
    <w:pPr>
      <w:pStyle w:val="a7"/>
    </w:pPr>
  </w:p>
</w:ftr>
</file>

<file path=word/footer2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B164D1" w:rsidTr="00771498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nil"/>
          </w:tcBorders>
        </w:tcPr>
        <w:p w:rsidR="00B164D1" w:rsidRDefault="00B164D1">
          <w:pPr>
            <w:pStyle w:val="a7"/>
          </w:pPr>
        </w:p>
      </w:tc>
      <w:tc>
        <w:tcPr>
          <w:tcW w:w="6662" w:type="dxa"/>
          <w:tcBorders>
            <w:top w:val="nil"/>
            <w:left w:val="nil"/>
            <w:bottom w:val="nil"/>
            <w:right w:val="single" w:sz="18" w:space="0" w:color="auto"/>
          </w:tcBorders>
        </w:tcPr>
        <w:p w:rsidR="00B164D1" w:rsidRDefault="00B164D1">
          <w:pPr>
            <w:pStyle w:val="a7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B164D1" w:rsidRPr="002A3CB8" w:rsidRDefault="00B164D1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B164D1" w:rsidTr="00C837FE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nil"/>
          </w:tcBorders>
          <w:vAlign w:val="center"/>
        </w:tcPr>
        <w:p w:rsidR="00B164D1" w:rsidRDefault="00B164D1" w:rsidP="00507A3A">
          <w:pPr>
            <w:pStyle w:val="a7"/>
            <w:jc w:val="right"/>
          </w:pPr>
        </w:p>
      </w:tc>
      <w:tc>
        <w:tcPr>
          <w:tcW w:w="6662" w:type="dxa"/>
          <w:tcBorders>
            <w:top w:val="nil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:rsidR="00B164D1" w:rsidRDefault="00B164D1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B164D1" w:rsidRPr="00C837FE" w:rsidRDefault="00B164D1" w:rsidP="00C837FE">
          <w:pPr>
            <w:pStyle w:val="a7"/>
            <w:jc w:val="center"/>
            <w:rPr>
              <w:rFonts w:ascii="ISOCPEUR" w:hAnsi="ISOCPEUR"/>
              <w:i/>
              <w:sz w:val="28"/>
              <w:szCs w:val="28"/>
            </w:rPr>
          </w:pPr>
          <w:r>
            <w:rPr>
              <w:rFonts w:ascii="ISOCPEUR" w:hAnsi="ISOCPEUR"/>
              <w:i/>
              <w:sz w:val="28"/>
              <w:szCs w:val="28"/>
            </w:rPr>
            <w:t>22</w:t>
          </w:r>
        </w:p>
      </w:tc>
    </w:tr>
  </w:tbl>
  <w:p w:rsidR="00B164D1" w:rsidRDefault="00B164D1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B164D1" w:rsidTr="00771498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nil"/>
          </w:tcBorders>
        </w:tcPr>
        <w:p w:rsidR="00B164D1" w:rsidRDefault="00B164D1">
          <w:pPr>
            <w:pStyle w:val="a7"/>
          </w:pPr>
        </w:p>
      </w:tc>
      <w:tc>
        <w:tcPr>
          <w:tcW w:w="6662" w:type="dxa"/>
          <w:tcBorders>
            <w:top w:val="nil"/>
            <w:left w:val="nil"/>
            <w:bottom w:val="nil"/>
            <w:right w:val="single" w:sz="18" w:space="0" w:color="auto"/>
          </w:tcBorders>
        </w:tcPr>
        <w:p w:rsidR="00B164D1" w:rsidRDefault="00B164D1">
          <w:pPr>
            <w:pStyle w:val="a7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B164D1" w:rsidRPr="002A3CB8" w:rsidRDefault="00B164D1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B164D1" w:rsidTr="00C837FE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nil"/>
          </w:tcBorders>
          <w:vAlign w:val="center"/>
        </w:tcPr>
        <w:p w:rsidR="00B164D1" w:rsidRDefault="00B164D1" w:rsidP="00507A3A">
          <w:pPr>
            <w:pStyle w:val="a7"/>
            <w:jc w:val="right"/>
          </w:pPr>
        </w:p>
      </w:tc>
      <w:tc>
        <w:tcPr>
          <w:tcW w:w="6662" w:type="dxa"/>
          <w:tcBorders>
            <w:top w:val="nil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:rsidR="00B164D1" w:rsidRDefault="00B164D1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B164D1" w:rsidRPr="00C837FE" w:rsidRDefault="00B164D1" w:rsidP="00C837FE">
          <w:pPr>
            <w:pStyle w:val="a7"/>
            <w:jc w:val="center"/>
            <w:rPr>
              <w:rFonts w:ascii="ISOCPEUR" w:hAnsi="ISOCPEUR"/>
              <w:i/>
              <w:sz w:val="28"/>
              <w:szCs w:val="28"/>
            </w:rPr>
          </w:pPr>
          <w:r>
            <w:rPr>
              <w:rFonts w:ascii="ISOCPEUR" w:hAnsi="ISOCPEUR"/>
              <w:i/>
              <w:sz w:val="28"/>
              <w:szCs w:val="28"/>
            </w:rPr>
            <w:t>3</w:t>
          </w:r>
        </w:p>
      </w:tc>
    </w:tr>
  </w:tbl>
  <w:p w:rsidR="00B164D1" w:rsidRDefault="00B164D1">
    <w:pPr>
      <w:pStyle w:val="a7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B164D1" w:rsidTr="00771498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nil"/>
          </w:tcBorders>
        </w:tcPr>
        <w:p w:rsidR="00B164D1" w:rsidRDefault="00B164D1">
          <w:pPr>
            <w:pStyle w:val="a7"/>
          </w:pPr>
        </w:p>
      </w:tc>
      <w:tc>
        <w:tcPr>
          <w:tcW w:w="6662" w:type="dxa"/>
          <w:tcBorders>
            <w:top w:val="nil"/>
            <w:left w:val="nil"/>
            <w:bottom w:val="nil"/>
            <w:right w:val="single" w:sz="18" w:space="0" w:color="auto"/>
          </w:tcBorders>
        </w:tcPr>
        <w:p w:rsidR="00B164D1" w:rsidRDefault="00B164D1">
          <w:pPr>
            <w:pStyle w:val="a7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B164D1" w:rsidRPr="002A3CB8" w:rsidRDefault="00B164D1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B164D1" w:rsidTr="00C837FE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nil"/>
          </w:tcBorders>
          <w:vAlign w:val="center"/>
        </w:tcPr>
        <w:p w:rsidR="00B164D1" w:rsidRDefault="00B164D1" w:rsidP="00507A3A">
          <w:pPr>
            <w:pStyle w:val="a7"/>
            <w:jc w:val="right"/>
          </w:pPr>
        </w:p>
      </w:tc>
      <w:tc>
        <w:tcPr>
          <w:tcW w:w="6662" w:type="dxa"/>
          <w:tcBorders>
            <w:top w:val="nil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:rsidR="00B164D1" w:rsidRDefault="00B164D1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B164D1" w:rsidRPr="00C837FE" w:rsidRDefault="00B164D1" w:rsidP="00C837FE">
          <w:pPr>
            <w:pStyle w:val="a7"/>
            <w:jc w:val="center"/>
            <w:rPr>
              <w:rFonts w:ascii="ISOCPEUR" w:hAnsi="ISOCPEUR"/>
              <w:i/>
              <w:sz w:val="28"/>
              <w:szCs w:val="28"/>
            </w:rPr>
          </w:pPr>
          <w:r>
            <w:rPr>
              <w:rFonts w:ascii="ISOCPEUR" w:hAnsi="ISOCPEUR"/>
              <w:i/>
              <w:sz w:val="28"/>
              <w:szCs w:val="28"/>
            </w:rPr>
            <w:t>4</w:t>
          </w:r>
        </w:p>
      </w:tc>
    </w:tr>
  </w:tbl>
  <w:p w:rsidR="00B164D1" w:rsidRDefault="00B164D1">
    <w:pPr>
      <w:pStyle w:val="a7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B164D1" w:rsidTr="00771498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nil"/>
          </w:tcBorders>
        </w:tcPr>
        <w:p w:rsidR="00B164D1" w:rsidRDefault="00B164D1">
          <w:pPr>
            <w:pStyle w:val="a7"/>
          </w:pPr>
        </w:p>
      </w:tc>
      <w:tc>
        <w:tcPr>
          <w:tcW w:w="6662" w:type="dxa"/>
          <w:tcBorders>
            <w:top w:val="nil"/>
            <w:left w:val="nil"/>
            <w:bottom w:val="nil"/>
            <w:right w:val="single" w:sz="18" w:space="0" w:color="auto"/>
          </w:tcBorders>
        </w:tcPr>
        <w:p w:rsidR="00B164D1" w:rsidRDefault="00B164D1">
          <w:pPr>
            <w:pStyle w:val="a7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B164D1" w:rsidRPr="002A3CB8" w:rsidRDefault="00B164D1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B164D1" w:rsidTr="00C837FE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nil"/>
          </w:tcBorders>
          <w:vAlign w:val="center"/>
        </w:tcPr>
        <w:p w:rsidR="00B164D1" w:rsidRDefault="00B164D1" w:rsidP="00507A3A">
          <w:pPr>
            <w:pStyle w:val="a7"/>
            <w:jc w:val="right"/>
          </w:pPr>
        </w:p>
      </w:tc>
      <w:tc>
        <w:tcPr>
          <w:tcW w:w="6662" w:type="dxa"/>
          <w:tcBorders>
            <w:top w:val="nil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:rsidR="00B164D1" w:rsidRDefault="00B164D1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B164D1" w:rsidRPr="00C837FE" w:rsidRDefault="00B164D1" w:rsidP="00C837FE">
          <w:pPr>
            <w:pStyle w:val="a7"/>
            <w:jc w:val="center"/>
            <w:rPr>
              <w:rFonts w:ascii="ISOCPEUR" w:hAnsi="ISOCPEUR"/>
              <w:i/>
              <w:sz w:val="28"/>
              <w:szCs w:val="28"/>
            </w:rPr>
          </w:pPr>
          <w:r>
            <w:rPr>
              <w:rFonts w:ascii="ISOCPEUR" w:hAnsi="ISOCPEUR"/>
              <w:i/>
              <w:sz w:val="28"/>
              <w:szCs w:val="28"/>
            </w:rPr>
            <w:t>5</w:t>
          </w:r>
        </w:p>
      </w:tc>
    </w:tr>
  </w:tbl>
  <w:p w:rsidR="00B164D1" w:rsidRDefault="00B164D1">
    <w:pPr>
      <w:pStyle w:val="a7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B164D1" w:rsidTr="00771498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nil"/>
          </w:tcBorders>
        </w:tcPr>
        <w:p w:rsidR="00B164D1" w:rsidRDefault="00B164D1">
          <w:pPr>
            <w:pStyle w:val="a7"/>
          </w:pPr>
        </w:p>
      </w:tc>
      <w:tc>
        <w:tcPr>
          <w:tcW w:w="6662" w:type="dxa"/>
          <w:tcBorders>
            <w:top w:val="nil"/>
            <w:left w:val="nil"/>
            <w:bottom w:val="nil"/>
            <w:right w:val="single" w:sz="18" w:space="0" w:color="auto"/>
          </w:tcBorders>
        </w:tcPr>
        <w:p w:rsidR="00B164D1" w:rsidRDefault="00B164D1">
          <w:pPr>
            <w:pStyle w:val="a7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B164D1" w:rsidRPr="002A3CB8" w:rsidRDefault="00B164D1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B164D1" w:rsidTr="00C837FE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nil"/>
          </w:tcBorders>
          <w:vAlign w:val="center"/>
        </w:tcPr>
        <w:p w:rsidR="00B164D1" w:rsidRDefault="00B164D1" w:rsidP="00507A3A">
          <w:pPr>
            <w:pStyle w:val="a7"/>
            <w:jc w:val="right"/>
          </w:pPr>
        </w:p>
      </w:tc>
      <w:tc>
        <w:tcPr>
          <w:tcW w:w="6662" w:type="dxa"/>
          <w:tcBorders>
            <w:top w:val="nil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:rsidR="00B164D1" w:rsidRDefault="00B164D1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B164D1" w:rsidRPr="00C837FE" w:rsidRDefault="00B164D1" w:rsidP="00C837FE">
          <w:pPr>
            <w:pStyle w:val="a7"/>
            <w:jc w:val="center"/>
            <w:rPr>
              <w:rFonts w:ascii="ISOCPEUR" w:hAnsi="ISOCPEUR"/>
              <w:i/>
              <w:sz w:val="28"/>
              <w:szCs w:val="28"/>
            </w:rPr>
          </w:pPr>
          <w:r>
            <w:rPr>
              <w:rFonts w:ascii="ISOCPEUR" w:hAnsi="ISOCPEUR"/>
              <w:i/>
              <w:sz w:val="28"/>
              <w:szCs w:val="28"/>
            </w:rPr>
            <w:t>6</w:t>
          </w:r>
        </w:p>
      </w:tc>
    </w:tr>
  </w:tbl>
  <w:p w:rsidR="00B164D1" w:rsidRDefault="00B164D1">
    <w:pPr>
      <w:pStyle w:val="a7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B164D1" w:rsidTr="00771498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nil"/>
          </w:tcBorders>
        </w:tcPr>
        <w:p w:rsidR="00B164D1" w:rsidRDefault="00B164D1">
          <w:pPr>
            <w:pStyle w:val="a7"/>
          </w:pPr>
        </w:p>
      </w:tc>
      <w:tc>
        <w:tcPr>
          <w:tcW w:w="6662" w:type="dxa"/>
          <w:tcBorders>
            <w:top w:val="nil"/>
            <w:left w:val="nil"/>
            <w:bottom w:val="nil"/>
            <w:right w:val="single" w:sz="18" w:space="0" w:color="auto"/>
          </w:tcBorders>
        </w:tcPr>
        <w:p w:rsidR="00B164D1" w:rsidRDefault="00B164D1">
          <w:pPr>
            <w:pStyle w:val="a7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B164D1" w:rsidRPr="002A3CB8" w:rsidRDefault="00B164D1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B164D1" w:rsidTr="00C837FE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nil"/>
          </w:tcBorders>
          <w:vAlign w:val="center"/>
        </w:tcPr>
        <w:p w:rsidR="00B164D1" w:rsidRDefault="00B164D1" w:rsidP="00507A3A">
          <w:pPr>
            <w:pStyle w:val="a7"/>
            <w:jc w:val="right"/>
          </w:pPr>
        </w:p>
      </w:tc>
      <w:tc>
        <w:tcPr>
          <w:tcW w:w="6662" w:type="dxa"/>
          <w:tcBorders>
            <w:top w:val="nil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:rsidR="00B164D1" w:rsidRDefault="00B164D1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B164D1" w:rsidRPr="00C837FE" w:rsidRDefault="00B164D1" w:rsidP="00C837FE">
          <w:pPr>
            <w:pStyle w:val="a7"/>
            <w:jc w:val="center"/>
            <w:rPr>
              <w:rFonts w:ascii="ISOCPEUR" w:hAnsi="ISOCPEUR"/>
              <w:i/>
              <w:sz w:val="28"/>
              <w:szCs w:val="28"/>
            </w:rPr>
          </w:pPr>
          <w:r>
            <w:rPr>
              <w:rFonts w:ascii="ISOCPEUR" w:hAnsi="ISOCPEUR"/>
              <w:i/>
              <w:sz w:val="28"/>
              <w:szCs w:val="28"/>
            </w:rPr>
            <w:t>7</w:t>
          </w:r>
        </w:p>
      </w:tc>
    </w:tr>
  </w:tbl>
  <w:p w:rsidR="00B164D1" w:rsidRDefault="00B164D1">
    <w:pPr>
      <w:pStyle w:val="a7"/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B164D1" w:rsidTr="00771498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nil"/>
          </w:tcBorders>
        </w:tcPr>
        <w:p w:rsidR="00B164D1" w:rsidRDefault="00B164D1">
          <w:pPr>
            <w:pStyle w:val="a7"/>
          </w:pPr>
        </w:p>
      </w:tc>
      <w:tc>
        <w:tcPr>
          <w:tcW w:w="6662" w:type="dxa"/>
          <w:tcBorders>
            <w:top w:val="nil"/>
            <w:left w:val="nil"/>
            <w:bottom w:val="nil"/>
            <w:right w:val="single" w:sz="18" w:space="0" w:color="auto"/>
          </w:tcBorders>
        </w:tcPr>
        <w:p w:rsidR="00B164D1" w:rsidRDefault="00B164D1">
          <w:pPr>
            <w:pStyle w:val="a7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B164D1" w:rsidRPr="002A3CB8" w:rsidRDefault="00B164D1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B164D1" w:rsidTr="00C837FE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nil"/>
          </w:tcBorders>
          <w:vAlign w:val="center"/>
        </w:tcPr>
        <w:p w:rsidR="00B164D1" w:rsidRDefault="00B164D1" w:rsidP="00507A3A">
          <w:pPr>
            <w:pStyle w:val="a7"/>
            <w:jc w:val="right"/>
          </w:pPr>
        </w:p>
      </w:tc>
      <w:tc>
        <w:tcPr>
          <w:tcW w:w="6662" w:type="dxa"/>
          <w:tcBorders>
            <w:top w:val="nil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:rsidR="00B164D1" w:rsidRDefault="00B164D1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B164D1" w:rsidRPr="00C837FE" w:rsidRDefault="00B164D1" w:rsidP="00C837FE">
          <w:pPr>
            <w:pStyle w:val="a7"/>
            <w:jc w:val="center"/>
            <w:rPr>
              <w:rFonts w:ascii="ISOCPEUR" w:hAnsi="ISOCPEUR"/>
              <w:i/>
              <w:sz w:val="28"/>
              <w:szCs w:val="28"/>
            </w:rPr>
          </w:pPr>
          <w:r>
            <w:rPr>
              <w:rFonts w:ascii="ISOCPEUR" w:hAnsi="ISOCPEUR"/>
              <w:i/>
              <w:sz w:val="28"/>
              <w:szCs w:val="28"/>
            </w:rPr>
            <w:t>8</w:t>
          </w:r>
        </w:p>
      </w:tc>
    </w:tr>
  </w:tbl>
  <w:p w:rsidR="00B164D1" w:rsidRDefault="00B164D1">
    <w:pPr>
      <w:pStyle w:val="a7"/>
    </w:pP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B164D1" w:rsidTr="00771498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nil"/>
          </w:tcBorders>
        </w:tcPr>
        <w:p w:rsidR="00B164D1" w:rsidRDefault="00B164D1">
          <w:pPr>
            <w:pStyle w:val="a7"/>
          </w:pPr>
        </w:p>
      </w:tc>
      <w:tc>
        <w:tcPr>
          <w:tcW w:w="6662" w:type="dxa"/>
          <w:tcBorders>
            <w:top w:val="nil"/>
            <w:left w:val="nil"/>
            <w:bottom w:val="nil"/>
            <w:right w:val="single" w:sz="18" w:space="0" w:color="auto"/>
          </w:tcBorders>
        </w:tcPr>
        <w:p w:rsidR="00B164D1" w:rsidRDefault="00B164D1">
          <w:pPr>
            <w:pStyle w:val="a7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B164D1" w:rsidRPr="002A3CB8" w:rsidRDefault="00B164D1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B164D1" w:rsidTr="00C837FE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nil"/>
          </w:tcBorders>
          <w:vAlign w:val="center"/>
        </w:tcPr>
        <w:p w:rsidR="00B164D1" w:rsidRDefault="00B164D1" w:rsidP="00507A3A">
          <w:pPr>
            <w:pStyle w:val="a7"/>
            <w:jc w:val="right"/>
          </w:pPr>
        </w:p>
      </w:tc>
      <w:tc>
        <w:tcPr>
          <w:tcW w:w="6662" w:type="dxa"/>
          <w:tcBorders>
            <w:top w:val="nil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:rsidR="00B164D1" w:rsidRDefault="00B164D1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B164D1" w:rsidRPr="00C837FE" w:rsidRDefault="00B164D1" w:rsidP="00C837FE">
          <w:pPr>
            <w:pStyle w:val="a7"/>
            <w:jc w:val="center"/>
            <w:rPr>
              <w:rFonts w:ascii="ISOCPEUR" w:hAnsi="ISOCPEUR"/>
              <w:i/>
              <w:sz w:val="28"/>
              <w:szCs w:val="28"/>
            </w:rPr>
          </w:pPr>
          <w:r>
            <w:rPr>
              <w:rFonts w:ascii="ISOCPEUR" w:hAnsi="ISOCPEUR"/>
              <w:i/>
              <w:sz w:val="28"/>
              <w:szCs w:val="28"/>
            </w:rPr>
            <w:t>9</w:t>
          </w:r>
        </w:p>
      </w:tc>
    </w:tr>
  </w:tbl>
  <w:p w:rsidR="00B164D1" w:rsidRDefault="00B164D1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74072" w:rsidRDefault="00974072" w:rsidP="005034B0">
      <w:pPr>
        <w:spacing w:after="0" w:line="240" w:lineRule="auto"/>
      </w:pPr>
      <w:r>
        <w:separator/>
      </w:r>
    </w:p>
  </w:footnote>
  <w:footnote w:type="continuationSeparator" w:id="0">
    <w:p w:rsidR="00974072" w:rsidRDefault="00974072" w:rsidP="005034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3D28DE"/>
    <w:multiLevelType w:val="hybridMultilevel"/>
    <w:tmpl w:val="2EAE4FAE"/>
    <w:lvl w:ilvl="0" w:tplc="14901846">
      <w:numFmt w:val="bullet"/>
      <w:lvlText w:val="-"/>
      <w:lvlJc w:val="left"/>
      <w:pPr>
        <w:ind w:left="925" w:hanging="164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ru-RU" w:bidi="ru-RU"/>
      </w:rPr>
    </w:lvl>
    <w:lvl w:ilvl="1" w:tplc="8A567BB0">
      <w:numFmt w:val="bullet"/>
      <w:lvlText w:val="•"/>
      <w:lvlJc w:val="left"/>
      <w:pPr>
        <w:ind w:left="1861" w:hanging="164"/>
      </w:pPr>
      <w:rPr>
        <w:rFonts w:hint="default"/>
        <w:lang w:val="ru-RU" w:eastAsia="ru-RU" w:bidi="ru-RU"/>
      </w:rPr>
    </w:lvl>
    <w:lvl w:ilvl="2" w:tplc="83A00342">
      <w:numFmt w:val="bullet"/>
      <w:lvlText w:val="•"/>
      <w:lvlJc w:val="left"/>
      <w:pPr>
        <w:ind w:left="2803" w:hanging="164"/>
      </w:pPr>
      <w:rPr>
        <w:rFonts w:hint="default"/>
        <w:lang w:val="ru-RU" w:eastAsia="ru-RU" w:bidi="ru-RU"/>
      </w:rPr>
    </w:lvl>
    <w:lvl w:ilvl="3" w:tplc="492811B6">
      <w:numFmt w:val="bullet"/>
      <w:lvlText w:val="•"/>
      <w:lvlJc w:val="left"/>
      <w:pPr>
        <w:ind w:left="3745" w:hanging="164"/>
      </w:pPr>
      <w:rPr>
        <w:rFonts w:hint="default"/>
        <w:lang w:val="ru-RU" w:eastAsia="ru-RU" w:bidi="ru-RU"/>
      </w:rPr>
    </w:lvl>
    <w:lvl w:ilvl="4" w:tplc="EB7CAA52">
      <w:numFmt w:val="bullet"/>
      <w:lvlText w:val="•"/>
      <w:lvlJc w:val="left"/>
      <w:pPr>
        <w:ind w:left="4687" w:hanging="164"/>
      </w:pPr>
      <w:rPr>
        <w:rFonts w:hint="default"/>
        <w:lang w:val="ru-RU" w:eastAsia="ru-RU" w:bidi="ru-RU"/>
      </w:rPr>
    </w:lvl>
    <w:lvl w:ilvl="5" w:tplc="C0726D48">
      <w:numFmt w:val="bullet"/>
      <w:lvlText w:val="•"/>
      <w:lvlJc w:val="left"/>
      <w:pPr>
        <w:ind w:left="5629" w:hanging="164"/>
      </w:pPr>
      <w:rPr>
        <w:rFonts w:hint="default"/>
        <w:lang w:val="ru-RU" w:eastAsia="ru-RU" w:bidi="ru-RU"/>
      </w:rPr>
    </w:lvl>
    <w:lvl w:ilvl="6" w:tplc="C0CAC134">
      <w:numFmt w:val="bullet"/>
      <w:lvlText w:val="•"/>
      <w:lvlJc w:val="left"/>
      <w:pPr>
        <w:ind w:left="6570" w:hanging="164"/>
      </w:pPr>
      <w:rPr>
        <w:rFonts w:hint="default"/>
        <w:lang w:val="ru-RU" w:eastAsia="ru-RU" w:bidi="ru-RU"/>
      </w:rPr>
    </w:lvl>
    <w:lvl w:ilvl="7" w:tplc="8322380E">
      <w:numFmt w:val="bullet"/>
      <w:lvlText w:val="•"/>
      <w:lvlJc w:val="left"/>
      <w:pPr>
        <w:ind w:left="7512" w:hanging="164"/>
      </w:pPr>
      <w:rPr>
        <w:rFonts w:hint="default"/>
        <w:lang w:val="ru-RU" w:eastAsia="ru-RU" w:bidi="ru-RU"/>
      </w:rPr>
    </w:lvl>
    <w:lvl w:ilvl="8" w:tplc="F5600F62">
      <w:numFmt w:val="bullet"/>
      <w:lvlText w:val="•"/>
      <w:lvlJc w:val="left"/>
      <w:pPr>
        <w:ind w:left="8454" w:hanging="164"/>
      </w:pPr>
      <w:rPr>
        <w:rFonts w:hint="default"/>
        <w:lang w:val="ru-RU" w:eastAsia="ru-RU" w:bidi="ru-RU"/>
      </w:rPr>
    </w:lvl>
  </w:abstractNum>
  <w:abstractNum w:abstractNumId="1" w15:restartNumberingAfterBreak="0">
    <w:nsid w:val="55ED3EB2"/>
    <w:multiLevelType w:val="hybridMultilevel"/>
    <w:tmpl w:val="F37ED18A"/>
    <w:lvl w:ilvl="0" w:tplc="56A8C200">
      <w:start w:val="1"/>
      <w:numFmt w:val="decimal"/>
      <w:lvlText w:val="%1."/>
      <w:lvlJc w:val="left"/>
      <w:pPr>
        <w:ind w:left="359" w:hanging="370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ru-RU" w:bidi="ru-RU"/>
      </w:rPr>
    </w:lvl>
    <w:lvl w:ilvl="1" w:tplc="029A46C2">
      <w:numFmt w:val="bullet"/>
      <w:lvlText w:val="•"/>
      <w:lvlJc w:val="left"/>
      <w:pPr>
        <w:ind w:left="1357" w:hanging="370"/>
      </w:pPr>
      <w:rPr>
        <w:rFonts w:hint="default"/>
        <w:lang w:val="ru-RU" w:eastAsia="ru-RU" w:bidi="ru-RU"/>
      </w:rPr>
    </w:lvl>
    <w:lvl w:ilvl="2" w:tplc="0B16AC44">
      <w:numFmt w:val="bullet"/>
      <w:lvlText w:val="•"/>
      <w:lvlJc w:val="left"/>
      <w:pPr>
        <w:ind w:left="2355" w:hanging="370"/>
      </w:pPr>
      <w:rPr>
        <w:rFonts w:hint="default"/>
        <w:lang w:val="ru-RU" w:eastAsia="ru-RU" w:bidi="ru-RU"/>
      </w:rPr>
    </w:lvl>
    <w:lvl w:ilvl="3" w:tplc="23A6F31C">
      <w:numFmt w:val="bullet"/>
      <w:lvlText w:val="•"/>
      <w:lvlJc w:val="left"/>
      <w:pPr>
        <w:ind w:left="3353" w:hanging="370"/>
      </w:pPr>
      <w:rPr>
        <w:rFonts w:hint="default"/>
        <w:lang w:val="ru-RU" w:eastAsia="ru-RU" w:bidi="ru-RU"/>
      </w:rPr>
    </w:lvl>
    <w:lvl w:ilvl="4" w:tplc="01104536">
      <w:numFmt w:val="bullet"/>
      <w:lvlText w:val="•"/>
      <w:lvlJc w:val="left"/>
      <w:pPr>
        <w:ind w:left="4351" w:hanging="370"/>
      </w:pPr>
      <w:rPr>
        <w:rFonts w:hint="default"/>
        <w:lang w:val="ru-RU" w:eastAsia="ru-RU" w:bidi="ru-RU"/>
      </w:rPr>
    </w:lvl>
    <w:lvl w:ilvl="5" w:tplc="8160D6DC">
      <w:numFmt w:val="bullet"/>
      <w:lvlText w:val="•"/>
      <w:lvlJc w:val="left"/>
      <w:pPr>
        <w:ind w:left="5349" w:hanging="370"/>
      </w:pPr>
      <w:rPr>
        <w:rFonts w:hint="default"/>
        <w:lang w:val="ru-RU" w:eastAsia="ru-RU" w:bidi="ru-RU"/>
      </w:rPr>
    </w:lvl>
    <w:lvl w:ilvl="6" w:tplc="3F7E5938">
      <w:numFmt w:val="bullet"/>
      <w:lvlText w:val="•"/>
      <w:lvlJc w:val="left"/>
      <w:pPr>
        <w:ind w:left="6346" w:hanging="370"/>
      </w:pPr>
      <w:rPr>
        <w:rFonts w:hint="default"/>
        <w:lang w:val="ru-RU" w:eastAsia="ru-RU" w:bidi="ru-RU"/>
      </w:rPr>
    </w:lvl>
    <w:lvl w:ilvl="7" w:tplc="559813AE">
      <w:numFmt w:val="bullet"/>
      <w:lvlText w:val="•"/>
      <w:lvlJc w:val="left"/>
      <w:pPr>
        <w:ind w:left="7344" w:hanging="370"/>
      </w:pPr>
      <w:rPr>
        <w:rFonts w:hint="default"/>
        <w:lang w:val="ru-RU" w:eastAsia="ru-RU" w:bidi="ru-RU"/>
      </w:rPr>
    </w:lvl>
    <w:lvl w:ilvl="8" w:tplc="3BB88920">
      <w:numFmt w:val="bullet"/>
      <w:lvlText w:val="•"/>
      <w:lvlJc w:val="left"/>
      <w:pPr>
        <w:ind w:left="8342" w:hanging="370"/>
      </w:pPr>
      <w:rPr>
        <w:rFonts w:hint="default"/>
        <w:lang w:val="ru-RU" w:eastAsia="ru-RU" w:bidi="ru-RU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7113"/>
    <w:rsid w:val="000001A6"/>
    <w:rsid w:val="00005F87"/>
    <w:rsid w:val="000104FD"/>
    <w:rsid w:val="00012A21"/>
    <w:rsid w:val="00016C39"/>
    <w:rsid w:val="00020476"/>
    <w:rsid w:val="00022820"/>
    <w:rsid w:val="00030D8B"/>
    <w:rsid w:val="00035A95"/>
    <w:rsid w:val="00036D1D"/>
    <w:rsid w:val="000436BB"/>
    <w:rsid w:val="00054917"/>
    <w:rsid w:val="00061159"/>
    <w:rsid w:val="00063D60"/>
    <w:rsid w:val="000706B6"/>
    <w:rsid w:val="00074E91"/>
    <w:rsid w:val="00081D60"/>
    <w:rsid w:val="00086643"/>
    <w:rsid w:val="000872D6"/>
    <w:rsid w:val="000B273F"/>
    <w:rsid w:val="000B6267"/>
    <w:rsid w:val="000C1BD2"/>
    <w:rsid w:val="000C7CD9"/>
    <w:rsid w:val="000D7779"/>
    <w:rsid w:val="000F0627"/>
    <w:rsid w:val="000F50B7"/>
    <w:rsid w:val="0010612A"/>
    <w:rsid w:val="00110BA1"/>
    <w:rsid w:val="00110DD3"/>
    <w:rsid w:val="00111617"/>
    <w:rsid w:val="0011509D"/>
    <w:rsid w:val="00115F0A"/>
    <w:rsid w:val="001214AC"/>
    <w:rsid w:val="001218D8"/>
    <w:rsid w:val="00122B6A"/>
    <w:rsid w:val="001254EF"/>
    <w:rsid w:val="00127221"/>
    <w:rsid w:val="0013028C"/>
    <w:rsid w:val="0013320B"/>
    <w:rsid w:val="001418C8"/>
    <w:rsid w:val="0014509E"/>
    <w:rsid w:val="00153600"/>
    <w:rsid w:val="001600B2"/>
    <w:rsid w:val="0016239F"/>
    <w:rsid w:val="001626B6"/>
    <w:rsid w:val="0017746E"/>
    <w:rsid w:val="001968ED"/>
    <w:rsid w:val="001A0859"/>
    <w:rsid w:val="001A4C3A"/>
    <w:rsid w:val="001B64A4"/>
    <w:rsid w:val="001C7193"/>
    <w:rsid w:val="001D2177"/>
    <w:rsid w:val="00205BF4"/>
    <w:rsid w:val="00210E2E"/>
    <w:rsid w:val="002111EB"/>
    <w:rsid w:val="00211957"/>
    <w:rsid w:val="002121F2"/>
    <w:rsid w:val="0021382A"/>
    <w:rsid w:val="00220A2E"/>
    <w:rsid w:val="00223130"/>
    <w:rsid w:val="0022343F"/>
    <w:rsid w:val="00233EC2"/>
    <w:rsid w:val="00245F57"/>
    <w:rsid w:val="002463A3"/>
    <w:rsid w:val="00250A56"/>
    <w:rsid w:val="00262AC2"/>
    <w:rsid w:val="00283294"/>
    <w:rsid w:val="00284A26"/>
    <w:rsid w:val="002906D9"/>
    <w:rsid w:val="002A3CB8"/>
    <w:rsid w:val="002A67B0"/>
    <w:rsid w:val="002B5790"/>
    <w:rsid w:val="002D1502"/>
    <w:rsid w:val="002D1791"/>
    <w:rsid w:val="002D1DDC"/>
    <w:rsid w:val="002F2AC0"/>
    <w:rsid w:val="002F3007"/>
    <w:rsid w:val="002F3196"/>
    <w:rsid w:val="002F3D44"/>
    <w:rsid w:val="00303846"/>
    <w:rsid w:val="0031216C"/>
    <w:rsid w:val="00314306"/>
    <w:rsid w:val="00314EC1"/>
    <w:rsid w:val="00325E01"/>
    <w:rsid w:val="00327A2A"/>
    <w:rsid w:val="00334A10"/>
    <w:rsid w:val="00334CC9"/>
    <w:rsid w:val="00334D90"/>
    <w:rsid w:val="0033798E"/>
    <w:rsid w:val="0034276C"/>
    <w:rsid w:val="003458F7"/>
    <w:rsid w:val="00346EAF"/>
    <w:rsid w:val="003623DF"/>
    <w:rsid w:val="0036408D"/>
    <w:rsid w:val="003667DA"/>
    <w:rsid w:val="00370D72"/>
    <w:rsid w:val="00381252"/>
    <w:rsid w:val="00390172"/>
    <w:rsid w:val="00392CA8"/>
    <w:rsid w:val="00393EF6"/>
    <w:rsid w:val="00396F0F"/>
    <w:rsid w:val="003A2739"/>
    <w:rsid w:val="003A5174"/>
    <w:rsid w:val="003B3880"/>
    <w:rsid w:val="003B51FE"/>
    <w:rsid w:val="003B58B1"/>
    <w:rsid w:val="003C2C2F"/>
    <w:rsid w:val="003C47A1"/>
    <w:rsid w:val="003C4ED6"/>
    <w:rsid w:val="003D023F"/>
    <w:rsid w:val="003E2C74"/>
    <w:rsid w:val="003F3F28"/>
    <w:rsid w:val="00401DF4"/>
    <w:rsid w:val="00402F93"/>
    <w:rsid w:val="004136FB"/>
    <w:rsid w:val="00423341"/>
    <w:rsid w:val="0042374B"/>
    <w:rsid w:val="004400F3"/>
    <w:rsid w:val="00446BAF"/>
    <w:rsid w:val="004505E6"/>
    <w:rsid w:val="004522D8"/>
    <w:rsid w:val="004544B7"/>
    <w:rsid w:val="00457D57"/>
    <w:rsid w:val="00461C2D"/>
    <w:rsid w:val="00467FB7"/>
    <w:rsid w:val="004724F9"/>
    <w:rsid w:val="00475745"/>
    <w:rsid w:val="00475999"/>
    <w:rsid w:val="00480566"/>
    <w:rsid w:val="00486E2A"/>
    <w:rsid w:val="00494C9C"/>
    <w:rsid w:val="004979A2"/>
    <w:rsid w:val="004A0AE9"/>
    <w:rsid w:val="004A0C35"/>
    <w:rsid w:val="004B3E7E"/>
    <w:rsid w:val="004B7D20"/>
    <w:rsid w:val="004C0D29"/>
    <w:rsid w:val="004D177B"/>
    <w:rsid w:val="004E1265"/>
    <w:rsid w:val="004F16AA"/>
    <w:rsid w:val="00502383"/>
    <w:rsid w:val="005034B0"/>
    <w:rsid w:val="00507A3A"/>
    <w:rsid w:val="005206D8"/>
    <w:rsid w:val="00533FD7"/>
    <w:rsid w:val="0053571A"/>
    <w:rsid w:val="005368FE"/>
    <w:rsid w:val="005374A2"/>
    <w:rsid w:val="00543EF4"/>
    <w:rsid w:val="00547905"/>
    <w:rsid w:val="005536B8"/>
    <w:rsid w:val="0055636C"/>
    <w:rsid w:val="0056126F"/>
    <w:rsid w:val="00564616"/>
    <w:rsid w:val="00564D2C"/>
    <w:rsid w:val="00570B8E"/>
    <w:rsid w:val="00576DD2"/>
    <w:rsid w:val="00583093"/>
    <w:rsid w:val="0058614F"/>
    <w:rsid w:val="005921A5"/>
    <w:rsid w:val="00595324"/>
    <w:rsid w:val="0059589E"/>
    <w:rsid w:val="005B0D71"/>
    <w:rsid w:val="005B4DEC"/>
    <w:rsid w:val="005C147C"/>
    <w:rsid w:val="005C7345"/>
    <w:rsid w:val="005D074F"/>
    <w:rsid w:val="005E0F03"/>
    <w:rsid w:val="005E1132"/>
    <w:rsid w:val="005E4C91"/>
    <w:rsid w:val="005E6DFB"/>
    <w:rsid w:val="005F262A"/>
    <w:rsid w:val="005F34FB"/>
    <w:rsid w:val="005F731F"/>
    <w:rsid w:val="006046EA"/>
    <w:rsid w:val="00607816"/>
    <w:rsid w:val="0061622F"/>
    <w:rsid w:val="006270BF"/>
    <w:rsid w:val="00630B6A"/>
    <w:rsid w:val="00631B3C"/>
    <w:rsid w:val="00632F96"/>
    <w:rsid w:val="006434F5"/>
    <w:rsid w:val="00643ED7"/>
    <w:rsid w:val="00651EB2"/>
    <w:rsid w:val="00660AE9"/>
    <w:rsid w:val="00692BF7"/>
    <w:rsid w:val="00692D3E"/>
    <w:rsid w:val="00692DBF"/>
    <w:rsid w:val="006A1954"/>
    <w:rsid w:val="006A1C96"/>
    <w:rsid w:val="006B32C6"/>
    <w:rsid w:val="006C7899"/>
    <w:rsid w:val="006C789D"/>
    <w:rsid w:val="006D00FF"/>
    <w:rsid w:val="006F1EFC"/>
    <w:rsid w:val="006F2167"/>
    <w:rsid w:val="006F2464"/>
    <w:rsid w:val="006F2833"/>
    <w:rsid w:val="006F4CF7"/>
    <w:rsid w:val="00701744"/>
    <w:rsid w:val="00706608"/>
    <w:rsid w:val="007167B0"/>
    <w:rsid w:val="00716806"/>
    <w:rsid w:val="00740D09"/>
    <w:rsid w:val="00740D2C"/>
    <w:rsid w:val="00742407"/>
    <w:rsid w:val="00744A64"/>
    <w:rsid w:val="00751DF7"/>
    <w:rsid w:val="00752741"/>
    <w:rsid w:val="007544A4"/>
    <w:rsid w:val="00757CFA"/>
    <w:rsid w:val="00763586"/>
    <w:rsid w:val="00766B16"/>
    <w:rsid w:val="00771013"/>
    <w:rsid w:val="00771498"/>
    <w:rsid w:val="0078373B"/>
    <w:rsid w:val="00790355"/>
    <w:rsid w:val="00792FD8"/>
    <w:rsid w:val="007A0CEF"/>
    <w:rsid w:val="007A2254"/>
    <w:rsid w:val="007A2D69"/>
    <w:rsid w:val="007A6D5A"/>
    <w:rsid w:val="007A6F6C"/>
    <w:rsid w:val="007C27F2"/>
    <w:rsid w:val="007D20D2"/>
    <w:rsid w:val="007D5F95"/>
    <w:rsid w:val="007D675C"/>
    <w:rsid w:val="007F628E"/>
    <w:rsid w:val="007F6C77"/>
    <w:rsid w:val="0080091B"/>
    <w:rsid w:val="00806D42"/>
    <w:rsid w:val="00810373"/>
    <w:rsid w:val="00814950"/>
    <w:rsid w:val="008211A7"/>
    <w:rsid w:val="008307F4"/>
    <w:rsid w:val="0083734B"/>
    <w:rsid w:val="00843785"/>
    <w:rsid w:val="00845E09"/>
    <w:rsid w:val="00851FE2"/>
    <w:rsid w:val="0086140D"/>
    <w:rsid w:val="00863E41"/>
    <w:rsid w:val="00871726"/>
    <w:rsid w:val="008742B1"/>
    <w:rsid w:val="008751C0"/>
    <w:rsid w:val="00875637"/>
    <w:rsid w:val="008866D4"/>
    <w:rsid w:val="00890102"/>
    <w:rsid w:val="008917BA"/>
    <w:rsid w:val="00894BCD"/>
    <w:rsid w:val="008A765A"/>
    <w:rsid w:val="008C05AA"/>
    <w:rsid w:val="008C1624"/>
    <w:rsid w:val="008C549D"/>
    <w:rsid w:val="008C5ACF"/>
    <w:rsid w:val="008C735D"/>
    <w:rsid w:val="008D4205"/>
    <w:rsid w:val="008E548A"/>
    <w:rsid w:val="008F2470"/>
    <w:rsid w:val="008F305B"/>
    <w:rsid w:val="008F3D56"/>
    <w:rsid w:val="008F4CE6"/>
    <w:rsid w:val="008F644A"/>
    <w:rsid w:val="00900F0A"/>
    <w:rsid w:val="0090507F"/>
    <w:rsid w:val="00905D31"/>
    <w:rsid w:val="009148CA"/>
    <w:rsid w:val="00935402"/>
    <w:rsid w:val="00942ADD"/>
    <w:rsid w:val="00943319"/>
    <w:rsid w:val="00944A86"/>
    <w:rsid w:val="009533B6"/>
    <w:rsid w:val="00960406"/>
    <w:rsid w:val="00960B5F"/>
    <w:rsid w:val="009618F0"/>
    <w:rsid w:val="00964D6D"/>
    <w:rsid w:val="00965CD5"/>
    <w:rsid w:val="00967987"/>
    <w:rsid w:val="00973034"/>
    <w:rsid w:val="0097389B"/>
    <w:rsid w:val="00974072"/>
    <w:rsid w:val="009758F0"/>
    <w:rsid w:val="00976946"/>
    <w:rsid w:val="00985C82"/>
    <w:rsid w:val="009944DC"/>
    <w:rsid w:val="0099506F"/>
    <w:rsid w:val="00997C7A"/>
    <w:rsid w:val="009B1A82"/>
    <w:rsid w:val="009C32E9"/>
    <w:rsid w:val="009C597C"/>
    <w:rsid w:val="009C693F"/>
    <w:rsid w:val="009D0024"/>
    <w:rsid w:val="009D4D6F"/>
    <w:rsid w:val="009E3BFA"/>
    <w:rsid w:val="009F595A"/>
    <w:rsid w:val="00A045CA"/>
    <w:rsid w:val="00A05C98"/>
    <w:rsid w:val="00A0702D"/>
    <w:rsid w:val="00A11DA2"/>
    <w:rsid w:val="00A15697"/>
    <w:rsid w:val="00A3186F"/>
    <w:rsid w:val="00A3517F"/>
    <w:rsid w:val="00A37864"/>
    <w:rsid w:val="00A450F7"/>
    <w:rsid w:val="00A472D7"/>
    <w:rsid w:val="00A53DAD"/>
    <w:rsid w:val="00A56586"/>
    <w:rsid w:val="00A60AAC"/>
    <w:rsid w:val="00A66E9D"/>
    <w:rsid w:val="00A74C59"/>
    <w:rsid w:val="00A84DA0"/>
    <w:rsid w:val="00A8651F"/>
    <w:rsid w:val="00A86AF9"/>
    <w:rsid w:val="00A875B5"/>
    <w:rsid w:val="00A87BB3"/>
    <w:rsid w:val="00A943C9"/>
    <w:rsid w:val="00A9562F"/>
    <w:rsid w:val="00AA0AA8"/>
    <w:rsid w:val="00AA16FA"/>
    <w:rsid w:val="00AB01AB"/>
    <w:rsid w:val="00AB10D3"/>
    <w:rsid w:val="00AB2AB9"/>
    <w:rsid w:val="00AB39F8"/>
    <w:rsid w:val="00AB6196"/>
    <w:rsid w:val="00AB6A58"/>
    <w:rsid w:val="00AB7BD7"/>
    <w:rsid w:val="00AC0B96"/>
    <w:rsid w:val="00AC4650"/>
    <w:rsid w:val="00AC509D"/>
    <w:rsid w:val="00AD2D16"/>
    <w:rsid w:val="00AD3292"/>
    <w:rsid w:val="00AE579E"/>
    <w:rsid w:val="00AF5E90"/>
    <w:rsid w:val="00AF6472"/>
    <w:rsid w:val="00AF787E"/>
    <w:rsid w:val="00B017B3"/>
    <w:rsid w:val="00B164D1"/>
    <w:rsid w:val="00B21322"/>
    <w:rsid w:val="00B22C47"/>
    <w:rsid w:val="00B23E9B"/>
    <w:rsid w:val="00B3064F"/>
    <w:rsid w:val="00B34DFB"/>
    <w:rsid w:val="00B42032"/>
    <w:rsid w:val="00B47684"/>
    <w:rsid w:val="00B509A8"/>
    <w:rsid w:val="00B55C5A"/>
    <w:rsid w:val="00B55DAE"/>
    <w:rsid w:val="00B66864"/>
    <w:rsid w:val="00B72DE0"/>
    <w:rsid w:val="00B8103D"/>
    <w:rsid w:val="00B83325"/>
    <w:rsid w:val="00B838E6"/>
    <w:rsid w:val="00B929A1"/>
    <w:rsid w:val="00B92A48"/>
    <w:rsid w:val="00B97061"/>
    <w:rsid w:val="00BA0E03"/>
    <w:rsid w:val="00BA3507"/>
    <w:rsid w:val="00BA7339"/>
    <w:rsid w:val="00BA7D48"/>
    <w:rsid w:val="00BB2C6A"/>
    <w:rsid w:val="00BB3330"/>
    <w:rsid w:val="00BC179B"/>
    <w:rsid w:val="00BC27B5"/>
    <w:rsid w:val="00BD1945"/>
    <w:rsid w:val="00BD1A61"/>
    <w:rsid w:val="00BD5A9B"/>
    <w:rsid w:val="00BD7E0B"/>
    <w:rsid w:val="00BE5A8B"/>
    <w:rsid w:val="00BE7639"/>
    <w:rsid w:val="00BF4EA7"/>
    <w:rsid w:val="00BF58D6"/>
    <w:rsid w:val="00BF7CDA"/>
    <w:rsid w:val="00C21A9F"/>
    <w:rsid w:val="00C2259D"/>
    <w:rsid w:val="00C252C8"/>
    <w:rsid w:val="00C26A81"/>
    <w:rsid w:val="00C3077D"/>
    <w:rsid w:val="00C316AD"/>
    <w:rsid w:val="00C44303"/>
    <w:rsid w:val="00C443CB"/>
    <w:rsid w:val="00C447BE"/>
    <w:rsid w:val="00C5276A"/>
    <w:rsid w:val="00C546F0"/>
    <w:rsid w:val="00C837FE"/>
    <w:rsid w:val="00C8730B"/>
    <w:rsid w:val="00C953B7"/>
    <w:rsid w:val="00CA272D"/>
    <w:rsid w:val="00CA2F41"/>
    <w:rsid w:val="00CB3A3C"/>
    <w:rsid w:val="00CB76CE"/>
    <w:rsid w:val="00CD0742"/>
    <w:rsid w:val="00CD4E0A"/>
    <w:rsid w:val="00CD4E20"/>
    <w:rsid w:val="00CD59EC"/>
    <w:rsid w:val="00D10112"/>
    <w:rsid w:val="00D102BE"/>
    <w:rsid w:val="00D23487"/>
    <w:rsid w:val="00D258F4"/>
    <w:rsid w:val="00D319CF"/>
    <w:rsid w:val="00D34B3B"/>
    <w:rsid w:val="00D40A5E"/>
    <w:rsid w:val="00D43908"/>
    <w:rsid w:val="00D5039C"/>
    <w:rsid w:val="00D65BCB"/>
    <w:rsid w:val="00D66988"/>
    <w:rsid w:val="00D83848"/>
    <w:rsid w:val="00D90F75"/>
    <w:rsid w:val="00D92AFD"/>
    <w:rsid w:val="00DA0143"/>
    <w:rsid w:val="00DA09EF"/>
    <w:rsid w:val="00DA1F97"/>
    <w:rsid w:val="00DA3DDE"/>
    <w:rsid w:val="00DB1E13"/>
    <w:rsid w:val="00DB5A4F"/>
    <w:rsid w:val="00DB6581"/>
    <w:rsid w:val="00DB74DE"/>
    <w:rsid w:val="00DC1739"/>
    <w:rsid w:val="00DC2822"/>
    <w:rsid w:val="00DC5F06"/>
    <w:rsid w:val="00DC6889"/>
    <w:rsid w:val="00DC6BAD"/>
    <w:rsid w:val="00DD0CFB"/>
    <w:rsid w:val="00DD1573"/>
    <w:rsid w:val="00DE7CD5"/>
    <w:rsid w:val="00DF508A"/>
    <w:rsid w:val="00E1462D"/>
    <w:rsid w:val="00E20527"/>
    <w:rsid w:val="00E300FB"/>
    <w:rsid w:val="00E35123"/>
    <w:rsid w:val="00E362C2"/>
    <w:rsid w:val="00E37D7F"/>
    <w:rsid w:val="00E40AE9"/>
    <w:rsid w:val="00E420B3"/>
    <w:rsid w:val="00E44C91"/>
    <w:rsid w:val="00E452CA"/>
    <w:rsid w:val="00E50D09"/>
    <w:rsid w:val="00E52430"/>
    <w:rsid w:val="00E5407F"/>
    <w:rsid w:val="00E57F85"/>
    <w:rsid w:val="00E6382E"/>
    <w:rsid w:val="00E642D2"/>
    <w:rsid w:val="00E71BFB"/>
    <w:rsid w:val="00E851D1"/>
    <w:rsid w:val="00E85B5F"/>
    <w:rsid w:val="00E9133E"/>
    <w:rsid w:val="00E946FB"/>
    <w:rsid w:val="00E96061"/>
    <w:rsid w:val="00E96BF1"/>
    <w:rsid w:val="00E977B2"/>
    <w:rsid w:val="00EA782F"/>
    <w:rsid w:val="00EB0366"/>
    <w:rsid w:val="00EB463F"/>
    <w:rsid w:val="00EC612A"/>
    <w:rsid w:val="00ED5205"/>
    <w:rsid w:val="00ED66A3"/>
    <w:rsid w:val="00ED718B"/>
    <w:rsid w:val="00EE05F6"/>
    <w:rsid w:val="00EE4E75"/>
    <w:rsid w:val="00EF0964"/>
    <w:rsid w:val="00EF0DFD"/>
    <w:rsid w:val="00EF59D9"/>
    <w:rsid w:val="00EF5E73"/>
    <w:rsid w:val="00F009E7"/>
    <w:rsid w:val="00F020C1"/>
    <w:rsid w:val="00F043D0"/>
    <w:rsid w:val="00F0539F"/>
    <w:rsid w:val="00F06660"/>
    <w:rsid w:val="00F17248"/>
    <w:rsid w:val="00F175F7"/>
    <w:rsid w:val="00F21BBE"/>
    <w:rsid w:val="00F35F3F"/>
    <w:rsid w:val="00F37764"/>
    <w:rsid w:val="00F4531A"/>
    <w:rsid w:val="00F52AA2"/>
    <w:rsid w:val="00F5348F"/>
    <w:rsid w:val="00F60E67"/>
    <w:rsid w:val="00F64450"/>
    <w:rsid w:val="00F658BD"/>
    <w:rsid w:val="00F67B19"/>
    <w:rsid w:val="00F67E92"/>
    <w:rsid w:val="00F713C7"/>
    <w:rsid w:val="00F71DF3"/>
    <w:rsid w:val="00F86D4D"/>
    <w:rsid w:val="00F900F9"/>
    <w:rsid w:val="00F94645"/>
    <w:rsid w:val="00F9627C"/>
    <w:rsid w:val="00FA015E"/>
    <w:rsid w:val="00FA4026"/>
    <w:rsid w:val="00FA7113"/>
    <w:rsid w:val="00FB12E1"/>
    <w:rsid w:val="00FB20F2"/>
    <w:rsid w:val="00FB2146"/>
    <w:rsid w:val="00FB4DA5"/>
    <w:rsid w:val="00FB528D"/>
    <w:rsid w:val="00FB64DA"/>
    <w:rsid w:val="00FC2AFD"/>
    <w:rsid w:val="00FC67AE"/>
    <w:rsid w:val="00FD041A"/>
    <w:rsid w:val="00FD2C61"/>
    <w:rsid w:val="00FD378D"/>
    <w:rsid w:val="00FE1EDE"/>
    <w:rsid w:val="00FF27AD"/>
    <w:rsid w:val="00FF2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038C043"/>
  <w15:chartTrackingRefBased/>
  <w15:docId w15:val="{5F62B55C-E939-4A5F-A2E2-7C2A26DE5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B23E9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37D7F"/>
    <w:rPr>
      <w:color w:val="808080"/>
    </w:rPr>
  </w:style>
  <w:style w:type="paragraph" w:customStyle="1" w:styleId="Default">
    <w:name w:val="Default"/>
    <w:rsid w:val="0022313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a4">
    <w:name w:val="Table Grid"/>
    <w:basedOn w:val="a1"/>
    <w:uiPriority w:val="39"/>
    <w:rsid w:val="004237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5034B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5034B0"/>
  </w:style>
  <w:style w:type="paragraph" w:styleId="a7">
    <w:name w:val="footer"/>
    <w:basedOn w:val="a"/>
    <w:link w:val="a8"/>
    <w:uiPriority w:val="99"/>
    <w:unhideWhenUsed/>
    <w:rsid w:val="005034B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5034B0"/>
  </w:style>
  <w:style w:type="paragraph" w:styleId="a9">
    <w:name w:val="Balloon Text"/>
    <w:basedOn w:val="a"/>
    <w:link w:val="aa"/>
    <w:uiPriority w:val="99"/>
    <w:semiHidden/>
    <w:unhideWhenUsed/>
    <w:rsid w:val="00334A1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334A10"/>
    <w:rPr>
      <w:rFonts w:ascii="Segoe U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B23E9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customStyle="1" w:styleId="TableParagraph">
    <w:name w:val="Table Paragraph"/>
    <w:basedOn w:val="a"/>
    <w:uiPriority w:val="1"/>
    <w:qFormat/>
    <w:rsid w:val="00E5243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9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67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85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footer" Target="footer9.xml"/><Relationship Id="rId26" Type="http://schemas.openxmlformats.org/officeDocument/2006/relationships/footer" Target="footer14.xml"/><Relationship Id="rId39" Type="http://schemas.openxmlformats.org/officeDocument/2006/relationships/fontTable" Target="fontTable.xml"/><Relationship Id="rId21" Type="http://schemas.openxmlformats.org/officeDocument/2006/relationships/footer" Target="footer11.xml"/><Relationship Id="rId34" Type="http://schemas.openxmlformats.org/officeDocument/2006/relationships/image" Target="media/image9.png"/><Relationship Id="rId7" Type="http://schemas.openxmlformats.org/officeDocument/2006/relationships/endnotes" Target="endnotes.xml"/><Relationship Id="rId12" Type="http://schemas.openxmlformats.org/officeDocument/2006/relationships/footer" Target="footer4.xml"/><Relationship Id="rId17" Type="http://schemas.openxmlformats.org/officeDocument/2006/relationships/footer" Target="footer8.xml"/><Relationship Id="rId25" Type="http://schemas.openxmlformats.org/officeDocument/2006/relationships/image" Target="media/image5.png"/><Relationship Id="rId33" Type="http://schemas.openxmlformats.org/officeDocument/2006/relationships/footer" Target="footer18.xml"/><Relationship Id="rId38" Type="http://schemas.openxmlformats.org/officeDocument/2006/relationships/footer" Target="footer22.xml"/><Relationship Id="rId2" Type="http://schemas.openxmlformats.org/officeDocument/2006/relationships/numbering" Target="numbering.xml"/><Relationship Id="rId16" Type="http://schemas.openxmlformats.org/officeDocument/2006/relationships/footer" Target="footer7.xml"/><Relationship Id="rId20" Type="http://schemas.openxmlformats.org/officeDocument/2006/relationships/image" Target="media/image3.png"/><Relationship Id="rId29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footer" Target="footer13.xml"/><Relationship Id="rId32" Type="http://schemas.openxmlformats.org/officeDocument/2006/relationships/footer" Target="footer17.xml"/><Relationship Id="rId37" Type="http://schemas.openxmlformats.org/officeDocument/2006/relationships/footer" Target="footer21.xml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footer" Target="footer6.xml"/><Relationship Id="rId23" Type="http://schemas.openxmlformats.org/officeDocument/2006/relationships/footer" Target="footer12.xml"/><Relationship Id="rId28" Type="http://schemas.openxmlformats.org/officeDocument/2006/relationships/image" Target="media/image6.png"/><Relationship Id="rId36" Type="http://schemas.openxmlformats.org/officeDocument/2006/relationships/footer" Target="footer20.xml"/><Relationship Id="rId10" Type="http://schemas.openxmlformats.org/officeDocument/2006/relationships/footer" Target="footer3.xml"/><Relationship Id="rId19" Type="http://schemas.openxmlformats.org/officeDocument/2006/relationships/footer" Target="footer10.xml"/><Relationship Id="rId31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footer" Target="footer5.xml"/><Relationship Id="rId22" Type="http://schemas.openxmlformats.org/officeDocument/2006/relationships/image" Target="media/image4.png"/><Relationship Id="rId27" Type="http://schemas.openxmlformats.org/officeDocument/2006/relationships/footer" Target="footer15.xml"/><Relationship Id="rId30" Type="http://schemas.openxmlformats.org/officeDocument/2006/relationships/footer" Target="footer16.xml"/><Relationship Id="rId35" Type="http://schemas.openxmlformats.org/officeDocument/2006/relationships/footer" Target="footer19.xml"/><Relationship Id="rId8" Type="http://schemas.openxmlformats.org/officeDocument/2006/relationships/footer" Target="footer1.xm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52A17C-090D-4ED7-AC52-CDC9B03005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2168</TotalTime>
  <Pages>22</Pages>
  <Words>4252</Words>
  <Characters>24241</Characters>
  <Application>Microsoft Office Word</Application>
  <DocSecurity>0</DocSecurity>
  <Lines>202</Lines>
  <Paragraphs>56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89</cp:revision>
  <cp:lastPrinted>2020-11-29T12:28:00Z</cp:lastPrinted>
  <dcterms:created xsi:type="dcterms:W3CDTF">2020-09-21T17:02:00Z</dcterms:created>
  <dcterms:modified xsi:type="dcterms:W3CDTF">2022-11-28T07:01:00Z</dcterms:modified>
</cp:coreProperties>
</file>