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B845" w14:textId="77777777" w:rsidR="00877CDD" w:rsidRDefault="00877CDD" w:rsidP="004B14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МИНЕСТЕРСТВО НАУКИ И ВЫСШЕГО ОБРАЗОВАНИЯ РФ</w:t>
      </w:r>
    </w:p>
    <w:p w14:paraId="2BAF1831" w14:textId="77777777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73FE391" w14:textId="77777777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14:paraId="690A34B9" w14:textId="77777777" w:rsidR="00877CDD" w:rsidRPr="00462E8A" w:rsidRDefault="00877CDD" w:rsidP="00877CDD">
      <w:pPr>
        <w:jc w:val="center"/>
        <w:rPr>
          <w:rFonts w:ascii="Times New Roman" w:hAnsi="Times New Roman"/>
          <w:sz w:val="28"/>
          <w:szCs w:val="28"/>
        </w:rPr>
      </w:pPr>
      <w:r w:rsidRPr="00462E8A">
        <w:rPr>
          <w:rFonts w:ascii="Times New Roman" w:hAnsi="Times New Roman"/>
          <w:sz w:val="28"/>
          <w:szCs w:val="28"/>
        </w:rPr>
        <w:t xml:space="preserve">Инженерно-строительный институт </w:t>
      </w:r>
    </w:p>
    <w:p w14:paraId="47959192" w14:textId="77777777" w:rsidR="00877CDD" w:rsidRPr="00462E8A" w:rsidRDefault="00877CDD" w:rsidP="00877CDD">
      <w:pPr>
        <w:jc w:val="center"/>
        <w:rPr>
          <w:rFonts w:ascii="Times New Roman" w:hAnsi="Times New Roman"/>
          <w:sz w:val="28"/>
          <w:szCs w:val="28"/>
        </w:rPr>
      </w:pPr>
      <w:r w:rsidRPr="00462E8A">
        <w:rPr>
          <w:rFonts w:ascii="Times New Roman" w:hAnsi="Times New Roman"/>
          <w:sz w:val="28"/>
          <w:szCs w:val="28"/>
        </w:rPr>
        <w:t>Кафедра «Строительные конструкции»</w:t>
      </w:r>
    </w:p>
    <w:p w14:paraId="4FFE6B40" w14:textId="419D5260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</w:p>
    <w:p w14:paraId="4B6E0D02" w14:textId="77777777" w:rsidR="00E77E58" w:rsidRDefault="00E77E58" w:rsidP="00877CDD">
      <w:pPr>
        <w:jc w:val="center"/>
        <w:rPr>
          <w:rFonts w:ascii="Times New Roman" w:hAnsi="Times New Roman"/>
          <w:sz w:val="24"/>
          <w:szCs w:val="24"/>
        </w:rPr>
      </w:pPr>
    </w:p>
    <w:p w14:paraId="6E654E97" w14:textId="422CA669" w:rsidR="00877CDD" w:rsidRPr="00D51E84" w:rsidRDefault="009B4CE1" w:rsidP="00C21DE4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D51E84">
        <w:rPr>
          <w:rFonts w:ascii="Times New Roman" w:hAnsi="Times New Roman"/>
          <w:b/>
          <w:sz w:val="32"/>
          <w:szCs w:val="32"/>
        </w:rPr>
        <w:t>ОТЧЁТ</w:t>
      </w:r>
    </w:p>
    <w:p w14:paraId="45F8D333" w14:textId="46740027" w:rsidR="007B752E" w:rsidRPr="00C21DE4" w:rsidRDefault="005A2E74" w:rsidP="00C21DE4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C21DE4">
        <w:rPr>
          <w:rFonts w:ascii="Times New Roman" w:hAnsi="Times New Roman"/>
          <w:sz w:val="28"/>
          <w:szCs w:val="28"/>
        </w:rPr>
        <w:t>п</w:t>
      </w:r>
      <w:r w:rsidR="007B752E" w:rsidRPr="00C21DE4">
        <w:rPr>
          <w:rFonts w:ascii="Times New Roman" w:hAnsi="Times New Roman"/>
          <w:sz w:val="28"/>
          <w:szCs w:val="28"/>
        </w:rPr>
        <w:t>о организации и проведению ознакомительной практики</w:t>
      </w:r>
    </w:p>
    <w:p w14:paraId="3F84D69D" w14:textId="57F5E14A" w:rsidR="00877CDD" w:rsidRDefault="00877CDD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ED0AC60" w14:textId="7671A634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102161A" w14:textId="481684A3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2EB4CF7" w14:textId="37F46650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605E8F3" w14:textId="77777777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1206B4D" w14:textId="068E4BB3" w:rsidR="007A6F5D" w:rsidRDefault="006B5B74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A4202A">
        <w:rPr>
          <w:rFonts w:ascii="Times New Roman" w:eastAsia="Times New Roman" w:hAnsi="Times New Roman"/>
          <w:sz w:val="28"/>
          <w:szCs w:val="28"/>
          <w:lang w:eastAsia="x-none"/>
        </w:rPr>
        <w:t>Направление подготовки</w:t>
      </w:r>
      <w:r w:rsidR="0014610B">
        <w:rPr>
          <w:rFonts w:ascii="Times New Roman" w:eastAsia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08.0</w:t>
      </w:r>
      <w:r w:rsidR="003252DC"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4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.01 «Строительство»</w:t>
      </w:r>
    </w:p>
    <w:p w14:paraId="59478271" w14:textId="7F10DA02" w:rsidR="00B55204" w:rsidRDefault="00B55204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B55204">
        <w:rPr>
          <w:rFonts w:ascii="Times New Roman" w:eastAsia="Times New Roman" w:hAnsi="Times New Roman"/>
          <w:sz w:val="28"/>
          <w:szCs w:val="28"/>
          <w:lang w:eastAsia="x-none"/>
        </w:rPr>
        <w:t xml:space="preserve">Студент </w:t>
      </w:r>
      <w:bookmarkStart w:id="0" w:name="_GoBack"/>
      <w:bookmarkEnd w:id="0"/>
    </w:p>
    <w:p w14:paraId="263CB1F1" w14:textId="6C2E8358" w:rsidR="00FE1350" w:rsidRDefault="00FE1350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FE1350">
        <w:rPr>
          <w:rFonts w:ascii="Times New Roman" w:eastAsia="Times New Roman" w:hAnsi="Times New Roman"/>
          <w:sz w:val="28"/>
          <w:szCs w:val="28"/>
          <w:lang w:eastAsia="x-none"/>
        </w:rPr>
        <w:t xml:space="preserve">Группа 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22СТ1м</w:t>
      </w:r>
    </w:p>
    <w:p w14:paraId="57499EE4" w14:textId="21FBCFBF" w:rsidR="00971315" w:rsidRDefault="00971315" w:rsidP="0010639C">
      <w:pPr>
        <w:spacing w:before="160" w:after="16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практики: 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к.т.н., </w:t>
      </w:r>
      <w:r w:rsidR="000C50B5">
        <w:rPr>
          <w:rFonts w:ascii="Times New Roman" w:hAnsi="Times New Roman"/>
          <w:sz w:val="28"/>
          <w:szCs w:val="28"/>
          <w:u w:val="single"/>
        </w:rPr>
        <w:t>проф.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A643C">
        <w:rPr>
          <w:rFonts w:ascii="Times New Roman" w:hAnsi="Times New Roman"/>
          <w:sz w:val="28"/>
          <w:szCs w:val="28"/>
          <w:u w:val="single"/>
        </w:rPr>
        <w:t>Комаров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A7100">
        <w:rPr>
          <w:rFonts w:ascii="Times New Roman" w:hAnsi="Times New Roman"/>
          <w:sz w:val="28"/>
          <w:szCs w:val="28"/>
          <w:u w:val="single"/>
        </w:rPr>
        <w:t>В</w:t>
      </w:r>
      <w:r w:rsidRPr="005A643C">
        <w:rPr>
          <w:rFonts w:ascii="Times New Roman" w:hAnsi="Times New Roman"/>
          <w:sz w:val="28"/>
          <w:szCs w:val="28"/>
          <w:u w:val="single"/>
        </w:rPr>
        <w:t>.</w:t>
      </w:r>
      <w:r w:rsidR="00385A3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A7100">
        <w:rPr>
          <w:rFonts w:ascii="Times New Roman" w:hAnsi="Times New Roman"/>
          <w:sz w:val="28"/>
          <w:szCs w:val="28"/>
          <w:u w:val="single"/>
        </w:rPr>
        <w:t>А</w:t>
      </w:r>
      <w:r w:rsidRPr="005A643C">
        <w:rPr>
          <w:rFonts w:ascii="Times New Roman" w:hAnsi="Times New Roman"/>
          <w:sz w:val="28"/>
          <w:szCs w:val="28"/>
          <w:u w:val="single"/>
        </w:rPr>
        <w:t>.</w:t>
      </w:r>
    </w:p>
    <w:p w14:paraId="3D84BA3E" w14:textId="780CB3FF" w:rsidR="00650FD6" w:rsidRDefault="00650FD6" w:rsidP="0010639C">
      <w:pPr>
        <w:spacing w:before="160" w:after="16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Обозначение </w:t>
      </w:r>
      <w:r w:rsidRPr="005C6B98">
        <w:rPr>
          <w:rFonts w:ascii="Times New Roman" w:hAnsi="Times New Roman"/>
          <w:sz w:val="28"/>
          <w:szCs w:val="28"/>
          <w:u w:val="single"/>
        </w:rPr>
        <w:t>2069059-08.04.01-2208</w:t>
      </w:r>
      <w:r w:rsidR="005C6B98">
        <w:rPr>
          <w:rFonts w:ascii="Times New Roman" w:hAnsi="Times New Roman"/>
          <w:sz w:val="28"/>
          <w:szCs w:val="28"/>
          <w:u w:val="single"/>
        </w:rPr>
        <w:t>47</w:t>
      </w:r>
      <w:r w:rsidRPr="005C6B98">
        <w:rPr>
          <w:rFonts w:ascii="Times New Roman" w:hAnsi="Times New Roman"/>
          <w:sz w:val="28"/>
          <w:szCs w:val="28"/>
          <w:u w:val="single"/>
        </w:rPr>
        <w:t>-2</w:t>
      </w:r>
      <w:r w:rsidR="00424D52">
        <w:rPr>
          <w:rFonts w:ascii="Times New Roman" w:hAnsi="Times New Roman"/>
          <w:sz w:val="28"/>
          <w:szCs w:val="28"/>
          <w:u w:val="single"/>
        </w:rPr>
        <w:t>022</w:t>
      </w:r>
    </w:p>
    <w:p w14:paraId="4D89CDC6" w14:textId="32B79C40" w:rsidR="00136C41" w:rsidRPr="00A4202A" w:rsidRDefault="00136C41" w:rsidP="0010639C">
      <w:pPr>
        <w:spacing w:before="160" w:after="16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4202A">
        <w:rPr>
          <w:rFonts w:ascii="Times New Roman" w:eastAsia="Times New Roman" w:hAnsi="Times New Roman"/>
          <w:sz w:val="28"/>
          <w:szCs w:val="28"/>
          <w:lang w:eastAsia="ru-RU"/>
        </w:rPr>
        <w:t>Дата защиты отчёта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1A460FE7" w14:textId="02A365A3" w:rsidR="007D1299" w:rsidRPr="00A4202A" w:rsidRDefault="007D1299" w:rsidP="0010639C">
      <w:pPr>
        <w:spacing w:before="160" w:after="16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4202A">
        <w:rPr>
          <w:rFonts w:ascii="Times New Roman" w:eastAsia="Times New Roman" w:hAnsi="Times New Roman"/>
          <w:sz w:val="28"/>
          <w:szCs w:val="28"/>
          <w:lang w:eastAsia="ru-RU"/>
        </w:rPr>
        <w:t>Оценка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 xml:space="preserve">       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1A623659" w14:textId="77777777" w:rsidR="00E2073F" w:rsidRPr="005C6B98" w:rsidRDefault="00E2073F" w:rsidP="007D1299">
      <w:pPr>
        <w:spacing w:before="120" w:after="120" w:line="240" w:lineRule="auto"/>
        <w:rPr>
          <w:rFonts w:ascii="Times New Roman" w:hAnsi="Times New Roman"/>
          <w:sz w:val="28"/>
          <w:szCs w:val="28"/>
          <w:u w:val="single"/>
        </w:rPr>
      </w:pPr>
    </w:p>
    <w:p w14:paraId="1D50BD8E" w14:textId="77777777" w:rsidR="00650FD6" w:rsidRDefault="00650FD6" w:rsidP="00971315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14:paraId="4F71AEBE" w14:textId="77777777" w:rsidR="00971315" w:rsidRDefault="00971315" w:rsidP="00B55204">
      <w:pPr>
        <w:spacing w:after="12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</w:p>
    <w:p w14:paraId="49252183" w14:textId="77777777" w:rsidR="00A063D3" w:rsidRPr="00B55204" w:rsidRDefault="00A063D3" w:rsidP="00B55204">
      <w:pPr>
        <w:spacing w:after="12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</w:p>
    <w:p w14:paraId="662A2444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9BE3FBB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6FC13A6" w14:textId="77777777" w:rsidR="00877CDD" w:rsidRDefault="00877CDD" w:rsidP="0022387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8AAA6E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5BAE85" w14:textId="77777777" w:rsidR="00877CDD" w:rsidRDefault="00877CDD" w:rsidP="00A949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BB6977" w14:textId="2084ED2A" w:rsidR="00877CDD" w:rsidRPr="00E77E58" w:rsidRDefault="00E77E58" w:rsidP="00E77E5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77E58">
        <w:rPr>
          <w:rFonts w:ascii="Times New Roman" w:hAnsi="Times New Roman"/>
          <w:sz w:val="28"/>
          <w:szCs w:val="28"/>
        </w:rPr>
        <w:t>Пенза 2022</w:t>
      </w:r>
    </w:p>
    <w:sectPr w:rsidR="00877CDD" w:rsidRPr="00E77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F9"/>
    <w:rsid w:val="00012E5B"/>
    <w:rsid w:val="000712F9"/>
    <w:rsid w:val="000C50B5"/>
    <w:rsid w:val="0010639C"/>
    <w:rsid w:val="00136C41"/>
    <w:rsid w:val="0014610B"/>
    <w:rsid w:val="00223874"/>
    <w:rsid w:val="003252DC"/>
    <w:rsid w:val="00385A31"/>
    <w:rsid w:val="00424D52"/>
    <w:rsid w:val="00462E8A"/>
    <w:rsid w:val="004B14FA"/>
    <w:rsid w:val="005A2E74"/>
    <w:rsid w:val="005A643C"/>
    <w:rsid w:val="005C6B98"/>
    <w:rsid w:val="00650FD6"/>
    <w:rsid w:val="00652B27"/>
    <w:rsid w:val="006B5B74"/>
    <w:rsid w:val="0070461C"/>
    <w:rsid w:val="0075747E"/>
    <w:rsid w:val="007A6F5D"/>
    <w:rsid w:val="007A7100"/>
    <w:rsid w:val="007B752E"/>
    <w:rsid w:val="007D1299"/>
    <w:rsid w:val="008429B7"/>
    <w:rsid w:val="00877CDD"/>
    <w:rsid w:val="00971315"/>
    <w:rsid w:val="00982CE0"/>
    <w:rsid w:val="009B4CE1"/>
    <w:rsid w:val="00A063D3"/>
    <w:rsid w:val="00A949A3"/>
    <w:rsid w:val="00AD3CA5"/>
    <w:rsid w:val="00B302A1"/>
    <w:rsid w:val="00B55204"/>
    <w:rsid w:val="00B632E0"/>
    <w:rsid w:val="00C21DE4"/>
    <w:rsid w:val="00C3684A"/>
    <w:rsid w:val="00D25EDA"/>
    <w:rsid w:val="00D51E84"/>
    <w:rsid w:val="00E2073F"/>
    <w:rsid w:val="00E77E58"/>
    <w:rsid w:val="00F167AC"/>
    <w:rsid w:val="00F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56BD"/>
  <w15:chartTrackingRefBased/>
  <w15:docId w15:val="{E4D33D5D-45D5-4A5A-A7A5-6FF22BB0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29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D3CA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A5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2022-12-18T09:09:00Z</dcterms:created>
  <dcterms:modified xsi:type="dcterms:W3CDTF">2023-01-12T18:19:00Z</dcterms:modified>
</cp:coreProperties>
</file>