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AC071" w14:textId="77777777" w:rsidR="00433188" w:rsidRPr="00433188" w:rsidRDefault="00433188" w:rsidP="00433188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383131"/>
          <w:kern w:val="36"/>
          <w:sz w:val="60"/>
          <w:szCs w:val="60"/>
          <w:lang w:eastAsia="ru-RU"/>
          <w14:ligatures w14:val="none"/>
        </w:rPr>
      </w:pPr>
      <w:r w:rsidRPr="00433188">
        <w:rPr>
          <w:rFonts w:ascii="Arial" w:eastAsia="Times New Roman" w:hAnsi="Arial" w:cs="Arial"/>
          <w:b/>
          <w:bCs/>
          <w:color w:val="383131"/>
          <w:kern w:val="36"/>
          <w:sz w:val="60"/>
          <w:szCs w:val="60"/>
          <w:lang w:eastAsia="ru-RU"/>
          <w14:ligatures w14:val="none"/>
        </w:rPr>
        <w:t>Военный учебный центр</w:t>
      </w:r>
    </w:p>
    <w:p w14:paraId="5B657495" w14:textId="1E87D892" w:rsidR="00433188" w:rsidRPr="00433188" w:rsidRDefault="00433188" w:rsidP="00433188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Военная кафедра, в</w:t>
      </w:r>
      <w:r w:rsidRPr="0043318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оенный учебный центр при Университете ИТМО создан на основании распоряжения правительства РФ №427 от 13.03.2019 на базе военной кафедры в целях обучения по программам военной подготовки офицеров, сержантов и матросов запаса граждан Российской Федерации, обучающихся по основным образовательным программам высшего профессионального образования.</w:t>
      </w:r>
    </w:p>
    <w:p w14:paraId="5E36678C" w14:textId="77777777" w:rsidR="00433188" w:rsidRPr="00433188" w:rsidRDefault="00433188" w:rsidP="00433188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43318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ru-RU"/>
          <w14:ligatures w14:val="none"/>
        </w:rPr>
        <w:t>Основными задачами военного учебного центра являются:</w:t>
      </w:r>
    </w:p>
    <w:p w14:paraId="682F4385" w14:textId="77777777" w:rsidR="00433188" w:rsidRPr="00433188" w:rsidRDefault="00433188" w:rsidP="0043318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43318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реализация программ военной подготовки офицеров запаса, программ военной подготовки сержантов, старшин запаса и программ военной подготовки матросов запаса по военно-учетным специальностям;</w:t>
      </w:r>
    </w:p>
    <w:p w14:paraId="783E211A" w14:textId="77777777" w:rsidR="00433188" w:rsidRPr="00433188" w:rsidRDefault="00433188" w:rsidP="0043318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43318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участие в проведении воспитательной работы и работы по военно-профессиональной ориентации молодежи.</w:t>
      </w:r>
    </w:p>
    <w:p w14:paraId="0288CFD8" w14:textId="5B4EF27E" w:rsidR="00433188" w:rsidRPr="00433188" w:rsidRDefault="00433188" w:rsidP="00433188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433188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ru-RU"/>
          <w14:ligatures w14:val="none"/>
        </w:rPr>
        <w:drawing>
          <wp:inline distT="0" distB="0" distL="0" distR="0" wp14:anchorId="26C02C28" wp14:editId="6517C0DE">
            <wp:extent cx="5940425" cy="3992880"/>
            <wp:effectExtent l="0" t="0" r="3175" b="7620"/>
            <wp:docPr id="50152489" name="Рисунок 1" descr="Изображение выглядит как одежда, человек, Человеческое лицо, военная фор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52489" name="Рисунок 1" descr="Изображение выглядит как одежда, человек, Человеческое лицо, военная форм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9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9A4C70" w14:textId="77777777" w:rsidR="00433188" w:rsidRPr="00433188" w:rsidRDefault="00433188" w:rsidP="00433188">
      <w:pPr>
        <w:spacing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43318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Для того, чтобы обучаться в ВУЦ, необходимо пройти отбор. Более подробная информация об отборе и поступлении в ВУЦ </w:t>
      </w:r>
      <w:hyperlink r:id="rId6" w:tgtFrame="_blank" w:history="1">
        <w:r w:rsidRPr="00433188">
          <w:rPr>
            <w:rFonts w:ascii="Times New Roman" w:eastAsia="Times New Roman" w:hAnsi="Times New Roman" w:cs="Times New Roman"/>
            <w:color w:val="3949E7"/>
            <w:kern w:val="0"/>
            <w:sz w:val="24"/>
            <w:szCs w:val="24"/>
            <w:u w:val="single"/>
            <w:lang w:eastAsia="ru-RU"/>
            <w14:ligatures w14:val="none"/>
          </w:rPr>
          <w:t>на сайте</w:t>
        </w:r>
      </w:hyperlink>
      <w:r w:rsidRPr="00433188"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  <w:t>.</w:t>
      </w:r>
    </w:p>
    <w:p w14:paraId="699C9C56" w14:textId="77777777" w:rsidR="00D87DEA" w:rsidRDefault="00D87DEA"/>
    <w:sectPr w:rsidR="00D87D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2510E2"/>
    <w:multiLevelType w:val="multilevel"/>
    <w:tmpl w:val="B7163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93989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52C"/>
    <w:rsid w:val="0025352C"/>
    <w:rsid w:val="00433188"/>
    <w:rsid w:val="00D87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B9B08C"/>
  <w15:chartTrackingRefBased/>
  <w15:docId w15:val="{F4C47FB1-505F-4B52-98E2-46D4407D1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3318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3318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  <w14:ligatures w14:val="none"/>
    </w:rPr>
  </w:style>
  <w:style w:type="paragraph" w:styleId="a3">
    <w:name w:val="Normal (Web)"/>
    <w:basedOn w:val="a"/>
    <w:uiPriority w:val="99"/>
    <w:semiHidden/>
    <w:unhideWhenUsed/>
    <w:rsid w:val="004331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4">
    <w:name w:val="Strong"/>
    <w:basedOn w:val="a0"/>
    <w:uiPriority w:val="22"/>
    <w:qFormat/>
    <w:rsid w:val="00433188"/>
    <w:rPr>
      <w:b/>
      <w:bCs/>
    </w:rPr>
  </w:style>
  <w:style w:type="character" w:styleId="a5">
    <w:name w:val="Hyperlink"/>
    <w:basedOn w:val="a0"/>
    <w:uiPriority w:val="99"/>
    <w:semiHidden/>
    <w:unhideWhenUsed/>
    <w:rsid w:val="0043318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462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ilitary.itmo.ru/ru/page/21870/pravila-priema-v-vuc.ht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141</Words>
  <Characters>806</Characters>
  <Application>Microsoft Office Word</Application>
  <DocSecurity>0</DocSecurity>
  <Lines>6</Lines>
  <Paragraphs>1</Paragraphs>
  <ScaleCrop>false</ScaleCrop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Смольянов</dc:creator>
  <cp:keywords/>
  <dc:description/>
  <cp:lastModifiedBy>Николай Смольянов</cp:lastModifiedBy>
  <cp:revision>2</cp:revision>
  <dcterms:created xsi:type="dcterms:W3CDTF">2024-02-17T10:43:00Z</dcterms:created>
  <dcterms:modified xsi:type="dcterms:W3CDTF">2024-02-17T10:43:00Z</dcterms:modified>
</cp:coreProperties>
</file>