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1741" w14:textId="77777777" w:rsidR="00941E0C" w:rsidRPr="00941E0C" w:rsidRDefault="00941E0C" w:rsidP="00941E0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60"/>
          <w:szCs w:val="60"/>
          <w:lang w:eastAsia="ru-RU"/>
          <w14:ligatures w14:val="none"/>
        </w:rPr>
      </w:pPr>
      <w:r w:rsidRPr="00941E0C">
        <w:rPr>
          <w:rFonts w:ascii="Arial" w:eastAsia="Times New Roman" w:hAnsi="Arial" w:cs="Arial"/>
          <w:b/>
          <w:bCs/>
          <w:kern w:val="36"/>
          <w:sz w:val="60"/>
          <w:szCs w:val="60"/>
          <w:lang w:eastAsia="ru-RU"/>
          <w14:ligatures w14:val="none"/>
        </w:rPr>
        <w:t>Студенческие организации</w:t>
      </w:r>
    </w:p>
    <w:p w14:paraId="085EC832" w14:textId="77777777" w:rsidR="00941E0C" w:rsidRPr="00941E0C" w:rsidRDefault="00941E0C" w:rsidP="00941E0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Получение высшего образования важная составляющая человека, но не менее важной частью является общение. Завести интересные знакомства, приобрести новые навыки и просто найти единомышленников студенты могут в </w:t>
      </w:r>
      <w:r w:rsidRPr="00941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студенческих клубах и объединениях.</w:t>
      </w:r>
    </w:p>
    <w:p w14:paraId="3732E6C1" w14:textId="4C776D01" w:rsidR="00941E0C" w:rsidRPr="00941E0C" w:rsidRDefault="00941E0C" w:rsidP="00941E0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</w:p>
    <w:p w14:paraId="36CB439E" w14:textId="77777777" w:rsidR="00941E0C" w:rsidRPr="00941E0C" w:rsidRDefault="00941E0C" w:rsidP="00941E0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ru-RU"/>
          <w14:ligatures w14:val="none"/>
        </w:rPr>
      </w:pPr>
      <w:r w:rsidRPr="00941E0C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ru-RU"/>
          <w14:ligatures w14:val="none"/>
        </w:rPr>
        <w:t>Совет обучающихся ITMO.STUDENTS</w:t>
      </w:r>
    </w:p>
    <w:p w14:paraId="2EEDE582" w14:textId="77777777" w:rsidR="00941E0C" w:rsidRPr="00941E0C" w:rsidRDefault="00941E0C" w:rsidP="00941E0C">
      <w:p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</w:pPr>
      <w:r w:rsidRPr="00941E0C">
        <w:rPr>
          <w:rFonts w:ascii="Open Sans" w:eastAsia="Times New Roman" w:hAnsi="Open Sans" w:cs="Open Sans"/>
          <w:b/>
          <w:bCs/>
          <w:kern w:val="0"/>
          <w:sz w:val="21"/>
          <w:szCs w:val="21"/>
          <w:lang w:eastAsia="ru-RU"/>
          <w14:ligatures w14:val="none"/>
        </w:rPr>
        <w:t>ITMO.STUDENTS</w:t>
      </w:r>
      <w:r w:rsidRPr="00941E0C"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  <w:t> — крупнейшая студенческая организация университета. Представляет права и интересы студентов, реализует студенческие  инициативы: культурно-творческие, спортивные и общественные. </w:t>
      </w:r>
    </w:p>
    <w:p w14:paraId="778A6F49" w14:textId="77777777" w:rsidR="00941E0C" w:rsidRPr="00941E0C" w:rsidRDefault="00941E0C" w:rsidP="0094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Pr="00941E0C">
          <w:rPr>
            <w:rFonts w:ascii="Open Sans" w:eastAsia="Times New Roman" w:hAnsi="Open Sans" w:cs="Open Sans"/>
            <w:kern w:val="0"/>
            <w:sz w:val="24"/>
            <w:szCs w:val="24"/>
            <w:u w:val="single"/>
            <w:lang w:eastAsia="ru-RU"/>
            <w14:ligatures w14:val="none"/>
          </w:rPr>
          <w:t>Подробнее</w:t>
        </w:r>
      </w:hyperlink>
    </w:p>
    <w:p w14:paraId="14DC332A" w14:textId="700D620D" w:rsidR="00941E0C" w:rsidRPr="00941E0C" w:rsidRDefault="00941E0C" w:rsidP="00941E0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</w:p>
    <w:p w14:paraId="5EA39E9C" w14:textId="77777777" w:rsidR="00941E0C" w:rsidRPr="00941E0C" w:rsidRDefault="00941E0C" w:rsidP="00941E0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ru-RU"/>
          <w14:ligatures w14:val="none"/>
        </w:rPr>
      </w:pPr>
      <w:r w:rsidRPr="00941E0C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ru-RU"/>
          <w14:ligatures w14:val="none"/>
        </w:rPr>
        <w:t>Спортивный клуб «Кронверкские барсы»</w:t>
      </w:r>
    </w:p>
    <w:p w14:paraId="4608A408" w14:textId="77777777" w:rsidR="00941E0C" w:rsidRPr="00941E0C" w:rsidRDefault="00941E0C" w:rsidP="00941E0C">
      <w:p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</w:pPr>
      <w:r w:rsidRPr="00941E0C">
        <w:rPr>
          <w:rFonts w:ascii="Open Sans" w:eastAsia="Times New Roman" w:hAnsi="Open Sans" w:cs="Open Sans"/>
          <w:b/>
          <w:bCs/>
          <w:kern w:val="0"/>
          <w:sz w:val="21"/>
          <w:szCs w:val="21"/>
          <w:lang w:eastAsia="ru-RU"/>
          <w14:ligatures w14:val="none"/>
        </w:rPr>
        <w:t>«Кронверкские барсы»</w:t>
      </w:r>
      <w:r w:rsidRPr="00941E0C"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  <w:t> — спортивный клуб Университета ИТМО, объединяющий всех любителей спорта в вузе. Клуб развивает спортивные секции и сборные команды Университета, организует спортивные фестивали и турниры.</w:t>
      </w:r>
    </w:p>
    <w:p w14:paraId="5489AD2F" w14:textId="77777777" w:rsidR="00941E0C" w:rsidRPr="00941E0C" w:rsidRDefault="00941E0C" w:rsidP="0094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hyperlink r:id="rId6" w:tgtFrame="_blank" w:history="1">
        <w:r w:rsidRPr="00941E0C">
          <w:rPr>
            <w:rFonts w:ascii="Open Sans" w:eastAsia="Times New Roman" w:hAnsi="Open Sans" w:cs="Open Sans"/>
            <w:kern w:val="0"/>
            <w:sz w:val="24"/>
            <w:szCs w:val="24"/>
            <w:u w:val="single"/>
            <w:lang w:eastAsia="ru-RU"/>
            <w14:ligatures w14:val="none"/>
          </w:rPr>
          <w:t>Подробнее</w:t>
        </w:r>
      </w:hyperlink>
    </w:p>
    <w:p w14:paraId="40C5BB97" w14:textId="51817FB7" w:rsidR="00941E0C" w:rsidRPr="00941E0C" w:rsidRDefault="00941E0C" w:rsidP="00941E0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</w:p>
    <w:p w14:paraId="7CBA6FAF" w14:textId="77777777" w:rsidR="00941E0C" w:rsidRPr="00941E0C" w:rsidRDefault="00941E0C" w:rsidP="00941E0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ru-RU"/>
          <w14:ligatures w14:val="none"/>
        </w:rPr>
      </w:pPr>
      <w:r w:rsidRPr="00941E0C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ru-RU"/>
          <w14:ligatures w14:val="none"/>
        </w:rPr>
        <w:t>Студенческое СМИ «Мегабайт»</w:t>
      </w:r>
    </w:p>
    <w:p w14:paraId="175B98FE" w14:textId="77777777" w:rsidR="00941E0C" w:rsidRPr="00941E0C" w:rsidRDefault="00941E0C" w:rsidP="00941E0C">
      <w:p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</w:pPr>
      <w:r w:rsidRPr="00941E0C">
        <w:rPr>
          <w:rFonts w:ascii="Open Sans" w:eastAsia="Times New Roman" w:hAnsi="Open Sans" w:cs="Open Sans"/>
          <w:b/>
          <w:bCs/>
          <w:kern w:val="0"/>
          <w:sz w:val="21"/>
          <w:szCs w:val="21"/>
          <w:lang w:eastAsia="ru-RU"/>
          <w14:ligatures w14:val="none"/>
        </w:rPr>
        <w:t>«Мегабайт» </w:t>
      </w:r>
      <w:r w:rsidRPr="00941E0C"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  <w:t xml:space="preserve">— объединенное студенческое СМИ, которое работает на базе Университета ИТМО. В медиагруппу входят радио, видео, интернет-издание, газета и журнал </w:t>
      </w:r>
      <w:proofErr w:type="spellStart"/>
      <w:r w:rsidRPr="00941E0C"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  <w:t>NewTone</w:t>
      </w:r>
      <w:proofErr w:type="spellEnd"/>
      <w:r w:rsidRPr="00941E0C"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  <w:t>.</w:t>
      </w:r>
    </w:p>
    <w:p w14:paraId="30090B09" w14:textId="77777777" w:rsidR="00941E0C" w:rsidRPr="00941E0C" w:rsidRDefault="00941E0C" w:rsidP="0094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r w:rsidRPr="00941E0C">
          <w:rPr>
            <w:rFonts w:ascii="Open Sans" w:eastAsia="Times New Roman" w:hAnsi="Open Sans" w:cs="Open Sans"/>
            <w:kern w:val="0"/>
            <w:sz w:val="24"/>
            <w:szCs w:val="24"/>
            <w:u w:val="single"/>
            <w:lang w:eastAsia="ru-RU"/>
            <w14:ligatures w14:val="none"/>
          </w:rPr>
          <w:t>Подробнее</w:t>
        </w:r>
      </w:hyperlink>
    </w:p>
    <w:p w14:paraId="65F92C0A" w14:textId="60AC6A93" w:rsidR="00941E0C" w:rsidRPr="00941E0C" w:rsidRDefault="00941E0C" w:rsidP="00941E0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kern w:val="0"/>
          <w:sz w:val="24"/>
          <w:szCs w:val="24"/>
          <w:lang w:eastAsia="ru-RU"/>
          <w14:ligatures w14:val="none"/>
        </w:rPr>
      </w:pPr>
    </w:p>
    <w:p w14:paraId="231B5852" w14:textId="77777777" w:rsidR="00941E0C" w:rsidRPr="00941E0C" w:rsidRDefault="00941E0C" w:rsidP="00941E0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ru-RU"/>
          <w14:ligatures w14:val="none"/>
        </w:rPr>
      </w:pPr>
      <w:r w:rsidRPr="00941E0C">
        <w:rPr>
          <w:rFonts w:ascii="Open Sans" w:eastAsia="Times New Roman" w:hAnsi="Open Sans" w:cs="Open Sans"/>
          <w:b/>
          <w:bCs/>
          <w:kern w:val="0"/>
          <w:sz w:val="36"/>
          <w:szCs w:val="36"/>
          <w:lang w:eastAsia="ru-RU"/>
          <w14:ligatures w14:val="none"/>
        </w:rPr>
        <w:t>Добровольческий центр «Ты нужен людям!»</w:t>
      </w:r>
    </w:p>
    <w:p w14:paraId="6B180FB6" w14:textId="77777777" w:rsidR="00941E0C" w:rsidRPr="00941E0C" w:rsidRDefault="00941E0C" w:rsidP="00941E0C">
      <w:p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</w:pPr>
      <w:proofErr w:type="spellStart"/>
      <w:r w:rsidRPr="00941E0C"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  <w:t>Помагать</w:t>
      </w:r>
      <w:proofErr w:type="spellEnd"/>
      <w:r w:rsidRPr="00941E0C">
        <w:rPr>
          <w:rFonts w:ascii="Open Sans" w:eastAsia="Times New Roman" w:hAnsi="Open Sans" w:cs="Open Sans"/>
          <w:kern w:val="0"/>
          <w:sz w:val="21"/>
          <w:szCs w:val="21"/>
          <w:lang w:eastAsia="ru-RU"/>
          <w14:ligatures w14:val="none"/>
        </w:rPr>
        <w:t xml:space="preserve"> легко! Приглашаем стать частью добровольческого сообщества ИТМО — вступай в Добровольческий центр ИТМО «Ты нужен людям!», развивайся и запускай добрые проекты.</w:t>
      </w:r>
    </w:p>
    <w:p w14:paraId="097EAFD3" w14:textId="77777777" w:rsidR="00B21744" w:rsidRPr="00F60EE9" w:rsidRDefault="00B21744"/>
    <w:p w14:paraId="6F3C17BD" w14:textId="77777777" w:rsidR="00941E0C" w:rsidRPr="00F60EE9" w:rsidRDefault="00941E0C"/>
    <w:p w14:paraId="0BDA1E08" w14:textId="77777777" w:rsidR="00941E0C" w:rsidRPr="00941E0C" w:rsidRDefault="00941E0C" w:rsidP="00941E0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60"/>
          <w:szCs w:val="60"/>
          <w:lang w:eastAsia="ru-RU"/>
          <w14:ligatures w14:val="none"/>
        </w:rPr>
      </w:pPr>
      <w:r w:rsidRPr="00941E0C">
        <w:rPr>
          <w:rFonts w:ascii="Arial" w:eastAsia="Times New Roman" w:hAnsi="Arial" w:cs="Arial"/>
          <w:b/>
          <w:bCs/>
          <w:kern w:val="36"/>
          <w:sz w:val="60"/>
          <w:szCs w:val="60"/>
          <w:lang w:eastAsia="ru-RU"/>
          <w14:ligatures w14:val="none"/>
        </w:rPr>
        <w:t>Совет обучающихся ITMO.STUDENTS</w:t>
      </w:r>
    </w:p>
    <w:p w14:paraId="49BED7B2" w14:textId="77777777" w:rsidR="00941E0C" w:rsidRPr="00941E0C" w:rsidRDefault="00941E0C" w:rsidP="00941E0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ITMO.STUDENTS</w:t>
      </w: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— главный представительный орган студенчества университета, теперь он формируется с большим привлечением существующих студенческих сообществ таких, как: студенческие клубы, ССК «Кронверкские барсы», волонтеры, студенческие советы общежитий, </w:t>
      </w:r>
      <w:proofErr w:type="spellStart"/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ITMO.Megabattle</w:t>
      </w:r>
      <w:proofErr w:type="spellEnd"/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Мегабайт Медиа.</w:t>
      </w:r>
    </w:p>
    <w:p w14:paraId="3965A9BF" w14:textId="77777777" w:rsidR="00941E0C" w:rsidRPr="00941E0C" w:rsidRDefault="00941E0C" w:rsidP="00941E0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ITMO.Students</w:t>
      </w:r>
      <w:proofErr w:type="spellEnd"/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2.0 формирует общую площадку для представителей обучающихся различных по интересам, опыту и составу, что позволит погрузиться в интересы большего числа обучающихся, повысит качество проводимых мероприятий, а рост повседневной коммуникации значительно улучшит доверие между организациями и студенческими лидерами.</w:t>
      </w:r>
    </w:p>
    <w:p w14:paraId="0C2DD550" w14:textId="5D011A01" w:rsidR="00941E0C" w:rsidRPr="00941E0C" w:rsidRDefault="00941E0C" w:rsidP="00941E0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55D1822" w14:textId="77777777" w:rsidR="00941E0C" w:rsidRPr="00941E0C" w:rsidRDefault="00941E0C" w:rsidP="00941E0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Что делает ITMO.STUDENTS</w:t>
      </w: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F73A16C" w14:textId="77777777" w:rsidR="00941E0C" w:rsidRPr="00941E0C" w:rsidRDefault="00941E0C" w:rsidP="0094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задаёт направления развития молодежной политики в Университете ИТМО;</w:t>
      </w:r>
    </w:p>
    <w:p w14:paraId="42049A9B" w14:textId="77777777" w:rsidR="00941E0C" w:rsidRPr="00941E0C" w:rsidRDefault="00941E0C" w:rsidP="0094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принимает обращения и жалобы студентов Университета ИТМО;</w:t>
      </w:r>
    </w:p>
    <w:p w14:paraId="45ABF537" w14:textId="77777777" w:rsidR="00941E0C" w:rsidRPr="00941E0C" w:rsidRDefault="00941E0C" w:rsidP="0094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создаёт условия для развития студенческих ячеек различного вида и уровня (клубы, секции, проектные команды);</w:t>
      </w:r>
    </w:p>
    <w:p w14:paraId="70EB0EB4" w14:textId="77777777" w:rsidR="00941E0C" w:rsidRPr="00941E0C" w:rsidRDefault="00941E0C" w:rsidP="0094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создаёт условия для личностного развития студентов и получения </w:t>
      </w:r>
      <w:proofErr w:type="spellStart"/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надпрофессиональных</w:t>
      </w:r>
      <w:proofErr w:type="spellEnd"/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компетенций;</w:t>
      </w:r>
    </w:p>
    <w:p w14:paraId="049FF36D" w14:textId="77777777" w:rsidR="00941E0C" w:rsidRPr="00941E0C" w:rsidRDefault="00941E0C" w:rsidP="0094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информирует студентов через социальные сети;</w:t>
      </w:r>
    </w:p>
    <w:p w14:paraId="074A3C99" w14:textId="77777777" w:rsidR="00941E0C" w:rsidRPr="00941E0C" w:rsidRDefault="00941E0C" w:rsidP="0094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проводит массовые студенческие мероприятия и проекты;</w:t>
      </w:r>
    </w:p>
    <w:p w14:paraId="46035C33" w14:textId="77777777" w:rsidR="00941E0C" w:rsidRPr="00941E0C" w:rsidRDefault="00941E0C" w:rsidP="0094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занимается модернизацией стипендиальной системы;</w:t>
      </w:r>
    </w:p>
    <w:p w14:paraId="09F4E739" w14:textId="77777777" w:rsidR="00941E0C" w:rsidRPr="00941E0C" w:rsidRDefault="00941E0C" w:rsidP="00941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41E0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участвует в работе дисциплинарной комиссии. </w:t>
      </w:r>
    </w:p>
    <w:p w14:paraId="4AE28EB1" w14:textId="77777777" w:rsidR="00941E0C" w:rsidRPr="00F60EE9" w:rsidRDefault="00941E0C"/>
    <w:p w14:paraId="7D81FF69" w14:textId="77777777" w:rsidR="00F60EE9" w:rsidRPr="00F60EE9" w:rsidRDefault="00F60EE9" w:rsidP="00F60EE9">
      <w:pPr>
        <w:pStyle w:val="headerlist-item"/>
        <w:numPr>
          <w:ilvl w:val="0"/>
          <w:numId w:val="2"/>
        </w:numPr>
        <w:spacing w:before="0" w:beforeAutospacing="0" w:after="0" w:afterAutospacing="0" w:line="300" w:lineRule="atLeast"/>
        <w:ind w:right="600"/>
      </w:pPr>
      <w:hyperlink r:id="rId8" w:history="1">
        <w:r w:rsidRPr="00F60EE9">
          <w:rPr>
            <w:rStyle w:val="a5"/>
            <w:color w:val="auto"/>
            <w:sz w:val="21"/>
            <w:szCs w:val="21"/>
          </w:rPr>
          <w:t> Задать вопрос</w:t>
        </w:r>
      </w:hyperlink>
    </w:p>
    <w:p w14:paraId="7F304AF6" w14:textId="77777777" w:rsidR="00F60EE9" w:rsidRPr="00F60EE9" w:rsidRDefault="00F60EE9" w:rsidP="00F60EE9">
      <w:pPr>
        <w:pStyle w:val="headerlist-item"/>
        <w:numPr>
          <w:ilvl w:val="0"/>
          <w:numId w:val="2"/>
        </w:numPr>
        <w:spacing w:before="0" w:beforeAutospacing="0" w:after="0" w:afterAutospacing="0" w:line="300" w:lineRule="atLeast"/>
      </w:pPr>
      <w:hyperlink r:id="rId9" w:tgtFrame="_blank" w:history="1">
        <w:r w:rsidRPr="00F60EE9">
          <w:rPr>
            <w:rStyle w:val="a5"/>
            <w:color w:val="auto"/>
            <w:sz w:val="21"/>
            <w:szCs w:val="21"/>
          </w:rPr>
          <w:t> ИСУ</w:t>
        </w:r>
      </w:hyperlink>
    </w:p>
    <w:p w14:paraId="7AB8CE41" w14:textId="77777777" w:rsidR="00F60EE9" w:rsidRPr="00F60EE9" w:rsidRDefault="00F60EE9" w:rsidP="00F60EE9">
      <w:pPr>
        <w:pStyle w:val="headerlang-wrap"/>
        <w:numPr>
          <w:ilvl w:val="0"/>
          <w:numId w:val="3"/>
        </w:numPr>
        <w:spacing w:before="0" w:after="0" w:afterAutospacing="0"/>
        <w:ind w:left="960"/>
      </w:pPr>
      <w:r w:rsidRPr="00F60EE9">
        <w:rPr>
          <w:rStyle w:val="headerlang-item"/>
          <w:rFonts w:eastAsiaTheme="majorEastAsia"/>
          <w:sz w:val="21"/>
          <w:szCs w:val="21"/>
        </w:rPr>
        <w:t>Ru</w:t>
      </w:r>
    </w:p>
    <w:p w14:paraId="1ECD7C71" w14:textId="77777777" w:rsidR="00F60EE9" w:rsidRPr="00F60EE9" w:rsidRDefault="00F60EE9" w:rsidP="00F60EE9">
      <w:pPr>
        <w:rPr>
          <w:rStyle w:val="a5"/>
          <w:color w:val="auto"/>
          <w:u w:val="none"/>
        </w:rPr>
      </w:pPr>
      <w:r w:rsidRPr="00F60EE9">
        <w:fldChar w:fldCharType="begin"/>
      </w:r>
      <w:r w:rsidRPr="00F60EE9">
        <w:instrText>HYPERLINK "https://student.itmo.ru/ru/" \o "ITMO STUDENTS"</w:instrText>
      </w:r>
      <w:r w:rsidRPr="00F60EE9">
        <w:fldChar w:fldCharType="separate"/>
      </w:r>
    </w:p>
    <w:p w14:paraId="4C2BB306" w14:textId="77777777" w:rsidR="00F60EE9" w:rsidRPr="00F60EE9" w:rsidRDefault="00F60EE9" w:rsidP="00F60EE9">
      <w:r w:rsidRPr="00F60EE9">
        <w:fldChar w:fldCharType="end"/>
      </w:r>
    </w:p>
    <w:p w14:paraId="437FBAF5" w14:textId="77777777" w:rsidR="00F60EE9" w:rsidRPr="00F60EE9" w:rsidRDefault="00F60EE9" w:rsidP="00F60EE9">
      <w:pPr>
        <w:pStyle w:val="main-menuitem"/>
        <w:numPr>
          <w:ilvl w:val="0"/>
          <w:numId w:val="4"/>
        </w:numPr>
        <w:spacing w:before="0" w:after="0" w:afterAutospacing="0"/>
      </w:pPr>
      <w:hyperlink r:id="rId10" w:history="1">
        <w:r w:rsidRPr="00F60EE9">
          <w:rPr>
            <w:rStyle w:val="a5"/>
            <w:b/>
            <w:bCs/>
            <w:color w:val="auto"/>
          </w:rPr>
          <w:t>Студенческий офис</w:t>
        </w:r>
      </w:hyperlink>
    </w:p>
    <w:p w14:paraId="16341150" w14:textId="77777777" w:rsidR="00F60EE9" w:rsidRPr="00F60EE9" w:rsidRDefault="00F60EE9" w:rsidP="00F60EE9">
      <w:pPr>
        <w:pStyle w:val="main-menuitem"/>
        <w:numPr>
          <w:ilvl w:val="0"/>
          <w:numId w:val="4"/>
        </w:numPr>
        <w:spacing w:before="0" w:after="0" w:afterAutospacing="0"/>
      </w:pPr>
      <w:hyperlink r:id="rId11" w:history="1">
        <w:r w:rsidRPr="00F60EE9">
          <w:rPr>
            <w:rStyle w:val="a5"/>
            <w:b/>
            <w:bCs/>
            <w:color w:val="auto"/>
          </w:rPr>
          <w:t>Обучение</w:t>
        </w:r>
      </w:hyperlink>
    </w:p>
    <w:p w14:paraId="6688E867" w14:textId="77777777" w:rsidR="00F60EE9" w:rsidRPr="00F60EE9" w:rsidRDefault="00F60EE9" w:rsidP="00F60EE9">
      <w:pPr>
        <w:pStyle w:val="main-menuitem"/>
        <w:numPr>
          <w:ilvl w:val="0"/>
          <w:numId w:val="4"/>
        </w:numPr>
        <w:spacing w:before="0" w:after="0" w:afterAutospacing="0"/>
      </w:pPr>
      <w:hyperlink r:id="rId12" w:history="1">
        <w:r w:rsidRPr="00F60EE9">
          <w:rPr>
            <w:rStyle w:val="a5"/>
            <w:b/>
            <w:bCs/>
            <w:color w:val="auto"/>
          </w:rPr>
          <w:t>Студенческая жизнь</w:t>
        </w:r>
      </w:hyperlink>
    </w:p>
    <w:p w14:paraId="2D48960E" w14:textId="77777777" w:rsidR="00F60EE9" w:rsidRPr="00F60EE9" w:rsidRDefault="00F60EE9" w:rsidP="00F60EE9">
      <w:pPr>
        <w:pStyle w:val="main-menuitem"/>
        <w:numPr>
          <w:ilvl w:val="0"/>
          <w:numId w:val="4"/>
        </w:numPr>
        <w:spacing w:before="0" w:after="0" w:afterAutospacing="0"/>
      </w:pPr>
      <w:hyperlink r:id="rId13" w:history="1">
        <w:r w:rsidRPr="00F60EE9">
          <w:rPr>
            <w:rStyle w:val="a5"/>
            <w:b/>
            <w:bCs/>
            <w:color w:val="auto"/>
          </w:rPr>
          <w:t>Возможности</w:t>
        </w:r>
      </w:hyperlink>
    </w:p>
    <w:p w14:paraId="54B15A5F" w14:textId="77777777" w:rsidR="00F60EE9" w:rsidRPr="00F60EE9" w:rsidRDefault="00F60EE9" w:rsidP="00F60EE9">
      <w:pPr>
        <w:pStyle w:val="main-menuitem"/>
        <w:numPr>
          <w:ilvl w:val="0"/>
          <w:numId w:val="4"/>
        </w:numPr>
        <w:spacing w:before="0" w:after="0" w:afterAutospacing="0"/>
      </w:pPr>
      <w:hyperlink r:id="rId14" w:history="1">
        <w:r w:rsidRPr="00F60EE9">
          <w:rPr>
            <w:rStyle w:val="a5"/>
            <w:b/>
            <w:bCs/>
            <w:color w:val="auto"/>
          </w:rPr>
          <w:t>Мероприятия</w:t>
        </w:r>
      </w:hyperlink>
    </w:p>
    <w:p w14:paraId="32E4CCB3" w14:textId="77777777" w:rsidR="00F60EE9" w:rsidRPr="00F60EE9" w:rsidRDefault="00F60EE9" w:rsidP="00F60EE9">
      <w:pPr>
        <w:pStyle w:val="main-menuitem"/>
        <w:numPr>
          <w:ilvl w:val="0"/>
          <w:numId w:val="4"/>
        </w:numPr>
        <w:spacing w:before="0" w:after="0" w:afterAutospacing="0"/>
      </w:pPr>
      <w:hyperlink r:id="rId15" w:history="1">
        <w:r w:rsidRPr="00F60EE9">
          <w:rPr>
            <w:rStyle w:val="a5"/>
            <w:b/>
            <w:bCs/>
            <w:color w:val="auto"/>
          </w:rPr>
          <w:t>Кампус</w:t>
        </w:r>
      </w:hyperlink>
    </w:p>
    <w:p w14:paraId="0E8DAEDF" w14:textId="77777777" w:rsidR="00F60EE9" w:rsidRPr="00F60EE9" w:rsidRDefault="00F60EE9" w:rsidP="00F60EE9">
      <w:pPr>
        <w:pStyle w:val="main-menuitem"/>
        <w:numPr>
          <w:ilvl w:val="0"/>
          <w:numId w:val="4"/>
        </w:numPr>
        <w:spacing w:before="0" w:beforeAutospacing="0" w:after="0" w:afterAutospacing="0"/>
      </w:pPr>
      <w:hyperlink r:id="rId16" w:history="1">
        <w:r w:rsidRPr="00F60EE9">
          <w:rPr>
            <w:rStyle w:val="a5"/>
            <w:b/>
            <w:bCs/>
            <w:color w:val="auto"/>
          </w:rPr>
          <w:t>Сервисы</w:t>
        </w:r>
      </w:hyperlink>
    </w:p>
    <w:p w14:paraId="6C7A4B32" w14:textId="77777777" w:rsidR="00F60EE9" w:rsidRPr="00F60EE9" w:rsidRDefault="00F60EE9" w:rsidP="00F60EE9">
      <w:hyperlink r:id="rId17" w:history="1">
        <w:r w:rsidRPr="00F60EE9">
          <w:rPr>
            <w:rStyle w:val="a5"/>
            <w:b/>
            <w:bCs/>
            <w:caps/>
            <w:color w:val="auto"/>
            <w:shd w:val="clear" w:color="auto" w:fill="EAEFFC"/>
          </w:rPr>
          <w:t>СТУДЕНЧЕСКАЯ ЖИЗНЬ</w:t>
        </w:r>
      </w:hyperlink>
    </w:p>
    <w:p w14:paraId="2AA3A11F" w14:textId="77777777" w:rsidR="00F60EE9" w:rsidRPr="00F60EE9" w:rsidRDefault="00F60EE9" w:rsidP="00F60EE9">
      <w:pPr>
        <w:pStyle w:val="menuitem"/>
        <w:numPr>
          <w:ilvl w:val="0"/>
          <w:numId w:val="5"/>
        </w:numPr>
      </w:pPr>
      <w:hyperlink r:id="rId18" w:history="1">
        <w:r w:rsidRPr="00F60EE9">
          <w:rPr>
            <w:rStyle w:val="a5"/>
            <w:b/>
            <w:bCs/>
            <w:caps/>
            <w:color w:val="auto"/>
          </w:rPr>
          <w:t>СТУДЕНЧЕСКИЕ ОРГАНИЗАЦИИ</w:t>
        </w:r>
      </w:hyperlink>
    </w:p>
    <w:p w14:paraId="6268E1B9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19" w:history="1">
        <w:r w:rsidRPr="00F60EE9">
          <w:rPr>
            <w:rStyle w:val="a5"/>
            <w:color w:val="auto"/>
            <w:sz w:val="21"/>
            <w:szCs w:val="21"/>
          </w:rPr>
          <w:t>Совет обучающихся ITMO.STUDENTS</w:t>
        </w:r>
      </w:hyperlink>
    </w:p>
    <w:p w14:paraId="6CA870A3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20" w:history="1">
        <w:r w:rsidRPr="00F60EE9">
          <w:rPr>
            <w:rStyle w:val="a5"/>
            <w:color w:val="auto"/>
            <w:sz w:val="21"/>
            <w:szCs w:val="21"/>
          </w:rPr>
          <w:t>Студенческий спортивный клуб «Кронверкские барсы»</w:t>
        </w:r>
      </w:hyperlink>
    </w:p>
    <w:p w14:paraId="14F615C7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21" w:history="1">
        <w:r w:rsidRPr="00F60EE9">
          <w:rPr>
            <w:rStyle w:val="a5"/>
            <w:color w:val="auto"/>
            <w:sz w:val="21"/>
            <w:szCs w:val="21"/>
          </w:rPr>
          <w:t>Добровольческий центр «Ты нужен людям!»</w:t>
        </w:r>
      </w:hyperlink>
    </w:p>
    <w:p w14:paraId="3FAE30CF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22" w:history="1">
        <w:r w:rsidRPr="00F60EE9">
          <w:rPr>
            <w:rStyle w:val="a5"/>
            <w:color w:val="auto"/>
            <w:sz w:val="21"/>
            <w:szCs w:val="21"/>
          </w:rPr>
          <w:t>Студенческое СМИ «Мегабайт»</w:t>
        </w:r>
      </w:hyperlink>
    </w:p>
    <w:p w14:paraId="189353E9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23" w:history="1">
        <w:r w:rsidRPr="00F60EE9">
          <w:rPr>
            <w:rStyle w:val="a5"/>
            <w:color w:val="auto"/>
            <w:sz w:val="21"/>
            <w:szCs w:val="21"/>
          </w:rPr>
          <w:t>Студенческое научное объединение</w:t>
        </w:r>
      </w:hyperlink>
    </w:p>
    <w:p w14:paraId="6706DBE5" w14:textId="77777777" w:rsidR="00F60EE9" w:rsidRPr="00F60EE9" w:rsidRDefault="00F60EE9" w:rsidP="00F60EE9">
      <w:pPr>
        <w:pStyle w:val="menuitem"/>
        <w:numPr>
          <w:ilvl w:val="0"/>
          <w:numId w:val="5"/>
        </w:numPr>
      </w:pPr>
      <w:hyperlink r:id="rId24" w:history="1">
        <w:r w:rsidRPr="00F60EE9">
          <w:rPr>
            <w:rStyle w:val="a5"/>
            <w:b/>
            <w:bCs/>
            <w:caps/>
            <w:color w:val="auto"/>
          </w:rPr>
          <w:t>КЛУБНАЯ СИСТЕМА</w:t>
        </w:r>
      </w:hyperlink>
    </w:p>
    <w:p w14:paraId="0D2EE09F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25" w:history="1">
        <w:r w:rsidRPr="00F60EE9">
          <w:rPr>
            <w:rStyle w:val="a5"/>
            <w:color w:val="auto"/>
            <w:sz w:val="21"/>
            <w:szCs w:val="21"/>
          </w:rPr>
          <w:t>Студенческие клубы</w:t>
        </w:r>
      </w:hyperlink>
    </w:p>
    <w:p w14:paraId="5A6BF3F9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26" w:history="1">
        <w:r w:rsidRPr="00F60EE9">
          <w:rPr>
            <w:rStyle w:val="a5"/>
            <w:color w:val="auto"/>
            <w:sz w:val="21"/>
            <w:szCs w:val="21"/>
          </w:rPr>
          <w:t>Создание клуба</w:t>
        </w:r>
      </w:hyperlink>
    </w:p>
    <w:p w14:paraId="7A7B8AD8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27" w:history="1">
        <w:r w:rsidRPr="00F60EE9">
          <w:rPr>
            <w:rStyle w:val="a5"/>
            <w:color w:val="auto"/>
            <w:sz w:val="21"/>
            <w:szCs w:val="21"/>
          </w:rPr>
          <w:t>Деятельность клубов</w:t>
        </w:r>
      </w:hyperlink>
    </w:p>
    <w:p w14:paraId="708A762E" w14:textId="77777777" w:rsidR="00F60EE9" w:rsidRPr="00F60EE9" w:rsidRDefault="00F60EE9" w:rsidP="00F60EE9">
      <w:pPr>
        <w:pStyle w:val="menuitem"/>
        <w:numPr>
          <w:ilvl w:val="0"/>
          <w:numId w:val="5"/>
        </w:numPr>
      </w:pPr>
      <w:hyperlink r:id="rId28" w:history="1">
        <w:r w:rsidRPr="00F60EE9">
          <w:rPr>
            <w:rStyle w:val="a5"/>
            <w:b/>
            <w:bCs/>
            <w:caps/>
            <w:color w:val="auto"/>
          </w:rPr>
          <w:t>ВНЕУЧЕБНЫЕ МЕРОПРИЯТИЯ</w:t>
        </w:r>
      </w:hyperlink>
    </w:p>
    <w:p w14:paraId="0AE4AA57" w14:textId="77777777" w:rsidR="00F60EE9" w:rsidRPr="00F60EE9" w:rsidRDefault="00F60EE9" w:rsidP="00F60EE9">
      <w:pPr>
        <w:pStyle w:val="menuitem"/>
        <w:numPr>
          <w:ilvl w:val="0"/>
          <w:numId w:val="5"/>
        </w:numPr>
        <w:spacing w:before="0" w:beforeAutospacing="0" w:after="0" w:afterAutospacing="0"/>
      </w:pPr>
      <w:hyperlink r:id="rId29" w:history="1">
        <w:r w:rsidRPr="00F60EE9">
          <w:rPr>
            <w:rStyle w:val="a5"/>
            <w:b/>
            <w:bCs/>
            <w:caps/>
            <w:color w:val="auto"/>
          </w:rPr>
          <w:t>ОРГАНИЗОВАННЫЙ ОТДЫХ</w:t>
        </w:r>
      </w:hyperlink>
    </w:p>
    <w:p w14:paraId="0167872D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30" w:history="1">
        <w:r w:rsidRPr="00F60EE9">
          <w:rPr>
            <w:rStyle w:val="a5"/>
            <w:color w:val="auto"/>
            <w:sz w:val="21"/>
            <w:szCs w:val="21"/>
          </w:rPr>
          <w:t>Экскурсии</w:t>
        </w:r>
      </w:hyperlink>
    </w:p>
    <w:p w14:paraId="7BB98C55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31" w:history="1">
        <w:r w:rsidRPr="00F60EE9">
          <w:rPr>
            <w:rStyle w:val="a5"/>
            <w:color w:val="auto"/>
            <w:sz w:val="21"/>
            <w:szCs w:val="21"/>
          </w:rPr>
          <w:t>Театры</w:t>
        </w:r>
      </w:hyperlink>
    </w:p>
    <w:p w14:paraId="1849818F" w14:textId="77777777" w:rsidR="00F60EE9" w:rsidRPr="00F60EE9" w:rsidRDefault="00F60EE9" w:rsidP="00F60EE9">
      <w:pPr>
        <w:pStyle w:val="menusubmenu-item"/>
        <w:numPr>
          <w:ilvl w:val="1"/>
          <w:numId w:val="5"/>
        </w:numPr>
        <w:pBdr>
          <w:left w:val="single" w:sz="6" w:space="0" w:color="CFD5F9"/>
        </w:pBdr>
        <w:rPr>
          <w:sz w:val="21"/>
          <w:szCs w:val="21"/>
        </w:rPr>
      </w:pPr>
      <w:hyperlink r:id="rId32" w:history="1">
        <w:r w:rsidRPr="00F60EE9">
          <w:rPr>
            <w:rStyle w:val="a5"/>
            <w:color w:val="auto"/>
            <w:sz w:val="21"/>
            <w:szCs w:val="21"/>
          </w:rPr>
          <w:t>Ягодное</w:t>
        </w:r>
      </w:hyperlink>
    </w:p>
    <w:p w14:paraId="56FC0086" w14:textId="77777777" w:rsidR="00F60EE9" w:rsidRPr="00F60EE9" w:rsidRDefault="00F60EE9" w:rsidP="00F60EE9">
      <w:pPr>
        <w:pStyle w:val="1"/>
        <w:rPr>
          <w:rFonts w:ascii="Arial" w:hAnsi="Arial" w:cs="Arial"/>
          <w:sz w:val="60"/>
          <w:szCs w:val="60"/>
        </w:rPr>
      </w:pPr>
      <w:r w:rsidRPr="00F60EE9">
        <w:rPr>
          <w:rFonts w:ascii="Arial" w:hAnsi="Arial" w:cs="Arial"/>
          <w:sz w:val="60"/>
          <w:szCs w:val="60"/>
        </w:rPr>
        <w:t>Студенческий спортивный клуб «Кронверкские барсы»</w:t>
      </w:r>
    </w:p>
    <w:p w14:paraId="1CACE9A7" w14:textId="17AFF677" w:rsidR="00F60EE9" w:rsidRPr="00F60EE9" w:rsidRDefault="00F60EE9" w:rsidP="00F60EE9">
      <w:pPr>
        <w:pStyle w:val="a3"/>
        <w:spacing w:before="0" w:beforeAutospacing="0"/>
      </w:pPr>
    </w:p>
    <w:p w14:paraId="308C5E65" w14:textId="77777777" w:rsidR="00F60EE9" w:rsidRPr="00F60EE9" w:rsidRDefault="00F60EE9" w:rsidP="00F60EE9">
      <w:pPr>
        <w:pStyle w:val="a3"/>
        <w:spacing w:before="0" w:beforeAutospacing="0"/>
      </w:pPr>
      <w:r w:rsidRPr="00F60EE9">
        <w:rPr>
          <w:rStyle w:val="a4"/>
        </w:rPr>
        <w:t>«Кронверкские барсы»</w:t>
      </w:r>
      <w:r w:rsidRPr="00F60EE9">
        <w:t> — спортивный клуб Университета ИТМО, объединяющий всех любителей спорта в вузе. Клуб развивает спортивные секции и сборные команды университета, организует спортивные фестивали и турниры.</w:t>
      </w:r>
    </w:p>
    <w:p w14:paraId="140E2169" w14:textId="65981D7B" w:rsidR="00F60EE9" w:rsidRPr="00F60EE9" w:rsidRDefault="00F60EE9" w:rsidP="00F60EE9">
      <w:pPr>
        <w:pStyle w:val="a3"/>
        <w:spacing w:before="0" w:beforeAutospacing="0"/>
      </w:pPr>
    </w:p>
    <w:p w14:paraId="7D246F04" w14:textId="77777777" w:rsidR="00F60EE9" w:rsidRPr="00F60EE9" w:rsidRDefault="00F60EE9" w:rsidP="00F60EE9">
      <w:pPr>
        <w:pStyle w:val="a3"/>
        <w:spacing w:before="0" w:beforeAutospacing="0"/>
      </w:pPr>
      <w:r w:rsidRPr="00F60EE9">
        <w:t>Здесь нет физкультуры по расписанию: «Кронверкские барсы» объединяют 80 секций по 50 видам спорта — выбирай понравившуюся, посещай занятия в удобное время и получай зачёт. </w:t>
      </w:r>
      <w:hyperlink r:id="rId33" w:history="1">
        <w:r w:rsidRPr="00F60EE9">
          <w:rPr>
            <w:rStyle w:val="a5"/>
            <w:color w:val="auto"/>
          </w:rPr>
          <w:t>Подробнее о секциях</w:t>
        </w:r>
      </w:hyperlink>
      <w:r w:rsidRPr="00F60EE9">
        <w:t>. </w:t>
      </w:r>
    </w:p>
    <w:p w14:paraId="79C3DD4B" w14:textId="77777777" w:rsidR="00F60EE9" w:rsidRPr="00F60EE9" w:rsidRDefault="00F60EE9" w:rsidP="00F60EE9">
      <w:pPr>
        <w:pStyle w:val="a3"/>
        <w:spacing w:before="0" w:beforeAutospacing="0"/>
      </w:pPr>
      <w:r w:rsidRPr="00F60EE9">
        <w:rPr>
          <w:rStyle w:val="a4"/>
        </w:rPr>
        <w:t>Спортивные секции разделены на уровни сложности: </w:t>
      </w:r>
    </w:p>
    <w:p w14:paraId="6A0D755D" w14:textId="77777777" w:rsidR="00F60EE9" w:rsidRPr="00F60EE9" w:rsidRDefault="00F60EE9" w:rsidP="00F60EE9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4" w:anchor="!/tab/469368808-1" w:history="1">
        <w:r w:rsidRPr="00F60EE9">
          <w:rPr>
            <w:rStyle w:val="a5"/>
            <w:color w:val="auto"/>
          </w:rPr>
          <w:t>секции свободного посещения</w:t>
        </w:r>
      </w:hyperlink>
      <w:r w:rsidRPr="00F60EE9">
        <w:t> — стартер-пак для новичков. Тут есть йога и фитнес, игровые виды спорта и ещё много активностей, которые подойдут для начинающих. Прокачивайся постепенно с комфортной нагрузкой; </w:t>
      </w:r>
    </w:p>
    <w:p w14:paraId="215C5903" w14:textId="77777777" w:rsidR="00F60EE9" w:rsidRPr="00F60EE9" w:rsidRDefault="00F60EE9" w:rsidP="00F60EE9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5" w:anchor="!/tab/469368808-2" w:tgtFrame="_blank" w:history="1">
        <w:r w:rsidRPr="00F60EE9">
          <w:rPr>
            <w:rStyle w:val="a5"/>
            <w:color w:val="auto"/>
          </w:rPr>
          <w:t>базовый</w:t>
        </w:r>
      </w:hyperlink>
      <w:r w:rsidRPr="00F60EE9">
        <w:t> — секции, доступные для студентов с любым уровнем спортивной подготовки. Здесь ты можешь с нуля научиться играть в баскетбол или волейбол, попробовать свои силы в фехтовании, флорболе и не только; </w:t>
      </w:r>
    </w:p>
    <w:p w14:paraId="6ECF94F7" w14:textId="77777777" w:rsidR="00F60EE9" w:rsidRPr="00F60EE9" w:rsidRDefault="00F60EE9" w:rsidP="00F60EE9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6" w:anchor="!/tab/469368808-3" w:history="1">
        <w:r w:rsidRPr="00F60EE9">
          <w:rPr>
            <w:rStyle w:val="a5"/>
            <w:color w:val="auto"/>
          </w:rPr>
          <w:t>продвинутый</w:t>
        </w:r>
      </w:hyperlink>
      <w:r w:rsidRPr="00F60EE9">
        <w:t> — уровень для тех, кто хочет совершенствовать свои спортивные навыки и ранее занимался выбранным видом спорта в спортивной школе или секции. Лучшие студенты на этом уровне становятся резервом сборных команд Университета ИТМО;  </w:t>
      </w:r>
    </w:p>
    <w:p w14:paraId="2C92AF82" w14:textId="77777777" w:rsidR="00F60EE9" w:rsidRPr="00F60EE9" w:rsidRDefault="00F60EE9" w:rsidP="00F60EE9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7" w:anchor="!/tab/469368808-4" w:history="1">
        <w:r w:rsidRPr="00F60EE9">
          <w:rPr>
            <w:rStyle w:val="a5"/>
            <w:color w:val="auto"/>
          </w:rPr>
          <w:t>сборные команды</w:t>
        </w:r>
      </w:hyperlink>
      <w:r w:rsidRPr="00F60EE9">
        <w:t> — для тех, кто занимался в спортивной школе и обладает высоким уровнем развития спортивных навыков и готов пройти отбор в сборные команды Университета ИТМО. </w:t>
      </w:r>
    </w:p>
    <w:p w14:paraId="1263D7BC" w14:textId="77777777" w:rsidR="00F60EE9" w:rsidRPr="00F60EE9" w:rsidRDefault="00F60EE9" w:rsidP="00F60EE9">
      <w:pPr>
        <w:pStyle w:val="a3"/>
        <w:spacing w:before="0" w:beforeAutospacing="0"/>
      </w:pPr>
      <w:r w:rsidRPr="00F60EE9">
        <w:rPr>
          <w:rStyle w:val="a4"/>
        </w:rPr>
        <w:t>Спортивные стипендии</w:t>
      </w:r>
    </w:p>
    <w:p w14:paraId="1B58020B" w14:textId="77777777" w:rsidR="00F60EE9" w:rsidRPr="00F60EE9" w:rsidRDefault="00F60EE9" w:rsidP="00F60EE9">
      <w:pPr>
        <w:pStyle w:val="a3"/>
        <w:spacing w:before="0" w:beforeAutospacing="0"/>
      </w:pPr>
      <w:r w:rsidRPr="00F60EE9">
        <w:t>Университет ИТМО поддерживает абитуриентов с высокими спортивными достижениями и студентов, регулярно выступающих на соревнованиях и показывающих отличные результаты.</w:t>
      </w:r>
    </w:p>
    <w:p w14:paraId="1A53230F" w14:textId="6070E1ED" w:rsidR="00F60EE9" w:rsidRPr="00F60EE9" w:rsidRDefault="00F60EE9" w:rsidP="00F60EE9">
      <w:pPr>
        <w:pStyle w:val="a3"/>
        <w:spacing w:before="0" w:beforeAutospacing="0"/>
      </w:pPr>
    </w:p>
    <w:p w14:paraId="0274BFBC" w14:textId="77777777" w:rsidR="00F60EE9" w:rsidRPr="00F60EE9" w:rsidRDefault="00F60EE9" w:rsidP="00F60EE9">
      <w:pPr>
        <w:pStyle w:val="a3"/>
        <w:spacing w:before="0" w:beforeAutospacing="0"/>
      </w:pPr>
      <w:r w:rsidRPr="00F60EE9">
        <w:t>Конкурс спортивных стипендий </w:t>
      </w:r>
      <w:hyperlink r:id="rId38" w:history="1">
        <w:r w:rsidRPr="00F60EE9">
          <w:rPr>
            <w:rStyle w:val="a5"/>
            <w:color w:val="auto"/>
          </w:rPr>
          <w:t>KRONBARS.STARS</w:t>
        </w:r>
      </w:hyperlink>
      <w:r w:rsidRPr="00F60EE9">
        <w:t> позволяет обучаться в престижном вузе и продолжать спортивную карьеру, тренируясь и выступая за сборные команды клуба. Победителям конкурса получают грант на бесплатное обучение на любой образовательной программе бакалавриата.</w:t>
      </w:r>
    </w:p>
    <w:p w14:paraId="53EC3523" w14:textId="77777777" w:rsidR="00F60EE9" w:rsidRPr="00F60EE9" w:rsidRDefault="00F60EE9" w:rsidP="00F60EE9">
      <w:pPr>
        <w:pStyle w:val="a3"/>
        <w:spacing w:before="0" w:beforeAutospacing="0"/>
      </w:pPr>
      <w:r w:rsidRPr="00F60EE9">
        <w:t>В Университете ИТМО действует </w:t>
      </w:r>
      <w:hyperlink r:id="rId39" w:history="1">
        <w:r w:rsidRPr="00F60EE9">
          <w:rPr>
            <w:rStyle w:val="a5"/>
            <w:color w:val="auto"/>
          </w:rPr>
          <w:t>специальная программа поддержки</w:t>
        </w:r>
      </w:hyperlink>
      <w:r w:rsidRPr="00F60EE9">
        <w:t> талантливых абитуриентов-спортсменов и киберспортсменов: первокурсники, победившие в конкурсе портфолио, ежемесячно получают стипендию в 10 000 рублей. </w:t>
      </w:r>
    </w:p>
    <w:p w14:paraId="27BF4F25" w14:textId="77777777" w:rsidR="00F60EE9" w:rsidRPr="00F60EE9" w:rsidRDefault="00F60EE9" w:rsidP="00F60EE9">
      <w:pPr>
        <w:pStyle w:val="a3"/>
        <w:spacing w:before="0" w:beforeAutospacing="0"/>
      </w:pPr>
      <w:r w:rsidRPr="00F60EE9">
        <w:t>Ежегодно проходит конкурс на </w:t>
      </w:r>
      <w:hyperlink r:id="rId40" w:history="1">
        <w:r w:rsidRPr="00F60EE9">
          <w:rPr>
            <w:rStyle w:val="a5"/>
            <w:color w:val="auto"/>
          </w:rPr>
          <w:t>повышенную государственную академическую стипендию</w:t>
        </w:r>
      </w:hyperlink>
      <w:r w:rsidRPr="00F60EE9">
        <w:t> за успехи в спорте. Каждый студент, начиная со второго курса и при хорошей успеваемости, может участвовать в конкурсе и получить стипендию от 2000 до 27 000 рублей.</w:t>
      </w:r>
    </w:p>
    <w:p w14:paraId="714BF73C" w14:textId="77777777" w:rsidR="00F60EE9" w:rsidRPr="00F60EE9" w:rsidRDefault="00F60EE9" w:rsidP="00F60EE9">
      <w:pPr>
        <w:pStyle w:val="a3"/>
        <w:spacing w:before="0" w:beforeAutospacing="0"/>
      </w:pPr>
      <w:r w:rsidRPr="00F60EE9">
        <w:t>Для спортсменов, выступающих в экстремальных видах спорта действует программа поддержки </w:t>
      </w:r>
      <w:hyperlink r:id="rId41" w:history="1">
        <w:r w:rsidRPr="00F60EE9">
          <w:rPr>
            <w:rStyle w:val="a5"/>
            <w:color w:val="auto"/>
          </w:rPr>
          <w:t>KRONBARS ATHLETS</w:t>
        </w:r>
      </w:hyperlink>
      <w:r w:rsidRPr="00F60EE9">
        <w:t>.</w:t>
      </w:r>
    </w:p>
    <w:p w14:paraId="0A58ACDD" w14:textId="77777777" w:rsidR="00F60EE9" w:rsidRPr="00F60EE9" w:rsidRDefault="00F60EE9" w:rsidP="00F60EE9">
      <w:pPr>
        <w:pStyle w:val="a3"/>
        <w:spacing w:before="0" w:beforeAutospacing="0"/>
      </w:pPr>
      <w:r w:rsidRPr="00F60EE9">
        <w:t>По программе </w:t>
      </w:r>
      <w:hyperlink r:id="rId42" w:history="1">
        <w:r w:rsidRPr="00F60EE9">
          <w:rPr>
            <w:rStyle w:val="a5"/>
            <w:color w:val="auto"/>
          </w:rPr>
          <w:t>KRONBARS MASTERS</w:t>
        </w:r>
      </w:hyperlink>
      <w:r w:rsidRPr="00F60EE9">
        <w:t> выпускники программ бакалавриата могут продолжить свое обучение и спортивную карьеру в ведущим вузе России.</w:t>
      </w:r>
    </w:p>
    <w:p w14:paraId="3486AB75" w14:textId="257A508C" w:rsidR="00F60EE9" w:rsidRPr="00F60EE9" w:rsidRDefault="00F60EE9" w:rsidP="00F60EE9">
      <w:pPr>
        <w:pStyle w:val="a3"/>
        <w:spacing w:before="0" w:beforeAutospacing="0"/>
      </w:pPr>
      <w:r w:rsidRPr="00F60EE9">
        <w:rPr>
          <w:rStyle w:val="a4"/>
        </w:rPr>
        <w:t xml:space="preserve">Спартакиада </w:t>
      </w:r>
      <w:proofErr w:type="spellStart"/>
      <w:r w:rsidRPr="00F60EE9">
        <w:rPr>
          <w:rStyle w:val="a4"/>
        </w:rPr>
        <w:t>Kronbars</w:t>
      </w:r>
      <w:proofErr w:type="spellEnd"/>
      <w:r w:rsidRPr="00F60EE9">
        <w:rPr>
          <w:rStyle w:val="a4"/>
        </w:rPr>
        <w:t xml:space="preserve"> Games</w:t>
      </w:r>
    </w:p>
    <w:p w14:paraId="2D6C81A5" w14:textId="77777777" w:rsidR="00F60EE9" w:rsidRPr="00F60EE9" w:rsidRDefault="00F60EE9" w:rsidP="00F60EE9">
      <w:pPr>
        <w:pStyle w:val="a3"/>
        <w:spacing w:before="0" w:beforeAutospacing="0"/>
      </w:pPr>
      <w:r w:rsidRPr="00F60EE9">
        <w:t xml:space="preserve">Ежегодно в Университете ИТМО проходит </w:t>
      </w:r>
      <w:proofErr w:type="spellStart"/>
      <w:r w:rsidRPr="00F60EE9">
        <w:t>мегафакультетская</w:t>
      </w:r>
      <w:proofErr w:type="spellEnd"/>
      <w:r w:rsidRPr="00F60EE9">
        <w:t xml:space="preserve"> спартакиада </w:t>
      </w:r>
      <w:proofErr w:type="spellStart"/>
      <w:r w:rsidRPr="00F60EE9">
        <w:fldChar w:fldCharType="begin"/>
      </w:r>
      <w:r w:rsidRPr="00F60EE9">
        <w:instrText>HYPERLINK "http://kronbars.itmo.ru/spartakiada"</w:instrText>
      </w:r>
      <w:r w:rsidRPr="00F60EE9">
        <w:fldChar w:fldCharType="separate"/>
      </w:r>
      <w:r w:rsidRPr="00F60EE9">
        <w:rPr>
          <w:rStyle w:val="a5"/>
          <w:color w:val="auto"/>
        </w:rPr>
        <w:t>Kronbars</w:t>
      </w:r>
      <w:proofErr w:type="spellEnd"/>
      <w:r w:rsidRPr="00F60EE9">
        <w:rPr>
          <w:rStyle w:val="a5"/>
          <w:color w:val="auto"/>
        </w:rPr>
        <w:t xml:space="preserve"> Games</w:t>
      </w:r>
      <w:r w:rsidRPr="00F60EE9">
        <w:fldChar w:fldCharType="end"/>
      </w:r>
      <w:r w:rsidRPr="00F60EE9">
        <w:t>. С октября по май ты можешь принять участие в спортивных соревнованиях по 20+ видам спорта: от пауэрлифтинга до гребли-</w:t>
      </w:r>
      <w:proofErr w:type="spellStart"/>
      <w:r w:rsidRPr="00F60EE9">
        <w:t>индор</w:t>
      </w:r>
      <w:proofErr w:type="spellEnd"/>
      <w:r w:rsidRPr="00F60EE9">
        <w:t>, от плавания до популярных киберспортивных дисциплин. Все турниры спартакиады проходят на любительском уровне: пробовать свои силы можно в любом виде спорта.</w:t>
      </w:r>
    </w:p>
    <w:p w14:paraId="36B65E20" w14:textId="77777777" w:rsidR="00F60EE9" w:rsidRPr="00F60EE9" w:rsidRDefault="00F60EE9" w:rsidP="00F60EE9">
      <w:pPr>
        <w:pStyle w:val="a3"/>
        <w:spacing w:before="0" w:beforeAutospacing="0"/>
      </w:pPr>
      <w:r w:rsidRPr="00F60EE9">
        <w:rPr>
          <w:rStyle w:val="a4"/>
        </w:rPr>
        <w:t>Талисман клуба </w:t>
      </w:r>
      <w:hyperlink r:id="rId43" w:tgtFrame="_blank" w:history="1">
        <w:r w:rsidRPr="00F60EE9">
          <w:rPr>
            <w:rStyle w:val="a5"/>
            <w:b/>
            <w:bCs/>
            <w:color w:val="auto"/>
          </w:rPr>
          <w:t>Барс Тим</w:t>
        </w:r>
      </w:hyperlink>
    </w:p>
    <w:p w14:paraId="0D45BA89" w14:textId="77777777" w:rsidR="00F60EE9" w:rsidRPr="00F60EE9" w:rsidRDefault="00F60EE9" w:rsidP="00F60EE9">
      <w:pPr>
        <w:pStyle w:val="a3"/>
        <w:spacing w:before="0" w:beforeAutospacing="0"/>
      </w:pPr>
      <w:r w:rsidRPr="00F60EE9">
        <w:t xml:space="preserve">Талисман «Кронверкских барсов» — </w:t>
      </w:r>
      <w:proofErr w:type="spellStart"/>
      <w:r w:rsidRPr="00F60EE9">
        <w:t>cнежный</w:t>
      </w:r>
      <w:proofErr w:type="spellEnd"/>
      <w:r w:rsidRPr="00F60EE9">
        <w:t xml:space="preserve"> барс по имени Тим. Он принимает участие во всех клубных мероприятиях, поддерживает команды на домашних играх и ведёт активную спортивную жизнь. Тим — лидер спортивного клуба, он воодушевляет спортсменов преодолевать трудности и достигать новых вершин, брать призовые места и бороться до конца.</w:t>
      </w:r>
    </w:p>
    <w:p w14:paraId="4711C321" w14:textId="471740CC" w:rsidR="00F60EE9" w:rsidRPr="00F60EE9" w:rsidRDefault="00F60EE9" w:rsidP="00F60EE9">
      <w:pPr>
        <w:pStyle w:val="a3"/>
        <w:spacing w:before="0" w:beforeAutospacing="0"/>
      </w:pPr>
      <w:r w:rsidRPr="00F60EE9">
        <w:rPr>
          <w:noProof/>
        </w:rPr>
        <mc:AlternateContent>
          <mc:Choice Requires="wps">
            <w:drawing>
              <wp:inline distT="0" distB="0" distL="0" distR="0" wp14:anchorId="2A8494BC" wp14:editId="14E9F79C">
                <wp:extent cx="304800" cy="304800"/>
                <wp:effectExtent l="0" t="0" r="0" b="0"/>
                <wp:docPr id="14589183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AE2E9" id="Прямоугольник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77AD05" w14:textId="77777777" w:rsidR="00F60EE9" w:rsidRPr="00F60EE9" w:rsidRDefault="00F60EE9" w:rsidP="00F60EE9">
      <w:pPr>
        <w:pStyle w:val="a3"/>
        <w:spacing w:before="0" w:beforeAutospacing="0"/>
      </w:pPr>
      <w:r w:rsidRPr="00F60EE9">
        <w:rPr>
          <w:rStyle w:val="a4"/>
        </w:rPr>
        <w:t xml:space="preserve">Достижения </w:t>
      </w:r>
      <w:proofErr w:type="spellStart"/>
      <w:r w:rsidRPr="00F60EE9">
        <w:rPr>
          <w:rStyle w:val="a4"/>
        </w:rPr>
        <w:t>Kronbars</w:t>
      </w:r>
      <w:proofErr w:type="spellEnd"/>
    </w:p>
    <w:p w14:paraId="7D355F19" w14:textId="77777777" w:rsidR="00F60EE9" w:rsidRPr="00F60EE9" w:rsidRDefault="00F60EE9" w:rsidP="00F60EE9">
      <w:pPr>
        <w:pStyle w:val="a3"/>
        <w:spacing w:before="0" w:beforeAutospacing="0"/>
      </w:pPr>
      <w:r w:rsidRPr="00F60EE9">
        <w:t xml:space="preserve">В составе сборных команд </w:t>
      </w:r>
      <w:proofErr w:type="spellStart"/>
      <w:r w:rsidRPr="00F60EE9">
        <w:t>Kronbars</w:t>
      </w:r>
      <w:proofErr w:type="spellEnd"/>
      <w:r w:rsidRPr="00F60EE9">
        <w:t xml:space="preserve"> выступают сильнейшие спортсмены, которые занимают </w:t>
      </w:r>
      <w:hyperlink r:id="rId44" w:history="1">
        <w:r w:rsidRPr="00F60EE9">
          <w:rPr>
            <w:rStyle w:val="a5"/>
            <w:color w:val="auto"/>
          </w:rPr>
          <w:t>призовые места</w:t>
        </w:r>
      </w:hyperlink>
      <w:r w:rsidRPr="00F60EE9">
        <w:t> на Кубке вузов Санкт-Петербурга, крупных городских и всероссийских соревнованиях.</w:t>
      </w:r>
    </w:p>
    <w:p w14:paraId="038E2A76" w14:textId="15AA7355" w:rsidR="00F60EE9" w:rsidRPr="00F60EE9" w:rsidRDefault="00F60EE9" w:rsidP="00F60EE9">
      <w:pPr>
        <w:pStyle w:val="a3"/>
        <w:spacing w:before="0" w:beforeAutospacing="0"/>
      </w:pPr>
    </w:p>
    <w:p w14:paraId="11798684" w14:textId="78880811" w:rsidR="00941E0C" w:rsidRDefault="00F60EE9" w:rsidP="00F60EE9">
      <w:pPr>
        <w:pStyle w:val="a3"/>
        <w:spacing w:before="0" w:beforeAutospacing="0"/>
      </w:pPr>
      <w:r w:rsidRPr="00F60EE9">
        <w:t xml:space="preserve">Хочешь стать лучшим вместе с «Кронверкскими барсами»? Попробуй свои силы прямо сейчас: мы ждём спортивных менеджеров, организаторов мероприятий, журналистов, фотографов и видеооператоров в команду лучшего спортивного клуба России! Если тебе </w:t>
      </w:r>
      <w:r w:rsidRPr="00F60EE9">
        <w:lastRenderedPageBreak/>
        <w:t>интересно развитие в спортивной индустрии и ты горишь классными идеями — пиши нам на </w:t>
      </w:r>
      <w:r w:rsidRPr="00F60EE9">
        <w:rPr>
          <w:rStyle w:val="a4"/>
        </w:rPr>
        <w:t>mail@kronbars.ru</w:t>
      </w:r>
      <w:r w:rsidRPr="00F60EE9">
        <w:t>. </w:t>
      </w:r>
    </w:p>
    <w:p w14:paraId="3AD1E043" w14:textId="77777777" w:rsidR="009B2182" w:rsidRDefault="009B2182" w:rsidP="009B2182">
      <w:pPr>
        <w:pStyle w:val="1"/>
        <w:shd w:val="clear" w:color="auto" w:fill="FFFFFF"/>
        <w:rPr>
          <w:rFonts w:ascii="Arial" w:hAnsi="Arial" w:cs="Arial"/>
          <w:color w:val="383131"/>
          <w:sz w:val="60"/>
          <w:szCs w:val="60"/>
        </w:rPr>
      </w:pPr>
      <w:r>
        <w:rPr>
          <w:rFonts w:ascii="Arial" w:hAnsi="Arial" w:cs="Arial"/>
          <w:color w:val="383131"/>
          <w:sz w:val="60"/>
          <w:szCs w:val="60"/>
        </w:rPr>
        <w:t>Студенческое СМИ «Мегабайт»</w:t>
      </w:r>
    </w:p>
    <w:p w14:paraId="2095338C" w14:textId="77777777" w:rsidR="009B2182" w:rsidRDefault="009B2182" w:rsidP="009B2182">
      <w:pPr>
        <w:pStyle w:val="a3"/>
        <w:spacing w:before="0" w:beforeAutospacing="0"/>
      </w:pPr>
      <w:r>
        <w:rPr>
          <w:rStyle w:val="a4"/>
        </w:rPr>
        <w:t>«Мегабайт» </w:t>
      </w:r>
      <w:r>
        <w:t xml:space="preserve">— объединенное студенческое СМИ, которое работает на базе Университета ИТМО. В медиагруппу входят радио, видео, интернет-издание, газета и журнал </w:t>
      </w:r>
      <w:proofErr w:type="spellStart"/>
      <w:r>
        <w:t>NewTone</w:t>
      </w:r>
      <w:proofErr w:type="spellEnd"/>
      <w:r>
        <w:t>. «Мегабайт» ведет репортажи с главных событий вуза и города, общается с исследователями из научных лабораторий и рассказывает о технологических новинках. </w:t>
      </w:r>
    </w:p>
    <w:p w14:paraId="16E74719" w14:textId="77777777" w:rsidR="009B2182" w:rsidRDefault="009B2182" w:rsidP="009B2182">
      <w:pPr>
        <w:pStyle w:val="a3"/>
        <w:spacing w:before="0" w:beforeAutospacing="0"/>
      </w:pPr>
      <w:r>
        <w:rPr>
          <w:rStyle w:val="a4"/>
        </w:rPr>
        <w:t>«Мегабайт»</w:t>
      </w:r>
      <w:r>
        <w:t> создают студенты под руководством профессиональных журналистов. Все желающие могут попробовать себя в качестве корреспондентов, радиоведущих, операторов, монтажеров, фотографов. Они участвуют в планерках и предлагают собственные материалы. </w:t>
      </w:r>
    </w:p>
    <w:p w14:paraId="419F3744" w14:textId="77777777" w:rsidR="009B2182" w:rsidRDefault="009B2182" w:rsidP="009B2182">
      <w:pPr>
        <w:pStyle w:val="a3"/>
        <w:spacing w:before="0" w:beforeAutospacing="0"/>
      </w:pPr>
      <w:r>
        <w:t>Мы регулярно побеждаем в региональных и всероссийских конкурсах, таких как «Фестиваль малой прессы», «Хрустальная стрела», «</w:t>
      </w:r>
      <w:proofErr w:type="spellStart"/>
      <w:r>
        <w:t>СеЗам</w:t>
      </w:r>
      <w:proofErr w:type="spellEnd"/>
      <w:r>
        <w:t>», «Быть инженером», «Молодежь и наука». С 2015 года команда «Мегабайт» ежегодно проводит Всероссийский студенческий форум </w:t>
      </w:r>
      <w:proofErr w:type="spellStart"/>
      <w:r>
        <w:fldChar w:fldCharType="begin"/>
      </w:r>
      <w:r>
        <w:instrText>HYPERLINK "http://sciencemedia.ifmo.ru/" \t "_blank"</w:instrText>
      </w:r>
      <w:r>
        <w:fldChar w:fldCharType="separate"/>
      </w:r>
      <w:r>
        <w:rPr>
          <w:rStyle w:val="a5"/>
          <w:color w:val="3949E7"/>
          <w:u w:val="none"/>
        </w:rPr>
        <w:t>Sciencemedia</w:t>
      </w:r>
      <w:proofErr w:type="spellEnd"/>
      <w:r>
        <w:fldChar w:fldCharType="end"/>
      </w:r>
      <w:r>
        <w:t>, посвященный популяризации науки и образования в молодежных СМИ.</w:t>
      </w:r>
    </w:p>
    <w:p w14:paraId="69E94263" w14:textId="77777777" w:rsidR="007865DC" w:rsidRDefault="007865DC" w:rsidP="007865DC">
      <w:pPr>
        <w:pStyle w:val="1"/>
        <w:shd w:val="clear" w:color="auto" w:fill="FFFFFF"/>
        <w:rPr>
          <w:rFonts w:ascii="Arial" w:hAnsi="Arial" w:cs="Arial"/>
          <w:color w:val="383131"/>
          <w:sz w:val="60"/>
          <w:szCs w:val="60"/>
        </w:rPr>
      </w:pPr>
      <w:r>
        <w:rPr>
          <w:rFonts w:ascii="Arial" w:hAnsi="Arial" w:cs="Arial"/>
          <w:color w:val="383131"/>
          <w:sz w:val="60"/>
          <w:szCs w:val="60"/>
        </w:rPr>
        <w:t>Добровольческий центр «Ты нужен людям!»</w:t>
      </w:r>
    </w:p>
    <w:p w14:paraId="34A4CD05" w14:textId="28CCBEF8" w:rsidR="007865DC" w:rsidRDefault="007865DC" w:rsidP="007865DC">
      <w:pPr>
        <w:shd w:val="clear" w:color="auto" w:fill="FFFFFF"/>
        <w:jc w:val="center"/>
        <w:rPr>
          <w:rFonts w:ascii="Open Sans" w:hAnsi="Open Sans" w:cs="Open Sans"/>
          <w:color w:val="222222"/>
          <w:sz w:val="24"/>
          <w:szCs w:val="24"/>
        </w:rPr>
      </w:pPr>
    </w:p>
    <w:p w14:paraId="315A18BA" w14:textId="77777777" w:rsidR="007865DC" w:rsidRDefault="007865DC" w:rsidP="007865DC">
      <w:pPr>
        <w:pStyle w:val="5"/>
        <w:shd w:val="clear" w:color="auto" w:fill="FFFFFF"/>
        <w:rPr>
          <w:rFonts w:ascii="Open Sans" w:hAnsi="Open Sans" w:cs="Open Sans"/>
          <w:color w:val="222222"/>
          <w:sz w:val="36"/>
          <w:szCs w:val="36"/>
        </w:rPr>
      </w:pPr>
      <w:r>
        <w:rPr>
          <w:rFonts w:ascii="Open Sans" w:hAnsi="Open Sans" w:cs="Open Sans"/>
          <w:color w:val="222222"/>
          <w:sz w:val="36"/>
          <w:szCs w:val="36"/>
        </w:rPr>
        <w:t>Добровольческий клуб «#МЫВМЕСТЕ»</w:t>
      </w:r>
    </w:p>
    <w:p w14:paraId="68735E3A" w14:textId="77777777" w:rsidR="007865DC" w:rsidRDefault="007865DC" w:rsidP="007865DC">
      <w:pPr>
        <w:pStyle w:val="a3"/>
        <w:shd w:val="clear" w:color="auto" w:fill="FFFFFF"/>
        <w:spacing w:before="0" w:beforeAutospacing="0" w:line="360" w:lineRule="atLeas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На базе Добровольческого центра ИТМО работает клуб «#МЫВМЕСТЕ» для помощи мобилизованным гражданам и их семьям. Собираем гуманитарную и другую помощь. Помогайте вместе с нами!</w:t>
      </w:r>
    </w:p>
    <w:p w14:paraId="7720394D" w14:textId="77777777" w:rsidR="007865DC" w:rsidRDefault="007865DC" w:rsidP="007865DC">
      <w:pPr>
        <w:pStyle w:val="2"/>
        <w:spacing w:after="240"/>
        <w:rPr>
          <w:rFonts w:ascii="Arial" w:hAnsi="Arial" w:cs="Arial"/>
          <w:color w:val="383131"/>
          <w:sz w:val="48"/>
          <w:szCs w:val="48"/>
        </w:rPr>
      </w:pPr>
      <w:r>
        <w:rPr>
          <w:rFonts w:ascii="Arial" w:hAnsi="Arial" w:cs="Arial"/>
          <w:color w:val="383131"/>
          <w:sz w:val="48"/>
          <w:szCs w:val="48"/>
        </w:rPr>
        <w:t>О добровольческом центре «Ты нужен людям!»</w:t>
      </w:r>
    </w:p>
    <w:p w14:paraId="2A4346BF" w14:textId="77777777" w:rsidR="007865DC" w:rsidRDefault="007865DC" w:rsidP="007865DC">
      <w:pPr>
        <w:pStyle w:val="a3"/>
        <w:spacing w:before="0" w:beforeAutospacing="0"/>
      </w:pPr>
      <w:r>
        <w:t>Приглашаем стать частью добровольческого сообщества ИТМО — вступай в </w:t>
      </w:r>
      <w:r>
        <w:rPr>
          <w:rStyle w:val="a4"/>
        </w:rPr>
        <w:t>Добровольческий центр ИТМО «Ты нужен людям!»</w:t>
      </w:r>
      <w:r>
        <w:t>, развивайся и запускай добрые проекты!</w:t>
      </w:r>
    </w:p>
    <w:p w14:paraId="71FDC5F4" w14:textId="77777777" w:rsidR="007865DC" w:rsidRDefault="007865DC" w:rsidP="007865DC">
      <w:pPr>
        <w:pStyle w:val="a3"/>
        <w:spacing w:before="0" w:beforeAutospacing="0"/>
      </w:pPr>
      <w:r>
        <w:t xml:space="preserve">Мы инициативная добровольческая команда Университета ИТМО. У нас широкий спектр деятельности, потому что добровольчество многогранно, как и общество. Придумываем, как новые технологии могут помогать обществу. Участвуем и сами проводим мероприятия университетского, городского, всероссийского и международного уровня. </w:t>
      </w:r>
      <w:r>
        <w:lastRenderedPageBreak/>
        <w:t>Обучаем волонтеров и координаторов волонтеров. Входим в Ассоциацию волонтерских центров РФ. Выводим добровольчество на новый уровень.</w:t>
      </w:r>
    </w:p>
    <w:p w14:paraId="2FA0272A" w14:textId="77777777" w:rsidR="007865DC" w:rsidRDefault="007865DC" w:rsidP="007865DC">
      <w:pPr>
        <w:pStyle w:val="a3"/>
        <w:spacing w:before="0" w:beforeAutospacing="0"/>
      </w:pPr>
      <w:r>
        <w:t> </w:t>
      </w:r>
    </w:p>
    <w:p w14:paraId="2E0B441C" w14:textId="32A46BED" w:rsidR="007865DC" w:rsidRDefault="007865DC" w:rsidP="007865DC">
      <w:pPr>
        <w:pStyle w:val="a3"/>
        <w:spacing w:before="0" w:beforeAutospacing="0"/>
      </w:pPr>
    </w:p>
    <w:p w14:paraId="0140B573" w14:textId="77777777" w:rsidR="007865DC" w:rsidRDefault="007865DC" w:rsidP="007865DC">
      <w:pPr>
        <w:pStyle w:val="3"/>
        <w:shd w:val="clear" w:color="auto" w:fill="FFFFFF"/>
        <w:rPr>
          <w:rFonts w:ascii="Arial" w:hAnsi="Arial" w:cs="Arial"/>
          <w:color w:val="383131"/>
          <w:sz w:val="36"/>
          <w:szCs w:val="36"/>
        </w:rPr>
      </w:pPr>
      <w:r>
        <w:rPr>
          <w:rFonts w:ascii="Arial" w:hAnsi="Arial" w:cs="Arial"/>
          <w:color w:val="383131"/>
          <w:sz w:val="36"/>
          <w:szCs w:val="36"/>
        </w:rPr>
        <w:t>Достижения</w:t>
      </w:r>
    </w:p>
    <w:p w14:paraId="2A7DB700" w14:textId="77777777" w:rsidR="007865DC" w:rsidRDefault="007865DC" w:rsidP="007865DC">
      <w:pPr>
        <w:pStyle w:val="accordionheading-title"/>
        <w:shd w:val="clear" w:color="auto" w:fill="EAEFFC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Лучший Добровольческий центр в РФ</w:t>
      </w:r>
    </w:p>
    <w:p w14:paraId="33E233A6" w14:textId="77777777" w:rsidR="007865DC" w:rsidRDefault="007865DC" w:rsidP="007865DC">
      <w:pPr>
        <w:pStyle w:val="accordionheading-title"/>
        <w:shd w:val="clear" w:color="auto" w:fill="EAEFFC"/>
        <w:spacing w:before="0" w:beforeAutospacing="0"/>
        <w:rPr>
          <w:rFonts w:ascii="Open Sans" w:hAnsi="Open Sans" w:cs="Open Sans"/>
          <w:b/>
          <w:bCs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Медаль Президента Российской Федерации «За бескорыстный вклад в организацию Общероссийской акции взаимопомощи «#</w:t>
      </w:r>
      <w:proofErr w:type="spellStart"/>
      <w:r>
        <w:rPr>
          <w:rFonts w:ascii="Open Sans" w:hAnsi="Open Sans" w:cs="Open Sans"/>
          <w:b/>
          <w:bCs/>
          <w:color w:val="222222"/>
          <w:sz w:val="27"/>
          <w:szCs w:val="27"/>
        </w:rPr>
        <w:t>МыВместе</w:t>
      </w:r>
      <w:proofErr w:type="spellEnd"/>
      <w:r>
        <w:rPr>
          <w:rFonts w:ascii="Open Sans" w:hAnsi="Open Sans" w:cs="Open Sans"/>
          <w:b/>
          <w:bCs/>
          <w:color w:val="222222"/>
          <w:sz w:val="27"/>
          <w:szCs w:val="27"/>
        </w:rPr>
        <w:t>»</w:t>
      </w:r>
    </w:p>
    <w:p w14:paraId="07E43293" w14:textId="77777777" w:rsidR="007865DC" w:rsidRDefault="007865DC" w:rsidP="007865DC">
      <w:pPr>
        <w:pStyle w:val="2"/>
        <w:spacing w:after="240"/>
        <w:rPr>
          <w:rFonts w:ascii="Arial" w:hAnsi="Arial" w:cs="Arial"/>
          <w:b/>
          <w:bCs/>
          <w:color w:val="383131"/>
          <w:sz w:val="48"/>
          <w:szCs w:val="48"/>
        </w:rPr>
      </w:pPr>
      <w:r>
        <w:rPr>
          <w:rFonts w:ascii="Arial" w:hAnsi="Arial" w:cs="Arial"/>
          <w:color w:val="383131"/>
          <w:sz w:val="48"/>
          <w:szCs w:val="48"/>
        </w:rPr>
        <w:t>Направления деятельности</w:t>
      </w:r>
    </w:p>
    <w:p w14:paraId="5874E344" w14:textId="77777777" w:rsidR="007865DC" w:rsidRDefault="007865DC" w:rsidP="007865DC">
      <w:pPr>
        <w:pStyle w:val="a3"/>
        <w:spacing w:before="0" w:beforeAutospacing="0"/>
      </w:pPr>
      <w:r>
        <w:rPr>
          <w:rStyle w:val="a4"/>
        </w:rPr>
        <w:t>Основные направления деятельности Добровольческого центра «Ты нужен людям!»</w:t>
      </w:r>
      <w:r>
        <w:t>:</w:t>
      </w:r>
    </w:p>
    <w:p w14:paraId="173F9032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событийное волонтерство;</w:t>
      </w:r>
    </w:p>
    <w:p w14:paraId="7C8B79EB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цифровое волонтерство;</w:t>
      </w:r>
    </w:p>
    <w:p w14:paraId="0DD12F93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экологическое добровольчество;</w:t>
      </w:r>
    </w:p>
    <w:p w14:paraId="2D1ACFFA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донорство;</w:t>
      </w:r>
    </w:p>
    <w:p w14:paraId="78A97EC9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помощь животным;</w:t>
      </w:r>
    </w:p>
    <w:p w14:paraId="1971E47A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культурное волонтерство;</w:t>
      </w:r>
    </w:p>
    <w:p w14:paraId="4156CEBF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волонтеры Победы;</w:t>
      </w:r>
    </w:p>
    <w:p w14:paraId="3A465898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поддержка детей и подростков;</w:t>
      </w:r>
    </w:p>
    <w:p w14:paraId="37C18594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добровольчество для школьников;</w:t>
      </w:r>
    </w:p>
    <w:p w14:paraId="162E47C0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медиаволонтерство</w:t>
      </w:r>
      <w:proofErr w:type="spellEnd"/>
      <w:r>
        <w:t>;</w:t>
      </w:r>
    </w:p>
    <w:p w14:paraId="08834115" w14:textId="77777777" w:rsidR="007865DC" w:rsidRDefault="007865DC" w:rsidP="007865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международная деятельность.</w:t>
      </w:r>
    </w:p>
    <w:p w14:paraId="2E647C2D" w14:textId="77777777" w:rsidR="007865DC" w:rsidRDefault="007865DC" w:rsidP="007865DC">
      <w:pPr>
        <w:pStyle w:val="3"/>
        <w:shd w:val="clear" w:color="auto" w:fill="FFFFFF"/>
        <w:rPr>
          <w:rFonts w:ascii="Arial" w:hAnsi="Arial" w:cs="Arial"/>
          <w:color w:val="383131"/>
          <w:sz w:val="36"/>
          <w:szCs w:val="36"/>
        </w:rPr>
      </w:pPr>
      <w:r>
        <w:rPr>
          <w:rFonts w:ascii="Arial" w:hAnsi="Arial" w:cs="Arial"/>
          <w:color w:val="383131"/>
          <w:sz w:val="36"/>
          <w:szCs w:val="36"/>
        </w:rPr>
        <w:t>Как стать добровольцем в ИТМО?</w:t>
      </w:r>
    </w:p>
    <w:p w14:paraId="5FFC9101" w14:textId="77777777" w:rsidR="007865DC" w:rsidRDefault="007865DC" w:rsidP="007865DC">
      <w:pPr>
        <w:pStyle w:val="stepsitem-heading"/>
        <w:shd w:val="clear" w:color="auto" w:fill="EAEFFC"/>
        <w:spacing w:before="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Подать заявку на вступление в Добровольческий центр ИТМО</w:t>
      </w:r>
    </w:p>
    <w:p w14:paraId="7753B837" w14:textId="77777777" w:rsidR="007865DC" w:rsidRDefault="007865DC" w:rsidP="007865DC">
      <w:pPr>
        <w:pStyle w:val="stepsitem-heading"/>
        <w:shd w:val="clear" w:color="auto" w:fill="EAEFFC"/>
        <w:spacing w:before="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Зарегистрироваться на портале DOBRO.RU</w:t>
      </w:r>
    </w:p>
    <w:p w14:paraId="61CF028D" w14:textId="77777777" w:rsidR="007865DC" w:rsidRDefault="007865DC" w:rsidP="007865DC">
      <w:pPr>
        <w:pStyle w:val="stepsitem-heading"/>
        <w:shd w:val="clear" w:color="auto" w:fill="EAEFFC"/>
        <w:spacing w:before="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Пройти обучение в нашей Школе добровольцев</w:t>
      </w:r>
    </w:p>
    <w:p w14:paraId="5DA1BCB4" w14:textId="77777777" w:rsidR="007865DC" w:rsidRDefault="007865DC" w:rsidP="007865DC">
      <w:pPr>
        <w:pStyle w:val="stepsitem-heading"/>
        <w:shd w:val="clear" w:color="auto" w:fill="EAEFFC"/>
        <w:spacing w:before="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Регистрируйся на добровольческие мероприятия</w:t>
      </w:r>
    </w:p>
    <w:p w14:paraId="5DD45A91" w14:textId="77777777" w:rsidR="00DE770E" w:rsidRDefault="00DE770E" w:rsidP="00F60EE9">
      <w:pPr>
        <w:pStyle w:val="a3"/>
        <w:spacing w:before="0" w:beforeAutospacing="0"/>
      </w:pPr>
    </w:p>
    <w:p w14:paraId="39CAF43D" w14:textId="77777777" w:rsidR="00DE770E" w:rsidRPr="00F60EE9" w:rsidRDefault="00DE770E" w:rsidP="00F60EE9">
      <w:pPr>
        <w:pStyle w:val="a3"/>
        <w:spacing w:before="0" w:beforeAutospacing="0"/>
      </w:pPr>
    </w:p>
    <w:sectPr w:rsidR="00DE770E" w:rsidRPr="00F60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E4F"/>
    <w:multiLevelType w:val="multilevel"/>
    <w:tmpl w:val="5E1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1BE2"/>
    <w:multiLevelType w:val="multilevel"/>
    <w:tmpl w:val="E0D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1A77"/>
    <w:multiLevelType w:val="multilevel"/>
    <w:tmpl w:val="F2F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9292B"/>
    <w:multiLevelType w:val="multilevel"/>
    <w:tmpl w:val="26FE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D7083"/>
    <w:multiLevelType w:val="multilevel"/>
    <w:tmpl w:val="5542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A2E3B"/>
    <w:multiLevelType w:val="multilevel"/>
    <w:tmpl w:val="89AC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536E8"/>
    <w:multiLevelType w:val="multilevel"/>
    <w:tmpl w:val="24F0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24090"/>
    <w:multiLevelType w:val="multilevel"/>
    <w:tmpl w:val="36A8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557F2"/>
    <w:multiLevelType w:val="multilevel"/>
    <w:tmpl w:val="6C86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77673"/>
    <w:multiLevelType w:val="multilevel"/>
    <w:tmpl w:val="CD8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648CE"/>
    <w:multiLevelType w:val="multilevel"/>
    <w:tmpl w:val="75A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F2AD5"/>
    <w:multiLevelType w:val="multilevel"/>
    <w:tmpl w:val="DA2A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1963">
    <w:abstractNumId w:val="7"/>
  </w:num>
  <w:num w:numId="2" w16cid:durableId="451633912">
    <w:abstractNumId w:val="9"/>
  </w:num>
  <w:num w:numId="3" w16cid:durableId="677464784">
    <w:abstractNumId w:val="6"/>
  </w:num>
  <w:num w:numId="4" w16cid:durableId="715739778">
    <w:abstractNumId w:val="11"/>
  </w:num>
  <w:num w:numId="5" w16cid:durableId="363216790">
    <w:abstractNumId w:val="0"/>
  </w:num>
  <w:num w:numId="6" w16cid:durableId="979961657">
    <w:abstractNumId w:val="2"/>
  </w:num>
  <w:num w:numId="7" w16cid:durableId="1260328921">
    <w:abstractNumId w:val="4"/>
  </w:num>
  <w:num w:numId="8" w16cid:durableId="400563000">
    <w:abstractNumId w:val="3"/>
  </w:num>
  <w:num w:numId="9" w16cid:durableId="1781602785">
    <w:abstractNumId w:val="1"/>
  </w:num>
  <w:num w:numId="10" w16cid:durableId="619536059">
    <w:abstractNumId w:val="5"/>
  </w:num>
  <w:num w:numId="11" w16cid:durableId="38863548">
    <w:abstractNumId w:val="10"/>
  </w:num>
  <w:num w:numId="12" w16cid:durableId="2178653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21"/>
    <w:rsid w:val="000F00DA"/>
    <w:rsid w:val="002B1C21"/>
    <w:rsid w:val="005D4BEB"/>
    <w:rsid w:val="006D2009"/>
    <w:rsid w:val="007865DC"/>
    <w:rsid w:val="00941E0C"/>
    <w:rsid w:val="009B2182"/>
    <w:rsid w:val="00B21744"/>
    <w:rsid w:val="00D90584"/>
    <w:rsid w:val="00DE770E"/>
    <w:rsid w:val="00F6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A8F1"/>
  <w15:chartTrackingRefBased/>
  <w15:docId w15:val="{247D6372-F9F0-4AFC-AB43-CCCB5940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1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41E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E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941E0C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94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41E0C"/>
    <w:rPr>
      <w:b/>
      <w:bCs/>
    </w:rPr>
  </w:style>
  <w:style w:type="character" w:styleId="a5">
    <w:name w:val="Hyperlink"/>
    <w:basedOn w:val="a0"/>
    <w:uiPriority w:val="99"/>
    <w:semiHidden/>
    <w:unhideWhenUsed/>
    <w:rsid w:val="00941E0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60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list-item">
    <w:name w:val="header__list-item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headerlang-wrap">
    <w:name w:val="header__lang-wrap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erlang-item">
    <w:name w:val="header__lang-item"/>
    <w:basedOn w:val="a0"/>
    <w:rsid w:val="00F60EE9"/>
  </w:style>
  <w:style w:type="paragraph" w:customStyle="1" w:styleId="main-menuitem">
    <w:name w:val="main-menu__item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enuitem">
    <w:name w:val="menu__item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enusubmenu-item">
    <w:name w:val="menu__submenu-item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ootermain-heading">
    <w:name w:val="footer__main-heading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ooterlist-item">
    <w:name w:val="footer__list-item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ootercontacts-text">
    <w:name w:val="footer__contacts-text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ootersocials-heading">
    <w:name w:val="footer__socials-heading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ootersocials-item">
    <w:name w:val="footer__socials-item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ootercopyrights-text">
    <w:name w:val="footer__copyrights-text"/>
    <w:basedOn w:val="a"/>
    <w:rsid w:val="00F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86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ccordionheading-title">
    <w:name w:val="accordion__heading-title"/>
    <w:basedOn w:val="a"/>
    <w:rsid w:val="0078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epsitem-heading">
    <w:name w:val="steps__item-heading"/>
    <w:basedOn w:val="a"/>
    <w:rsid w:val="0078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5693">
          <w:marLeft w:val="0"/>
          <w:marRight w:val="0"/>
          <w:marTop w:val="0"/>
          <w:marBottom w:val="0"/>
          <w:divBdr>
            <w:top w:val="single" w:sz="12" w:space="18" w:color="EAEFFC"/>
            <w:left w:val="single" w:sz="12" w:space="18" w:color="EAEFFC"/>
            <w:bottom w:val="single" w:sz="12" w:space="18" w:color="EAEFFC"/>
            <w:right w:val="single" w:sz="12" w:space="18" w:color="EAEFFC"/>
          </w:divBdr>
          <w:divsChild>
            <w:div w:id="5095624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2709">
          <w:marLeft w:val="0"/>
          <w:marRight w:val="0"/>
          <w:marTop w:val="0"/>
          <w:marBottom w:val="0"/>
          <w:divBdr>
            <w:top w:val="single" w:sz="12" w:space="18" w:color="EAEFFC"/>
            <w:left w:val="single" w:sz="12" w:space="18" w:color="EAEFFC"/>
            <w:bottom w:val="single" w:sz="12" w:space="18" w:color="EAEFFC"/>
            <w:right w:val="single" w:sz="12" w:space="18" w:color="EAEFFC"/>
          </w:divBdr>
          <w:divsChild>
            <w:div w:id="17225591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8364">
          <w:marLeft w:val="0"/>
          <w:marRight w:val="0"/>
          <w:marTop w:val="0"/>
          <w:marBottom w:val="0"/>
          <w:divBdr>
            <w:top w:val="single" w:sz="12" w:space="18" w:color="EAEFFC"/>
            <w:left w:val="single" w:sz="12" w:space="18" w:color="EAEFFC"/>
            <w:bottom w:val="single" w:sz="12" w:space="18" w:color="EAEFFC"/>
            <w:right w:val="single" w:sz="12" w:space="18" w:color="EAEFFC"/>
          </w:divBdr>
          <w:divsChild>
            <w:div w:id="6013799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3657">
          <w:marLeft w:val="0"/>
          <w:marRight w:val="0"/>
          <w:marTop w:val="0"/>
          <w:marBottom w:val="0"/>
          <w:divBdr>
            <w:top w:val="single" w:sz="12" w:space="18" w:color="EAEFFC"/>
            <w:left w:val="single" w:sz="12" w:space="18" w:color="EAEFFC"/>
            <w:bottom w:val="single" w:sz="12" w:space="18" w:color="EAEFFC"/>
            <w:right w:val="single" w:sz="12" w:space="18" w:color="EAEFFC"/>
          </w:divBdr>
          <w:divsChild>
            <w:div w:id="18124033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199">
          <w:marLeft w:val="0"/>
          <w:marRight w:val="0"/>
          <w:marTop w:val="0"/>
          <w:marBottom w:val="0"/>
          <w:divBdr>
            <w:top w:val="single" w:sz="12" w:space="18" w:color="EAEFFC"/>
            <w:left w:val="single" w:sz="12" w:space="18" w:color="EAEFFC"/>
            <w:bottom w:val="single" w:sz="12" w:space="18" w:color="EAEFFC"/>
            <w:right w:val="single" w:sz="12" w:space="18" w:color="EAEFFC"/>
          </w:divBdr>
          <w:divsChild>
            <w:div w:id="675109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3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06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6634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33716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29761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00402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5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888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00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85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43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90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75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88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65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4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4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79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7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3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6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5101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7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9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46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udent.itmo.ru/ru/opportunities/" TargetMode="External"/><Relationship Id="rId18" Type="http://schemas.openxmlformats.org/officeDocument/2006/relationships/hyperlink" Target="https://student.itmo.ru/ru/organization/" TargetMode="External"/><Relationship Id="rId26" Type="http://schemas.openxmlformats.org/officeDocument/2006/relationships/hyperlink" Target="https://student.itmo.ru/ru/new_club/" TargetMode="External"/><Relationship Id="rId39" Type="http://schemas.openxmlformats.org/officeDocument/2006/relationships/hyperlink" Target="https://abit.kronbars.ru/" TargetMode="External"/><Relationship Id="rId21" Type="http://schemas.openxmlformats.org/officeDocument/2006/relationships/hyperlink" Target="https://student.itmo.ru/ru/volunteer_centre/" TargetMode="External"/><Relationship Id="rId34" Type="http://schemas.openxmlformats.org/officeDocument/2006/relationships/hyperlink" Target="http://kronbars.itmo.ru/directory" TargetMode="External"/><Relationship Id="rId42" Type="http://schemas.openxmlformats.org/officeDocument/2006/relationships/hyperlink" Target="https://masters.kronbars.ru/" TargetMode="External"/><Relationship Id="rId7" Type="http://schemas.openxmlformats.org/officeDocument/2006/relationships/hyperlink" Target="https://student.itmo.ru/ru/megaby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ent.itmo.ru/ru/services/" TargetMode="External"/><Relationship Id="rId29" Type="http://schemas.openxmlformats.org/officeDocument/2006/relationships/hyperlink" Target="https://student.itmo.ru/ru/leisu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udent.itmo.ru/ru/kronbars" TargetMode="External"/><Relationship Id="rId11" Type="http://schemas.openxmlformats.org/officeDocument/2006/relationships/hyperlink" Target="https://student.itmo.ru/ru/education/" TargetMode="External"/><Relationship Id="rId24" Type="http://schemas.openxmlformats.org/officeDocument/2006/relationships/hyperlink" Target="https://student.itmo.ru/ru/clubs_system/" TargetMode="External"/><Relationship Id="rId32" Type="http://schemas.openxmlformats.org/officeDocument/2006/relationships/hyperlink" Target="https://student.itmo.ru/ru/yagodnoe/" TargetMode="External"/><Relationship Id="rId37" Type="http://schemas.openxmlformats.org/officeDocument/2006/relationships/hyperlink" Target="http://kronbars.itmo.ru/directory" TargetMode="External"/><Relationship Id="rId40" Type="http://schemas.openxmlformats.org/officeDocument/2006/relationships/hyperlink" Target="https://kronbars.itmo.ru/pga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tudent.itmo.ru/ru/IS/" TargetMode="External"/><Relationship Id="rId15" Type="http://schemas.openxmlformats.org/officeDocument/2006/relationships/hyperlink" Target="https://student.itmo.ru/ru/campus/" TargetMode="External"/><Relationship Id="rId23" Type="http://schemas.openxmlformats.org/officeDocument/2006/relationships/hyperlink" Target="https://student.itmo.ru/ru/scientific_union/" TargetMode="External"/><Relationship Id="rId28" Type="http://schemas.openxmlformats.org/officeDocument/2006/relationships/hyperlink" Target="https://student.itmo.ru/ru/leisure_events/" TargetMode="External"/><Relationship Id="rId36" Type="http://schemas.openxmlformats.org/officeDocument/2006/relationships/hyperlink" Target="http://kronbars.itmo.ru/directory" TargetMode="External"/><Relationship Id="rId10" Type="http://schemas.openxmlformats.org/officeDocument/2006/relationships/hyperlink" Target="https://student.itmo.ru/ru/studoffice/" TargetMode="External"/><Relationship Id="rId19" Type="http://schemas.openxmlformats.org/officeDocument/2006/relationships/hyperlink" Target="https://student.itmo.ru/ru/IS/" TargetMode="External"/><Relationship Id="rId31" Type="http://schemas.openxmlformats.org/officeDocument/2006/relationships/hyperlink" Target="https://student.itmo.ru/ru/theater/" TargetMode="External"/><Relationship Id="rId44" Type="http://schemas.openxmlformats.org/officeDocument/2006/relationships/hyperlink" Target="http://kronbars.itmo.ru/achiev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u.ifmo.ru/" TargetMode="External"/><Relationship Id="rId14" Type="http://schemas.openxmlformats.org/officeDocument/2006/relationships/hyperlink" Target="https://student.itmo.ru/ru/all_events/" TargetMode="External"/><Relationship Id="rId22" Type="http://schemas.openxmlformats.org/officeDocument/2006/relationships/hyperlink" Target="https://student.itmo.ru/ru/megabyte/" TargetMode="External"/><Relationship Id="rId27" Type="http://schemas.openxmlformats.org/officeDocument/2006/relationships/hyperlink" Target="https://student.itmo.ru/ru/club_instructions/" TargetMode="External"/><Relationship Id="rId30" Type="http://schemas.openxmlformats.org/officeDocument/2006/relationships/hyperlink" Target="https://student.itmo.ru/ru/travel/" TargetMode="External"/><Relationship Id="rId35" Type="http://schemas.openxmlformats.org/officeDocument/2006/relationships/hyperlink" Target="http://kronbars.itmo.ru/directory" TargetMode="External"/><Relationship Id="rId43" Type="http://schemas.openxmlformats.org/officeDocument/2006/relationships/hyperlink" Target="https://kronbars.itmo.ru/kb" TargetMode="External"/><Relationship Id="rId8" Type="http://schemas.openxmlformats.org/officeDocument/2006/relationships/hyperlink" Target="https://student.itmo.ru/ru/contac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udent.itmo.ru/ru/student_life/" TargetMode="External"/><Relationship Id="rId17" Type="http://schemas.openxmlformats.org/officeDocument/2006/relationships/hyperlink" Target="https://student.itmo.ru/ru/student_life/" TargetMode="External"/><Relationship Id="rId25" Type="http://schemas.openxmlformats.org/officeDocument/2006/relationships/hyperlink" Target="https://student.itmo.ru/ru/clubs/" TargetMode="External"/><Relationship Id="rId33" Type="http://schemas.openxmlformats.org/officeDocument/2006/relationships/hyperlink" Target="http://kronbars.itmo.ru/students" TargetMode="External"/><Relationship Id="rId38" Type="http://schemas.openxmlformats.org/officeDocument/2006/relationships/hyperlink" Target="https://www.stars.kronbars.ru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student.itmo.ru/ru/kronbars/" TargetMode="External"/><Relationship Id="rId41" Type="http://schemas.openxmlformats.org/officeDocument/2006/relationships/hyperlink" Target="https://kronbars.itmo.ru/kbathle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1731</Words>
  <Characters>9870</Characters>
  <Application>Microsoft Office Word</Application>
  <DocSecurity>0</DocSecurity>
  <Lines>82</Lines>
  <Paragraphs>23</Paragraphs>
  <ScaleCrop>false</ScaleCrop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Смольянов</dc:creator>
  <cp:keywords/>
  <dc:description/>
  <cp:lastModifiedBy>Николай Смольянов</cp:lastModifiedBy>
  <cp:revision>10</cp:revision>
  <dcterms:created xsi:type="dcterms:W3CDTF">2024-02-16T12:41:00Z</dcterms:created>
  <dcterms:modified xsi:type="dcterms:W3CDTF">2024-02-16T12:44:00Z</dcterms:modified>
</cp:coreProperties>
</file>