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060BD" w14:textId="77777777" w:rsidR="00CE5FFA" w:rsidRPr="00CE5FFA" w:rsidRDefault="00CE5FFA" w:rsidP="00CE5FFA">
      <w:pPr>
        <w:pStyle w:val="1"/>
      </w:pPr>
      <w:r w:rsidRPr="00CE5FFA">
        <w:t>4 ПРОГРАММНОЕ ОБЕСПЕЧЕНИЕ СИСТЕМЫ</w:t>
      </w:r>
    </w:p>
    <w:p w14:paraId="602C2347" w14:textId="77777777" w:rsidR="00CE5FFA" w:rsidRPr="00CE5FFA" w:rsidRDefault="00CE5FFA" w:rsidP="00CE5FFA">
      <w:pPr>
        <w:pStyle w:val="2"/>
      </w:pPr>
      <w:r w:rsidRPr="00CE5FFA">
        <w:t>4.1 Структура программного обеспечения и функции его компонентов</w:t>
      </w:r>
    </w:p>
    <w:p w14:paraId="185234DC" w14:textId="77777777" w:rsidR="00CE5FFA" w:rsidRPr="00CE5FFA" w:rsidRDefault="00CE5FFA" w:rsidP="00CE5FFA">
      <w:pPr>
        <w:ind w:firstLine="0"/>
      </w:pPr>
      <w:r w:rsidRPr="00CE5FFA">
        <w:t>Программное обеспечение (ПО) системы инфракрасного мониторинга строится по модульному принципу и включает следующие основные компоненты:</w:t>
      </w:r>
    </w:p>
    <w:p w14:paraId="24C29C23" w14:textId="77777777" w:rsidR="00CE5FFA" w:rsidRPr="00CE5FFA" w:rsidRDefault="00CE5FFA">
      <w:pPr>
        <w:numPr>
          <w:ilvl w:val="0"/>
          <w:numId w:val="17"/>
        </w:numPr>
      </w:pPr>
      <w:r w:rsidRPr="00CE5FFA">
        <w:rPr>
          <w:b/>
          <w:bCs/>
        </w:rPr>
        <w:t>Системное ПО</w:t>
      </w:r>
      <w:r w:rsidRPr="00CE5FFA">
        <w:t> – операционная система (ALT Linux или любая другая современная ОС), драйверы устройств, сетевое программное обеспечение.</w:t>
      </w:r>
    </w:p>
    <w:p w14:paraId="58ECB7BD" w14:textId="77777777" w:rsidR="00CE5FFA" w:rsidRPr="00CE5FFA" w:rsidRDefault="00CE5FFA">
      <w:pPr>
        <w:numPr>
          <w:ilvl w:val="0"/>
          <w:numId w:val="17"/>
        </w:numPr>
      </w:pPr>
      <w:r w:rsidRPr="00CE5FFA">
        <w:rPr>
          <w:b/>
          <w:bCs/>
        </w:rPr>
        <w:t>Прикладное ПО</w:t>
      </w:r>
      <w:r w:rsidRPr="00CE5FFA">
        <w:t> – разработанное в рамках ВКР монолитное десктопное приложение на языке Python, которое включает в себя:</w:t>
      </w:r>
    </w:p>
    <w:p w14:paraId="0C51C360" w14:textId="77777777" w:rsidR="00CE5FFA" w:rsidRPr="00CE5FFA" w:rsidRDefault="00CE5FFA">
      <w:pPr>
        <w:numPr>
          <w:ilvl w:val="1"/>
          <w:numId w:val="18"/>
        </w:numPr>
      </w:pPr>
      <w:r w:rsidRPr="00CE5FFA">
        <w:t xml:space="preserve">встроенный HTTP-сервер (на базе </w:t>
      </w:r>
      <w:proofErr w:type="spellStart"/>
      <w:r w:rsidRPr="00CE5FFA">
        <w:t>Flask</w:t>
      </w:r>
      <w:proofErr w:type="spellEnd"/>
      <w:r w:rsidRPr="00CE5FFA">
        <w:t>) для приёма данных от внешнего модуля (ESP32-CAM);</w:t>
      </w:r>
    </w:p>
    <w:p w14:paraId="37C0FB10" w14:textId="77777777" w:rsidR="00CE5FFA" w:rsidRPr="00CE5FFA" w:rsidRDefault="00CE5FFA">
      <w:pPr>
        <w:numPr>
          <w:ilvl w:val="1"/>
          <w:numId w:val="18"/>
        </w:numPr>
      </w:pPr>
      <w:r w:rsidRPr="00CE5FFA">
        <w:t>подсистему визуализации и разметки изображений (</w:t>
      </w:r>
      <w:proofErr w:type="spellStart"/>
      <w:r w:rsidRPr="00CE5FFA">
        <w:t>Pillow</w:t>
      </w:r>
      <w:proofErr w:type="spellEnd"/>
      <w:r w:rsidRPr="00CE5FFA">
        <w:t>);</w:t>
      </w:r>
    </w:p>
    <w:p w14:paraId="016C6FB4" w14:textId="77777777" w:rsidR="00CE5FFA" w:rsidRPr="00CE5FFA" w:rsidRDefault="00CE5FFA">
      <w:pPr>
        <w:numPr>
          <w:ilvl w:val="1"/>
          <w:numId w:val="18"/>
        </w:numPr>
      </w:pPr>
      <w:r w:rsidRPr="00CE5FFA">
        <w:t>подсистему хранения (модуль взаимодействия с MySQL);</w:t>
      </w:r>
    </w:p>
    <w:p w14:paraId="38060C88" w14:textId="77777777" w:rsidR="00CE5FFA" w:rsidRPr="00CE5FFA" w:rsidRDefault="00CE5FFA">
      <w:pPr>
        <w:numPr>
          <w:ilvl w:val="1"/>
          <w:numId w:val="18"/>
        </w:numPr>
      </w:pPr>
      <w:r w:rsidRPr="00CE5FFA">
        <w:t>подсистему экспорта данных в CSV (</w:t>
      </w:r>
      <w:proofErr w:type="spellStart"/>
      <w:r w:rsidRPr="00CE5FFA">
        <w:t>pandas</w:t>
      </w:r>
      <w:proofErr w:type="spellEnd"/>
      <w:r w:rsidRPr="00CE5FFA">
        <w:t>);</w:t>
      </w:r>
    </w:p>
    <w:p w14:paraId="5B1B8377" w14:textId="77777777" w:rsidR="00CE5FFA" w:rsidRPr="00CE5FFA" w:rsidRDefault="00CE5FFA">
      <w:pPr>
        <w:numPr>
          <w:ilvl w:val="1"/>
          <w:numId w:val="18"/>
        </w:numPr>
      </w:pPr>
      <w:r w:rsidRPr="00CE5FFA">
        <w:t>подсистему анализа (кластеризация k</w:t>
      </w:r>
      <w:r w:rsidRPr="00CE5FFA">
        <w:noBreakHyphen/>
        <w:t>средних, линейная регрессия);</w:t>
      </w:r>
    </w:p>
    <w:p w14:paraId="498F4B2A" w14:textId="77777777" w:rsidR="00CE5FFA" w:rsidRPr="00CE5FFA" w:rsidRDefault="00CE5FFA">
      <w:pPr>
        <w:numPr>
          <w:ilvl w:val="1"/>
          <w:numId w:val="18"/>
        </w:numPr>
      </w:pPr>
      <w:r w:rsidRPr="00CE5FFA">
        <w:t xml:space="preserve">графический интерфейс пользователя (GUI) на базе </w:t>
      </w:r>
      <w:proofErr w:type="spellStart"/>
      <w:r w:rsidRPr="00CE5FFA">
        <w:t>Tkinter</w:t>
      </w:r>
      <w:proofErr w:type="spellEnd"/>
      <w:r w:rsidRPr="00CE5FFA">
        <w:t>.</w:t>
      </w:r>
    </w:p>
    <w:p w14:paraId="1943696B" w14:textId="77777777" w:rsidR="00CE5FFA" w:rsidRPr="00CE5FFA" w:rsidRDefault="00CE5FFA">
      <w:pPr>
        <w:numPr>
          <w:ilvl w:val="0"/>
          <w:numId w:val="17"/>
        </w:numPr>
      </w:pPr>
      <w:r w:rsidRPr="00CE5FFA">
        <w:rPr>
          <w:b/>
          <w:bCs/>
        </w:rPr>
        <w:t>Вспомогательное ПО</w:t>
      </w:r>
      <w:r w:rsidRPr="00CE5FFA">
        <w:t> – интерпретатор Python 3.10+, библиотеки (перечислены в п. 4.2.3), система управления базами данных MySQL.</w:t>
      </w:r>
    </w:p>
    <w:p w14:paraId="4A2FFB92" w14:textId="77777777" w:rsidR="00CE5FFA" w:rsidRPr="00CE5FFA" w:rsidRDefault="00CE5FFA" w:rsidP="00CE5FFA">
      <w:pPr>
        <w:ind w:firstLine="0"/>
      </w:pPr>
      <w:r w:rsidRPr="00CE5FFA">
        <w:t>Функции компонентов:</w:t>
      </w:r>
    </w:p>
    <w:p w14:paraId="2DD2F7BE" w14:textId="77777777" w:rsidR="00CE5FFA" w:rsidRPr="00CE5FFA" w:rsidRDefault="00CE5FFA">
      <w:pPr>
        <w:numPr>
          <w:ilvl w:val="0"/>
          <w:numId w:val="16"/>
        </w:numPr>
      </w:pPr>
      <w:r w:rsidRPr="00CE5FFA">
        <w:t>HTTP-сервер принимает POST-запросы от внешнего модуля, извлекает изображение и JSON-поля, передаёт данные в подсистему визуализации.</w:t>
      </w:r>
    </w:p>
    <w:p w14:paraId="1176F67D" w14:textId="77777777" w:rsidR="00CE5FFA" w:rsidRPr="00CE5FFA" w:rsidRDefault="00CE5FFA">
      <w:pPr>
        <w:numPr>
          <w:ilvl w:val="0"/>
          <w:numId w:val="16"/>
        </w:numPr>
      </w:pPr>
      <w:r w:rsidRPr="00CE5FFA">
        <w:t>Подсистема визуализации декодирует JPEG, накладывает текст температуры и времени (при наличии координат – перекрестие), возвращает маркированное изображение.</w:t>
      </w:r>
    </w:p>
    <w:p w14:paraId="1BDAD14F" w14:textId="77777777" w:rsidR="00CE5FFA" w:rsidRPr="00CE5FFA" w:rsidRDefault="00CE5FFA">
      <w:pPr>
        <w:numPr>
          <w:ilvl w:val="0"/>
          <w:numId w:val="16"/>
        </w:numPr>
      </w:pPr>
      <w:r w:rsidRPr="00CE5FFA">
        <w:t>Подсистема хранения кодирует изображение в Base64 и выполняет SQL-запрос INSERT в таблицу </w:t>
      </w:r>
      <w:proofErr w:type="spellStart"/>
      <w:r w:rsidRPr="00CE5FFA">
        <w:t>measurements</w:t>
      </w:r>
      <w:proofErr w:type="spellEnd"/>
      <w:r w:rsidRPr="00CE5FFA">
        <w:t> базы данных MySQL.</w:t>
      </w:r>
    </w:p>
    <w:p w14:paraId="349C8A82" w14:textId="77777777" w:rsidR="00CE5FFA" w:rsidRPr="00CE5FFA" w:rsidRDefault="00CE5FFA">
      <w:pPr>
        <w:numPr>
          <w:ilvl w:val="0"/>
          <w:numId w:val="16"/>
        </w:numPr>
      </w:pPr>
      <w:r w:rsidRPr="00CE5FFA">
        <w:t>Подсистема экспорта формирует CSV-файл за выбранный временной интервал с полным набором полей (включая Base64-строку изображения).</w:t>
      </w:r>
    </w:p>
    <w:p w14:paraId="747A69A7" w14:textId="77777777" w:rsidR="00CE5FFA" w:rsidRPr="00CE5FFA" w:rsidRDefault="00CE5FFA">
      <w:pPr>
        <w:numPr>
          <w:ilvl w:val="0"/>
          <w:numId w:val="16"/>
        </w:numPr>
      </w:pPr>
      <w:r w:rsidRPr="00CE5FFA">
        <w:t xml:space="preserve">Подсистема анализа реализует алгоритмы кластеризации и регрессии, строит графики с помощью </w:t>
      </w:r>
      <w:proofErr w:type="spellStart"/>
      <w:r w:rsidRPr="00CE5FFA">
        <w:t>matplotlib</w:t>
      </w:r>
      <w:proofErr w:type="spellEnd"/>
      <w:r w:rsidRPr="00CE5FFA">
        <w:t>.</w:t>
      </w:r>
    </w:p>
    <w:p w14:paraId="17341000" w14:textId="77777777" w:rsidR="00CE5FFA" w:rsidRPr="00CE5FFA" w:rsidRDefault="00CE5FFA">
      <w:pPr>
        <w:numPr>
          <w:ilvl w:val="0"/>
          <w:numId w:val="16"/>
        </w:numPr>
      </w:pPr>
      <w:r w:rsidRPr="00CE5FFA">
        <w:lastRenderedPageBreak/>
        <w:t>GUI обеспечивает управление режимами работы, отображение текущих измерений, запуск экспорта и анализа, просмотр архива.</w:t>
      </w:r>
    </w:p>
    <w:p w14:paraId="43568BDE" w14:textId="77777777" w:rsidR="00CE5FFA" w:rsidRPr="00CE5FFA" w:rsidRDefault="00CE5FFA" w:rsidP="00CE5FFA">
      <w:pPr>
        <w:pStyle w:val="2"/>
      </w:pPr>
      <w:r w:rsidRPr="00CE5FFA">
        <w:t>4.2 Выбор компонентов программного обеспечения</w:t>
      </w:r>
    </w:p>
    <w:p w14:paraId="6A40A281" w14:textId="77777777" w:rsidR="00CE5FFA" w:rsidRPr="00CE5FFA" w:rsidRDefault="00CE5FFA" w:rsidP="00CE5FFA">
      <w:pPr>
        <w:pStyle w:val="3"/>
      </w:pPr>
      <w:r w:rsidRPr="00CE5FFA">
        <w:t>4.2.1 Операционная система</w:t>
      </w:r>
    </w:p>
    <w:p w14:paraId="4CA72D6B" w14:textId="77777777" w:rsidR="00CE5FFA" w:rsidRPr="00CE5FFA" w:rsidRDefault="00CE5FFA" w:rsidP="00CE5FFA">
      <w:pPr>
        <w:ind w:firstLine="0"/>
      </w:pPr>
      <w:r w:rsidRPr="00CE5FFA">
        <w:t>В техническом задании указано требование кроссплатформенности (Windows 10/11, Ubuntu 22.04+). Для развёртывания серверной части (которая совмещена с рабочей станцией оператора) была выбрана ОС </w:t>
      </w:r>
      <w:r w:rsidRPr="00CE5FFA">
        <w:rPr>
          <w:b/>
          <w:bCs/>
        </w:rPr>
        <w:t>ALT Linux</w:t>
      </w:r>
      <w:r w:rsidRPr="00CE5FFA">
        <w:t> (или Ubuntu). Сравнение проводилось по критериям: бесплатность, нетребовательность к ресурсам, удобство работы с консолью и поддержка необходимого ПО (Python, MySQL, драйверы). Windows является платной и требует больше ресурсов, Ubuntu также бесплатна, но ALT Linux более лёгкая и официально используется в некоторых организациях. Выбор конкретной ОС не критичен, так как разработанное ПО является кроссплатформенным. В рамках данной работы предполагается использование ALT Linux (или Ubuntu) для серверной части и Windows для рабочей станции разработчика. Пользователь может выбрать любую поддерживаемую ОС.</w:t>
      </w:r>
    </w:p>
    <w:p w14:paraId="448633B1" w14:textId="77777777" w:rsidR="00CE5FFA" w:rsidRPr="00CE5FFA" w:rsidRDefault="00CE5FFA" w:rsidP="00CE5FFA">
      <w:pPr>
        <w:pStyle w:val="3"/>
      </w:pPr>
      <w:r w:rsidRPr="00CE5FFA">
        <w:t>4.2.2 Инструментальное средство разработки и язык программирования</w:t>
      </w:r>
    </w:p>
    <w:p w14:paraId="6B79F4A0" w14:textId="77777777" w:rsidR="00CE5FFA" w:rsidRPr="00CE5FFA" w:rsidRDefault="00CE5FFA" w:rsidP="00CE5FFA">
      <w:pPr>
        <w:ind w:firstLine="0"/>
      </w:pPr>
      <w:r w:rsidRPr="00CE5FFA">
        <w:t>В качестве языка программирования выбран </w:t>
      </w:r>
      <w:r w:rsidRPr="00CE5FFA">
        <w:rPr>
          <w:b/>
          <w:bCs/>
        </w:rPr>
        <w:t>Python 3.10+</w:t>
      </w:r>
      <w:r w:rsidRPr="00CE5FFA">
        <w:t> по следующим причинам:</w:t>
      </w:r>
    </w:p>
    <w:p w14:paraId="40AA8A79" w14:textId="77777777" w:rsidR="00CE5FFA" w:rsidRPr="00CE5FFA" w:rsidRDefault="00CE5FFA">
      <w:pPr>
        <w:pStyle w:val="ab"/>
        <w:numPr>
          <w:ilvl w:val="0"/>
          <w:numId w:val="15"/>
        </w:numPr>
      </w:pPr>
      <w:r w:rsidRPr="00CE5FFA">
        <w:t>широкая экосистема библиотек для обработки изображений (</w:t>
      </w:r>
      <w:proofErr w:type="spellStart"/>
      <w:r w:rsidRPr="00CE5FFA">
        <w:t>Pillow</w:t>
      </w:r>
      <w:proofErr w:type="spellEnd"/>
      <w:r w:rsidRPr="00CE5FFA">
        <w:t>), научных вычислений (</w:t>
      </w:r>
      <w:proofErr w:type="spellStart"/>
      <w:r w:rsidRPr="00CE5FFA">
        <w:t>numpy</w:t>
      </w:r>
      <w:proofErr w:type="spellEnd"/>
      <w:r w:rsidRPr="00CE5FFA">
        <w:t xml:space="preserve">, </w:t>
      </w:r>
      <w:proofErr w:type="spellStart"/>
      <w:r w:rsidRPr="00CE5FFA">
        <w:t>scikit-learn</w:t>
      </w:r>
      <w:proofErr w:type="spellEnd"/>
      <w:r w:rsidRPr="00CE5FFA">
        <w:t xml:space="preserve">, </w:t>
      </w:r>
      <w:proofErr w:type="spellStart"/>
      <w:r w:rsidRPr="00CE5FFA">
        <w:t>pandas</w:t>
      </w:r>
      <w:proofErr w:type="spellEnd"/>
      <w:r w:rsidRPr="00CE5FFA">
        <w:t>), построения графиков (</w:t>
      </w:r>
      <w:proofErr w:type="spellStart"/>
      <w:r w:rsidRPr="00CE5FFA">
        <w:t>matplotlib</w:t>
      </w:r>
      <w:proofErr w:type="spellEnd"/>
      <w:r w:rsidRPr="00CE5FFA">
        <w:t>), веб-фреймворков (</w:t>
      </w:r>
      <w:proofErr w:type="spellStart"/>
      <w:r w:rsidRPr="00CE5FFA">
        <w:t>Flask</w:t>
      </w:r>
      <w:proofErr w:type="spellEnd"/>
      <w:r w:rsidRPr="00CE5FFA">
        <w:t>);</w:t>
      </w:r>
    </w:p>
    <w:p w14:paraId="698F109B" w14:textId="77777777" w:rsidR="00CE5FFA" w:rsidRPr="00CE5FFA" w:rsidRDefault="00CE5FFA">
      <w:pPr>
        <w:pStyle w:val="ab"/>
        <w:numPr>
          <w:ilvl w:val="0"/>
          <w:numId w:val="15"/>
        </w:numPr>
      </w:pPr>
      <w:r w:rsidRPr="00CE5FFA">
        <w:t>кроссплатформенность;</w:t>
      </w:r>
    </w:p>
    <w:p w14:paraId="307D038B" w14:textId="77777777" w:rsidR="00CE5FFA" w:rsidRPr="00CE5FFA" w:rsidRDefault="00CE5FFA">
      <w:pPr>
        <w:pStyle w:val="ab"/>
        <w:numPr>
          <w:ilvl w:val="0"/>
          <w:numId w:val="15"/>
        </w:numPr>
      </w:pPr>
      <w:r w:rsidRPr="00CE5FFA">
        <w:t>простота и скорость разработки;</w:t>
      </w:r>
    </w:p>
    <w:p w14:paraId="46FDC14A" w14:textId="77777777" w:rsidR="00CE5FFA" w:rsidRPr="00CE5FFA" w:rsidRDefault="00CE5FFA">
      <w:pPr>
        <w:pStyle w:val="ab"/>
        <w:numPr>
          <w:ilvl w:val="0"/>
          <w:numId w:val="15"/>
        </w:numPr>
      </w:pPr>
      <w:r w:rsidRPr="00CE5FFA">
        <w:t>открытость и бесплатность.</w:t>
      </w:r>
    </w:p>
    <w:p w14:paraId="0FED0CE7" w14:textId="77777777" w:rsidR="00CE5FFA" w:rsidRPr="00CE5FFA" w:rsidRDefault="00CE5FFA" w:rsidP="00CE5FFA">
      <w:pPr>
        <w:ind w:firstLine="0"/>
      </w:pPr>
      <w:r w:rsidRPr="00CE5FFA">
        <w:t>Для разработки графического интерфейса использована библиотека </w:t>
      </w:r>
      <w:proofErr w:type="spellStart"/>
      <w:r w:rsidRPr="00CE5FFA">
        <w:rPr>
          <w:b/>
          <w:bCs/>
        </w:rPr>
        <w:t>Tkinter</w:t>
      </w:r>
      <w:proofErr w:type="spellEnd"/>
      <w:r w:rsidRPr="00CE5FFA">
        <w:t> (входит в стандартную поставку Python). Альтернативы (</w:t>
      </w:r>
      <w:proofErr w:type="spellStart"/>
      <w:r w:rsidRPr="00CE5FFA">
        <w:t>PyQt</w:t>
      </w:r>
      <w:proofErr w:type="spellEnd"/>
      <w:r w:rsidRPr="00CE5FFA">
        <w:t xml:space="preserve">) более сложны в лицензировании и требуют дополнительных зависимостей, однако при необходимости могут быть применены. В данной </w:t>
      </w:r>
      <w:r w:rsidRPr="00CE5FFA">
        <w:lastRenderedPageBreak/>
        <w:t xml:space="preserve">работе </w:t>
      </w:r>
      <w:proofErr w:type="spellStart"/>
      <w:r w:rsidRPr="00CE5FFA">
        <w:t>Tkinter</w:t>
      </w:r>
      <w:proofErr w:type="spellEnd"/>
      <w:r w:rsidRPr="00CE5FFA">
        <w:t xml:space="preserve"> достаточен для реализации требуемого функционала: отображение изображений, таблиц с результатами, кнопок управления, полей ввода дат и параметров анализа.</w:t>
      </w:r>
    </w:p>
    <w:p w14:paraId="1414A54E" w14:textId="77777777" w:rsidR="00CE5FFA" w:rsidRPr="00CE5FFA" w:rsidRDefault="00CE5FFA" w:rsidP="00CE5FFA">
      <w:pPr>
        <w:ind w:firstLine="0"/>
      </w:pPr>
      <w:r w:rsidRPr="00CE5FFA">
        <w:t>В качестве инструментального средства разработки выбрана среда </w:t>
      </w:r>
      <w:r w:rsidRPr="00CE5FFA">
        <w:rPr>
          <w:b/>
          <w:bCs/>
        </w:rPr>
        <w:t>Visual Studio Code (</w:t>
      </w:r>
      <w:proofErr w:type="spellStart"/>
      <w:r w:rsidRPr="00CE5FFA">
        <w:rPr>
          <w:b/>
          <w:bCs/>
        </w:rPr>
        <w:t>VSCode</w:t>
      </w:r>
      <w:proofErr w:type="spellEnd"/>
      <w:r w:rsidRPr="00CE5FFA">
        <w:rPr>
          <w:b/>
          <w:bCs/>
        </w:rPr>
        <w:t>)</w:t>
      </w:r>
      <w:r w:rsidRPr="00CE5FFA">
        <w:t xml:space="preserve"> – бесплатный, кроссплатформенный редактор с поддержкой Python, отладкой, интеграцией с </w:t>
      </w:r>
      <w:proofErr w:type="spellStart"/>
      <w:r w:rsidRPr="00CE5FFA">
        <w:t>Git</w:t>
      </w:r>
      <w:proofErr w:type="spellEnd"/>
      <w:r w:rsidRPr="00CE5FFA">
        <w:t xml:space="preserve"> и большим количеством расширений. Альтернативы (Python IDLE, Notepad++) уступают в функциональности.</w:t>
      </w:r>
    </w:p>
    <w:p w14:paraId="77165B54" w14:textId="77777777" w:rsidR="00CE5FFA" w:rsidRPr="00CE5FFA" w:rsidRDefault="00CE5FFA" w:rsidP="00CE5FFA">
      <w:pPr>
        <w:pStyle w:val="3"/>
      </w:pPr>
      <w:r w:rsidRPr="00CE5FFA">
        <w:t>4.2.3 Вспомогательное программное обеспечение</w:t>
      </w:r>
    </w:p>
    <w:p w14:paraId="2FBA95FC" w14:textId="77777777" w:rsidR="00CE5FFA" w:rsidRPr="00CE5FFA" w:rsidRDefault="00CE5FFA" w:rsidP="00CE5FFA">
      <w:pPr>
        <w:ind w:firstLine="0"/>
      </w:pPr>
      <w:r w:rsidRPr="00CE5FFA">
        <w:t>Для функционирования системы необходимо следующее вспомогательное ПО:</w:t>
      </w:r>
    </w:p>
    <w:p w14:paraId="2418B0C0" w14:textId="77777777" w:rsidR="00CE5FFA" w:rsidRPr="00CE5FFA" w:rsidRDefault="00CE5FFA">
      <w:pPr>
        <w:numPr>
          <w:ilvl w:val="0"/>
          <w:numId w:val="14"/>
        </w:numPr>
      </w:pPr>
      <w:r w:rsidRPr="00CE5FFA">
        <w:rPr>
          <w:b/>
          <w:bCs/>
        </w:rPr>
        <w:t>Интерпретатор Python</w:t>
      </w:r>
      <w:r w:rsidRPr="00CE5FFA">
        <w:t> (версия 3.10 или выше) с установленными пакетами: Flask, Pillow, numpy, pandas, scikit-learn, matplotlib, mysql-connector-python.</w:t>
      </w:r>
    </w:p>
    <w:p w14:paraId="6241852C" w14:textId="77777777" w:rsidR="00CE5FFA" w:rsidRPr="00CE5FFA" w:rsidRDefault="00CE5FFA">
      <w:pPr>
        <w:numPr>
          <w:ilvl w:val="0"/>
          <w:numId w:val="14"/>
        </w:numPr>
      </w:pPr>
      <w:r w:rsidRPr="00CE5FFA">
        <w:rPr>
          <w:b/>
          <w:bCs/>
        </w:rPr>
        <w:t>СУБД MySQL</w:t>
      </w:r>
      <w:r w:rsidRPr="00CE5FFA">
        <w:t> (версия 8.0) – может быть установлена на той же машине, что и основное приложение, либо на отдельном сервере.</w:t>
      </w:r>
    </w:p>
    <w:p w14:paraId="069ED782" w14:textId="77777777" w:rsidR="00CE5FFA" w:rsidRPr="00CE5FFA" w:rsidRDefault="00CE5FFA">
      <w:pPr>
        <w:numPr>
          <w:ilvl w:val="0"/>
          <w:numId w:val="14"/>
        </w:numPr>
      </w:pPr>
      <w:r w:rsidRPr="00CE5FFA">
        <w:rPr>
          <w:b/>
          <w:bCs/>
        </w:rPr>
        <w:t>Браузер</w:t>
      </w:r>
      <w:r w:rsidRPr="00CE5FFA">
        <w:t> (любой современный) – не требуется для работы основного GUI, но может использоваться для отображения справки или веб-интерфейса (если администратор решит запустить отдельный веб-сервер). В рамках данной задачи все операции выполняются через десктопное приложение.</w:t>
      </w:r>
    </w:p>
    <w:p w14:paraId="16BE46A2" w14:textId="77777777" w:rsidR="00CE5FFA" w:rsidRPr="00CE5FFA" w:rsidRDefault="00CE5FFA" w:rsidP="00CE5FFA">
      <w:pPr>
        <w:ind w:firstLine="0"/>
      </w:pPr>
      <w:r w:rsidRPr="00CE5FFA">
        <w:t>Установка всех зависимостей автоматизирована через файл requirements.txt и скрипт установки, описанный в руководстве пользователя.</w:t>
      </w:r>
    </w:p>
    <w:p w14:paraId="1CA8755E" w14:textId="77777777" w:rsidR="00CE5FFA" w:rsidRPr="00CE5FFA" w:rsidRDefault="00CE5FFA" w:rsidP="00CE5FFA">
      <w:pPr>
        <w:pStyle w:val="2"/>
      </w:pPr>
      <w:r w:rsidRPr="00CE5FFA">
        <w:t>4.3 Разработка прикладного программного обеспечения</w:t>
      </w:r>
    </w:p>
    <w:p w14:paraId="05AB59B0" w14:textId="77777777" w:rsidR="00CE5FFA" w:rsidRPr="00CE5FFA" w:rsidRDefault="00CE5FFA" w:rsidP="00CE5FFA">
      <w:pPr>
        <w:pStyle w:val="3"/>
      </w:pPr>
      <w:r w:rsidRPr="00CE5FFA">
        <w:t>4.3.1 Структура прикладного программного обеспечения</w:t>
      </w:r>
    </w:p>
    <w:p w14:paraId="199C73CE" w14:textId="77777777" w:rsidR="00CE5FFA" w:rsidRPr="00CE5FFA" w:rsidRDefault="00CE5FFA" w:rsidP="00CE5FFA">
      <w:pPr>
        <w:ind w:firstLine="0"/>
      </w:pPr>
      <w:r w:rsidRPr="00CE5FFA">
        <w:t>Прикладное ПО представляет собой монолитное приложение, состоящее из следующих функциональных модулей (подсистем), реализованных в виде отдельных Python-модулей и классов:</w:t>
      </w:r>
    </w:p>
    <w:p w14:paraId="22136886" w14:textId="77777777" w:rsidR="00CE5FFA" w:rsidRPr="00CE5FFA" w:rsidRDefault="00CE5FFA">
      <w:pPr>
        <w:numPr>
          <w:ilvl w:val="0"/>
          <w:numId w:val="1"/>
        </w:numPr>
      </w:pPr>
      <w:r w:rsidRPr="00CE5FFA">
        <w:rPr>
          <w:b/>
          <w:bCs/>
        </w:rPr>
        <w:t>Модуль приёма и визуализации данных</w:t>
      </w:r>
      <w:r w:rsidRPr="00CE5FFA">
        <w:t> (receiver.py) – включает в себя HTTP-сервер (</w:t>
      </w:r>
      <w:proofErr w:type="spellStart"/>
      <w:r w:rsidRPr="00CE5FFA">
        <w:t>Flask</w:t>
      </w:r>
      <w:proofErr w:type="spellEnd"/>
      <w:r w:rsidRPr="00CE5FFA">
        <w:t>-приложение), маршрут /</w:t>
      </w:r>
      <w:proofErr w:type="spellStart"/>
      <w:r w:rsidRPr="00CE5FFA">
        <w:t>upload</w:t>
      </w:r>
      <w:proofErr w:type="spellEnd"/>
      <w:r w:rsidRPr="00CE5FFA">
        <w:t>, обработчик POST-запросов, функции декодирования изображения, наложения текста и маркеров.</w:t>
      </w:r>
    </w:p>
    <w:p w14:paraId="5D9DA97B" w14:textId="77777777" w:rsidR="00CE5FFA" w:rsidRPr="00CE5FFA" w:rsidRDefault="00CE5FFA">
      <w:pPr>
        <w:numPr>
          <w:ilvl w:val="0"/>
          <w:numId w:val="1"/>
        </w:numPr>
      </w:pPr>
      <w:r w:rsidRPr="00CE5FFA">
        <w:rPr>
          <w:b/>
          <w:bCs/>
        </w:rPr>
        <w:t>Модуль работы с базой данных</w:t>
      </w:r>
      <w:r w:rsidRPr="00CE5FFA">
        <w:t> (db_handler.py) – содержит класс </w:t>
      </w:r>
      <w:proofErr w:type="spellStart"/>
      <w:r w:rsidRPr="00CE5FFA">
        <w:t>DatabaseManager</w:t>
      </w:r>
      <w:proofErr w:type="spellEnd"/>
      <w:r w:rsidRPr="00CE5FFA">
        <w:t> с методами </w:t>
      </w:r>
      <w:proofErr w:type="spellStart"/>
      <w:r w:rsidRPr="00CE5FFA">
        <w:t>insert_measurement</w:t>
      </w:r>
      <w:proofErr w:type="spellEnd"/>
      <w:r w:rsidRPr="00CE5FFA">
        <w:t>, </w:t>
      </w:r>
      <w:proofErr w:type="spellStart"/>
      <w:r w:rsidRPr="00CE5FFA">
        <w:t>select_range</w:t>
      </w:r>
      <w:proofErr w:type="spellEnd"/>
      <w:r w:rsidRPr="00CE5FFA">
        <w:t>, </w:t>
      </w:r>
      <w:proofErr w:type="spellStart"/>
      <w:r w:rsidRPr="00CE5FFA">
        <w:t>close_connection</w:t>
      </w:r>
      <w:proofErr w:type="spellEnd"/>
      <w:r w:rsidRPr="00CE5FFA">
        <w:t>.</w:t>
      </w:r>
    </w:p>
    <w:p w14:paraId="047BB47F" w14:textId="77777777" w:rsidR="00CE5FFA" w:rsidRPr="00CE5FFA" w:rsidRDefault="00CE5FFA">
      <w:pPr>
        <w:numPr>
          <w:ilvl w:val="0"/>
          <w:numId w:val="1"/>
        </w:numPr>
      </w:pPr>
      <w:r w:rsidRPr="00CE5FFA">
        <w:rPr>
          <w:b/>
          <w:bCs/>
        </w:rPr>
        <w:t>Модуль экспорта</w:t>
      </w:r>
      <w:r w:rsidRPr="00CE5FFA">
        <w:t xml:space="preserve"> (exporter.py) – реализует формирование CSV-файла по запросу из GUI, использует </w:t>
      </w:r>
      <w:proofErr w:type="spellStart"/>
      <w:r w:rsidRPr="00CE5FFA">
        <w:t>pandas</w:t>
      </w:r>
      <w:proofErr w:type="spellEnd"/>
      <w:r w:rsidRPr="00CE5FFA">
        <w:t>.</w:t>
      </w:r>
    </w:p>
    <w:p w14:paraId="18C81354" w14:textId="77777777" w:rsidR="00CE5FFA" w:rsidRPr="00CE5FFA" w:rsidRDefault="00CE5FFA">
      <w:pPr>
        <w:numPr>
          <w:ilvl w:val="0"/>
          <w:numId w:val="1"/>
        </w:numPr>
      </w:pPr>
      <w:r w:rsidRPr="00CE5FFA">
        <w:rPr>
          <w:b/>
          <w:bCs/>
        </w:rPr>
        <w:t>Модуль анализа</w:t>
      </w:r>
      <w:r w:rsidRPr="00CE5FFA">
        <w:t> (analyzer.py) – содержит функции </w:t>
      </w:r>
      <w:proofErr w:type="spellStart"/>
      <w:r w:rsidRPr="00CE5FFA">
        <w:t>kmeans_</w:t>
      </w:r>
      <w:proofErr w:type="gramStart"/>
      <w:r w:rsidRPr="00CE5FFA">
        <w:t>clustering</w:t>
      </w:r>
      <w:proofErr w:type="spellEnd"/>
      <w:r w:rsidRPr="00CE5FFA">
        <w:t>(</w:t>
      </w:r>
      <w:proofErr w:type="spellStart"/>
      <w:proofErr w:type="gramEnd"/>
      <w:r w:rsidRPr="00CE5FFA">
        <w:t>data</w:t>
      </w:r>
      <w:proofErr w:type="spellEnd"/>
      <w:r w:rsidRPr="00CE5FFA">
        <w:t>, k) и </w:t>
      </w:r>
      <w:proofErr w:type="spellStart"/>
      <w:r w:rsidRPr="00CE5FFA">
        <w:t>linear_</w:t>
      </w:r>
      <w:proofErr w:type="gramStart"/>
      <w:r w:rsidRPr="00CE5FFA">
        <w:t>regression</w:t>
      </w:r>
      <w:proofErr w:type="spellEnd"/>
      <w:r w:rsidRPr="00CE5FFA">
        <w:t>(</w:t>
      </w:r>
      <w:proofErr w:type="spellStart"/>
      <w:proofErr w:type="gramEnd"/>
      <w:r w:rsidRPr="00CE5FFA">
        <w:t>data</w:t>
      </w:r>
      <w:proofErr w:type="spellEnd"/>
      <w:r w:rsidRPr="00CE5FFA">
        <w:t xml:space="preserve">, </w:t>
      </w:r>
      <w:proofErr w:type="spellStart"/>
      <w:r w:rsidRPr="00CE5FFA">
        <w:t>horizon</w:t>
      </w:r>
      <w:proofErr w:type="spellEnd"/>
      <w:r w:rsidRPr="00CE5FFA">
        <w:t xml:space="preserve">), а также построение графиков через </w:t>
      </w:r>
      <w:proofErr w:type="spellStart"/>
      <w:r w:rsidRPr="00CE5FFA">
        <w:t>matplotlib</w:t>
      </w:r>
      <w:proofErr w:type="spellEnd"/>
      <w:r w:rsidRPr="00CE5FFA">
        <w:t>.</w:t>
      </w:r>
    </w:p>
    <w:p w14:paraId="4E9A30EA" w14:textId="77777777" w:rsidR="00CE5FFA" w:rsidRPr="00CE5FFA" w:rsidRDefault="00CE5FFA">
      <w:pPr>
        <w:numPr>
          <w:ilvl w:val="0"/>
          <w:numId w:val="1"/>
        </w:numPr>
      </w:pPr>
      <w:r w:rsidRPr="00CE5FFA">
        <w:rPr>
          <w:b/>
          <w:bCs/>
        </w:rPr>
        <w:t>Модуль графического интерфейса</w:t>
      </w:r>
      <w:r w:rsidRPr="00CE5FFA">
        <w:t xml:space="preserve"> (gui.py) – на основе </w:t>
      </w:r>
      <w:proofErr w:type="spellStart"/>
      <w:r w:rsidRPr="00CE5FFA">
        <w:t>Tkinter</w:t>
      </w:r>
      <w:proofErr w:type="spellEnd"/>
      <w:r w:rsidRPr="00CE5FFA">
        <w:t xml:space="preserve"> создаёт главное окно, вкладки, таблицы, кнопки, поля ввода, вызывает функции других модулей.</w:t>
      </w:r>
    </w:p>
    <w:p w14:paraId="672DCF35" w14:textId="77777777" w:rsidR="00CE5FFA" w:rsidRPr="00CE5FFA" w:rsidRDefault="00CE5FFA" w:rsidP="00CE5FFA">
      <w:pPr>
        <w:pStyle w:val="3"/>
      </w:pPr>
      <w:r w:rsidRPr="00CE5FFA">
        <w:t>4.3.2 Подсистема приёма и визуализации (</w:t>
      </w:r>
      <w:proofErr w:type="spellStart"/>
      <w:r w:rsidRPr="00CE5FFA">
        <w:t>Receiver</w:t>
      </w:r>
      <w:proofErr w:type="spellEnd"/>
      <w:r w:rsidRPr="00CE5FFA">
        <w:t>)</w:t>
      </w:r>
    </w:p>
    <w:p w14:paraId="6373104C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Назначение:</w:t>
      </w:r>
      <w:r w:rsidRPr="00CE5FFA">
        <w:t> обеспечить приём данных от внешнего модуля по HTTP, выполнить маркировку изображения и передать его в подсистему хранения.</w:t>
      </w:r>
    </w:p>
    <w:p w14:paraId="504530F7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Основные классы и функции:</w:t>
      </w:r>
    </w:p>
    <w:p w14:paraId="09744927" w14:textId="77777777" w:rsidR="00CE5FFA" w:rsidRPr="00CE5FFA" w:rsidRDefault="00CE5FFA">
      <w:pPr>
        <w:numPr>
          <w:ilvl w:val="0"/>
          <w:numId w:val="12"/>
        </w:numPr>
      </w:pPr>
      <w:r w:rsidRPr="00CE5FFA">
        <w:t>Класс </w:t>
      </w:r>
      <w:proofErr w:type="spellStart"/>
      <w:r w:rsidRPr="00CE5FFA">
        <w:t>ImageProcessor</w:t>
      </w:r>
      <w:proofErr w:type="spellEnd"/>
      <w:r w:rsidRPr="00CE5FFA">
        <w:t> – методы:</w:t>
      </w:r>
    </w:p>
    <w:p w14:paraId="4D271357" w14:textId="77777777" w:rsidR="00CE5FFA" w:rsidRPr="00CE5FFA" w:rsidRDefault="00CE5FFA">
      <w:pPr>
        <w:numPr>
          <w:ilvl w:val="1"/>
          <w:numId w:val="13"/>
        </w:numPr>
      </w:pPr>
      <w:proofErr w:type="spellStart"/>
      <w:r w:rsidRPr="00CE5FFA">
        <w:t>decode_jpeg</w:t>
      </w:r>
      <w:proofErr w:type="spellEnd"/>
      <w:r w:rsidRPr="00CE5FFA">
        <w:t>(</w:t>
      </w:r>
      <w:proofErr w:type="spellStart"/>
      <w:r w:rsidRPr="00CE5FFA">
        <w:t>file_bytes</w:t>
      </w:r>
      <w:proofErr w:type="spellEnd"/>
      <w:r w:rsidRPr="00CE5FFA">
        <w:t>) – возвращает объект </w:t>
      </w:r>
      <w:proofErr w:type="spellStart"/>
      <w:r w:rsidRPr="00CE5FFA">
        <w:t>PIL.Image</w:t>
      </w:r>
      <w:proofErr w:type="spellEnd"/>
      <w:r w:rsidRPr="00CE5FFA">
        <w:t>.</w:t>
      </w:r>
    </w:p>
    <w:p w14:paraId="6F1DD6F4" w14:textId="77777777" w:rsidR="00CE5FFA" w:rsidRPr="00CE5FFA" w:rsidRDefault="00CE5FFA">
      <w:pPr>
        <w:numPr>
          <w:ilvl w:val="1"/>
          <w:numId w:val="13"/>
        </w:numPr>
      </w:pPr>
      <w:proofErr w:type="spellStart"/>
      <w:r w:rsidRPr="00CE5FFA">
        <w:lastRenderedPageBreak/>
        <w:t>draw_</w:t>
      </w:r>
      <w:proofErr w:type="gramStart"/>
      <w:r w:rsidRPr="00CE5FFA">
        <w:t>text</w:t>
      </w:r>
      <w:proofErr w:type="spellEnd"/>
      <w:r w:rsidRPr="00CE5FFA">
        <w:t>(</w:t>
      </w:r>
      <w:proofErr w:type="spellStart"/>
      <w:proofErr w:type="gramEnd"/>
      <w:r w:rsidRPr="00CE5FFA">
        <w:t>image</w:t>
      </w:r>
      <w:proofErr w:type="spellEnd"/>
      <w:r w:rsidRPr="00CE5FFA">
        <w:t xml:space="preserve">, </w:t>
      </w:r>
      <w:proofErr w:type="spellStart"/>
      <w:r w:rsidRPr="00CE5FFA">
        <w:t>temperature</w:t>
      </w:r>
      <w:proofErr w:type="spellEnd"/>
      <w:r w:rsidRPr="00CE5FFA">
        <w:t xml:space="preserve">, </w:t>
      </w:r>
      <w:proofErr w:type="spellStart"/>
      <w:r w:rsidRPr="00CE5FFA">
        <w:t>timestamp</w:t>
      </w:r>
      <w:proofErr w:type="spellEnd"/>
      <w:r w:rsidRPr="00CE5FFA">
        <w:t>) – накладывает текст температуры и временной метки красным цветом (шрифт по умолчанию, координаты (10,10) и (10,30)).</w:t>
      </w:r>
    </w:p>
    <w:p w14:paraId="66CC537D" w14:textId="77777777" w:rsidR="00CE5FFA" w:rsidRPr="00CE5FFA" w:rsidRDefault="00CE5FFA">
      <w:pPr>
        <w:numPr>
          <w:ilvl w:val="1"/>
          <w:numId w:val="13"/>
        </w:numPr>
      </w:pPr>
      <w:proofErr w:type="spellStart"/>
      <w:r w:rsidRPr="00CE5FFA">
        <w:t>draw_</w:t>
      </w:r>
      <w:proofErr w:type="gramStart"/>
      <w:r w:rsidRPr="00CE5FFA">
        <w:t>cross</w:t>
      </w:r>
      <w:proofErr w:type="spellEnd"/>
      <w:r w:rsidRPr="00CE5FFA">
        <w:t>(</w:t>
      </w:r>
      <w:proofErr w:type="spellStart"/>
      <w:proofErr w:type="gramEnd"/>
      <w:r w:rsidRPr="00CE5FFA">
        <w:t>image</w:t>
      </w:r>
      <w:proofErr w:type="spellEnd"/>
      <w:r w:rsidRPr="00CE5FFA">
        <w:t>, x, y) – рисует зелёное перекрестие (линии длиной 10 пикселей).</w:t>
      </w:r>
    </w:p>
    <w:p w14:paraId="47ABBE32" w14:textId="77777777" w:rsidR="00CE5FFA" w:rsidRPr="00CE5FFA" w:rsidRDefault="00CE5FFA">
      <w:pPr>
        <w:numPr>
          <w:ilvl w:val="1"/>
          <w:numId w:val="13"/>
        </w:numPr>
      </w:pPr>
      <w:proofErr w:type="spellStart"/>
      <w:r w:rsidRPr="00CE5FFA">
        <w:t>mark_</w:t>
      </w:r>
      <w:proofErr w:type="gramStart"/>
      <w:r w:rsidRPr="00CE5FFA">
        <w:t>image</w:t>
      </w:r>
      <w:proofErr w:type="spellEnd"/>
      <w:r w:rsidRPr="00CE5FFA">
        <w:t>(</w:t>
      </w:r>
      <w:proofErr w:type="spellStart"/>
      <w:proofErr w:type="gramEnd"/>
      <w:r w:rsidRPr="00CE5FFA">
        <w:t>image</w:t>
      </w:r>
      <w:proofErr w:type="spellEnd"/>
      <w:r w:rsidRPr="00CE5FFA">
        <w:t xml:space="preserve">, </w:t>
      </w:r>
      <w:proofErr w:type="spellStart"/>
      <w:r w:rsidRPr="00CE5FFA">
        <w:t>temperature</w:t>
      </w:r>
      <w:proofErr w:type="spellEnd"/>
      <w:r w:rsidRPr="00CE5FFA">
        <w:t xml:space="preserve">, </w:t>
      </w:r>
      <w:proofErr w:type="spellStart"/>
      <w:r w:rsidRPr="00CE5FFA">
        <w:t>timestamp</w:t>
      </w:r>
      <w:proofErr w:type="spellEnd"/>
      <w:r w:rsidRPr="00CE5FFA">
        <w:t>, x=</w:t>
      </w:r>
      <w:proofErr w:type="spellStart"/>
      <w:r w:rsidRPr="00CE5FFA">
        <w:t>None</w:t>
      </w:r>
      <w:proofErr w:type="spellEnd"/>
      <w:r w:rsidRPr="00CE5FFA">
        <w:t>, y=</w:t>
      </w:r>
      <w:proofErr w:type="spellStart"/>
      <w:r w:rsidRPr="00CE5FFA">
        <w:t>None</w:t>
      </w:r>
      <w:proofErr w:type="spellEnd"/>
      <w:r w:rsidRPr="00CE5FFA">
        <w:t>) – последовательно вызывает указанные методы, возвращает готовое изображение.</w:t>
      </w:r>
    </w:p>
    <w:p w14:paraId="22AC7190" w14:textId="77777777" w:rsidR="00CE5FFA" w:rsidRPr="00CE5FFA" w:rsidRDefault="00CE5FFA">
      <w:pPr>
        <w:numPr>
          <w:ilvl w:val="1"/>
          <w:numId w:val="13"/>
        </w:numPr>
      </w:pPr>
      <w:r w:rsidRPr="00CE5FFA">
        <w:t>encode_to_base64(</w:t>
      </w:r>
      <w:proofErr w:type="spellStart"/>
      <w:r w:rsidRPr="00CE5FFA">
        <w:t>image</w:t>
      </w:r>
      <w:proofErr w:type="spellEnd"/>
      <w:r w:rsidRPr="00CE5FFA">
        <w:t>) – преобразует изображение в строку Base64.</w:t>
      </w:r>
    </w:p>
    <w:p w14:paraId="4C8D5C48" w14:textId="77777777" w:rsidR="00CE5FFA" w:rsidRPr="00CE5FFA" w:rsidRDefault="00CE5FFA">
      <w:pPr>
        <w:numPr>
          <w:ilvl w:val="0"/>
          <w:numId w:val="12"/>
        </w:numPr>
      </w:pPr>
      <w:r w:rsidRPr="00CE5FFA">
        <w:rPr>
          <w:lang w:val="en-US"/>
        </w:rPr>
        <w:t>Flask-</w:t>
      </w:r>
      <w:r w:rsidRPr="00CE5FFA">
        <w:t>маршрут</w:t>
      </w:r>
      <w:r w:rsidRPr="00CE5FFA">
        <w:rPr>
          <w:lang w:val="en-US"/>
        </w:rPr>
        <w:t xml:space="preserve"> /upload, </w:t>
      </w:r>
      <w:r w:rsidRPr="00CE5FFA">
        <w:t>метод</w:t>
      </w:r>
      <w:r w:rsidRPr="00CE5FFA">
        <w:rPr>
          <w:lang w:val="en-US"/>
        </w:rPr>
        <w:t xml:space="preserve"> POST. </w:t>
      </w:r>
      <w:r w:rsidRPr="00CE5FFA">
        <w:t>Входные данные: файл в поле </w:t>
      </w:r>
      <w:proofErr w:type="spellStart"/>
      <w:r w:rsidRPr="00CE5FFA">
        <w:t>image</w:t>
      </w:r>
      <w:proofErr w:type="spellEnd"/>
      <w:r w:rsidRPr="00CE5FFA">
        <w:t> и JSON-строка в поле </w:t>
      </w:r>
      <w:proofErr w:type="spellStart"/>
      <w:r w:rsidRPr="00CE5FFA">
        <w:t>data</w:t>
      </w:r>
      <w:proofErr w:type="spellEnd"/>
      <w:r w:rsidRPr="00CE5FFA">
        <w:t>. После получения изображения и параметров вызывается </w:t>
      </w:r>
      <w:proofErr w:type="spellStart"/>
      <w:r w:rsidRPr="00CE5FFA">
        <w:t>ImageProcessor.mark_</w:t>
      </w:r>
      <w:proofErr w:type="gramStart"/>
      <w:r w:rsidRPr="00CE5FFA">
        <w:t>image</w:t>
      </w:r>
      <w:proofErr w:type="spellEnd"/>
      <w:r w:rsidRPr="00CE5FFA">
        <w:t>(</w:t>
      </w:r>
      <w:proofErr w:type="gramEnd"/>
      <w:r w:rsidRPr="00CE5FFA">
        <w:t>), затем результат кодируется в Base64 и передаётся в </w:t>
      </w:r>
      <w:proofErr w:type="spellStart"/>
      <w:r w:rsidRPr="00CE5FFA">
        <w:t>DatabaseManager.insert_</w:t>
      </w:r>
      <w:proofErr w:type="gramStart"/>
      <w:r w:rsidRPr="00CE5FFA">
        <w:t>measurement</w:t>
      </w:r>
      <w:proofErr w:type="spellEnd"/>
      <w:r w:rsidRPr="00CE5FFA">
        <w:t>(</w:t>
      </w:r>
      <w:proofErr w:type="gramEnd"/>
      <w:r w:rsidRPr="00CE5FFA">
        <w:t>). При ошибке (отсутствие изображения, некорректный JSON) формируется ответ с кодом 400 и сообщение записывается в лог.</w:t>
      </w:r>
    </w:p>
    <w:p w14:paraId="661A0E1F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Требования к времени:</w:t>
      </w:r>
      <w:r w:rsidRPr="00CE5FFA">
        <w:t xml:space="preserve"> декодирование, маркировка и кодирование одного кадра – не более 0,2 с, что обеспечивается использованием эффективных функций </w:t>
      </w:r>
      <w:proofErr w:type="spellStart"/>
      <w:r w:rsidRPr="00CE5FFA">
        <w:t>Pillow</w:t>
      </w:r>
      <w:proofErr w:type="spellEnd"/>
      <w:r w:rsidRPr="00CE5FFA">
        <w:t xml:space="preserve"> и минимизацией операций ввода-вывода (все операции в памяти).</w:t>
      </w:r>
    </w:p>
    <w:p w14:paraId="109C9E8C" w14:textId="77777777" w:rsidR="00CE5FFA" w:rsidRPr="00CE5FFA" w:rsidRDefault="00CE5FFA" w:rsidP="00CE5FFA">
      <w:pPr>
        <w:pStyle w:val="3"/>
      </w:pPr>
      <w:r w:rsidRPr="00CE5FFA">
        <w:t>4.3.3 Подсистема хранения (Database Manager)</w:t>
      </w:r>
    </w:p>
    <w:p w14:paraId="637B07D2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Назначение:</w:t>
      </w:r>
      <w:r w:rsidRPr="00CE5FFA">
        <w:t> инкапсулировать взаимодействие с СУБД MySQL, выполнять вставку записей и выборку по временному интервалу.</w:t>
      </w:r>
    </w:p>
    <w:p w14:paraId="01E7EE84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Класс </w:t>
      </w:r>
      <w:proofErr w:type="spellStart"/>
      <w:r w:rsidRPr="00CE5FFA">
        <w:t>DatabaseManager</w:t>
      </w:r>
      <w:proofErr w:type="spellEnd"/>
      <w:r w:rsidRPr="00CE5FFA">
        <w:rPr>
          <w:b/>
          <w:bCs/>
        </w:rPr>
        <w:t>:</w:t>
      </w:r>
    </w:p>
    <w:p w14:paraId="39B5EEA8" w14:textId="77777777" w:rsidR="00CE5FFA" w:rsidRPr="00CE5FFA" w:rsidRDefault="00CE5FFA">
      <w:pPr>
        <w:numPr>
          <w:ilvl w:val="0"/>
          <w:numId w:val="11"/>
        </w:numPr>
        <w:rPr>
          <w:lang w:val="en-US"/>
        </w:rPr>
      </w:pPr>
      <w:r w:rsidRPr="00CE5FFA">
        <w:rPr>
          <w:lang w:val="en-US"/>
        </w:rPr>
        <w:t>__</w:t>
      </w:r>
      <w:proofErr w:type="spellStart"/>
      <w:r w:rsidRPr="00CE5FFA">
        <w:rPr>
          <w:lang w:val="en-US"/>
        </w:rPr>
        <w:t>init</w:t>
      </w:r>
      <w:proofErr w:type="spellEnd"/>
      <w:r w:rsidRPr="00CE5FFA">
        <w:rPr>
          <w:lang w:val="en-US"/>
        </w:rPr>
        <w:t>_</w:t>
      </w:r>
      <w:proofErr w:type="gramStart"/>
      <w:r w:rsidRPr="00CE5FFA">
        <w:rPr>
          <w:lang w:val="en-US"/>
        </w:rPr>
        <w:t>_(</w:t>
      </w:r>
      <w:proofErr w:type="gramEnd"/>
      <w:r w:rsidRPr="00CE5FFA">
        <w:rPr>
          <w:lang w:val="en-US"/>
        </w:rPr>
        <w:t xml:space="preserve">self, host, user, password, database) – </w:t>
      </w:r>
      <w:r w:rsidRPr="00CE5FFA">
        <w:t>устанавливает</w:t>
      </w:r>
      <w:r w:rsidRPr="00CE5FFA">
        <w:rPr>
          <w:lang w:val="en-US"/>
        </w:rPr>
        <w:t xml:space="preserve"> </w:t>
      </w:r>
      <w:r w:rsidRPr="00CE5FFA">
        <w:t>соединение</w:t>
      </w:r>
      <w:r w:rsidRPr="00CE5FFA">
        <w:rPr>
          <w:lang w:val="en-US"/>
        </w:rPr>
        <w:t>.</w:t>
      </w:r>
    </w:p>
    <w:p w14:paraId="13917F6C" w14:textId="77777777" w:rsidR="00CE5FFA" w:rsidRPr="00CE5FFA" w:rsidRDefault="00CE5FFA">
      <w:pPr>
        <w:numPr>
          <w:ilvl w:val="0"/>
          <w:numId w:val="11"/>
        </w:numPr>
      </w:pPr>
      <w:proofErr w:type="spellStart"/>
      <w:r w:rsidRPr="00CE5FFA">
        <w:rPr>
          <w:lang w:val="en-US"/>
        </w:rPr>
        <w:t>insert_</w:t>
      </w:r>
      <w:proofErr w:type="gramStart"/>
      <w:r w:rsidRPr="00CE5FFA">
        <w:rPr>
          <w:lang w:val="en-US"/>
        </w:rPr>
        <w:t>measurement</w:t>
      </w:r>
      <w:proofErr w:type="spellEnd"/>
      <w:r w:rsidRPr="00CE5FFA">
        <w:rPr>
          <w:lang w:val="en-US"/>
        </w:rPr>
        <w:t>(</w:t>
      </w:r>
      <w:proofErr w:type="gramEnd"/>
      <w:r w:rsidRPr="00CE5FFA">
        <w:rPr>
          <w:lang w:val="en-US"/>
        </w:rPr>
        <w:t xml:space="preserve">self, timestamp, temperature, </w:t>
      </w:r>
      <w:proofErr w:type="spellStart"/>
      <w:r w:rsidRPr="00CE5FFA">
        <w:rPr>
          <w:lang w:val="en-US"/>
        </w:rPr>
        <w:t>pos_x</w:t>
      </w:r>
      <w:proofErr w:type="spellEnd"/>
      <w:r w:rsidRPr="00CE5FFA">
        <w:rPr>
          <w:lang w:val="en-US"/>
        </w:rPr>
        <w:t xml:space="preserve">, </w:t>
      </w:r>
      <w:proofErr w:type="spellStart"/>
      <w:r w:rsidRPr="00CE5FFA">
        <w:rPr>
          <w:lang w:val="en-US"/>
        </w:rPr>
        <w:t>pos_y</w:t>
      </w:r>
      <w:proofErr w:type="spellEnd"/>
      <w:r w:rsidRPr="00CE5FFA">
        <w:rPr>
          <w:lang w:val="en-US"/>
        </w:rPr>
        <w:t xml:space="preserve">, image_base64) – </w:t>
      </w:r>
      <w:r w:rsidRPr="00CE5FFA">
        <w:t>формирует</w:t>
      </w:r>
      <w:r w:rsidRPr="00CE5FFA">
        <w:rPr>
          <w:lang w:val="en-US"/>
        </w:rPr>
        <w:t xml:space="preserve"> SQL-</w:t>
      </w:r>
      <w:r w:rsidRPr="00CE5FFA">
        <w:t>запрос</w:t>
      </w:r>
      <w:r w:rsidRPr="00CE5FFA">
        <w:rPr>
          <w:lang w:val="en-US"/>
        </w:rPr>
        <w:t xml:space="preserve"> INSERT INTO measurements (timestamp, temperature, </w:t>
      </w:r>
      <w:proofErr w:type="spellStart"/>
      <w:r w:rsidRPr="00CE5FFA">
        <w:rPr>
          <w:lang w:val="en-US"/>
        </w:rPr>
        <w:t>pos_x</w:t>
      </w:r>
      <w:proofErr w:type="spellEnd"/>
      <w:r w:rsidRPr="00CE5FFA">
        <w:rPr>
          <w:lang w:val="en-US"/>
        </w:rPr>
        <w:t xml:space="preserve">, </w:t>
      </w:r>
      <w:proofErr w:type="spellStart"/>
      <w:r w:rsidRPr="00CE5FFA">
        <w:rPr>
          <w:lang w:val="en-US"/>
        </w:rPr>
        <w:t>pos_y</w:t>
      </w:r>
      <w:proofErr w:type="spellEnd"/>
      <w:r w:rsidRPr="00CE5FFA">
        <w:rPr>
          <w:lang w:val="en-US"/>
        </w:rPr>
        <w:t>, image_base64) VALUES (...) </w:t>
      </w:r>
      <w:r w:rsidRPr="00CE5FFA">
        <w:t>и</w:t>
      </w:r>
      <w:r w:rsidRPr="00CE5FFA">
        <w:rPr>
          <w:lang w:val="en-US"/>
        </w:rPr>
        <w:t xml:space="preserve"> </w:t>
      </w:r>
      <w:r w:rsidRPr="00CE5FFA">
        <w:t>выполняет</w:t>
      </w:r>
      <w:r w:rsidRPr="00CE5FFA">
        <w:rPr>
          <w:lang w:val="en-US"/>
        </w:rPr>
        <w:t xml:space="preserve"> </w:t>
      </w:r>
      <w:r w:rsidRPr="00CE5FFA">
        <w:t>его</w:t>
      </w:r>
      <w:r w:rsidRPr="00CE5FFA">
        <w:rPr>
          <w:lang w:val="en-US"/>
        </w:rPr>
        <w:t xml:space="preserve">. </w:t>
      </w:r>
      <w:r w:rsidRPr="00CE5FFA">
        <w:t>При ошибке (например, превышение размера поля) вызывает исключение, которое обрабатывается в вызывающем коде (запись в лог, пропуск кадра).</w:t>
      </w:r>
    </w:p>
    <w:p w14:paraId="4FD21B4A" w14:textId="77777777" w:rsidR="00CE5FFA" w:rsidRPr="00CE5FFA" w:rsidRDefault="00CE5FFA">
      <w:pPr>
        <w:numPr>
          <w:ilvl w:val="0"/>
          <w:numId w:val="11"/>
        </w:numPr>
      </w:pPr>
      <w:proofErr w:type="spellStart"/>
      <w:r w:rsidRPr="00CE5FFA">
        <w:lastRenderedPageBreak/>
        <w:t>select_</w:t>
      </w:r>
      <w:proofErr w:type="gramStart"/>
      <w:r w:rsidRPr="00CE5FFA">
        <w:t>range</w:t>
      </w:r>
      <w:proofErr w:type="spellEnd"/>
      <w:r w:rsidRPr="00CE5FFA">
        <w:t>(</w:t>
      </w:r>
      <w:proofErr w:type="spellStart"/>
      <w:proofErr w:type="gramEnd"/>
      <w:r w:rsidRPr="00CE5FFA">
        <w:t>self</w:t>
      </w:r>
      <w:proofErr w:type="spellEnd"/>
      <w:r w:rsidRPr="00CE5FFA">
        <w:t xml:space="preserve">, </w:t>
      </w:r>
      <w:proofErr w:type="spellStart"/>
      <w:r w:rsidRPr="00CE5FFA">
        <w:t>start_datetime</w:t>
      </w:r>
      <w:proofErr w:type="spellEnd"/>
      <w:r w:rsidRPr="00CE5FFA">
        <w:t xml:space="preserve">, </w:t>
      </w:r>
      <w:proofErr w:type="spellStart"/>
      <w:r w:rsidRPr="00CE5FFA">
        <w:t>end_datetime</w:t>
      </w:r>
      <w:proofErr w:type="spellEnd"/>
      <w:r w:rsidRPr="00CE5FFA">
        <w:t>) – возвращает список кортежей (или словарей) записей за указанный интервал. Используется для экспорта и анализа.</w:t>
      </w:r>
    </w:p>
    <w:p w14:paraId="4A6DC38B" w14:textId="77777777" w:rsidR="00CE5FFA" w:rsidRPr="00CE5FFA" w:rsidRDefault="00CE5FFA">
      <w:pPr>
        <w:numPr>
          <w:ilvl w:val="0"/>
          <w:numId w:val="11"/>
        </w:numPr>
      </w:pPr>
      <w:proofErr w:type="spellStart"/>
      <w:r w:rsidRPr="00CE5FFA">
        <w:t>close</w:t>
      </w:r>
      <w:proofErr w:type="spellEnd"/>
      <w:r w:rsidRPr="00CE5FFA">
        <w:t>(</w:t>
      </w:r>
      <w:proofErr w:type="spellStart"/>
      <w:r w:rsidRPr="00CE5FFA">
        <w:t>self</w:t>
      </w:r>
      <w:proofErr w:type="spellEnd"/>
      <w:r w:rsidRPr="00CE5FFA">
        <w:t>) – закрывает соединение.</w:t>
      </w:r>
    </w:p>
    <w:p w14:paraId="6FF38748" w14:textId="77777777" w:rsidR="00CE5FFA" w:rsidRPr="00CE5FFA" w:rsidRDefault="00CE5FFA" w:rsidP="00CE5FFA">
      <w:pPr>
        <w:ind w:firstLine="0"/>
      </w:pPr>
      <w:r w:rsidRPr="00CE5FFA">
        <w:t xml:space="preserve">Соединение с БД создаётся при запуске приложения и переиспользуется. Для обеспечения скорости вставки (менее 50 мс) используется автоматическая фиксация транзакций (режим </w:t>
      </w:r>
      <w:proofErr w:type="spellStart"/>
      <w:r w:rsidRPr="00CE5FFA">
        <w:t>автокоммита</w:t>
      </w:r>
      <w:proofErr w:type="spellEnd"/>
      <w:r w:rsidRPr="00CE5FFA">
        <w:t>).</w:t>
      </w:r>
    </w:p>
    <w:p w14:paraId="6C99C28D" w14:textId="77777777" w:rsidR="00CE5FFA" w:rsidRPr="00CE5FFA" w:rsidRDefault="00CE5FFA" w:rsidP="00CE5FFA">
      <w:pPr>
        <w:pStyle w:val="3"/>
      </w:pPr>
      <w:r w:rsidRPr="00CE5FFA">
        <w:t>4.3.4 Подсистема экспорта (</w:t>
      </w:r>
      <w:proofErr w:type="spellStart"/>
      <w:r w:rsidRPr="00CE5FFA">
        <w:t>Exporter</w:t>
      </w:r>
      <w:proofErr w:type="spellEnd"/>
      <w:r w:rsidRPr="00CE5FFA">
        <w:t>)</w:t>
      </w:r>
    </w:p>
    <w:p w14:paraId="61C97C8E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Назначение:</w:t>
      </w:r>
      <w:r w:rsidRPr="00CE5FFA">
        <w:t> выгружать выбранный диапазон записей в CSV-файл с разделителем «;» и включением Base64-строки.</w:t>
      </w:r>
    </w:p>
    <w:p w14:paraId="09BC2BA1" w14:textId="77777777" w:rsidR="00CE5FFA" w:rsidRPr="00CE5FFA" w:rsidRDefault="00CE5FFA" w:rsidP="00CE5FFA">
      <w:pPr>
        <w:ind w:firstLine="0"/>
        <w:rPr>
          <w:lang w:val="en-US"/>
        </w:rPr>
      </w:pPr>
      <w:r w:rsidRPr="00CE5FFA">
        <w:rPr>
          <w:b/>
          <w:bCs/>
        </w:rPr>
        <w:t>Функция</w:t>
      </w:r>
      <w:r w:rsidRPr="00CE5FFA">
        <w:rPr>
          <w:b/>
          <w:bCs/>
          <w:lang w:val="en-US"/>
        </w:rPr>
        <w:t> </w:t>
      </w:r>
      <w:proofErr w:type="spellStart"/>
      <w:r w:rsidRPr="00CE5FFA">
        <w:rPr>
          <w:lang w:val="en-US"/>
        </w:rPr>
        <w:t>export_to_</w:t>
      </w:r>
      <w:proofErr w:type="gramStart"/>
      <w:r w:rsidRPr="00CE5FFA">
        <w:rPr>
          <w:lang w:val="en-US"/>
        </w:rPr>
        <w:t>csv</w:t>
      </w:r>
      <w:proofErr w:type="spellEnd"/>
      <w:r w:rsidRPr="00CE5FFA">
        <w:rPr>
          <w:lang w:val="en-US"/>
        </w:rPr>
        <w:t>(</w:t>
      </w:r>
      <w:proofErr w:type="gramEnd"/>
      <w:r w:rsidRPr="00CE5FFA">
        <w:rPr>
          <w:lang w:val="en-US"/>
        </w:rPr>
        <w:t xml:space="preserve">start, end, </w:t>
      </w:r>
      <w:proofErr w:type="spellStart"/>
      <w:r w:rsidRPr="00CE5FFA">
        <w:rPr>
          <w:lang w:val="en-US"/>
        </w:rPr>
        <w:t>filepath</w:t>
      </w:r>
      <w:proofErr w:type="spellEnd"/>
      <w:r w:rsidRPr="00CE5FFA">
        <w:rPr>
          <w:lang w:val="en-US"/>
        </w:rPr>
        <w:t>):</w:t>
      </w:r>
    </w:p>
    <w:p w14:paraId="12E28360" w14:textId="77777777" w:rsidR="00CE5FFA" w:rsidRPr="00CE5FFA" w:rsidRDefault="00CE5FFA">
      <w:pPr>
        <w:numPr>
          <w:ilvl w:val="0"/>
          <w:numId w:val="10"/>
        </w:numPr>
      </w:pPr>
      <w:r w:rsidRPr="00CE5FFA">
        <w:t>Получает данные через </w:t>
      </w:r>
      <w:proofErr w:type="spellStart"/>
      <w:r w:rsidRPr="00CE5FFA">
        <w:t>DatabaseManager.select_</w:t>
      </w:r>
      <w:proofErr w:type="gramStart"/>
      <w:r w:rsidRPr="00CE5FFA">
        <w:t>range</w:t>
      </w:r>
      <w:proofErr w:type="spellEnd"/>
      <w:r w:rsidRPr="00CE5FFA">
        <w:t>(</w:t>
      </w:r>
      <w:proofErr w:type="gramEnd"/>
      <w:r w:rsidRPr="00CE5FFA">
        <w:t>).</w:t>
      </w:r>
    </w:p>
    <w:p w14:paraId="16D6C315" w14:textId="77777777" w:rsidR="00CE5FFA" w:rsidRPr="00CE5FFA" w:rsidRDefault="00CE5FFA">
      <w:pPr>
        <w:numPr>
          <w:ilvl w:val="0"/>
          <w:numId w:val="10"/>
        </w:numPr>
        <w:rPr>
          <w:lang w:val="en-US"/>
        </w:rPr>
      </w:pPr>
      <w:r w:rsidRPr="00CE5FFA">
        <w:t>Преобразует</w:t>
      </w:r>
      <w:r w:rsidRPr="00CE5FFA">
        <w:rPr>
          <w:lang w:val="en-US"/>
        </w:rPr>
        <w:t xml:space="preserve"> </w:t>
      </w:r>
      <w:r w:rsidRPr="00CE5FFA">
        <w:t>результат</w:t>
      </w:r>
      <w:r w:rsidRPr="00CE5FFA">
        <w:rPr>
          <w:lang w:val="en-US"/>
        </w:rPr>
        <w:t xml:space="preserve"> </w:t>
      </w:r>
      <w:r w:rsidRPr="00CE5FFA">
        <w:t>в</w:t>
      </w:r>
      <w:r w:rsidRPr="00CE5FFA">
        <w:rPr>
          <w:lang w:val="en-US"/>
        </w:rPr>
        <w:t xml:space="preserve"> pandas </w:t>
      </w:r>
      <w:proofErr w:type="spellStart"/>
      <w:r w:rsidRPr="00CE5FFA">
        <w:rPr>
          <w:lang w:val="en-US"/>
        </w:rPr>
        <w:t>DataFrame</w:t>
      </w:r>
      <w:proofErr w:type="spellEnd"/>
      <w:r w:rsidRPr="00CE5FFA">
        <w:rPr>
          <w:lang w:val="en-US"/>
        </w:rPr>
        <w:t xml:space="preserve"> </w:t>
      </w:r>
      <w:r w:rsidRPr="00CE5FFA">
        <w:t>с</w:t>
      </w:r>
      <w:r w:rsidRPr="00CE5FFA">
        <w:rPr>
          <w:lang w:val="en-US"/>
        </w:rPr>
        <w:t xml:space="preserve"> </w:t>
      </w:r>
      <w:r w:rsidRPr="00CE5FFA">
        <w:t>колонками</w:t>
      </w:r>
      <w:r w:rsidRPr="00CE5FFA">
        <w:rPr>
          <w:lang w:val="en-US"/>
        </w:rPr>
        <w:t>: Timestamp, Temperature, </w:t>
      </w:r>
      <w:proofErr w:type="spellStart"/>
      <w:r w:rsidRPr="00CE5FFA">
        <w:rPr>
          <w:lang w:val="en-US"/>
        </w:rPr>
        <w:t>Pos_X</w:t>
      </w:r>
      <w:proofErr w:type="spellEnd"/>
      <w:r w:rsidRPr="00CE5FFA">
        <w:rPr>
          <w:lang w:val="en-US"/>
        </w:rPr>
        <w:t>, </w:t>
      </w:r>
      <w:proofErr w:type="spellStart"/>
      <w:r w:rsidRPr="00CE5FFA">
        <w:rPr>
          <w:lang w:val="en-US"/>
        </w:rPr>
        <w:t>Pos_Y</w:t>
      </w:r>
      <w:proofErr w:type="spellEnd"/>
      <w:r w:rsidRPr="00CE5FFA">
        <w:rPr>
          <w:lang w:val="en-US"/>
        </w:rPr>
        <w:t>, Image_Base64.</w:t>
      </w:r>
    </w:p>
    <w:p w14:paraId="4806C1DD" w14:textId="77777777" w:rsidR="00CE5FFA" w:rsidRPr="00CE5FFA" w:rsidRDefault="00CE5FFA">
      <w:pPr>
        <w:numPr>
          <w:ilvl w:val="0"/>
          <w:numId w:val="10"/>
        </w:numPr>
        <w:rPr>
          <w:lang w:val="en-US"/>
        </w:rPr>
      </w:pPr>
      <w:r w:rsidRPr="00CE5FFA">
        <w:t>Сохраняет</w:t>
      </w:r>
      <w:r w:rsidRPr="00CE5FFA">
        <w:rPr>
          <w:lang w:val="en-US"/>
        </w:rPr>
        <w:t xml:space="preserve"> </w:t>
      </w:r>
      <w:proofErr w:type="spellStart"/>
      <w:r w:rsidRPr="00CE5FFA">
        <w:rPr>
          <w:lang w:val="en-US"/>
        </w:rPr>
        <w:t>DataFrame</w:t>
      </w:r>
      <w:proofErr w:type="spellEnd"/>
      <w:r w:rsidRPr="00CE5FFA">
        <w:rPr>
          <w:lang w:val="en-US"/>
        </w:rPr>
        <w:t xml:space="preserve"> </w:t>
      </w:r>
      <w:r w:rsidRPr="00CE5FFA">
        <w:t>в</w:t>
      </w:r>
      <w:r w:rsidRPr="00CE5FFA">
        <w:rPr>
          <w:lang w:val="en-US"/>
        </w:rPr>
        <w:t xml:space="preserve"> CSV </w:t>
      </w:r>
      <w:r w:rsidRPr="00CE5FFA">
        <w:t>с</w:t>
      </w:r>
      <w:r w:rsidRPr="00CE5FFA">
        <w:rPr>
          <w:lang w:val="en-US"/>
        </w:rPr>
        <w:t xml:space="preserve"> </w:t>
      </w:r>
      <w:r w:rsidRPr="00CE5FFA">
        <w:t>параметрами</w:t>
      </w:r>
      <w:r w:rsidRPr="00CE5FFA">
        <w:rPr>
          <w:lang w:val="en-US"/>
        </w:rPr>
        <w:t>: </w:t>
      </w:r>
      <w:proofErr w:type="spellStart"/>
      <w:r w:rsidRPr="00CE5FFA">
        <w:rPr>
          <w:lang w:val="en-US"/>
        </w:rPr>
        <w:t>sep</w:t>
      </w:r>
      <w:proofErr w:type="spellEnd"/>
      <w:r w:rsidRPr="00CE5FFA">
        <w:rPr>
          <w:lang w:val="en-US"/>
        </w:rPr>
        <w:t>=';', encoding='utf-8', index=False.</w:t>
      </w:r>
    </w:p>
    <w:p w14:paraId="46480ED5" w14:textId="77777777" w:rsidR="00CE5FFA" w:rsidRPr="00CE5FFA" w:rsidRDefault="00CE5FFA">
      <w:pPr>
        <w:numPr>
          <w:ilvl w:val="0"/>
          <w:numId w:val="10"/>
        </w:numPr>
      </w:pPr>
      <w:r w:rsidRPr="00CE5FFA">
        <w:t>Возвращает количество записанных строк.</w:t>
      </w:r>
    </w:p>
    <w:p w14:paraId="556DC929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Требование:</w:t>
      </w:r>
      <w:r w:rsidRPr="00CE5FFA">
        <w:t> экспорт 1000 записей выполняется не дольше 5 секунд. Проверка показала, что основное время тратится на выборку из БД и запись на диск; на практике для 1000 записей время составляет 2–3 секунды.</w:t>
      </w:r>
    </w:p>
    <w:p w14:paraId="6FCB042E" w14:textId="77777777" w:rsidR="00CE5FFA" w:rsidRPr="00CE5FFA" w:rsidRDefault="00CE5FFA" w:rsidP="00CE5FFA">
      <w:pPr>
        <w:pStyle w:val="3"/>
      </w:pPr>
      <w:r w:rsidRPr="00CE5FFA">
        <w:t>4.3.5 Подсистема анализа (</w:t>
      </w:r>
      <w:proofErr w:type="spellStart"/>
      <w:r w:rsidRPr="00CE5FFA">
        <w:t>Analyzer</w:t>
      </w:r>
      <w:proofErr w:type="spellEnd"/>
      <w:r w:rsidRPr="00CE5FFA">
        <w:t>)</w:t>
      </w:r>
    </w:p>
    <w:p w14:paraId="5A6C5431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Назначение:</w:t>
      </w:r>
      <w:r w:rsidRPr="00CE5FFA">
        <w:t> реализация алгоритмов кластеризации и регрессии для временных рядов температур.</w:t>
      </w:r>
    </w:p>
    <w:p w14:paraId="08E6C2D5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Кластеризация методом k-средних</w:t>
      </w:r>
      <w:r w:rsidRPr="00CE5FFA">
        <w:t> – функция </w:t>
      </w:r>
      <w:proofErr w:type="spellStart"/>
      <w:r w:rsidRPr="00CE5FFA">
        <w:t>kmeans_</w:t>
      </w:r>
      <w:proofErr w:type="gramStart"/>
      <w:r w:rsidRPr="00CE5FFA">
        <w:t>temperature</w:t>
      </w:r>
      <w:proofErr w:type="spellEnd"/>
      <w:r w:rsidRPr="00CE5FFA">
        <w:t>(</w:t>
      </w:r>
      <w:proofErr w:type="spellStart"/>
      <w:proofErr w:type="gramEnd"/>
      <w:r w:rsidRPr="00CE5FFA">
        <w:t>data</w:t>
      </w:r>
      <w:proofErr w:type="spellEnd"/>
      <w:r w:rsidRPr="00CE5FFA">
        <w:t>, k=3):</w:t>
      </w:r>
    </w:p>
    <w:p w14:paraId="17CD0F7E" w14:textId="77777777" w:rsidR="00CE5FFA" w:rsidRPr="00CE5FFA" w:rsidRDefault="00CE5FFA">
      <w:pPr>
        <w:numPr>
          <w:ilvl w:val="0"/>
          <w:numId w:val="9"/>
        </w:numPr>
      </w:pPr>
      <w:proofErr w:type="spellStart"/>
      <w:r w:rsidRPr="00CE5FFA">
        <w:t>data</w:t>
      </w:r>
      <w:proofErr w:type="spellEnd"/>
      <w:r w:rsidRPr="00CE5FFA">
        <w:t> – список словарей с ключами </w:t>
      </w:r>
      <w:proofErr w:type="spellStart"/>
      <w:r w:rsidRPr="00CE5FFA">
        <w:t>timestamp</w:t>
      </w:r>
      <w:proofErr w:type="spellEnd"/>
      <w:r w:rsidRPr="00CE5FFA">
        <w:t> и </w:t>
      </w:r>
      <w:proofErr w:type="spellStart"/>
      <w:r w:rsidRPr="00CE5FFA">
        <w:t>temperature</w:t>
      </w:r>
      <w:proofErr w:type="spellEnd"/>
      <w:r w:rsidRPr="00CE5FFA">
        <w:t xml:space="preserve"> (или массив </w:t>
      </w:r>
      <w:proofErr w:type="spellStart"/>
      <w:r w:rsidRPr="00CE5FFA">
        <w:t>numpy</w:t>
      </w:r>
      <w:proofErr w:type="spellEnd"/>
      <w:r w:rsidRPr="00CE5FFA">
        <w:t xml:space="preserve"> вида [[</w:t>
      </w:r>
      <w:proofErr w:type="spellStart"/>
      <w:r w:rsidRPr="00CE5FFA">
        <w:t>time_index</w:t>
      </w:r>
      <w:proofErr w:type="spellEnd"/>
      <w:r w:rsidRPr="00CE5FFA">
        <w:t>], [</w:t>
      </w:r>
      <w:proofErr w:type="spellStart"/>
      <w:r w:rsidRPr="00CE5FFA">
        <w:t>temperature</w:t>
      </w:r>
      <w:proofErr w:type="spellEnd"/>
      <w:r w:rsidRPr="00CE5FFA">
        <w:t>]]). Временные метки преобразуются в числовой формат (Unix-время или последовательный номер).</w:t>
      </w:r>
    </w:p>
    <w:p w14:paraId="30D80B66" w14:textId="77777777" w:rsidR="00CE5FFA" w:rsidRPr="00CE5FFA" w:rsidRDefault="00CE5FFA">
      <w:pPr>
        <w:numPr>
          <w:ilvl w:val="0"/>
          <w:numId w:val="9"/>
        </w:numPr>
      </w:pPr>
      <w:r w:rsidRPr="00CE5FFA">
        <w:t>Используется </w:t>
      </w:r>
      <w:proofErr w:type="spellStart"/>
      <w:proofErr w:type="gramStart"/>
      <w:r w:rsidRPr="00CE5FFA">
        <w:t>sklearn.cluster</w:t>
      </w:r>
      <w:proofErr w:type="gramEnd"/>
      <w:r w:rsidRPr="00CE5FFA">
        <w:t>.KMeans</w:t>
      </w:r>
      <w:proofErr w:type="spellEnd"/>
      <w:r w:rsidRPr="00CE5FFA">
        <w:t> с инициализацией k-</w:t>
      </w:r>
      <w:proofErr w:type="spellStart"/>
      <w:r w:rsidRPr="00CE5FFA">
        <w:t>means</w:t>
      </w:r>
      <w:proofErr w:type="spellEnd"/>
      <w:r w:rsidRPr="00CE5FFA">
        <w:t>++.</w:t>
      </w:r>
    </w:p>
    <w:p w14:paraId="6B3A0B7D" w14:textId="77777777" w:rsidR="00CE5FFA" w:rsidRPr="00CE5FFA" w:rsidRDefault="00CE5FFA">
      <w:pPr>
        <w:numPr>
          <w:ilvl w:val="0"/>
          <w:numId w:val="9"/>
        </w:numPr>
      </w:pPr>
      <w:r w:rsidRPr="00CE5FFA">
        <w:t xml:space="preserve">Выход: массив меток кластеров, координаты </w:t>
      </w:r>
      <w:proofErr w:type="spellStart"/>
      <w:r w:rsidRPr="00CE5FFA">
        <w:t>центроидов</w:t>
      </w:r>
      <w:proofErr w:type="spellEnd"/>
      <w:r w:rsidRPr="00CE5FFA">
        <w:t>.</w:t>
      </w:r>
    </w:p>
    <w:p w14:paraId="2CD7A688" w14:textId="77777777" w:rsidR="00CE5FFA" w:rsidRPr="00CE5FFA" w:rsidRDefault="00CE5FFA">
      <w:pPr>
        <w:numPr>
          <w:ilvl w:val="0"/>
          <w:numId w:val="9"/>
        </w:numPr>
      </w:pPr>
      <w:r w:rsidRPr="00CE5FFA">
        <w:lastRenderedPageBreak/>
        <w:t>Построение графика: </w:t>
      </w:r>
      <w:proofErr w:type="spellStart"/>
      <w:proofErr w:type="gramStart"/>
      <w:r w:rsidRPr="00CE5FFA">
        <w:t>matplotlib.pyplot</w:t>
      </w:r>
      <w:proofErr w:type="gramEnd"/>
      <w:r w:rsidRPr="00CE5FFA">
        <w:t>.scatter</w:t>
      </w:r>
      <w:proofErr w:type="spellEnd"/>
      <w:r w:rsidRPr="00CE5FFA">
        <w:t xml:space="preserve"> – ось X – время (в читаемом формате), ось Y – температура, цвет точек – кластер. </w:t>
      </w:r>
      <w:proofErr w:type="spellStart"/>
      <w:r w:rsidRPr="00CE5FFA">
        <w:t>Центроиды</w:t>
      </w:r>
      <w:proofErr w:type="spellEnd"/>
      <w:r w:rsidRPr="00CE5FFA">
        <w:t xml:space="preserve"> отмечаются ромбами.</w:t>
      </w:r>
    </w:p>
    <w:p w14:paraId="681C8D70" w14:textId="77777777" w:rsidR="00CE5FFA" w:rsidRPr="00CE5FFA" w:rsidRDefault="00CE5FFA" w:rsidP="00CE5FFA">
      <w:pPr>
        <w:ind w:firstLine="0"/>
        <w:rPr>
          <w:lang w:val="en-US"/>
        </w:rPr>
      </w:pPr>
      <w:r w:rsidRPr="00CE5FFA">
        <w:rPr>
          <w:b/>
          <w:bCs/>
        </w:rPr>
        <w:t>Линейная</w:t>
      </w:r>
      <w:r w:rsidRPr="00CE5FFA">
        <w:rPr>
          <w:b/>
          <w:bCs/>
          <w:lang w:val="en-US"/>
        </w:rPr>
        <w:t xml:space="preserve"> </w:t>
      </w:r>
      <w:r w:rsidRPr="00CE5FFA">
        <w:rPr>
          <w:b/>
          <w:bCs/>
        </w:rPr>
        <w:t>регрессия</w:t>
      </w:r>
      <w:r w:rsidRPr="00CE5FFA">
        <w:rPr>
          <w:lang w:val="en-US"/>
        </w:rPr>
        <w:t xml:space="preserve"> – </w:t>
      </w:r>
      <w:r w:rsidRPr="00CE5FFA">
        <w:t>функция</w:t>
      </w:r>
      <w:r w:rsidRPr="00CE5FFA">
        <w:rPr>
          <w:lang w:val="en-US"/>
        </w:rPr>
        <w:t> </w:t>
      </w:r>
      <w:proofErr w:type="spellStart"/>
      <w:r w:rsidRPr="00CE5FFA">
        <w:rPr>
          <w:lang w:val="en-US"/>
        </w:rPr>
        <w:t>linear_regression_</w:t>
      </w:r>
      <w:proofErr w:type="gramStart"/>
      <w:r w:rsidRPr="00CE5FFA">
        <w:rPr>
          <w:lang w:val="en-US"/>
        </w:rPr>
        <w:t>forecast</w:t>
      </w:r>
      <w:proofErr w:type="spellEnd"/>
      <w:r w:rsidRPr="00CE5FFA">
        <w:rPr>
          <w:lang w:val="en-US"/>
        </w:rPr>
        <w:t>(</w:t>
      </w:r>
      <w:proofErr w:type="gramEnd"/>
      <w:r w:rsidRPr="00CE5FFA">
        <w:rPr>
          <w:lang w:val="en-US"/>
        </w:rPr>
        <w:t xml:space="preserve">data, </w:t>
      </w:r>
      <w:proofErr w:type="spellStart"/>
      <w:r w:rsidRPr="00CE5FFA">
        <w:rPr>
          <w:lang w:val="en-US"/>
        </w:rPr>
        <w:t>forecast_minutes</w:t>
      </w:r>
      <w:proofErr w:type="spellEnd"/>
      <w:r w:rsidRPr="00CE5FFA">
        <w:rPr>
          <w:lang w:val="en-US"/>
        </w:rPr>
        <w:t>=5):</w:t>
      </w:r>
    </w:p>
    <w:p w14:paraId="2A6B0051" w14:textId="77777777" w:rsidR="00CE5FFA" w:rsidRPr="00CE5FFA" w:rsidRDefault="00CE5FFA">
      <w:pPr>
        <w:numPr>
          <w:ilvl w:val="0"/>
          <w:numId w:val="8"/>
        </w:numPr>
      </w:pPr>
      <w:r w:rsidRPr="00CE5FFA">
        <w:t>Преобразование времени в числовые значения (секунды от начала выборки).</w:t>
      </w:r>
    </w:p>
    <w:p w14:paraId="65F7FC37" w14:textId="77777777" w:rsidR="00CE5FFA" w:rsidRPr="00CE5FFA" w:rsidRDefault="00CE5FFA">
      <w:pPr>
        <w:numPr>
          <w:ilvl w:val="0"/>
          <w:numId w:val="8"/>
        </w:numPr>
      </w:pPr>
      <w:r w:rsidRPr="00CE5FFA">
        <w:t>Вычисление коэффициентов a и b аналитически (метод наименьших квадратов через </w:t>
      </w:r>
      <w:proofErr w:type="spellStart"/>
      <w:proofErr w:type="gramStart"/>
      <w:r w:rsidRPr="00CE5FFA">
        <w:t>numpy.polyfit</w:t>
      </w:r>
      <w:proofErr w:type="spellEnd"/>
      <w:proofErr w:type="gramEnd"/>
      <w:r w:rsidRPr="00CE5FFA">
        <w:t>).</w:t>
      </w:r>
    </w:p>
    <w:p w14:paraId="7593AD2F" w14:textId="77777777" w:rsidR="00CE5FFA" w:rsidRPr="00CE5FFA" w:rsidRDefault="00CE5FFA">
      <w:pPr>
        <w:numPr>
          <w:ilvl w:val="0"/>
          <w:numId w:val="8"/>
        </w:numPr>
        <w:rPr>
          <w:lang w:val="en-US"/>
        </w:rPr>
      </w:pPr>
      <w:r w:rsidRPr="00CE5FFA">
        <w:t>Прогноз</w:t>
      </w:r>
      <w:r w:rsidRPr="00CE5FFA">
        <w:rPr>
          <w:lang w:val="en-US"/>
        </w:rPr>
        <w:t xml:space="preserve"> </w:t>
      </w:r>
      <w:r w:rsidRPr="00CE5FFA">
        <w:t>на</w:t>
      </w:r>
      <w:r w:rsidRPr="00CE5FFA">
        <w:rPr>
          <w:lang w:val="en-US"/>
        </w:rPr>
        <w:t> </w:t>
      </w:r>
      <w:proofErr w:type="spellStart"/>
      <w:r w:rsidRPr="00CE5FFA">
        <w:rPr>
          <w:lang w:val="en-US"/>
        </w:rPr>
        <w:t>t_last</w:t>
      </w:r>
      <w:proofErr w:type="spellEnd"/>
      <w:r w:rsidRPr="00CE5FFA">
        <w:rPr>
          <w:lang w:val="en-US"/>
        </w:rPr>
        <w:t xml:space="preserve"> + </w:t>
      </w:r>
      <w:proofErr w:type="spellStart"/>
      <w:r w:rsidRPr="00CE5FFA">
        <w:rPr>
          <w:lang w:val="en-US"/>
        </w:rPr>
        <w:t>forecast_minutes</w:t>
      </w:r>
      <w:proofErr w:type="spellEnd"/>
      <w:r w:rsidRPr="00CE5FFA">
        <w:rPr>
          <w:lang w:val="en-US"/>
        </w:rPr>
        <w:t xml:space="preserve"> * 60.</w:t>
      </w:r>
    </w:p>
    <w:p w14:paraId="3D67D0CC" w14:textId="77777777" w:rsidR="00CE5FFA" w:rsidRPr="00CE5FFA" w:rsidRDefault="00CE5FFA">
      <w:pPr>
        <w:numPr>
          <w:ilvl w:val="0"/>
          <w:numId w:val="8"/>
        </w:numPr>
      </w:pPr>
      <w:r w:rsidRPr="00CE5FFA">
        <w:t>Построение графика: исходные точки (маркеры), линия регрессии, прогнозная точка (красный треугольник).</w:t>
      </w:r>
    </w:p>
    <w:p w14:paraId="52C1EB2A" w14:textId="77777777" w:rsidR="00CE5FFA" w:rsidRPr="00CE5FFA" w:rsidRDefault="00CE5FFA" w:rsidP="00CE5FFA">
      <w:pPr>
        <w:ind w:firstLine="0"/>
      </w:pPr>
      <w:r w:rsidRPr="00CE5FFA">
        <w:t>Все графики отображаются в отдельных окнах, которые создаются из GUI. Для интерактивности используется </w:t>
      </w:r>
      <w:proofErr w:type="gramStart"/>
      <w:r w:rsidRPr="00CE5FFA">
        <w:t>matplotlib.backends</w:t>
      </w:r>
      <w:proofErr w:type="gramEnd"/>
      <w:r w:rsidRPr="00CE5FFA">
        <w:t>.backend_</w:t>
      </w:r>
      <w:proofErr w:type="gramStart"/>
      <w:r w:rsidRPr="00CE5FFA">
        <w:t>tkagg.FigureCanvasTkAgg</w:t>
      </w:r>
      <w:proofErr w:type="gramEnd"/>
      <w:r w:rsidRPr="00CE5FFA">
        <w:t>.</w:t>
      </w:r>
    </w:p>
    <w:p w14:paraId="746787EA" w14:textId="77777777" w:rsidR="00CE5FFA" w:rsidRPr="00CE5FFA" w:rsidRDefault="00CE5FFA" w:rsidP="00CE5FFA">
      <w:pPr>
        <w:pStyle w:val="3"/>
      </w:pPr>
      <w:r w:rsidRPr="00CE5FFA">
        <w:t>4.3.6 Графический интерфейс (GUI)</w:t>
      </w:r>
    </w:p>
    <w:p w14:paraId="42D61E29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Назначение:</w:t>
      </w:r>
      <w:r w:rsidRPr="00CE5FFA">
        <w:t> обеспечить удобное управление системой, отображение текущих данных и запуск аналитических функций.</w:t>
      </w:r>
    </w:p>
    <w:p w14:paraId="2B4FD201" w14:textId="77777777" w:rsidR="00CE5FFA" w:rsidRPr="00CE5FFA" w:rsidRDefault="00CE5FFA" w:rsidP="00CE5FFA">
      <w:pPr>
        <w:ind w:firstLine="0"/>
      </w:pPr>
      <w:r w:rsidRPr="00CE5FFA">
        <w:t xml:space="preserve">Реализован на </w:t>
      </w:r>
      <w:proofErr w:type="spellStart"/>
      <w:r w:rsidRPr="00CE5FFA">
        <w:t>Tkinter</w:t>
      </w:r>
      <w:proofErr w:type="spellEnd"/>
      <w:r w:rsidRPr="00CE5FFA">
        <w:t>. Основные элементы:</w:t>
      </w:r>
    </w:p>
    <w:p w14:paraId="3038324D" w14:textId="77777777" w:rsidR="00CE5FFA" w:rsidRPr="00CE5FFA" w:rsidRDefault="00CE5FFA">
      <w:pPr>
        <w:numPr>
          <w:ilvl w:val="0"/>
          <w:numId w:val="7"/>
        </w:numPr>
      </w:pPr>
      <w:r w:rsidRPr="00CE5FFA">
        <w:rPr>
          <w:b/>
          <w:bCs/>
        </w:rPr>
        <w:t>Главное окно</w:t>
      </w:r>
      <w:r w:rsidRPr="00CE5FFA">
        <w:t> с вкладками: «Текущие измерения», «Архив», «Экспорт», «Анализ», «Настройки».</w:t>
      </w:r>
    </w:p>
    <w:p w14:paraId="76EE87D0" w14:textId="77777777" w:rsidR="00CE5FFA" w:rsidRPr="00CE5FFA" w:rsidRDefault="00CE5FFA">
      <w:pPr>
        <w:numPr>
          <w:ilvl w:val="0"/>
          <w:numId w:val="7"/>
        </w:numPr>
      </w:pPr>
      <w:r w:rsidRPr="00CE5FFA">
        <w:rPr>
          <w:b/>
          <w:bCs/>
        </w:rPr>
        <w:t>Вкладка «Текущие измерения»</w:t>
      </w:r>
      <w:r w:rsidRPr="00CE5FFA">
        <w:t> – отображает последнее поступившее маркированное изображение (обновляется при каждом новом кадре) и таблицу с последними 10 измерениями (время, температура, координаты).</w:t>
      </w:r>
    </w:p>
    <w:p w14:paraId="37DD4095" w14:textId="77777777" w:rsidR="00CE5FFA" w:rsidRPr="00CE5FFA" w:rsidRDefault="00CE5FFA">
      <w:pPr>
        <w:numPr>
          <w:ilvl w:val="0"/>
          <w:numId w:val="7"/>
        </w:numPr>
      </w:pPr>
      <w:r w:rsidRPr="00CE5FFA">
        <w:rPr>
          <w:b/>
          <w:bCs/>
        </w:rPr>
        <w:t>Вкладка «Архив»</w:t>
      </w:r>
      <w:r w:rsidRPr="00CE5FFA">
        <w:t> – таблица всех записей с возможностью фильтрации по дате.</w:t>
      </w:r>
    </w:p>
    <w:p w14:paraId="3E035E15" w14:textId="77777777" w:rsidR="00CE5FFA" w:rsidRPr="00CE5FFA" w:rsidRDefault="00CE5FFA">
      <w:pPr>
        <w:numPr>
          <w:ilvl w:val="0"/>
          <w:numId w:val="7"/>
        </w:numPr>
      </w:pPr>
      <w:r w:rsidRPr="00CE5FFA">
        <w:rPr>
          <w:b/>
          <w:bCs/>
        </w:rPr>
        <w:t>Вкладка «Экспорт»</w:t>
      </w:r>
      <w:r w:rsidRPr="00CE5FFA">
        <w:t> – поля выбора начальной и конечной даты, кнопка «Экспорт в CSV», поле вывода пути к файлу.</w:t>
      </w:r>
    </w:p>
    <w:p w14:paraId="223D302F" w14:textId="77777777" w:rsidR="00CE5FFA" w:rsidRPr="00CE5FFA" w:rsidRDefault="00CE5FFA">
      <w:pPr>
        <w:numPr>
          <w:ilvl w:val="0"/>
          <w:numId w:val="7"/>
        </w:numPr>
      </w:pPr>
      <w:r w:rsidRPr="00CE5FFA">
        <w:rPr>
          <w:b/>
          <w:bCs/>
        </w:rPr>
        <w:lastRenderedPageBreak/>
        <w:t>Вкладка «Анализ»</w:t>
      </w:r>
      <w:r w:rsidRPr="00CE5FFA">
        <w:t> – выбор диапазона дат, ввод k (по умолчанию 3) и горизонта прогноза в минутах, кнопки «Кластеризация» и «Регрессия». Результат (график) открывается в новом окне.</w:t>
      </w:r>
    </w:p>
    <w:p w14:paraId="206E4BC6" w14:textId="77777777" w:rsidR="00CE5FFA" w:rsidRPr="00CE5FFA" w:rsidRDefault="00CE5FFA">
      <w:pPr>
        <w:numPr>
          <w:ilvl w:val="0"/>
          <w:numId w:val="7"/>
        </w:numPr>
      </w:pPr>
      <w:r w:rsidRPr="00CE5FFA">
        <w:rPr>
          <w:b/>
          <w:bCs/>
        </w:rPr>
        <w:t>Вкладка «Настройки»</w:t>
      </w:r>
      <w:r w:rsidRPr="00CE5FFA">
        <w:t> – параметры подключения к БД (</w:t>
      </w:r>
      <w:proofErr w:type="spellStart"/>
      <w:r w:rsidRPr="00CE5FFA">
        <w:t>host</w:t>
      </w:r>
      <w:proofErr w:type="spellEnd"/>
      <w:r w:rsidRPr="00CE5FFA">
        <w:t xml:space="preserve">, </w:t>
      </w:r>
      <w:proofErr w:type="spellStart"/>
      <w:r w:rsidRPr="00CE5FFA">
        <w:t>user</w:t>
      </w:r>
      <w:proofErr w:type="spellEnd"/>
      <w:r w:rsidRPr="00CE5FFA">
        <w:t xml:space="preserve">, </w:t>
      </w:r>
      <w:proofErr w:type="spellStart"/>
      <w:r w:rsidRPr="00CE5FFA">
        <w:t>password</w:t>
      </w:r>
      <w:proofErr w:type="spellEnd"/>
      <w:r w:rsidRPr="00CE5FFA">
        <w:t>), порт HTTP-сервера, путь для сохранения CSV, возможность просмотра логов.</w:t>
      </w:r>
    </w:p>
    <w:p w14:paraId="425DB675" w14:textId="77777777" w:rsidR="00CE5FFA" w:rsidRPr="00CE5FFA" w:rsidRDefault="00CE5FFA" w:rsidP="00CE5FFA">
      <w:pPr>
        <w:ind w:firstLine="0"/>
      </w:pPr>
      <w:r w:rsidRPr="00CE5FFA">
        <w:t>Запуск HTTP-сервера происходит в отдельном потоке при старте приложения. GUI работает в основном потоке. Для взаимодействия между потоками используется очередь сообщений (например, </w:t>
      </w:r>
      <w:proofErr w:type="spellStart"/>
      <w:proofErr w:type="gramStart"/>
      <w:r w:rsidRPr="00CE5FFA">
        <w:t>queue.Queue</w:t>
      </w:r>
      <w:proofErr w:type="spellEnd"/>
      <w:proofErr w:type="gramEnd"/>
      <w:r w:rsidRPr="00CE5FFA">
        <w:t> для передачи уведомлений о новых измерениях).</w:t>
      </w:r>
    </w:p>
    <w:p w14:paraId="202D83F1" w14:textId="77777777" w:rsidR="00CE5FFA" w:rsidRPr="00CE5FFA" w:rsidRDefault="00CE5FFA" w:rsidP="00CE5FFA">
      <w:pPr>
        <w:pStyle w:val="2"/>
      </w:pPr>
      <w:r w:rsidRPr="00CE5FFA">
        <w:t>4.4 Особенности реализации, эксплуатации и сопровождения системы</w:t>
      </w:r>
    </w:p>
    <w:p w14:paraId="0D2B7B70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Особенности реализации:</w:t>
      </w:r>
    </w:p>
    <w:p w14:paraId="582B24B8" w14:textId="77777777" w:rsidR="00CE5FFA" w:rsidRPr="00CE5FFA" w:rsidRDefault="00CE5FFA">
      <w:pPr>
        <w:numPr>
          <w:ilvl w:val="0"/>
          <w:numId w:val="6"/>
        </w:numPr>
      </w:pPr>
      <w:r w:rsidRPr="00CE5FFA">
        <w:t xml:space="preserve">Использование встроенного HTTP-сервера </w:t>
      </w:r>
      <w:proofErr w:type="spellStart"/>
      <w:r w:rsidRPr="00CE5FFA">
        <w:t>Flask</w:t>
      </w:r>
      <w:proofErr w:type="spellEnd"/>
      <w:r w:rsidRPr="00CE5FFA">
        <w:t xml:space="preserve"> в одном процессе с GUI требует осторожной работы с потоками. Сервер запускается в демон-потоке (</w:t>
      </w:r>
      <w:proofErr w:type="spellStart"/>
      <w:proofErr w:type="gramStart"/>
      <w:r w:rsidRPr="00CE5FFA">
        <w:t>threading.Thread</w:t>
      </w:r>
      <w:proofErr w:type="spellEnd"/>
      <w:proofErr w:type="gramEnd"/>
      <w:r w:rsidRPr="00CE5FFA">
        <w:t>(</w:t>
      </w:r>
      <w:proofErr w:type="spellStart"/>
      <w:r w:rsidRPr="00CE5FFA">
        <w:t>daemon</w:t>
      </w:r>
      <w:proofErr w:type="spellEnd"/>
      <w:r w:rsidRPr="00CE5FFA">
        <w:t>=True)), что позволяет корректно завершать приложение.</w:t>
      </w:r>
    </w:p>
    <w:p w14:paraId="0A2C870E" w14:textId="77777777" w:rsidR="00CE5FFA" w:rsidRPr="00CE5FFA" w:rsidRDefault="00CE5FFA">
      <w:pPr>
        <w:numPr>
          <w:ilvl w:val="0"/>
          <w:numId w:val="6"/>
        </w:numPr>
      </w:pPr>
      <w:r w:rsidRPr="00CE5FFA">
        <w:t>Все настройки (адрес БД, порт и т.д.) вынесены в конфигурационный файл config.ini, что упрощает перенос системы на другое оборудование.</w:t>
      </w:r>
    </w:p>
    <w:p w14:paraId="6945E040" w14:textId="77777777" w:rsidR="00CE5FFA" w:rsidRPr="00CE5FFA" w:rsidRDefault="00CE5FFA">
      <w:pPr>
        <w:numPr>
          <w:ilvl w:val="0"/>
          <w:numId w:val="6"/>
        </w:numPr>
      </w:pPr>
      <w:r w:rsidRPr="00CE5FFA">
        <w:t>Логирование ошибок и информационных сообщений ведётся как в файл (</w:t>
      </w:r>
      <w:proofErr w:type="spellStart"/>
      <w:r w:rsidRPr="00CE5FFA">
        <w:t>logs</w:t>
      </w:r>
      <w:proofErr w:type="spellEnd"/>
      <w:r w:rsidRPr="00CE5FFA">
        <w:t>/system.log), так и выводится в консоль (при отладке). Формат лога: [YYYY-MM-DD HH:</w:t>
      </w:r>
      <w:proofErr w:type="gramStart"/>
      <w:r w:rsidRPr="00CE5FFA">
        <w:t>MM:SS</w:t>
      </w:r>
      <w:proofErr w:type="gramEnd"/>
      <w:r w:rsidRPr="00CE5FFA">
        <w:t>] УРОВЕНЬ: сообщение.</w:t>
      </w:r>
    </w:p>
    <w:p w14:paraId="38B8F1FC" w14:textId="77777777" w:rsidR="00CE5FFA" w:rsidRPr="00CE5FFA" w:rsidRDefault="00CE5FFA">
      <w:pPr>
        <w:numPr>
          <w:ilvl w:val="0"/>
          <w:numId w:val="6"/>
        </w:numPr>
      </w:pPr>
      <w:r w:rsidRPr="00CE5FFA">
        <w:t>Для обеспечения лицензионной чистоты используются только библиотеки с открытыми лицензиями (MIT, BSD, PSF).</w:t>
      </w:r>
    </w:p>
    <w:p w14:paraId="2A281841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Эксплуатация:</w:t>
      </w:r>
    </w:p>
    <w:p w14:paraId="5F3748EF" w14:textId="77777777" w:rsidR="00CE5FFA" w:rsidRPr="00CE5FFA" w:rsidRDefault="00CE5FFA">
      <w:pPr>
        <w:numPr>
          <w:ilvl w:val="0"/>
          <w:numId w:val="5"/>
        </w:numPr>
      </w:pPr>
      <w:r w:rsidRPr="00CE5FFA">
        <w:t>Система рассчитана на работу в лабораторных и цеховых условиях при температуре окружающей среды от +10 до +35 °C. Компьютер оператора должен быть защищён от пыли и влаги.</w:t>
      </w:r>
    </w:p>
    <w:p w14:paraId="66F5D210" w14:textId="77777777" w:rsidR="00CE5FFA" w:rsidRPr="00CE5FFA" w:rsidRDefault="00CE5FFA">
      <w:pPr>
        <w:numPr>
          <w:ilvl w:val="0"/>
          <w:numId w:val="5"/>
        </w:numPr>
      </w:pPr>
      <w:r w:rsidRPr="00CE5FFA">
        <w:t>В случае потери связи с внешним модулем HTTP-сервер продолжает работу, ожидая новые запросы. При восстановлении связи приём данных возобновляется автоматически.</w:t>
      </w:r>
    </w:p>
    <w:p w14:paraId="7F889676" w14:textId="77777777" w:rsidR="00CE5FFA" w:rsidRPr="00CE5FFA" w:rsidRDefault="00CE5FFA">
      <w:pPr>
        <w:numPr>
          <w:ilvl w:val="0"/>
          <w:numId w:val="5"/>
        </w:numPr>
      </w:pPr>
      <w:r w:rsidRPr="00CE5FFA">
        <w:lastRenderedPageBreak/>
        <w:t>Регулярное резервное копирование базы данных рекомендуется выполнять не реже одного раза в неделю (средствами MySQL или через GUI).</w:t>
      </w:r>
    </w:p>
    <w:p w14:paraId="3601273A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Сопровождение:</w:t>
      </w:r>
    </w:p>
    <w:p w14:paraId="654AA75F" w14:textId="77777777" w:rsidR="00CE5FFA" w:rsidRPr="00CE5FFA" w:rsidRDefault="00CE5FFA">
      <w:pPr>
        <w:numPr>
          <w:ilvl w:val="0"/>
          <w:numId w:val="3"/>
        </w:numPr>
      </w:pPr>
      <w:r w:rsidRPr="00CE5FFA">
        <w:t>Исходный код полностью открыт, документирован и может быть модифицирован силами штатного программиста предприятия.</w:t>
      </w:r>
    </w:p>
    <w:p w14:paraId="7C03D667" w14:textId="77777777" w:rsidR="00CE5FFA" w:rsidRPr="00CE5FFA" w:rsidRDefault="00CE5FFA">
      <w:pPr>
        <w:numPr>
          <w:ilvl w:val="0"/>
          <w:numId w:val="3"/>
        </w:numPr>
      </w:pPr>
      <w:r w:rsidRPr="00CE5FFA">
        <w:t>Для обновления системы достаточно заменить файлы приложения и при необходимости выполнить миграцию БД (при изменении структуры таблиц). Миграции описываются в отдельном скрипте.</w:t>
      </w:r>
    </w:p>
    <w:p w14:paraId="3A452707" w14:textId="77777777" w:rsidR="00CE5FFA" w:rsidRPr="00CE5FFA" w:rsidRDefault="00CE5FFA" w:rsidP="00CE5FFA">
      <w:pPr>
        <w:pStyle w:val="2"/>
      </w:pPr>
      <w:r w:rsidRPr="00CE5FFA">
        <w:t>4.5 Руководство пользователя</w:t>
      </w:r>
    </w:p>
    <w:p w14:paraId="09F709E5" w14:textId="77777777" w:rsidR="00CE5FFA" w:rsidRPr="00CE5FFA" w:rsidRDefault="00CE5FFA" w:rsidP="00CE5FFA">
      <w:pPr>
        <w:pStyle w:val="3"/>
      </w:pPr>
      <w:r w:rsidRPr="00CE5FFA">
        <w:t>4.5.1 Требования к условиям эксплуатации</w:t>
      </w:r>
    </w:p>
    <w:p w14:paraId="65433B34" w14:textId="77777777" w:rsidR="00CE5FFA" w:rsidRPr="00CE5FFA" w:rsidRDefault="00CE5FFA">
      <w:pPr>
        <w:numPr>
          <w:ilvl w:val="0"/>
          <w:numId w:val="4"/>
        </w:numPr>
      </w:pPr>
      <w:r w:rsidRPr="00CE5FFA">
        <w:rPr>
          <w:b/>
          <w:bCs/>
        </w:rPr>
        <w:t>Аппаратные требования:</w:t>
      </w:r>
      <w:r w:rsidRPr="00CE5FFA">
        <w:t> процессор Intel Core i3 или аналогичный, 4 ГБ ОЗУ, 1 ГБ свободного места на жёстком диске, сетевой адаптер (Ethernet/</w:t>
      </w:r>
      <w:proofErr w:type="spellStart"/>
      <w:r w:rsidRPr="00CE5FFA">
        <w:t>Wi</w:t>
      </w:r>
      <w:proofErr w:type="spellEnd"/>
      <w:r w:rsidRPr="00CE5FFA">
        <w:t>-Fi), дисплей с разрешением не менее 1280×720.</w:t>
      </w:r>
    </w:p>
    <w:p w14:paraId="5F432FC0" w14:textId="77777777" w:rsidR="00CE5FFA" w:rsidRPr="00CE5FFA" w:rsidRDefault="00CE5FFA">
      <w:pPr>
        <w:numPr>
          <w:ilvl w:val="0"/>
          <w:numId w:val="4"/>
        </w:numPr>
      </w:pPr>
      <w:r w:rsidRPr="00CE5FFA">
        <w:rPr>
          <w:b/>
          <w:bCs/>
        </w:rPr>
        <w:t>Программные требования:</w:t>
      </w:r>
      <w:r w:rsidRPr="00CE5FFA">
        <w:t> ОС Windows 10/11 или Linux (Ubuntu 22.04+, ALT Linux), установленный Python 3.10+, MySQL 8.0, браузер (для просмотра справки, опционально).</w:t>
      </w:r>
    </w:p>
    <w:p w14:paraId="2F8BCE3D" w14:textId="77777777" w:rsidR="00CE5FFA" w:rsidRPr="00CE5FFA" w:rsidRDefault="00CE5FFA">
      <w:pPr>
        <w:numPr>
          <w:ilvl w:val="0"/>
          <w:numId w:val="4"/>
        </w:numPr>
      </w:pPr>
      <w:r w:rsidRPr="00CE5FFA">
        <w:rPr>
          <w:b/>
          <w:bCs/>
        </w:rPr>
        <w:t>Навыки пользователя:</w:t>
      </w:r>
      <w:r w:rsidRPr="00CE5FFA">
        <w:t> базовое владение ПК, умение запускать приложения, работать с файловой системой.</w:t>
      </w:r>
    </w:p>
    <w:p w14:paraId="2173CCCF" w14:textId="77777777" w:rsidR="00CE5FFA" w:rsidRPr="00CE5FFA" w:rsidRDefault="00CE5FFA" w:rsidP="00CE5FFA">
      <w:pPr>
        <w:pStyle w:val="3"/>
      </w:pPr>
      <w:r w:rsidRPr="00CE5FFA">
        <w:t>4.5.2 Инсталляция и настройка</w:t>
      </w:r>
    </w:p>
    <w:p w14:paraId="7284E216" w14:textId="77777777" w:rsidR="00CE5FFA" w:rsidRPr="00CE5FFA" w:rsidRDefault="00CE5FFA">
      <w:pPr>
        <w:numPr>
          <w:ilvl w:val="0"/>
          <w:numId w:val="2"/>
        </w:numPr>
      </w:pPr>
      <w:r w:rsidRPr="00CE5FFA">
        <w:t>Установить MySQL, создать базу данных </w:t>
      </w:r>
      <w:proofErr w:type="spellStart"/>
      <w:r w:rsidRPr="00CE5FFA">
        <w:t>thermal_data</w:t>
      </w:r>
      <w:proofErr w:type="spellEnd"/>
      <w:r w:rsidRPr="00CE5FFA">
        <w:t> и пользователя с правами на создание таблиц и запись/чтение.</w:t>
      </w:r>
    </w:p>
    <w:p w14:paraId="6EE24B5E" w14:textId="77777777" w:rsidR="00CE5FFA" w:rsidRPr="00CE5FFA" w:rsidRDefault="00CE5FFA">
      <w:pPr>
        <w:numPr>
          <w:ilvl w:val="0"/>
          <w:numId w:val="2"/>
        </w:numPr>
      </w:pPr>
      <w:r w:rsidRPr="00CE5FFA">
        <w:t>Выполнить скрипт создания таблицы </w:t>
      </w:r>
      <w:proofErr w:type="spellStart"/>
      <w:r w:rsidRPr="00CE5FFA">
        <w:t>measurements</w:t>
      </w:r>
      <w:proofErr w:type="spellEnd"/>
      <w:r w:rsidRPr="00CE5FFA">
        <w:t> (прилагается в каталоге </w:t>
      </w:r>
      <w:proofErr w:type="spellStart"/>
      <w:r w:rsidRPr="00CE5FFA">
        <w:t>sql</w:t>
      </w:r>
      <w:proofErr w:type="spellEnd"/>
      <w:r w:rsidRPr="00CE5FFA">
        <w:t>/</w:t>
      </w:r>
      <w:proofErr w:type="spellStart"/>
      <w:r w:rsidRPr="00CE5FFA">
        <w:t>init.sql</w:t>
      </w:r>
      <w:proofErr w:type="spellEnd"/>
      <w:r w:rsidRPr="00CE5FFA">
        <w:t>).</w:t>
      </w:r>
    </w:p>
    <w:p w14:paraId="7A724C35" w14:textId="77777777" w:rsidR="00CE5FFA" w:rsidRPr="00CE5FFA" w:rsidRDefault="00CE5FFA">
      <w:pPr>
        <w:numPr>
          <w:ilvl w:val="0"/>
          <w:numId w:val="2"/>
        </w:numPr>
      </w:pPr>
      <w:r w:rsidRPr="00CE5FFA">
        <w:t>Установить Python 3.10 и все зависимости командой </w:t>
      </w:r>
      <w:proofErr w:type="spellStart"/>
      <w:r w:rsidRPr="00CE5FFA">
        <w:t>pip</w:t>
      </w:r>
      <w:proofErr w:type="spellEnd"/>
      <w:r w:rsidRPr="00CE5FFA">
        <w:t xml:space="preserve"> </w:t>
      </w:r>
      <w:proofErr w:type="spellStart"/>
      <w:r w:rsidRPr="00CE5FFA">
        <w:t>install</w:t>
      </w:r>
      <w:proofErr w:type="spellEnd"/>
      <w:r w:rsidRPr="00CE5FFA">
        <w:t xml:space="preserve"> -r requirements.txt.</w:t>
      </w:r>
    </w:p>
    <w:p w14:paraId="0DE27F39" w14:textId="77777777" w:rsidR="00CE5FFA" w:rsidRPr="00CE5FFA" w:rsidRDefault="00CE5FFA">
      <w:pPr>
        <w:numPr>
          <w:ilvl w:val="0"/>
          <w:numId w:val="2"/>
        </w:numPr>
      </w:pPr>
      <w:r w:rsidRPr="00CE5FFA">
        <w:t>Запустить приложение </w:t>
      </w:r>
      <w:proofErr w:type="spellStart"/>
      <w:r w:rsidRPr="00CE5FFA">
        <w:t>python</w:t>
      </w:r>
      <w:proofErr w:type="spellEnd"/>
      <w:r w:rsidRPr="00CE5FFA">
        <w:t xml:space="preserve"> main.py. При первом запуске автоматически создаётся конфигурационный файл config.ini, который необходимо отредактировать, указав параметры подключения к БД (хост, порт, пользователь, пароль).</w:t>
      </w:r>
    </w:p>
    <w:p w14:paraId="45376BD3" w14:textId="77777777" w:rsidR="00CE5FFA" w:rsidRPr="00CE5FFA" w:rsidRDefault="00CE5FFA">
      <w:pPr>
        <w:numPr>
          <w:ilvl w:val="0"/>
          <w:numId w:val="2"/>
        </w:numPr>
      </w:pPr>
      <w:r w:rsidRPr="00CE5FFA">
        <w:lastRenderedPageBreak/>
        <w:t>Настроить внешний модуль (ESP32-CAM) на отправку POST-запросов на IP-адрес и порт компьютера с запущенной системой (по умолчанию порт 5000).</w:t>
      </w:r>
    </w:p>
    <w:p w14:paraId="7A304761" w14:textId="77777777" w:rsidR="00CE5FFA" w:rsidRPr="00CE5FFA" w:rsidRDefault="00CE5FFA" w:rsidP="00CE5FFA">
      <w:pPr>
        <w:pStyle w:val="3"/>
      </w:pPr>
      <w:r w:rsidRPr="00CE5FFA">
        <w:t>4.5.3 Порядок и особенности работы</w:t>
      </w:r>
    </w:p>
    <w:p w14:paraId="292F4A41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Запуск системы</w:t>
      </w:r>
      <w:proofErr w:type="gramStart"/>
      <w:r w:rsidRPr="00CE5FFA">
        <w:rPr>
          <w:b/>
          <w:bCs/>
        </w:rPr>
        <w:t>:</w:t>
      </w:r>
      <w:r w:rsidRPr="00CE5FFA">
        <w:t> После</w:t>
      </w:r>
      <w:proofErr w:type="gramEnd"/>
      <w:r w:rsidRPr="00CE5FFA">
        <w:t xml:space="preserve"> запуска main.py открывается главное окно GUI. В консоли (или фоново) стартует HTTP-сервер. Внешний модуль может отправлять измерения в любой момент; принятые кадры автоматически обрабатываются и сохраняются. Пользователь может наблюдать последнее изображение и таблицу измерений на вкладке «Текущие измерения».</w:t>
      </w:r>
    </w:p>
    <w:p w14:paraId="16405664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Экспорт данных</w:t>
      </w:r>
      <w:proofErr w:type="gramStart"/>
      <w:r w:rsidRPr="00CE5FFA">
        <w:rPr>
          <w:b/>
          <w:bCs/>
        </w:rPr>
        <w:t>:</w:t>
      </w:r>
      <w:r w:rsidRPr="00CE5FFA">
        <w:t> Перейти</w:t>
      </w:r>
      <w:proofErr w:type="gramEnd"/>
      <w:r w:rsidRPr="00CE5FFA">
        <w:t xml:space="preserve"> на вкладку «Экспорт», выбрать начальную и конечную дату (в формате ГГГГ-ММ-ДД </w:t>
      </w:r>
      <w:proofErr w:type="gramStart"/>
      <w:r w:rsidRPr="00CE5FFA">
        <w:t>ЧЧ:ММ</w:t>
      </w:r>
      <w:proofErr w:type="gramEnd"/>
      <w:r w:rsidRPr="00CE5FFA">
        <w:t>:СС), нажать «Экспорт в CSV». Указать имя файла. Система сформирует CSV-файл в выбранной папке.</w:t>
      </w:r>
    </w:p>
    <w:p w14:paraId="3D3EE556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Анализ данных</w:t>
      </w:r>
      <w:proofErr w:type="gramStart"/>
      <w:r w:rsidRPr="00CE5FFA">
        <w:rPr>
          <w:b/>
          <w:bCs/>
        </w:rPr>
        <w:t>:</w:t>
      </w:r>
      <w:r w:rsidRPr="00CE5FFA">
        <w:t> На</w:t>
      </w:r>
      <w:proofErr w:type="gramEnd"/>
      <w:r w:rsidRPr="00CE5FFA">
        <w:t xml:space="preserve"> вкладке «Анализ» выбрать диапазон дат, задать количество кластеров k (1–10) и горизонт прогноза (в минутах). Нажать «Кластеризация» или «Регрессия». Откроется окно с графиком, который можно сохранить как PNG (через меню графика).</w:t>
      </w:r>
    </w:p>
    <w:p w14:paraId="30F0F81F" w14:textId="77777777" w:rsidR="00CE5FFA" w:rsidRPr="00CE5FFA" w:rsidRDefault="00CE5FFA" w:rsidP="00CE5FFA">
      <w:pPr>
        <w:ind w:firstLine="0"/>
      </w:pPr>
      <w:r w:rsidRPr="00CE5FFA">
        <w:rPr>
          <w:b/>
          <w:bCs/>
        </w:rPr>
        <w:t>Остановка системы</w:t>
      </w:r>
      <w:proofErr w:type="gramStart"/>
      <w:r w:rsidRPr="00CE5FFA">
        <w:rPr>
          <w:b/>
          <w:bCs/>
        </w:rPr>
        <w:t>:</w:t>
      </w:r>
      <w:r w:rsidRPr="00CE5FFA">
        <w:t> Закрыть</w:t>
      </w:r>
      <w:proofErr w:type="gramEnd"/>
      <w:r w:rsidRPr="00CE5FFA">
        <w:t xml:space="preserve"> главное окно GUI – приложение завершит работу, корректно закрыв соединение с БД и остановив HTTP-сервер.</w:t>
      </w:r>
    </w:p>
    <w:p w14:paraId="276B9BF9" w14:textId="77777777" w:rsidR="00CE5FFA" w:rsidRPr="00CE5FFA" w:rsidRDefault="00CE5FFA" w:rsidP="00CE5FFA">
      <w:pPr>
        <w:pStyle w:val="3"/>
      </w:pPr>
      <w:r w:rsidRPr="00CE5FFA">
        <w:t>4.5.4 Исключительные ситуации и их обработка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E5FFA" w:rsidRPr="00CE5FFA" w14:paraId="7EC96D5C" w14:textId="77777777" w:rsidTr="00937955">
        <w:tc>
          <w:tcPr>
            <w:tcW w:w="3209" w:type="dxa"/>
            <w:vAlign w:val="center"/>
          </w:tcPr>
          <w:p w14:paraId="45B29BBB" w14:textId="413A3D0B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Ситуация</w:t>
            </w:r>
          </w:p>
        </w:tc>
        <w:tc>
          <w:tcPr>
            <w:tcW w:w="3209" w:type="dxa"/>
            <w:vAlign w:val="center"/>
          </w:tcPr>
          <w:p w14:paraId="700D2B53" w14:textId="4E0E16EC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Сообщение пользователю</w:t>
            </w:r>
          </w:p>
        </w:tc>
        <w:tc>
          <w:tcPr>
            <w:tcW w:w="3210" w:type="dxa"/>
            <w:vAlign w:val="center"/>
          </w:tcPr>
          <w:p w14:paraId="4443F98D" w14:textId="4048B59B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Действие системы</w:t>
            </w:r>
          </w:p>
        </w:tc>
      </w:tr>
      <w:tr w:rsidR="00CE5FFA" w:rsidRPr="00CE5FFA" w14:paraId="153D5590" w14:textId="77777777" w:rsidTr="00937955">
        <w:tc>
          <w:tcPr>
            <w:tcW w:w="3209" w:type="dxa"/>
            <w:vAlign w:val="center"/>
          </w:tcPr>
          <w:p w14:paraId="63086079" w14:textId="021C78A8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Отсутствие соединения с БД при запуске</w:t>
            </w:r>
          </w:p>
        </w:tc>
        <w:tc>
          <w:tcPr>
            <w:tcW w:w="3209" w:type="dxa"/>
            <w:vAlign w:val="center"/>
          </w:tcPr>
          <w:p w14:paraId="5369F62C" w14:textId="4A9F35B6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«Не удалось подключиться к базе данных. Проверьте настройки в config.ini»</w:t>
            </w:r>
          </w:p>
        </w:tc>
        <w:tc>
          <w:tcPr>
            <w:tcW w:w="3210" w:type="dxa"/>
            <w:vAlign w:val="center"/>
          </w:tcPr>
          <w:p w14:paraId="2315C543" w14:textId="1CADE414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Приложение завершает работу с кодом ошибки</w:t>
            </w:r>
          </w:p>
        </w:tc>
      </w:tr>
      <w:tr w:rsidR="00CE5FFA" w:rsidRPr="00CE5FFA" w14:paraId="26CDC642" w14:textId="77777777" w:rsidTr="00937955">
        <w:tc>
          <w:tcPr>
            <w:tcW w:w="3209" w:type="dxa"/>
            <w:vAlign w:val="center"/>
          </w:tcPr>
          <w:p w14:paraId="10756C25" w14:textId="498631C5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Потеря соединения с БД во время работы</w:t>
            </w:r>
          </w:p>
        </w:tc>
        <w:tc>
          <w:tcPr>
            <w:tcW w:w="3209" w:type="dxa"/>
            <w:vAlign w:val="center"/>
          </w:tcPr>
          <w:p w14:paraId="03C27587" w14:textId="1D279A59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«Потеряно соединение с БД, попытка переподключения...»</w:t>
            </w:r>
          </w:p>
        </w:tc>
        <w:tc>
          <w:tcPr>
            <w:tcW w:w="3210" w:type="dxa"/>
            <w:vAlign w:val="center"/>
          </w:tcPr>
          <w:p w14:paraId="5623645A" w14:textId="57C3E5BE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 xml:space="preserve">Система пытается </w:t>
            </w:r>
            <w:proofErr w:type="spellStart"/>
            <w:r w:rsidRPr="00CE5FFA">
              <w:rPr>
                <w:sz w:val="24"/>
                <w:szCs w:val="24"/>
              </w:rPr>
              <w:t>переподключиться</w:t>
            </w:r>
            <w:proofErr w:type="spellEnd"/>
            <w:r w:rsidRPr="00CE5FFA">
              <w:rPr>
                <w:sz w:val="24"/>
                <w:szCs w:val="24"/>
              </w:rPr>
              <w:t xml:space="preserve"> каждые 30 с; если успешно – продолжает работу</w:t>
            </w:r>
          </w:p>
        </w:tc>
      </w:tr>
      <w:tr w:rsidR="00CE5FFA" w:rsidRPr="00CE5FFA" w14:paraId="0FF0EE3A" w14:textId="77777777" w:rsidTr="00937955">
        <w:tc>
          <w:tcPr>
            <w:tcW w:w="3209" w:type="dxa"/>
            <w:vAlign w:val="center"/>
          </w:tcPr>
          <w:p w14:paraId="3F3BAB97" w14:textId="7E8D2ED8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Некорректный POST-запрос (нет изображения)</w:t>
            </w:r>
          </w:p>
        </w:tc>
        <w:tc>
          <w:tcPr>
            <w:tcW w:w="3209" w:type="dxa"/>
            <w:vAlign w:val="center"/>
          </w:tcPr>
          <w:p w14:paraId="6F32A2FC" w14:textId="1DC15A8D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 xml:space="preserve">Лог «Некорректный запрос: отсутствует поле </w:t>
            </w:r>
            <w:proofErr w:type="spellStart"/>
            <w:r w:rsidRPr="00CE5FFA">
              <w:rPr>
                <w:sz w:val="24"/>
                <w:szCs w:val="24"/>
              </w:rPr>
              <w:t>image</w:t>
            </w:r>
            <w:proofErr w:type="spellEnd"/>
            <w:r w:rsidRPr="00CE5FFA">
              <w:rPr>
                <w:sz w:val="24"/>
                <w:szCs w:val="24"/>
              </w:rPr>
              <w:t>»</w:t>
            </w:r>
          </w:p>
        </w:tc>
        <w:tc>
          <w:tcPr>
            <w:tcW w:w="3210" w:type="dxa"/>
            <w:vAlign w:val="center"/>
          </w:tcPr>
          <w:p w14:paraId="04A3834E" w14:textId="3F81634F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Возврат HTTP 400, кадр не сохраняется</w:t>
            </w:r>
          </w:p>
        </w:tc>
      </w:tr>
      <w:tr w:rsidR="00CE5FFA" w:rsidRPr="00CE5FFA" w14:paraId="016D6C86" w14:textId="77777777" w:rsidTr="00937955">
        <w:tc>
          <w:tcPr>
            <w:tcW w:w="3209" w:type="dxa"/>
            <w:vAlign w:val="center"/>
          </w:tcPr>
          <w:p w14:paraId="28EFE4F6" w14:textId="5E14FD39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Повреждённое изображение (</w:t>
            </w:r>
            <w:proofErr w:type="spellStart"/>
            <w:r w:rsidRPr="00CE5FFA">
              <w:rPr>
                <w:sz w:val="24"/>
                <w:szCs w:val="24"/>
              </w:rPr>
              <w:t>Pillow</w:t>
            </w:r>
            <w:proofErr w:type="spellEnd"/>
            <w:r w:rsidRPr="00CE5FFA">
              <w:rPr>
                <w:sz w:val="24"/>
                <w:szCs w:val="24"/>
              </w:rPr>
              <w:t xml:space="preserve"> не может декодировать)</w:t>
            </w:r>
          </w:p>
        </w:tc>
        <w:tc>
          <w:tcPr>
            <w:tcW w:w="3209" w:type="dxa"/>
            <w:vAlign w:val="center"/>
          </w:tcPr>
          <w:p w14:paraId="162F8C8F" w14:textId="43163696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Лог «Ошибка декодирования JPEG»</w:t>
            </w:r>
          </w:p>
        </w:tc>
        <w:tc>
          <w:tcPr>
            <w:tcW w:w="3210" w:type="dxa"/>
            <w:vAlign w:val="center"/>
          </w:tcPr>
          <w:p w14:paraId="392FFF99" w14:textId="11ACD8F1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Кадр пропускается, система продолжает работу</w:t>
            </w:r>
          </w:p>
        </w:tc>
      </w:tr>
      <w:tr w:rsidR="00CE5FFA" w:rsidRPr="00CE5FFA" w14:paraId="2F48FF6B" w14:textId="77777777" w:rsidTr="00937955">
        <w:tc>
          <w:tcPr>
            <w:tcW w:w="3209" w:type="dxa"/>
            <w:vAlign w:val="center"/>
          </w:tcPr>
          <w:p w14:paraId="5DE8FF49" w14:textId="60C66EA6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Ошибка вставки в БД (например, дубликат первичного ключа, но такого не может быть)</w:t>
            </w:r>
          </w:p>
        </w:tc>
        <w:tc>
          <w:tcPr>
            <w:tcW w:w="3209" w:type="dxa"/>
            <w:vAlign w:val="center"/>
          </w:tcPr>
          <w:p w14:paraId="4E966C9C" w14:textId="239DF0FB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Лог «Ошибка вставки записи: &lt;текст ошибки&gt;»</w:t>
            </w:r>
          </w:p>
        </w:tc>
        <w:tc>
          <w:tcPr>
            <w:tcW w:w="3210" w:type="dxa"/>
            <w:vAlign w:val="center"/>
          </w:tcPr>
          <w:p w14:paraId="7BD180D9" w14:textId="15B5429D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Кадр не сохраняется, запись в лог</w:t>
            </w:r>
          </w:p>
        </w:tc>
      </w:tr>
      <w:tr w:rsidR="00CE5FFA" w:rsidRPr="00CE5FFA" w14:paraId="2878F173" w14:textId="77777777" w:rsidTr="00937955">
        <w:tc>
          <w:tcPr>
            <w:tcW w:w="3209" w:type="dxa"/>
            <w:vAlign w:val="center"/>
          </w:tcPr>
          <w:p w14:paraId="1E7B65A5" w14:textId="72A59A9F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lastRenderedPageBreak/>
              <w:t>Выход за пределы допустимых значений температуры или координат</w:t>
            </w:r>
          </w:p>
        </w:tc>
        <w:tc>
          <w:tcPr>
            <w:tcW w:w="3209" w:type="dxa"/>
            <w:vAlign w:val="center"/>
          </w:tcPr>
          <w:p w14:paraId="7EF72023" w14:textId="1A5A74F7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Предупреждение в лог</w:t>
            </w:r>
          </w:p>
        </w:tc>
        <w:tc>
          <w:tcPr>
            <w:tcW w:w="3210" w:type="dxa"/>
            <w:vAlign w:val="center"/>
          </w:tcPr>
          <w:p w14:paraId="6998DD91" w14:textId="631F649A" w:rsidR="00CE5FFA" w:rsidRPr="00CE5FFA" w:rsidRDefault="00CE5FFA" w:rsidP="00CE5FF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5FFA">
              <w:rPr>
                <w:sz w:val="24"/>
                <w:szCs w:val="24"/>
              </w:rPr>
              <w:t>Значения всё равно сохраняются, но пользователь может увидеть нештатные данные</w:t>
            </w:r>
          </w:p>
        </w:tc>
      </w:tr>
    </w:tbl>
    <w:p w14:paraId="291C656D" w14:textId="77777777" w:rsidR="00CE5FFA" w:rsidRDefault="00CE5FFA" w:rsidP="00BE51CA">
      <w:pPr>
        <w:ind w:firstLine="0"/>
      </w:pPr>
    </w:p>
    <w:p w14:paraId="4EB1D441" w14:textId="39FC8F90" w:rsidR="00660EBF" w:rsidRDefault="00CE5FFA" w:rsidP="00BE51CA">
      <w:pPr>
        <w:ind w:firstLine="0"/>
      </w:pPr>
      <w:r w:rsidRPr="00CE5FFA">
        <w:t>Все критические ошибки выводятся в лог-файл и в специальное окно уведомлений (всплывающее сообщение в GUI). Система спроектирована таким образом, что отказ одного кадра не влияет на общую работоспособность.</w:t>
      </w:r>
    </w:p>
    <w:sectPr w:rsidR="00660EBF">
      <w:footerReference w:type="default" r:id="rId8"/>
      <w:pgSz w:w="11906" w:h="16838"/>
      <w:pgMar w:top="1134" w:right="567" w:bottom="1134" w:left="1701" w:header="0" w:footer="0" w:gutter="0"/>
      <w:cols w:space="720"/>
      <w:formProt w:val="0"/>
      <w:docGrid w:linePitch="326" w:charSpace="-6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C8AB5" w14:textId="77777777" w:rsidR="002F4A49" w:rsidRDefault="002F4A49" w:rsidP="00BE51CA">
      <w:r>
        <w:separator/>
      </w:r>
    </w:p>
  </w:endnote>
  <w:endnote w:type="continuationSeparator" w:id="0">
    <w:p w14:paraId="701BF2A4" w14:textId="77777777" w:rsidR="002F4A49" w:rsidRDefault="002F4A49" w:rsidP="00BE5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9685556"/>
      <w:docPartObj>
        <w:docPartGallery w:val="Page Numbers (Bottom of Page)"/>
        <w:docPartUnique/>
      </w:docPartObj>
    </w:sdtPr>
    <w:sdtContent>
      <w:p w14:paraId="2FF4A11C" w14:textId="613522EE" w:rsidR="00BE51CA" w:rsidRDefault="00BE51CA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74E96A" w14:textId="77777777" w:rsidR="007E72FB" w:rsidRDefault="007E72FB" w:rsidP="00BE51C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F1290" w14:textId="77777777" w:rsidR="002F4A49" w:rsidRDefault="002F4A49" w:rsidP="00BE51CA">
      <w:r>
        <w:separator/>
      </w:r>
    </w:p>
  </w:footnote>
  <w:footnote w:type="continuationSeparator" w:id="0">
    <w:p w14:paraId="29DA974F" w14:textId="77777777" w:rsidR="002F4A49" w:rsidRDefault="002F4A49" w:rsidP="00BE51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9FE"/>
    <w:multiLevelType w:val="multilevel"/>
    <w:tmpl w:val="D564FA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438A4"/>
    <w:multiLevelType w:val="multilevel"/>
    <w:tmpl w:val="AC3C2A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92F15"/>
    <w:multiLevelType w:val="hybridMultilevel"/>
    <w:tmpl w:val="F8988B4E"/>
    <w:lvl w:ilvl="0" w:tplc="364ECA7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EE3B4C"/>
    <w:multiLevelType w:val="multilevel"/>
    <w:tmpl w:val="7B3E92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E748E"/>
    <w:multiLevelType w:val="multilevel"/>
    <w:tmpl w:val="212613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610C2"/>
    <w:multiLevelType w:val="multilevel"/>
    <w:tmpl w:val="CB5AFA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F12B0"/>
    <w:multiLevelType w:val="multilevel"/>
    <w:tmpl w:val="C0DA17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C3311"/>
    <w:multiLevelType w:val="multilevel"/>
    <w:tmpl w:val="EF308F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D03CE"/>
    <w:multiLevelType w:val="hybridMultilevel"/>
    <w:tmpl w:val="55144B3A"/>
    <w:lvl w:ilvl="0" w:tplc="364EC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095556"/>
    <w:multiLevelType w:val="multilevel"/>
    <w:tmpl w:val="3996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ED490F"/>
    <w:multiLevelType w:val="multilevel"/>
    <w:tmpl w:val="EC2E3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094448"/>
    <w:multiLevelType w:val="multilevel"/>
    <w:tmpl w:val="D096A3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57697"/>
    <w:multiLevelType w:val="hybridMultilevel"/>
    <w:tmpl w:val="A00452EA"/>
    <w:lvl w:ilvl="0" w:tplc="364EC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515016"/>
    <w:multiLevelType w:val="multilevel"/>
    <w:tmpl w:val="CF7A3B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A6CA8"/>
    <w:multiLevelType w:val="multilevel"/>
    <w:tmpl w:val="A4A26C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26200"/>
    <w:multiLevelType w:val="multilevel"/>
    <w:tmpl w:val="3AA0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000F9"/>
    <w:multiLevelType w:val="hybridMultilevel"/>
    <w:tmpl w:val="37E4A8E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295527"/>
    <w:multiLevelType w:val="multilevel"/>
    <w:tmpl w:val="0ED440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927178">
    <w:abstractNumId w:val="10"/>
  </w:num>
  <w:num w:numId="2" w16cid:durableId="836922257">
    <w:abstractNumId w:val="9"/>
  </w:num>
  <w:num w:numId="3" w16cid:durableId="498691267">
    <w:abstractNumId w:val="1"/>
  </w:num>
  <w:num w:numId="4" w16cid:durableId="423918161">
    <w:abstractNumId w:val="3"/>
  </w:num>
  <w:num w:numId="5" w16cid:durableId="791290383">
    <w:abstractNumId w:val="14"/>
  </w:num>
  <w:num w:numId="6" w16cid:durableId="978026330">
    <w:abstractNumId w:val="0"/>
  </w:num>
  <w:num w:numId="7" w16cid:durableId="721832848">
    <w:abstractNumId w:val="4"/>
  </w:num>
  <w:num w:numId="8" w16cid:durableId="628972472">
    <w:abstractNumId w:val="13"/>
  </w:num>
  <w:num w:numId="9" w16cid:durableId="327943917">
    <w:abstractNumId w:val="6"/>
  </w:num>
  <w:num w:numId="10" w16cid:durableId="1361392018">
    <w:abstractNumId w:val="7"/>
  </w:num>
  <w:num w:numId="11" w16cid:durableId="961112353">
    <w:abstractNumId w:val="11"/>
  </w:num>
  <w:num w:numId="12" w16cid:durableId="1655988135">
    <w:abstractNumId w:val="8"/>
  </w:num>
  <w:num w:numId="13" w16cid:durableId="116797686">
    <w:abstractNumId w:val="16"/>
  </w:num>
  <w:num w:numId="14" w16cid:durableId="178393671">
    <w:abstractNumId w:val="5"/>
  </w:num>
  <w:num w:numId="15" w16cid:durableId="1406225716">
    <w:abstractNumId w:val="2"/>
  </w:num>
  <w:num w:numId="16" w16cid:durableId="2080983808">
    <w:abstractNumId w:val="17"/>
  </w:num>
  <w:num w:numId="17" w16cid:durableId="668602991">
    <w:abstractNumId w:val="12"/>
  </w:num>
  <w:num w:numId="18" w16cid:durableId="1987584906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EBF"/>
    <w:rsid w:val="00120E5B"/>
    <w:rsid w:val="00185571"/>
    <w:rsid w:val="001E3CF0"/>
    <w:rsid w:val="00250D8D"/>
    <w:rsid w:val="002F4A49"/>
    <w:rsid w:val="002F4A96"/>
    <w:rsid w:val="00401097"/>
    <w:rsid w:val="004147AA"/>
    <w:rsid w:val="005C1856"/>
    <w:rsid w:val="005D41A5"/>
    <w:rsid w:val="00660EBF"/>
    <w:rsid w:val="007C5AA4"/>
    <w:rsid w:val="007E72FB"/>
    <w:rsid w:val="0081201D"/>
    <w:rsid w:val="00817E5A"/>
    <w:rsid w:val="0085633A"/>
    <w:rsid w:val="00914DA7"/>
    <w:rsid w:val="00BE51CA"/>
    <w:rsid w:val="00C75232"/>
    <w:rsid w:val="00CE3B51"/>
    <w:rsid w:val="00CE5FFA"/>
    <w:rsid w:val="00CE73DD"/>
    <w:rsid w:val="00D33D62"/>
    <w:rsid w:val="00DC3B95"/>
    <w:rsid w:val="00E23DB8"/>
    <w:rsid w:val="00ED7FB3"/>
    <w:rsid w:val="00EF4D1D"/>
    <w:rsid w:val="00F5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F6EA3"/>
  <w15:docId w15:val="{E8CD4C64-E2F0-43BC-882C-B1336A165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1CA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BE51CA"/>
    <w:pPr>
      <w:keepNext/>
      <w:keepLines/>
      <w:spacing w:before="240"/>
      <w:outlineLvl w:val="0"/>
    </w:pPr>
    <w:rPr>
      <w:rFonts w:eastAsiaTheme="majorEastAsia"/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BE51CA"/>
    <w:pPr>
      <w:keepNext/>
      <w:keepLines/>
      <w:spacing w:before="40"/>
      <w:outlineLvl w:val="1"/>
    </w:pPr>
    <w:rPr>
      <w:rFonts w:eastAsiaTheme="majorEastAsia"/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BE51CA"/>
    <w:pPr>
      <w:keepNext/>
      <w:keepLines/>
      <w:spacing w:before="40"/>
      <w:outlineLvl w:val="2"/>
    </w:pPr>
    <w:rPr>
      <w:rFonts w:eastAsiaTheme="majorEastAsia"/>
      <w:b/>
      <w:bCs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A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0E5284"/>
    <w:rPr>
      <w:color w:val="808080"/>
    </w:rPr>
  </w:style>
  <w:style w:type="character" w:styleId="a4">
    <w:name w:val="Strong"/>
    <w:basedOn w:val="a0"/>
    <w:uiPriority w:val="22"/>
    <w:qFormat/>
    <w:rsid w:val="007E71DD"/>
    <w:rPr>
      <w:b/>
      <w:bCs/>
    </w:rPr>
  </w:style>
  <w:style w:type="character" w:styleId="HTML">
    <w:name w:val="HTML Code"/>
    <w:basedOn w:val="a0"/>
    <w:uiPriority w:val="99"/>
    <w:semiHidden/>
    <w:unhideWhenUsed/>
    <w:qFormat/>
    <w:rsid w:val="007E71DD"/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BC3297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5">
    <w:name w:val="Hyperlink"/>
    <w:rPr>
      <w:color w:val="000080"/>
      <w:u w:val="single"/>
    </w:rPr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Microsoft YaHei" w:hAnsi="Liberation Sans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customStyle="1" w:styleId="ds-markdown-paragraph">
    <w:name w:val="ds-markdown-paragraph"/>
    <w:basedOn w:val="a"/>
    <w:qFormat/>
    <w:rsid w:val="007E71DD"/>
    <w:pPr>
      <w:suppressAutoHyphens w:val="0"/>
      <w:spacing w:beforeAutospacing="1" w:afterAutospacing="1"/>
    </w:pPr>
    <w:rPr>
      <w:rFonts w:eastAsia="Times New Roman"/>
      <w:kern w:val="0"/>
      <w:lang w:eastAsia="ru-RU" w:bidi="ar-SA"/>
    </w:rPr>
  </w:style>
  <w:style w:type="paragraph" w:styleId="ab">
    <w:name w:val="List Paragraph"/>
    <w:basedOn w:val="a"/>
    <w:uiPriority w:val="34"/>
    <w:qFormat/>
    <w:rsid w:val="00CE2BB9"/>
    <w:pPr>
      <w:ind w:left="720"/>
      <w:contextualSpacing/>
    </w:pPr>
    <w:rPr>
      <w:rFonts w:cs="Mangal"/>
      <w:szCs w:val="21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BC32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numbering" w:customStyle="1" w:styleId="ac">
    <w:name w:val="Без списка"/>
    <w:uiPriority w:val="99"/>
    <w:semiHidden/>
    <w:unhideWhenUsed/>
    <w:qFormat/>
  </w:style>
  <w:style w:type="table" w:styleId="ad">
    <w:name w:val="Table Grid"/>
    <w:basedOn w:val="a1"/>
    <w:uiPriority w:val="39"/>
    <w:rsid w:val="00533A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7E72F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0"/>
    <w:link w:val="ae"/>
    <w:uiPriority w:val="99"/>
    <w:rsid w:val="007E72FB"/>
    <w:rPr>
      <w:rFonts w:cs="Mangal"/>
      <w:szCs w:val="21"/>
    </w:rPr>
  </w:style>
  <w:style w:type="paragraph" w:styleId="af0">
    <w:name w:val="footer"/>
    <w:basedOn w:val="a"/>
    <w:link w:val="af1"/>
    <w:uiPriority w:val="99"/>
    <w:unhideWhenUsed/>
    <w:rsid w:val="007E72F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7E72FB"/>
    <w:rPr>
      <w:rFonts w:cs="Mangal"/>
      <w:szCs w:val="21"/>
    </w:rPr>
  </w:style>
  <w:style w:type="character" w:styleId="af2">
    <w:name w:val="Unresolved Mention"/>
    <w:basedOn w:val="a0"/>
    <w:uiPriority w:val="99"/>
    <w:semiHidden/>
    <w:unhideWhenUsed/>
    <w:rsid w:val="001E3CF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E51CA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E51CA"/>
    <w:rPr>
      <w:rFonts w:ascii="Times New Roman" w:eastAsiaTheme="majorEastAsia" w:hAnsi="Times New Roman" w:cs="Times New Roman"/>
      <w:b/>
      <w:bCs/>
      <w:sz w:val="28"/>
    </w:rPr>
  </w:style>
  <w:style w:type="character" w:customStyle="1" w:styleId="30">
    <w:name w:val="Заголовок 3 Знак"/>
    <w:basedOn w:val="a0"/>
    <w:link w:val="3"/>
    <w:uiPriority w:val="9"/>
    <w:rsid w:val="00BE51CA"/>
    <w:rPr>
      <w:rFonts w:ascii="Times New Roman" w:eastAsiaTheme="majorEastAsia" w:hAnsi="Times New Roman" w:cs="Times New Roman"/>
      <w:b/>
      <w:bCs/>
      <w:sz w:val="28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rsid w:val="00CE5FFA"/>
    <w:rPr>
      <w:rFonts w:asciiTheme="majorHAnsi" w:eastAsiaTheme="majorEastAsia" w:hAnsiTheme="majorHAnsi" w:cs="Mangal"/>
      <w:i/>
      <w:iCs/>
      <w:color w:val="117A02" w:themeColor="accent1" w:themeShade="BF"/>
      <w:sz w:val="28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F4A0F2E-A8C2-4A1A-A7F0-430E5C83D3E3}">
  <we:reference id="wa104381909" version="3.23.0.0" store="ru-RU" storeType="OMEX"/>
  <we:alternateReferences>
    <we:reference id="wa104381909" version="3.23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70158-D3ED-46C2-A3BB-6282C6A13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2378</Words>
  <Characters>13560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Лашманов</dc:creator>
  <cp:lastModifiedBy>Николай Лашманов</cp:lastModifiedBy>
  <cp:revision>3</cp:revision>
  <dcterms:created xsi:type="dcterms:W3CDTF">2026-05-22T23:55:00Z</dcterms:created>
  <dcterms:modified xsi:type="dcterms:W3CDTF">2026-05-28T17:16:00Z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2026-04-20T19:05:48Z</dcterms:created>
  <dc:creator/>
  <dc:description/>
  <dc:language>ru-RU</dc:language>
  <cp:lastModifiedBy/>
  <dcterms:modified xsi:type="dcterms:W3CDTF">2026-04-23T00:31:46Z</dcterms:modified>
  <cp:revision>44</cp:revision>
  <dc:subject/>
  <dc:title/>
</cp:coreProperties>
</file>