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E7B384" w14:textId="77777777" w:rsidR="008121D1" w:rsidRPr="008121D1" w:rsidRDefault="008121D1" w:rsidP="008121D1">
      <w:pPr>
        <w:spacing w:before="120" w:after="120"/>
        <w:ind w:firstLine="851"/>
        <w:jc w:val="both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8121D1">
        <w:rPr>
          <w:rFonts w:eastAsia="Times New Roman" w:cs="Times New Roman"/>
          <w:kern w:val="0"/>
          <w:szCs w:val="28"/>
          <w:lang w:eastAsia="ru-RU"/>
          <w14:ligatures w14:val="none"/>
        </w:rPr>
        <w:t xml:space="preserve">Для расчета производственной себестоимости необходимо учитывать как основные, так и накладные расходы. Основные затраты включают расходы на материальные ресурсы, такие как приобретение техники, а также оплату работ и услуг. Накладные расходы охватывают оплату труда производственного персонала, страховые взносы, премии и дополнительные ночную или сверхурочную работу. Кроме того, производственную себестоимость входят прочие затраты, связанные с производственным процессом. Информация о затратах на оборудование представлена в таблице 6.1. </w:t>
      </w:r>
    </w:p>
    <w:p w14:paraId="6FDEB394" w14:textId="77777777" w:rsidR="008121D1" w:rsidRPr="008121D1" w:rsidRDefault="008121D1" w:rsidP="008121D1">
      <w:pPr>
        <w:keepNext/>
        <w:spacing w:after="200" w:line="240" w:lineRule="auto"/>
        <w:ind w:firstLine="0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8121D1">
        <w:rPr>
          <w:rFonts w:eastAsia="Times New Roman" w:cs="Times New Roman"/>
          <w:kern w:val="0"/>
          <w:szCs w:val="28"/>
          <w:lang w:eastAsia="ru-RU"/>
          <w14:ligatures w14:val="none"/>
        </w:rPr>
        <w:t xml:space="preserve">Таблица 6.1 </w:t>
      </w:r>
      <w:r w:rsidRPr="008121D1">
        <w:rPr>
          <w:rFonts w:eastAsia="Times New Roman" w:cs="Times New Roman"/>
          <w:kern w:val="0"/>
          <w:szCs w:val="28"/>
          <w:lang w:eastAsia="ru-RU"/>
          <w14:ligatures w14:val="none"/>
        </w:rPr>
        <w:sym w:font="Symbol" w:char="F02D"/>
      </w:r>
      <w:r w:rsidRPr="008121D1">
        <w:rPr>
          <w:rFonts w:eastAsia="Times New Roman" w:cs="Times New Roman"/>
          <w:kern w:val="0"/>
          <w:szCs w:val="28"/>
          <w:lang w:eastAsia="ru-RU"/>
          <w14:ligatures w14:val="none"/>
        </w:rPr>
        <w:t xml:space="preserve"> Затраты на оборудование</w:t>
      </w:r>
    </w:p>
    <w:tbl>
      <w:tblPr>
        <w:tblStyle w:val="11"/>
        <w:tblW w:w="0" w:type="auto"/>
        <w:jc w:val="center"/>
        <w:tblLook w:val="04A0" w:firstRow="1" w:lastRow="0" w:firstColumn="1" w:lastColumn="0" w:noHBand="0" w:noVBand="1"/>
      </w:tblPr>
      <w:tblGrid>
        <w:gridCol w:w="3009"/>
        <w:gridCol w:w="3448"/>
        <w:gridCol w:w="2888"/>
      </w:tblGrid>
      <w:tr w:rsidR="008121D1" w:rsidRPr="008121D1" w14:paraId="28EBC27F" w14:textId="77777777" w:rsidTr="004F46DF">
        <w:trPr>
          <w:trHeight w:val="454"/>
          <w:jc w:val="center"/>
        </w:trPr>
        <w:tc>
          <w:tcPr>
            <w:tcW w:w="3114" w:type="dxa"/>
            <w:vAlign w:val="center"/>
          </w:tcPr>
          <w:p w14:paraId="4D9C32CB" w14:textId="77777777" w:rsidR="008121D1" w:rsidRPr="008121D1" w:rsidRDefault="008121D1" w:rsidP="008121D1">
            <w:pPr>
              <w:autoSpaceDE w:val="0"/>
              <w:autoSpaceDN w:val="0"/>
              <w:adjustRightInd w:val="0"/>
              <w:spacing w:before="120" w:after="120" w:line="240" w:lineRule="auto"/>
              <w:ind w:firstLine="0"/>
              <w:jc w:val="center"/>
              <w:rPr>
                <w:rFonts w:eastAsia="Calibri" w:cs="Times New Roman"/>
                <w:color w:val="000000"/>
                <w:szCs w:val="28"/>
                <w:lang w:val="en-US"/>
              </w:rPr>
            </w:pPr>
            <w:r w:rsidRPr="008121D1">
              <w:rPr>
                <w:rFonts w:eastAsia="Calibri" w:cs="Times New Roman"/>
                <w:color w:val="000000"/>
                <w:szCs w:val="28"/>
              </w:rPr>
              <w:t>Наименование</w:t>
            </w:r>
            <w:r w:rsidRPr="008121D1">
              <w:rPr>
                <w:rFonts w:eastAsia="Calibri" w:cs="Times New Roman"/>
                <w:color w:val="000000"/>
                <w:szCs w:val="28"/>
                <w:lang w:val="en-US"/>
              </w:rPr>
              <w:t xml:space="preserve"> </w:t>
            </w:r>
            <w:proofErr w:type="spellStart"/>
            <w:r w:rsidRPr="008121D1">
              <w:rPr>
                <w:rFonts w:eastAsia="Calibri" w:cs="Times New Roman"/>
                <w:color w:val="000000"/>
                <w:szCs w:val="28"/>
                <w:lang w:val="en-US"/>
              </w:rPr>
              <w:t>комплектующих</w:t>
            </w:r>
            <w:proofErr w:type="spellEnd"/>
            <w:r w:rsidRPr="008121D1">
              <w:rPr>
                <w:rFonts w:eastAsia="Calibri" w:cs="Times New Roman"/>
                <w:color w:val="000000"/>
                <w:szCs w:val="28"/>
                <w:lang w:val="en-US"/>
              </w:rPr>
              <w:t xml:space="preserve"> </w:t>
            </w:r>
            <w:proofErr w:type="spellStart"/>
            <w:r w:rsidRPr="008121D1">
              <w:rPr>
                <w:rFonts w:eastAsia="Calibri" w:cs="Times New Roman"/>
                <w:color w:val="000000"/>
                <w:szCs w:val="28"/>
                <w:lang w:val="en-US"/>
              </w:rPr>
              <w:t>изделий</w:t>
            </w:r>
            <w:proofErr w:type="spellEnd"/>
          </w:p>
        </w:tc>
        <w:tc>
          <w:tcPr>
            <w:tcW w:w="3685" w:type="dxa"/>
            <w:vAlign w:val="center"/>
          </w:tcPr>
          <w:p w14:paraId="7C5583AA" w14:textId="77777777" w:rsidR="008121D1" w:rsidRPr="008121D1" w:rsidRDefault="008121D1" w:rsidP="008121D1">
            <w:pPr>
              <w:autoSpaceDE w:val="0"/>
              <w:autoSpaceDN w:val="0"/>
              <w:adjustRightInd w:val="0"/>
              <w:spacing w:before="120" w:after="120" w:line="240" w:lineRule="auto"/>
              <w:ind w:firstLine="0"/>
              <w:jc w:val="center"/>
              <w:rPr>
                <w:rFonts w:eastAsia="Calibri" w:cs="Times New Roman"/>
                <w:color w:val="000000"/>
                <w:szCs w:val="28"/>
                <w:lang w:val="en-US"/>
              </w:rPr>
            </w:pPr>
            <w:r w:rsidRPr="008121D1">
              <w:rPr>
                <w:rFonts w:eastAsia="Calibri" w:cs="Times New Roman"/>
                <w:color w:val="000000"/>
                <w:szCs w:val="28"/>
              </w:rPr>
              <w:t xml:space="preserve">Количество единиц, </w:t>
            </w:r>
            <w:proofErr w:type="spellStart"/>
            <w:r w:rsidRPr="008121D1">
              <w:rPr>
                <w:rFonts w:eastAsia="Calibri" w:cs="Times New Roman"/>
                <w:color w:val="000000"/>
                <w:szCs w:val="28"/>
              </w:rPr>
              <w:t>шт</w:t>
            </w:r>
            <w:proofErr w:type="spellEnd"/>
          </w:p>
        </w:tc>
        <w:tc>
          <w:tcPr>
            <w:tcW w:w="3112" w:type="dxa"/>
            <w:vAlign w:val="center"/>
          </w:tcPr>
          <w:p w14:paraId="77A8FC80" w14:textId="77777777" w:rsidR="008121D1" w:rsidRPr="008121D1" w:rsidRDefault="008121D1" w:rsidP="008121D1">
            <w:pPr>
              <w:autoSpaceDE w:val="0"/>
              <w:autoSpaceDN w:val="0"/>
              <w:adjustRightInd w:val="0"/>
              <w:spacing w:before="120" w:after="120" w:line="240" w:lineRule="auto"/>
              <w:ind w:firstLine="0"/>
              <w:jc w:val="center"/>
              <w:rPr>
                <w:rFonts w:eastAsia="Calibri" w:cs="Times New Roman"/>
                <w:color w:val="000000"/>
                <w:szCs w:val="28"/>
              </w:rPr>
            </w:pPr>
            <w:r w:rsidRPr="008121D1">
              <w:rPr>
                <w:rFonts w:eastAsia="Calibri" w:cs="Times New Roman"/>
                <w:color w:val="000000"/>
                <w:szCs w:val="28"/>
              </w:rPr>
              <w:t>Полные затраты на вид изделия в руб.</w:t>
            </w:r>
          </w:p>
        </w:tc>
      </w:tr>
      <w:tr w:rsidR="008121D1" w:rsidRPr="008121D1" w14:paraId="260FB5F9" w14:textId="77777777" w:rsidTr="004F46DF">
        <w:trPr>
          <w:trHeight w:val="454"/>
          <w:jc w:val="center"/>
        </w:trPr>
        <w:tc>
          <w:tcPr>
            <w:tcW w:w="3114" w:type="dxa"/>
            <w:vAlign w:val="center"/>
          </w:tcPr>
          <w:p w14:paraId="77914FAF" w14:textId="77777777" w:rsidR="008121D1" w:rsidRPr="008121D1" w:rsidRDefault="008121D1" w:rsidP="008121D1">
            <w:pPr>
              <w:widowControl w:val="0"/>
              <w:autoSpaceDE w:val="0"/>
              <w:autoSpaceDN w:val="0"/>
              <w:spacing w:line="276" w:lineRule="auto"/>
              <w:ind w:firstLine="0"/>
              <w:jc w:val="center"/>
              <w:rPr>
                <w:rFonts w:eastAsia="Times New Roman" w:cs="Times New Roman"/>
                <w:szCs w:val="28"/>
              </w:rPr>
            </w:pPr>
            <w:r w:rsidRPr="008121D1">
              <w:rPr>
                <w:rFonts w:eastAsia="Times New Roman" w:cs="Times New Roman"/>
                <w:szCs w:val="28"/>
              </w:rPr>
              <w:t xml:space="preserve">Модуль </w:t>
            </w:r>
            <w:r w:rsidRPr="008121D1">
              <w:rPr>
                <w:rFonts w:eastAsia="Times New Roman" w:cs="Times New Roman"/>
                <w:szCs w:val="28"/>
                <w:lang w:val="en-US"/>
              </w:rPr>
              <w:t>ESP</w:t>
            </w:r>
            <w:r w:rsidRPr="008121D1">
              <w:rPr>
                <w:rFonts w:eastAsia="Times New Roman" w:cs="Times New Roman"/>
                <w:szCs w:val="28"/>
              </w:rPr>
              <w:t>32-</w:t>
            </w:r>
            <w:r w:rsidRPr="008121D1">
              <w:rPr>
                <w:rFonts w:eastAsia="Times New Roman" w:cs="Times New Roman"/>
                <w:szCs w:val="28"/>
                <w:lang w:val="en-US"/>
              </w:rPr>
              <w:t>CAM</w:t>
            </w:r>
            <w:r w:rsidRPr="008121D1">
              <w:rPr>
                <w:rFonts w:eastAsia="Times New Roman" w:cs="Times New Roman"/>
                <w:szCs w:val="28"/>
              </w:rPr>
              <w:t xml:space="preserve"> с камерой </w:t>
            </w:r>
            <w:r w:rsidRPr="008121D1">
              <w:rPr>
                <w:rFonts w:eastAsia="Times New Roman" w:cs="Times New Roman"/>
                <w:szCs w:val="28"/>
                <w:lang w:val="en-US"/>
              </w:rPr>
              <w:t>OV</w:t>
            </w:r>
            <w:r w:rsidRPr="008121D1">
              <w:rPr>
                <w:rFonts w:eastAsia="Times New Roman" w:cs="Times New Roman"/>
                <w:szCs w:val="28"/>
              </w:rPr>
              <w:t>3660</w:t>
            </w:r>
          </w:p>
        </w:tc>
        <w:tc>
          <w:tcPr>
            <w:tcW w:w="3685" w:type="dxa"/>
            <w:vAlign w:val="center"/>
          </w:tcPr>
          <w:p w14:paraId="1CAAECB4" w14:textId="77777777" w:rsidR="008121D1" w:rsidRPr="008121D1" w:rsidRDefault="008121D1" w:rsidP="008121D1">
            <w:pPr>
              <w:widowControl w:val="0"/>
              <w:autoSpaceDE w:val="0"/>
              <w:autoSpaceDN w:val="0"/>
              <w:spacing w:line="276" w:lineRule="auto"/>
              <w:ind w:firstLine="0"/>
              <w:jc w:val="center"/>
              <w:rPr>
                <w:rFonts w:eastAsia="Times New Roman" w:cs="Times New Roman"/>
                <w:szCs w:val="28"/>
              </w:rPr>
            </w:pPr>
            <w:r w:rsidRPr="008121D1">
              <w:rPr>
                <w:rFonts w:eastAsia="Times New Roman" w:cs="Times New Roman"/>
                <w:szCs w:val="28"/>
              </w:rPr>
              <w:t>1</w:t>
            </w:r>
          </w:p>
        </w:tc>
        <w:tc>
          <w:tcPr>
            <w:tcW w:w="3112" w:type="dxa"/>
            <w:vAlign w:val="center"/>
          </w:tcPr>
          <w:p w14:paraId="6447803E" w14:textId="77777777" w:rsidR="008121D1" w:rsidRPr="008121D1" w:rsidRDefault="008121D1" w:rsidP="008121D1">
            <w:pPr>
              <w:widowControl w:val="0"/>
              <w:autoSpaceDE w:val="0"/>
              <w:autoSpaceDN w:val="0"/>
              <w:spacing w:line="276" w:lineRule="auto"/>
              <w:ind w:firstLine="0"/>
              <w:jc w:val="center"/>
              <w:rPr>
                <w:rFonts w:eastAsia="Times New Roman" w:cs="Times New Roman"/>
                <w:szCs w:val="28"/>
              </w:rPr>
            </w:pPr>
            <w:r w:rsidRPr="008121D1">
              <w:rPr>
                <w:rFonts w:eastAsia="Times New Roman" w:cs="Times New Roman"/>
                <w:szCs w:val="28"/>
              </w:rPr>
              <w:t>797</w:t>
            </w:r>
          </w:p>
        </w:tc>
      </w:tr>
      <w:tr w:rsidR="008121D1" w:rsidRPr="008121D1" w14:paraId="06009D6B" w14:textId="77777777" w:rsidTr="004F46DF">
        <w:trPr>
          <w:trHeight w:val="454"/>
          <w:jc w:val="center"/>
        </w:trPr>
        <w:tc>
          <w:tcPr>
            <w:tcW w:w="3114" w:type="dxa"/>
            <w:vAlign w:val="center"/>
          </w:tcPr>
          <w:p w14:paraId="43C4D711" w14:textId="77777777" w:rsidR="008121D1" w:rsidRPr="008121D1" w:rsidRDefault="008121D1" w:rsidP="008121D1">
            <w:pPr>
              <w:widowControl w:val="0"/>
              <w:autoSpaceDE w:val="0"/>
              <w:autoSpaceDN w:val="0"/>
              <w:spacing w:line="276" w:lineRule="auto"/>
              <w:ind w:firstLine="0"/>
              <w:jc w:val="center"/>
              <w:rPr>
                <w:rFonts w:eastAsia="Times New Roman" w:cs="Times New Roman"/>
                <w:szCs w:val="28"/>
              </w:rPr>
            </w:pPr>
            <w:r w:rsidRPr="008121D1">
              <w:rPr>
                <w:rFonts w:eastAsia="Times New Roman" w:cs="Times New Roman"/>
                <w:szCs w:val="28"/>
              </w:rPr>
              <w:t xml:space="preserve">Кабель </w:t>
            </w:r>
            <w:r w:rsidRPr="008121D1">
              <w:rPr>
                <w:rFonts w:eastAsia="Times New Roman" w:cs="Times New Roman"/>
                <w:szCs w:val="28"/>
                <w:lang w:val="en-US"/>
              </w:rPr>
              <w:t>Micro-USB</w:t>
            </w:r>
          </w:p>
        </w:tc>
        <w:tc>
          <w:tcPr>
            <w:tcW w:w="3685" w:type="dxa"/>
            <w:vAlign w:val="center"/>
          </w:tcPr>
          <w:p w14:paraId="717B7732" w14:textId="77777777" w:rsidR="008121D1" w:rsidRPr="008121D1" w:rsidRDefault="008121D1" w:rsidP="008121D1">
            <w:pPr>
              <w:widowControl w:val="0"/>
              <w:autoSpaceDE w:val="0"/>
              <w:autoSpaceDN w:val="0"/>
              <w:spacing w:line="276" w:lineRule="auto"/>
              <w:ind w:firstLine="0"/>
              <w:jc w:val="center"/>
              <w:rPr>
                <w:rFonts w:eastAsia="Times New Roman" w:cs="Times New Roman"/>
                <w:szCs w:val="28"/>
              </w:rPr>
            </w:pPr>
            <w:r w:rsidRPr="008121D1">
              <w:rPr>
                <w:rFonts w:eastAsia="Times New Roman" w:cs="Times New Roman"/>
                <w:szCs w:val="28"/>
              </w:rPr>
              <w:t>1</w:t>
            </w:r>
          </w:p>
        </w:tc>
        <w:tc>
          <w:tcPr>
            <w:tcW w:w="3112" w:type="dxa"/>
            <w:vAlign w:val="center"/>
          </w:tcPr>
          <w:p w14:paraId="2898B912" w14:textId="77777777" w:rsidR="008121D1" w:rsidRPr="008121D1" w:rsidRDefault="008121D1" w:rsidP="008121D1">
            <w:pPr>
              <w:widowControl w:val="0"/>
              <w:autoSpaceDE w:val="0"/>
              <w:autoSpaceDN w:val="0"/>
              <w:spacing w:line="276" w:lineRule="auto"/>
              <w:ind w:firstLine="0"/>
              <w:jc w:val="center"/>
              <w:rPr>
                <w:rFonts w:eastAsia="Times New Roman" w:cs="Times New Roman"/>
                <w:szCs w:val="28"/>
              </w:rPr>
            </w:pPr>
            <w:r w:rsidRPr="008121D1">
              <w:rPr>
                <w:rFonts w:eastAsia="Times New Roman" w:cs="Times New Roman"/>
                <w:szCs w:val="28"/>
              </w:rPr>
              <w:t>391</w:t>
            </w:r>
          </w:p>
        </w:tc>
      </w:tr>
      <w:tr w:rsidR="008121D1" w:rsidRPr="008121D1" w14:paraId="4B21692B" w14:textId="77777777" w:rsidTr="004F46DF">
        <w:trPr>
          <w:trHeight w:val="454"/>
          <w:jc w:val="center"/>
        </w:trPr>
        <w:tc>
          <w:tcPr>
            <w:tcW w:w="3114" w:type="dxa"/>
            <w:vAlign w:val="center"/>
          </w:tcPr>
          <w:p w14:paraId="60A3B5FC" w14:textId="77777777" w:rsidR="008121D1" w:rsidRPr="008121D1" w:rsidRDefault="008121D1" w:rsidP="008121D1">
            <w:pPr>
              <w:autoSpaceDE w:val="0"/>
              <w:autoSpaceDN w:val="0"/>
              <w:adjustRightInd w:val="0"/>
              <w:spacing w:before="120" w:after="120" w:line="240" w:lineRule="auto"/>
              <w:ind w:firstLine="0"/>
              <w:jc w:val="center"/>
              <w:rPr>
                <w:rFonts w:eastAsia="Calibri" w:cs="Times New Roman"/>
                <w:color w:val="000000"/>
                <w:szCs w:val="28"/>
              </w:rPr>
            </w:pPr>
            <w:r w:rsidRPr="008121D1">
              <w:rPr>
                <w:rFonts w:eastAsia="Calibri" w:cs="Times New Roman"/>
                <w:color w:val="000000"/>
                <w:szCs w:val="28"/>
              </w:rPr>
              <w:t>Итого</w:t>
            </w:r>
          </w:p>
        </w:tc>
        <w:tc>
          <w:tcPr>
            <w:tcW w:w="6797" w:type="dxa"/>
            <w:gridSpan w:val="2"/>
            <w:vAlign w:val="center"/>
          </w:tcPr>
          <w:p w14:paraId="03897385" w14:textId="77777777" w:rsidR="008121D1" w:rsidRPr="008121D1" w:rsidRDefault="008121D1" w:rsidP="008121D1">
            <w:pPr>
              <w:autoSpaceDE w:val="0"/>
              <w:autoSpaceDN w:val="0"/>
              <w:adjustRightInd w:val="0"/>
              <w:spacing w:before="120" w:after="120" w:line="240" w:lineRule="auto"/>
              <w:ind w:firstLine="0"/>
              <w:jc w:val="center"/>
              <w:rPr>
                <w:rFonts w:eastAsia="Calibri" w:cs="Times New Roman"/>
                <w:color w:val="000000"/>
                <w:szCs w:val="28"/>
              </w:rPr>
            </w:pPr>
            <w:r w:rsidRPr="008121D1">
              <w:rPr>
                <w:rFonts w:eastAsia="Calibri" w:cs="Times New Roman"/>
                <w:color w:val="000000"/>
                <w:szCs w:val="28"/>
              </w:rPr>
              <w:t>1188</w:t>
            </w:r>
          </w:p>
        </w:tc>
      </w:tr>
    </w:tbl>
    <w:p w14:paraId="3B203C51" w14:textId="77777777" w:rsidR="00D44F2B" w:rsidRPr="008121D1" w:rsidRDefault="00D44F2B" w:rsidP="008121D1"/>
    <w:sectPr w:rsidR="00D44F2B" w:rsidRPr="008121D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EC1B25"/>
    <w:multiLevelType w:val="multilevel"/>
    <w:tmpl w:val="00421D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3953472"/>
    <w:multiLevelType w:val="multilevel"/>
    <w:tmpl w:val="5D5CFCD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2261B57"/>
    <w:multiLevelType w:val="multilevel"/>
    <w:tmpl w:val="3D124B6E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3D76C06"/>
    <w:multiLevelType w:val="multilevel"/>
    <w:tmpl w:val="FA94C7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7654DFE"/>
    <w:multiLevelType w:val="multilevel"/>
    <w:tmpl w:val="F8A4722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F8E671C"/>
    <w:multiLevelType w:val="multilevel"/>
    <w:tmpl w:val="9BEA043C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6385108"/>
    <w:multiLevelType w:val="multilevel"/>
    <w:tmpl w:val="AD366A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67004845">
    <w:abstractNumId w:val="0"/>
  </w:num>
  <w:num w:numId="2" w16cid:durableId="684484459">
    <w:abstractNumId w:val="6"/>
  </w:num>
  <w:num w:numId="3" w16cid:durableId="2129619328">
    <w:abstractNumId w:val="3"/>
  </w:num>
  <w:num w:numId="4" w16cid:durableId="1205367596">
    <w:abstractNumId w:val="1"/>
  </w:num>
  <w:num w:numId="5" w16cid:durableId="1517041305">
    <w:abstractNumId w:val="5"/>
  </w:num>
  <w:num w:numId="6" w16cid:durableId="413477584">
    <w:abstractNumId w:val="2"/>
  </w:num>
  <w:num w:numId="7" w16cid:durableId="1515420736">
    <w:abstractNumId w:val="4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34E2"/>
    <w:rsid w:val="00002409"/>
    <w:rsid w:val="00033472"/>
    <w:rsid w:val="001005FD"/>
    <w:rsid w:val="00101604"/>
    <w:rsid w:val="00120E5B"/>
    <w:rsid w:val="001261A0"/>
    <w:rsid w:val="00132B25"/>
    <w:rsid w:val="0018346C"/>
    <w:rsid w:val="001E3059"/>
    <w:rsid w:val="002A1E65"/>
    <w:rsid w:val="002D44B4"/>
    <w:rsid w:val="002E5FF5"/>
    <w:rsid w:val="0031262E"/>
    <w:rsid w:val="00332D56"/>
    <w:rsid w:val="00337B4E"/>
    <w:rsid w:val="00343360"/>
    <w:rsid w:val="00350794"/>
    <w:rsid w:val="00367064"/>
    <w:rsid w:val="00373AA5"/>
    <w:rsid w:val="004064DB"/>
    <w:rsid w:val="00424278"/>
    <w:rsid w:val="0049060A"/>
    <w:rsid w:val="004C327D"/>
    <w:rsid w:val="00515E99"/>
    <w:rsid w:val="00556D0C"/>
    <w:rsid w:val="00610552"/>
    <w:rsid w:val="00620082"/>
    <w:rsid w:val="00630C45"/>
    <w:rsid w:val="00654365"/>
    <w:rsid w:val="006C344F"/>
    <w:rsid w:val="007634E2"/>
    <w:rsid w:val="00786B5F"/>
    <w:rsid w:val="007F4499"/>
    <w:rsid w:val="007F4DF0"/>
    <w:rsid w:val="008121D1"/>
    <w:rsid w:val="008774AE"/>
    <w:rsid w:val="00893D9E"/>
    <w:rsid w:val="008A70B9"/>
    <w:rsid w:val="008C356C"/>
    <w:rsid w:val="008C3F4A"/>
    <w:rsid w:val="00913ED7"/>
    <w:rsid w:val="00955335"/>
    <w:rsid w:val="009C20D7"/>
    <w:rsid w:val="009D651B"/>
    <w:rsid w:val="00A11AAD"/>
    <w:rsid w:val="00A21E4B"/>
    <w:rsid w:val="00A74339"/>
    <w:rsid w:val="00AA50F4"/>
    <w:rsid w:val="00AA5698"/>
    <w:rsid w:val="00AE109F"/>
    <w:rsid w:val="00AE6341"/>
    <w:rsid w:val="00B47E81"/>
    <w:rsid w:val="00B752D6"/>
    <w:rsid w:val="00BA3184"/>
    <w:rsid w:val="00BB3DA4"/>
    <w:rsid w:val="00BD530C"/>
    <w:rsid w:val="00BF2D3A"/>
    <w:rsid w:val="00C03474"/>
    <w:rsid w:val="00C23649"/>
    <w:rsid w:val="00C31776"/>
    <w:rsid w:val="00C52A5D"/>
    <w:rsid w:val="00C621E5"/>
    <w:rsid w:val="00C86DC4"/>
    <w:rsid w:val="00CB0E98"/>
    <w:rsid w:val="00D1072D"/>
    <w:rsid w:val="00D44F2B"/>
    <w:rsid w:val="00D93085"/>
    <w:rsid w:val="00DD77B8"/>
    <w:rsid w:val="00DE0E22"/>
    <w:rsid w:val="00DE3ACD"/>
    <w:rsid w:val="00E66058"/>
    <w:rsid w:val="00EB351F"/>
    <w:rsid w:val="00EF4D1D"/>
    <w:rsid w:val="00F34D9A"/>
    <w:rsid w:val="00F84ED7"/>
    <w:rsid w:val="00F90185"/>
    <w:rsid w:val="00FB1F8D"/>
    <w:rsid w:val="00FE5D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544372"/>
  <w15:chartTrackingRefBased/>
  <w15:docId w15:val="{07A06EEC-6A58-4C55-A4B8-ACEB45D8A4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774AE"/>
    <w:pPr>
      <w:spacing w:line="360" w:lineRule="auto"/>
      <w:ind w:firstLine="709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autoRedefine/>
    <w:uiPriority w:val="9"/>
    <w:qFormat/>
    <w:rsid w:val="00373AA5"/>
    <w:pPr>
      <w:keepNext/>
      <w:keepLines/>
      <w:spacing w:before="360" w:after="80"/>
      <w:jc w:val="both"/>
      <w:outlineLvl w:val="0"/>
    </w:pPr>
    <w:rPr>
      <w:rFonts w:eastAsiaTheme="majorEastAsia" w:cs="Times New Roman"/>
      <w:b/>
      <w:bCs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E66058"/>
    <w:pPr>
      <w:keepNext/>
      <w:keepLines/>
      <w:spacing w:before="160" w:after="80"/>
      <w:ind w:firstLine="851"/>
      <w:outlineLvl w:val="1"/>
    </w:pPr>
    <w:rPr>
      <w:rFonts w:eastAsiaTheme="majorEastAsia" w:cs="Times New Roman"/>
      <w:b/>
      <w:bCs/>
      <w:color w:val="000000" w:themeColor="text1"/>
      <w:szCs w:val="28"/>
    </w:rPr>
  </w:style>
  <w:style w:type="paragraph" w:styleId="3">
    <w:name w:val="heading 3"/>
    <w:basedOn w:val="2"/>
    <w:next w:val="a"/>
    <w:link w:val="30"/>
    <w:uiPriority w:val="9"/>
    <w:unhideWhenUsed/>
    <w:qFormat/>
    <w:rsid w:val="00424278"/>
    <w:pPr>
      <w:outlineLvl w:val="2"/>
    </w:pPr>
    <w:rPr>
      <w:rFonts w:cstheme="majorBidi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634E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634E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634E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634E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634E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634E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73AA5"/>
    <w:rPr>
      <w:rFonts w:ascii="Times New Roman" w:eastAsiaTheme="majorEastAsia" w:hAnsi="Times New Roman" w:cs="Times New Roman"/>
      <w:b/>
      <w:bCs/>
      <w:color w:val="000000" w:themeColor="text1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rsid w:val="00E66058"/>
    <w:rPr>
      <w:rFonts w:ascii="Times New Roman" w:eastAsiaTheme="majorEastAsia" w:hAnsi="Times New Roman" w:cs="Times New Roman"/>
      <w:b/>
      <w:bCs/>
      <w:color w:val="000000" w:themeColor="text1"/>
      <w:sz w:val="28"/>
      <w:szCs w:val="28"/>
    </w:rPr>
  </w:style>
  <w:style w:type="character" w:customStyle="1" w:styleId="30">
    <w:name w:val="Заголовок 3 Знак"/>
    <w:basedOn w:val="a0"/>
    <w:link w:val="3"/>
    <w:uiPriority w:val="9"/>
    <w:rsid w:val="00424278"/>
    <w:rPr>
      <w:rFonts w:ascii="Times New Roman" w:eastAsiaTheme="majorEastAsia" w:hAnsi="Times New Roman" w:cstheme="majorBidi"/>
      <w:b/>
      <w:bCs/>
      <w:color w:val="000000" w:themeColor="text1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7634E2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7634E2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7634E2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7634E2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7634E2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7634E2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7634E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7634E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634E2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7634E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7634E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7634E2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7634E2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7634E2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7634E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7634E2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7634E2"/>
    <w:rPr>
      <w:b/>
      <w:bCs/>
      <w:smallCaps/>
      <w:color w:val="2F5496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7F4DF0"/>
    <w:rPr>
      <w:color w:val="0563C1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7F4DF0"/>
    <w:rPr>
      <w:color w:val="605E5C"/>
      <w:shd w:val="clear" w:color="auto" w:fill="E1DFDD"/>
    </w:rPr>
  </w:style>
  <w:style w:type="paragraph" w:customStyle="1" w:styleId="31">
    <w:name w:val="Заголовок3"/>
    <w:basedOn w:val="a"/>
    <w:link w:val="32"/>
    <w:qFormat/>
    <w:rsid w:val="008A70B9"/>
    <w:rPr>
      <w:rFonts w:cs="Times New Roman"/>
      <w:b/>
      <w:bCs/>
    </w:rPr>
  </w:style>
  <w:style w:type="character" w:styleId="ae">
    <w:name w:val="annotation reference"/>
    <w:basedOn w:val="a0"/>
    <w:uiPriority w:val="99"/>
    <w:semiHidden/>
    <w:unhideWhenUsed/>
    <w:rsid w:val="00E66058"/>
    <w:rPr>
      <w:sz w:val="16"/>
      <w:szCs w:val="16"/>
    </w:rPr>
  </w:style>
  <w:style w:type="character" w:customStyle="1" w:styleId="32">
    <w:name w:val="Заголовок3 Знак"/>
    <w:basedOn w:val="a0"/>
    <w:link w:val="31"/>
    <w:rsid w:val="008A70B9"/>
    <w:rPr>
      <w:rFonts w:ascii="Times New Roman" w:hAnsi="Times New Roman" w:cs="Times New Roman"/>
      <w:b/>
      <w:bCs/>
      <w:sz w:val="28"/>
    </w:rPr>
  </w:style>
  <w:style w:type="paragraph" w:styleId="af">
    <w:name w:val="annotation text"/>
    <w:basedOn w:val="a"/>
    <w:link w:val="af0"/>
    <w:uiPriority w:val="99"/>
    <w:semiHidden/>
    <w:unhideWhenUsed/>
    <w:rsid w:val="00E66058"/>
    <w:pPr>
      <w:spacing w:line="240" w:lineRule="auto"/>
    </w:pPr>
    <w:rPr>
      <w:sz w:val="20"/>
      <w:szCs w:val="20"/>
    </w:rPr>
  </w:style>
  <w:style w:type="character" w:customStyle="1" w:styleId="af0">
    <w:name w:val="Текст примечания Знак"/>
    <w:basedOn w:val="a0"/>
    <w:link w:val="af"/>
    <w:uiPriority w:val="99"/>
    <w:semiHidden/>
    <w:rsid w:val="00E66058"/>
    <w:rPr>
      <w:sz w:val="20"/>
      <w:szCs w:val="20"/>
    </w:rPr>
  </w:style>
  <w:style w:type="paragraph" w:styleId="af1">
    <w:name w:val="annotation subject"/>
    <w:basedOn w:val="af"/>
    <w:next w:val="af"/>
    <w:link w:val="af2"/>
    <w:uiPriority w:val="99"/>
    <w:semiHidden/>
    <w:unhideWhenUsed/>
    <w:rsid w:val="00E66058"/>
    <w:rPr>
      <w:b/>
      <w:bCs/>
    </w:rPr>
  </w:style>
  <w:style w:type="character" w:customStyle="1" w:styleId="af2">
    <w:name w:val="Тема примечания Знак"/>
    <w:basedOn w:val="af0"/>
    <w:link w:val="af1"/>
    <w:uiPriority w:val="99"/>
    <w:semiHidden/>
    <w:rsid w:val="00E66058"/>
    <w:rPr>
      <w:b/>
      <w:bCs/>
      <w:sz w:val="20"/>
      <w:szCs w:val="20"/>
    </w:rPr>
  </w:style>
  <w:style w:type="table" w:styleId="af3">
    <w:name w:val="Table Grid"/>
    <w:basedOn w:val="a1"/>
    <w:uiPriority w:val="39"/>
    <w:rsid w:val="0010160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s-markdown-paragraph">
    <w:name w:val="ds-markdown-paragraph"/>
    <w:basedOn w:val="a"/>
    <w:rsid w:val="00610552"/>
    <w:pPr>
      <w:spacing w:before="100" w:beforeAutospacing="1" w:after="100" w:afterAutospacing="1" w:line="240" w:lineRule="auto"/>
      <w:ind w:firstLine="0"/>
    </w:pPr>
    <w:rPr>
      <w:rFonts w:eastAsia="Times New Roman" w:cs="Times New Roman"/>
      <w:kern w:val="0"/>
      <w:sz w:val="24"/>
      <w:lang w:eastAsia="ru-RU"/>
      <w14:ligatures w14:val="none"/>
    </w:rPr>
  </w:style>
  <w:style w:type="character" w:styleId="af4">
    <w:name w:val="Strong"/>
    <w:basedOn w:val="a0"/>
    <w:uiPriority w:val="22"/>
    <w:qFormat/>
    <w:rsid w:val="00610552"/>
    <w:rPr>
      <w:b/>
      <w:bCs/>
    </w:rPr>
  </w:style>
  <w:style w:type="character" w:styleId="HTML">
    <w:name w:val="HTML Code"/>
    <w:basedOn w:val="a0"/>
    <w:uiPriority w:val="99"/>
    <w:semiHidden/>
    <w:unhideWhenUsed/>
    <w:rsid w:val="00610552"/>
    <w:rPr>
      <w:rFonts w:ascii="Courier New" w:eastAsia="Times New Roman" w:hAnsi="Courier New" w:cs="Courier New"/>
      <w:sz w:val="20"/>
      <w:szCs w:val="20"/>
    </w:rPr>
  </w:style>
  <w:style w:type="table" w:customStyle="1" w:styleId="11">
    <w:name w:val="Сетка таблицы1"/>
    <w:basedOn w:val="a1"/>
    <w:next w:val="af3"/>
    <w:uiPriority w:val="39"/>
    <w:rsid w:val="008121D1"/>
    <w:pPr>
      <w:spacing w:after="0" w:line="240" w:lineRule="auto"/>
    </w:pPr>
    <w:rPr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1</Pages>
  <Words>112</Words>
  <Characters>641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Николай Лашманов</dc:creator>
  <cp:keywords/>
  <dc:description/>
  <cp:lastModifiedBy>Николай Лашманов</cp:lastModifiedBy>
  <cp:revision>3</cp:revision>
  <cp:lastPrinted>2026-03-10T09:58:00Z</cp:lastPrinted>
  <dcterms:created xsi:type="dcterms:W3CDTF">2026-05-24T22:19:00Z</dcterms:created>
  <dcterms:modified xsi:type="dcterms:W3CDTF">2026-06-03T18:10:00Z</dcterms:modified>
</cp:coreProperties>
</file>