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1E86" w14:textId="5D559477" w:rsidR="00C165D5" w:rsidRPr="0014448B" w:rsidRDefault="00B6654E" w:rsidP="00B6654E">
      <w:pPr>
        <w:rPr>
          <w:rFonts w:ascii="Times New Roman" w:hAnsi="Times New Roman" w:cs="Times New Roman"/>
          <w:b/>
          <w:bCs/>
          <w:sz w:val="44"/>
          <w:szCs w:val="44"/>
          <w:lang w:val="sr-Latn-BA"/>
        </w:rPr>
      </w:pPr>
      <w:r w:rsidRPr="0014448B">
        <w:rPr>
          <w:rFonts w:ascii="Times New Roman" w:hAnsi="Times New Roman" w:cs="Times New Roman"/>
          <w:b/>
          <w:bCs/>
          <w:sz w:val="44"/>
          <w:szCs w:val="44"/>
        </w:rPr>
        <w:t>Procesiranje datoteka Waveform formata</w:t>
      </w:r>
    </w:p>
    <w:p w14:paraId="048410CF" w14:textId="199DA74F" w:rsidR="00B34134" w:rsidRPr="0014448B" w:rsidRDefault="00B6654E" w:rsidP="00B6654E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sz w:val="24"/>
          <w:szCs w:val="24"/>
          <w:lang w:val="sr-Latn-BA"/>
        </w:rPr>
        <w:t>Jedan od formata koji je dio Mikrosoftove kolekcije podataka (</w:t>
      </w:r>
      <w:r w:rsidRPr="0014448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Resource Interchange File Format, RIFF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 xml:space="preserve">) je takozvani „Waveform Audio File Format“, ili skraćeno WAVE, WAV. Navedeni format ne primjenjuje nikakav vid gubljive ili negubljive kompresije podataka u tzv. </w:t>
      </w:r>
      <w:r w:rsidRPr="0014448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bitstream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>-u. Zvučni zapisi u ovom obliku mogu da se okarakterišu svojim „uzorkovanjem“ (eng</w:t>
      </w:r>
      <w:r w:rsidRPr="0014448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. sampling rate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>) – koji su najčešće u opsegu 44.1 kHz ÷ 48 kHz</w:t>
      </w:r>
      <w:r w:rsidR="00B34134" w:rsidRPr="0014448B">
        <w:rPr>
          <w:rFonts w:ascii="Times New Roman" w:hAnsi="Times New Roman" w:cs="Times New Roman"/>
          <w:sz w:val="24"/>
          <w:szCs w:val="24"/>
          <w:lang w:val="sr-Latn-BA"/>
        </w:rPr>
        <w:t>. Veće frekvencije uzorkovanja ulaznog signala za rezultat imaju preciznije procesiran, izlazni signal.</w:t>
      </w:r>
    </w:p>
    <w:p w14:paraId="23614396" w14:textId="56F6521B" w:rsidR="00AE53D4" w:rsidRPr="0014448B" w:rsidRDefault="00AE53D4" w:rsidP="00B6654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BA"/>
        </w:rPr>
        <w:t>Postupak analogne obrade signala</w:t>
      </w:r>
    </w:p>
    <w:p w14:paraId="707F55F2" w14:textId="502846C8" w:rsidR="00990DC7" w:rsidRPr="0014448B" w:rsidRDefault="00535A27" w:rsidP="00990DC7">
      <w:pPr>
        <w:jc w:val="both"/>
        <w:rPr>
          <w:rFonts w:ascii="Times New Roman" w:hAnsi="Times New Roman" w:cs="Times New Roman"/>
          <w:bCs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drawing>
          <wp:anchor distT="0" distB="0" distL="114300" distR="114300" simplePos="0" relativeHeight="251658240" behindDoc="0" locked="0" layoutInCell="1" allowOverlap="1" wp14:anchorId="78B19396" wp14:editId="343052A1">
            <wp:simplePos x="0" y="0"/>
            <wp:positionH relativeFrom="column">
              <wp:align>right</wp:align>
            </wp:positionH>
            <wp:positionV relativeFrom="paragraph">
              <wp:posOffset>2531243</wp:posOffset>
            </wp:positionV>
            <wp:extent cx="2743200" cy="1257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53D4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 xml:space="preserve">Ukoliko želimo da ostvarimo efekat distorzije u analognom kolu naizmjeničnih signala, potrebna su nam dva bitna elementa: operacioni pojačavač i ograničavač signala. Operacioni pojačavač će biti projektovan tako da omogući konstantno, neinvertujuće pojačanje ulaznog signala </w:t>
      </w:r>
      <w:r w:rsidR="00BB4970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 xml:space="preserve">(A &gt; 1), a ograničavač signala možemo trivijalno projektovati recipročnim, serijskim spojem dvije Zenerove diode. U tom slučaju, amplituda izlaznog signala će biti </w:t>
      </w:r>
      <w:r w:rsidR="00BB4970" w:rsidRPr="0014448B">
        <w:rPr>
          <w:rFonts w:ascii="Times New Roman" w:hAnsi="Times New Roman" w:cs="Times New Roman"/>
          <w:bCs/>
          <w:i/>
          <w:iCs/>
          <w:sz w:val="24"/>
          <w:szCs w:val="24"/>
          <w:lang w:val="sr-Latn-BA"/>
        </w:rPr>
        <w:t xml:space="preserve">„soft-limited“ </w:t>
      </w:r>
      <w:r w:rsidR="00BB4970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>na projektovane vrijednosti napona elektronskih elemenata</w:t>
      </w:r>
      <w:r w:rsidR="00990DC7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>, prikazano:</w:t>
      </w:r>
    </w:p>
    <w:p w14:paraId="63A0EA5D" w14:textId="5CBEC91C" w:rsidR="00AE53D4" w:rsidRPr="0014448B" w:rsidRDefault="00990DC7" w:rsidP="00990DC7">
      <w:pPr>
        <w:jc w:val="center"/>
        <w:rPr>
          <w:rFonts w:ascii="Times New Roman" w:hAnsi="Times New Roman" w:cs="Times New Roman"/>
          <w:bCs/>
          <w:lang w:val="sr-Latn-BA"/>
        </w:rPr>
      </w:pPr>
      <w:r w:rsidRPr="0014448B">
        <w:rPr>
          <w:rFonts w:ascii="Times New Roman" w:hAnsi="Times New Roman" w:cs="Times New Roman"/>
          <w:bCs/>
          <w:i/>
          <w:iCs/>
          <w:lang w:val="sr-Latn-BA"/>
        </w:rPr>
        <w:t>Plava – input, zelena – output</w:t>
      </w:r>
    </w:p>
    <w:p w14:paraId="0CD25940" w14:textId="5F991F7B" w:rsidR="00990DC7" w:rsidRPr="0014448B" w:rsidRDefault="00990DC7" w:rsidP="0002461D">
      <w:pPr>
        <w:jc w:val="both"/>
        <w:rPr>
          <w:rFonts w:ascii="Times New Roman" w:hAnsi="Times New Roman" w:cs="Times New Roman"/>
          <w:bCs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 xml:space="preserve">Sličan postupak možemo primijeniti </w:t>
      </w:r>
      <w:r w:rsidR="0002461D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 xml:space="preserve">i na digitalne oblike signala. Potreban parametar </w:t>
      </w:r>
      <w:r w:rsidR="0002461D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 xml:space="preserve">jeste </w:t>
      </w:r>
      <w:r w:rsidR="0002461D" w:rsidRPr="0014448B">
        <w:rPr>
          <w:rFonts w:ascii="Times New Roman" w:hAnsi="Times New Roman" w:cs="Times New Roman"/>
          <w:bCs/>
          <w:i/>
          <w:iCs/>
          <w:sz w:val="24"/>
          <w:szCs w:val="24"/>
          <w:lang w:val="sr-Latn-BA"/>
        </w:rPr>
        <w:t>threshold</w:t>
      </w:r>
      <w:r w:rsidR="0002461D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 xml:space="preserve">, tj. maksimalna granica signala iznad koje se vrši ograničavanje (distorzija) signala. Jedan od efekata na koji ćemo se fokusirati jeste upravo taj: </w:t>
      </w:r>
      <w:r w:rsidR="0002461D" w:rsidRPr="0014448B">
        <w:rPr>
          <w:rFonts w:ascii="Times New Roman" w:hAnsi="Times New Roman" w:cs="Times New Roman"/>
          <w:bCs/>
          <w:i/>
          <w:iCs/>
          <w:sz w:val="24"/>
          <w:szCs w:val="24"/>
          <w:lang w:val="sr-Latn-BA"/>
        </w:rPr>
        <w:t>distorzija</w:t>
      </w:r>
      <w:r w:rsidR="0002461D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>.</w:t>
      </w:r>
    </w:p>
    <w:p w14:paraId="10599AF6" w14:textId="7DEBB03A" w:rsidR="0002461D" w:rsidRPr="0014448B" w:rsidRDefault="0002461D" w:rsidP="0002461D">
      <w:pPr>
        <w:jc w:val="both"/>
        <w:rPr>
          <w:rFonts w:ascii="Times New Roman" w:hAnsi="Times New Roman" w:cs="Times New Roman"/>
          <w:b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b/>
          <w:i/>
          <w:iCs/>
          <w:sz w:val="24"/>
          <w:szCs w:val="24"/>
          <w:lang w:val="sr-Latn-BA"/>
        </w:rPr>
        <w:t xml:space="preserve">Efekat distorzije signala </w:t>
      </w:r>
    </w:p>
    <w:p w14:paraId="23CD9B0F" w14:textId="03A8C8FC" w:rsidR="0002461D" w:rsidRPr="0014448B" w:rsidRDefault="0002461D" w:rsidP="0002461D">
      <w:pPr>
        <w:jc w:val="both"/>
        <w:rPr>
          <w:rFonts w:ascii="Times New Roman" w:hAnsi="Times New Roman" w:cs="Times New Roman"/>
          <w:bCs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 xml:space="preserve">U digitalnoj obradi signala, distorzija predstavlja izobličenje ulaznog signala ili neke druge karakteristike istog. Na slici ispod je prikazana karakteristična vrsta distorzije alternirajućeg talasnog signala: </w:t>
      </w:r>
    </w:p>
    <w:p w14:paraId="40B62C9E" w14:textId="1C633058" w:rsidR="0002461D" w:rsidRDefault="0002461D" w:rsidP="0002461D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bCs/>
          <w:i/>
          <w:iCs/>
          <w:sz w:val="24"/>
          <w:szCs w:val="24"/>
          <w:lang w:val="sr-Latn-BA"/>
        </w:rPr>
        <w:drawing>
          <wp:anchor distT="0" distB="0" distL="114300" distR="114300" simplePos="0" relativeHeight="251659264" behindDoc="0" locked="0" layoutInCell="1" allowOverlap="1" wp14:anchorId="5DBFBA11" wp14:editId="0CDEB6C8">
            <wp:simplePos x="0" y="0"/>
            <wp:positionH relativeFrom="column">
              <wp:posOffset>3658</wp:posOffset>
            </wp:positionH>
            <wp:positionV relativeFrom="paragraph">
              <wp:posOffset>-1041</wp:posOffset>
            </wp:positionV>
            <wp:extent cx="2743200" cy="3860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416" w:rsidRPr="0014448B">
        <w:rPr>
          <w:rFonts w:ascii="Times New Roman" w:hAnsi="Times New Roman" w:cs="Times New Roman"/>
          <w:bCs/>
          <w:i/>
          <w:iCs/>
          <w:sz w:val="24"/>
          <w:szCs w:val="24"/>
          <w:lang w:val="sr-Latn-BA"/>
        </w:rPr>
        <w:t>Noise-free</w:t>
      </w:r>
      <w:r w:rsidR="00416416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t xml:space="preserve"> (bešumni) sistem je okarakterisan prenosnom funkcijom </w:t>
      </w:r>
      <w:r w:rsidR="00416416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fldChar w:fldCharType="begin"/>
      </w:r>
      <w:r w:rsidR="00416416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instrText xml:space="preserve"> y(t)=F(x(t)) </w:instrText>
      </w:r>
      <w:r w:rsidR="00416416" w:rsidRPr="0014448B">
        <w:rPr>
          <w:rFonts w:ascii="Times New Roman" w:hAnsi="Times New Roman" w:cs="Times New Roman"/>
          <w:bCs/>
          <w:sz w:val="24"/>
          <w:szCs w:val="24"/>
          <w:lang w:val="sr-Latn-BA"/>
        </w:rPr>
        <w:fldChar w:fldCharType="end"/>
      </w:r>
      <m:oMath>
        <m:r>
          <w:rPr>
            <w:rFonts w:ascii="Cambria Math" w:hAnsi="Cambria Math" w:cs="Times New Roman"/>
            <w:sz w:val="24"/>
            <w:szCs w:val="24"/>
            <w:lang w:val="sr-Latn-BA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sr-Latn-B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BA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BA"/>
          </w:rPr>
          <m:t>=F(x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sr-Latn-B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BA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BA"/>
          </w:rPr>
          <m:t>)</m:t>
        </m:r>
      </m:oMath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, pri čemu je </w:t>
      </w:r>
      <w:r w:rsidR="00416416" w:rsidRPr="0014448B">
        <w:rPr>
          <w:rFonts w:ascii="Times New Roman" w:eastAsiaTheme="minorEastAsia" w:hAnsi="Times New Roman" w:cs="Times New Roman"/>
          <w:b/>
          <w:sz w:val="24"/>
          <w:szCs w:val="24"/>
          <w:lang w:val="sr-Latn-BA"/>
        </w:rPr>
        <w:t>t</w:t>
      </w:r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 vremenski interval. Ako posmatramo u domenu distorzije, tada je prenosna funkcija sačinjena samo od </w:t>
      </w:r>
      <w:r w:rsidR="00416416" w:rsidRPr="0014448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sr-Latn-BA"/>
        </w:rPr>
        <w:t>pojačanja</w:t>
      </w:r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 ulaznog signala (eng. </w:t>
      </w:r>
      <w:r w:rsidR="00416416" w:rsidRPr="0014448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sr-Latn-BA"/>
        </w:rPr>
        <w:t>gain</w:t>
      </w:r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). Funkciju pojačanja možemo zapisati u matematičkom obliku: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BA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sr-Latn-B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B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sr-Latn-BA"/>
          </w:rPr>
          <m:t>=Ax(t-T)</m:t>
        </m:r>
      </m:oMath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, pri čemu je </w:t>
      </w:r>
      <w:r w:rsidR="00416416" w:rsidRPr="0014448B">
        <w:rPr>
          <w:rFonts w:ascii="Times New Roman" w:eastAsiaTheme="minorEastAsia" w:hAnsi="Times New Roman" w:cs="Times New Roman"/>
          <w:b/>
          <w:sz w:val="24"/>
          <w:szCs w:val="24"/>
          <w:lang w:val="sr-Latn-BA"/>
        </w:rPr>
        <w:t>A</w:t>
      </w:r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 koeficijent idealnog pojačanja, a </w:t>
      </w:r>
      <w:r w:rsidR="00416416" w:rsidRPr="0014448B">
        <w:rPr>
          <w:rFonts w:ascii="Times New Roman" w:eastAsiaTheme="minorEastAsia" w:hAnsi="Times New Roman" w:cs="Times New Roman"/>
          <w:b/>
          <w:sz w:val="24"/>
          <w:szCs w:val="24"/>
          <w:lang w:val="sr-Latn-BA"/>
        </w:rPr>
        <w:t>T</w:t>
      </w:r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 kašnjenje izobličenog signala. Data funkcija predstavlja slučaj neizobličenog ulaznog signala. Izlazni signal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BA"/>
          </w:rPr>
          <m:t>y(t)</m:t>
        </m:r>
      </m:oMath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 će biti izobličen samo onda kada funkcija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BA"/>
          </w:rPr>
          <m:t xml:space="preserve">F </m:t>
        </m:r>
      </m:oMath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ne uzima navedeni oblik pojačanja – distorzija je okarakterisana matematičkim osobinama date funkcije. Ukoliko je funkcija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BA"/>
          </w:rPr>
          <m:t>F</m:t>
        </m:r>
      </m:oMath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 linearna, tada se radi o </w:t>
      </w:r>
      <w:r w:rsidR="00416416" w:rsidRPr="0014448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sr-Latn-BA"/>
        </w:rPr>
        <w:t>linearnoj distorziji</w:t>
      </w:r>
      <w:r w:rsidR="00416416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. Linearna distorzija za posljedicu ima izmjenu oblika ulaznog signala iznad specificiranog praga, tj. thresholda. Distorzija ne mora biti destruktivnih karakteristika – neki od slučajeva primjene iste su </w:t>
      </w:r>
      <w:r w:rsidR="002756BF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zvučni filteri, npr. </w:t>
      </w:r>
      <w:r w:rsidR="002756BF" w:rsidRPr="0014448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sr-Latn-BA"/>
        </w:rPr>
        <w:t>low-pass</w:t>
      </w:r>
      <w:r w:rsidR="002756BF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, </w:t>
      </w:r>
      <w:r w:rsidR="002756BF" w:rsidRPr="0014448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sr-Latn-BA"/>
        </w:rPr>
        <w:t>band-pass</w:t>
      </w:r>
      <w:r w:rsidR="002756BF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, </w:t>
      </w:r>
      <w:r w:rsidR="002756BF" w:rsidRPr="0014448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sr-Latn-BA"/>
        </w:rPr>
        <w:t>high-pass</w:t>
      </w:r>
      <w:r w:rsidR="002756BF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, </w:t>
      </w:r>
      <w:r w:rsidR="002756BF" w:rsidRPr="0014448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sr-Latn-BA"/>
        </w:rPr>
        <w:t>soft-clipping</w:t>
      </w:r>
      <w:r w:rsidR="002756BF" w:rsidRPr="0014448B"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  <w:t xml:space="preserve"> i sl. </w:t>
      </w:r>
    </w:p>
    <w:p w14:paraId="244257CB" w14:textId="202EC696" w:rsidR="00535A27" w:rsidRDefault="00535A27" w:rsidP="0002461D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</w:pPr>
    </w:p>
    <w:p w14:paraId="3D85390A" w14:textId="77777777" w:rsidR="00535A27" w:rsidRPr="0014448B" w:rsidRDefault="00535A27" w:rsidP="0002461D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sr-Latn-BA"/>
        </w:rPr>
      </w:pPr>
    </w:p>
    <w:p w14:paraId="729A1CD5" w14:textId="36F4F88E" w:rsidR="002756BF" w:rsidRPr="0014448B" w:rsidRDefault="002756BF" w:rsidP="0002461D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sr-Latn-BA"/>
        </w:rPr>
      </w:pPr>
      <w:r w:rsidRPr="0014448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sr-Latn-BA"/>
        </w:rPr>
        <w:t>Grupacija distorzije po pristupu izobličenja</w:t>
      </w:r>
    </w:p>
    <w:p w14:paraId="6EF02EC8" w14:textId="76AC8EC4" w:rsidR="002756BF" w:rsidRPr="0014448B" w:rsidRDefault="002756BF" w:rsidP="0002461D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BA"/>
        </w:rPr>
      </w:pPr>
      <w:r w:rsidRPr="0014448B">
        <w:rPr>
          <w:rFonts w:ascii="Times New Roman" w:eastAsiaTheme="minorEastAsia" w:hAnsi="Times New Roman" w:cs="Times New Roman"/>
          <w:sz w:val="24"/>
          <w:szCs w:val="24"/>
          <w:lang w:val="sr-Latn-BA"/>
        </w:rPr>
        <w:lastRenderedPageBreak/>
        <w:t>Razmatraćemo razlike između amplitudne i harmonijske distorzije.</w:t>
      </w:r>
    </w:p>
    <w:p w14:paraId="4B4059F2" w14:textId="1CC61335" w:rsidR="002756BF" w:rsidRPr="0014448B" w:rsidRDefault="002756BF" w:rsidP="0002461D">
      <w:pPr>
        <w:jc w:val="both"/>
        <w:rPr>
          <w:rFonts w:ascii="Times New Roman" w:hAnsi="Times New Roman" w:cs="Times New Roman"/>
          <w:noProof/>
        </w:rPr>
      </w:pPr>
      <w:r w:rsidRPr="0014448B">
        <w:rPr>
          <w:rFonts w:ascii="Times New Roman" w:eastAsiaTheme="minorEastAsia" w:hAnsi="Times New Roman" w:cs="Times New Roman"/>
          <w:sz w:val="24"/>
          <w:szCs w:val="24"/>
          <w:lang w:val="sr-Latn-BA"/>
        </w:rPr>
        <w:drawing>
          <wp:anchor distT="0" distB="0" distL="114300" distR="114300" simplePos="0" relativeHeight="251660288" behindDoc="0" locked="0" layoutInCell="1" allowOverlap="1" wp14:anchorId="2176C698" wp14:editId="04134505">
            <wp:simplePos x="0" y="0"/>
            <wp:positionH relativeFrom="column">
              <wp:align>right</wp:align>
            </wp:positionH>
            <wp:positionV relativeFrom="paragraph">
              <wp:posOffset>999084</wp:posOffset>
            </wp:positionV>
            <wp:extent cx="2743200" cy="13620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48B">
        <w:rPr>
          <w:rFonts w:ascii="Times New Roman" w:eastAsiaTheme="minorEastAsia" w:hAnsi="Times New Roman" w:cs="Times New Roman"/>
          <w:i/>
          <w:iCs/>
          <w:sz w:val="24"/>
          <w:szCs w:val="24"/>
          <w:lang w:val="sr-Latn-BA"/>
        </w:rPr>
        <w:t>Amplitudna</w:t>
      </w:r>
      <w:r w:rsidRPr="0014448B">
        <w:rPr>
          <w:rFonts w:ascii="Times New Roman" w:eastAsiaTheme="minorEastAsia" w:hAnsi="Times New Roman" w:cs="Times New Roman"/>
          <w:sz w:val="24"/>
          <w:szCs w:val="24"/>
          <w:lang w:val="sr-Latn-BA"/>
        </w:rPr>
        <w:t xml:space="preserve"> distorzija je najprostiji način distorzije u kome dolazi do gubljenja informacija ukoliko su iznad postavljenog praga. Jedan vid distorzije koji koristi ovakav pristup jeste </w:t>
      </w:r>
      <w:r w:rsidRPr="0014448B">
        <w:rPr>
          <w:rFonts w:ascii="Times New Roman" w:eastAsiaTheme="minorEastAsia" w:hAnsi="Times New Roman" w:cs="Times New Roman"/>
          <w:i/>
          <w:iCs/>
          <w:sz w:val="24"/>
          <w:szCs w:val="24"/>
          <w:lang w:val="sr-Latn-BA"/>
        </w:rPr>
        <w:t>hard-clipping</w:t>
      </w:r>
      <w:r w:rsidRPr="0014448B">
        <w:rPr>
          <w:rFonts w:ascii="Times New Roman" w:eastAsiaTheme="minorEastAsia" w:hAnsi="Times New Roman" w:cs="Times New Roman"/>
          <w:i/>
          <w:iCs/>
          <w:sz w:val="24"/>
          <w:szCs w:val="24"/>
          <w:lang w:val="sr-Latn-BA"/>
        </w:rPr>
        <w:softHyphen/>
      </w:r>
      <w:r w:rsidRPr="0014448B">
        <w:rPr>
          <w:rFonts w:ascii="Times New Roman" w:eastAsiaTheme="minorEastAsia" w:hAnsi="Times New Roman" w:cs="Times New Roman"/>
          <w:sz w:val="24"/>
          <w:szCs w:val="24"/>
          <w:lang w:val="sr-Latn-BA"/>
        </w:rPr>
        <w:t>.</w:t>
      </w:r>
      <w:r w:rsidRPr="0014448B">
        <w:rPr>
          <w:rFonts w:ascii="Times New Roman" w:hAnsi="Times New Roman" w:cs="Times New Roman"/>
          <w:noProof/>
        </w:rPr>
        <w:t xml:space="preserve"> </w:t>
      </w:r>
    </w:p>
    <w:p w14:paraId="440135BD" w14:textId="77777777" w:rsidR="002756BF" w:rsidRPr="0014448B" w:rsidRDefault="002756BF" w:rsidP="0002461D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BA"/>
        </w:rPr>
      </w:pPr>
    </w:p>
    <w:p w14:paraId="7AC29AE3" w14:textId="47297465" w:rsidR="002756BF" w:rsidRPr="0014448B" w:rsidRDefault="00535A27" w:rsidP="0002461D">
      <w:pPr>
        <w:jc w:val="both"/>
        <w:rPr>
          <w:rFonts w:ascii="Times New Roman" w:hAnsi="Times New Roman" w:cs="Times New Roman"/>
          <w:noProof/>
        </w:rPr>
      </w:pPr>
      <w:r w:rsidRPr="0014448B">
        <w:rPr>
          <w:rFonts w:ascii="Times New Roman" w:eastAsiaTheme="minorEastAsia" w:hAnsi="Times New Roman" w:cs="Times New Roman"/>
          <w:sz w:val="24"/>
          <w:szCs w:val="24"/>
          <w:lang w:val="sr-Latn-BA"/>
        </w:rPr>
        <w:drawing>
          <wp:anchor distT="0" distB="0" distL="114300" distR="114300" simplePos="0" relativeHeight="251661312" behindDoc="0" locked="0" layoutInCell="1" allowOverlap="1" wp14:anchorId="6EE8F43A" wp14:editId="3688DA66">
            <wp:simplePos x="0" y="0"/>
            <wp:positionH relativeFrom="margin">
              <wp:posOffset>-31898</wp:posOffset>
            </wp:positionH>
            <wp:positionV relativeFrom="paragraph">
              <wp:posOffset>990555</wp:posOffset>
            </wp:positionV>
            <wp:extent cx="2743200" cy="13627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6BF" w:rsidRPr="0014448B">
        <w:rPr>
          <w:rFonts w:ascii="Times New Roman" w:eastAsiaTheme="minorEastAsia" w:hAnsi="Times New Roman" w:cs="Times New Roman"/>
          <w:i/>
          <w:iCs/>
          <w:sz w:val="24"/>
          <w:szCs w:val="24"/>
          <w:lang w:val="sr-Latn-BA"/>
        </w:rPr>
        <w:t xml:space="preserve">Harmonijska </w:t>
      </w:r>
      <w:r w:rsidR="002756BF" w:rsidRPr="0014448B">
        <w:rPr>
          <w:rFonts w:ascii="Times New Roman" w:eastAsiaTheme="minorEastAsia" w:hAnsi="Times New Roman" w:cs="Times New Roman"/>
          <w:sz w:val="24"/>
          <w:szCs w:val="24"/>
          <w:lang w:val="sr-Latn-BA"/>
        </w:rPr>
        <w:t>distorzija dodaje niz cjelobrojno-umnoženih slojeva frekvencija ulaznog signala, a može se izraziti u decibelima ili srednjim kvadratom svih komponenti distorzije.</w:t>
      </w:r>
      <w:r w:rsidR="002756BF" w:rsidRPr="0014448B">
        <w:rPr>
          <w:rFonts w:ascii="Times New Roman" w:hAnsi="Times New Roman" w:cs="Times New Roman"/>
          <w:noProof/>
        </w:rPr>
        <w:t xml:space="preserve"> </w:t>
      </w:r>
    </w:p>
    <w:p w14:paraId="567F1A42" w14:textId="77777777" w:rsidR="0014448B" w:rsidRPr="0014448B" w:rsidRDefault="0014448B" w:rsidP="0002461D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sz w:val="24"/>
          <w:szCs w:val="24"/>
          <w:lang w:val="sr-Latn-BA"/>
        </w:rPr>
        <w:t xml:space="preserve">Komponenta realizovana na principu distorzije jeste ograničavač (eng. </w:t>
      </w:r>
      <w:r w:rsidRPr="0014448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limiter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 xml:space="preserve">), koja koristi „koljeno“ (eng. </w:t>
      </w:r>
      <w:r w:rsidRPr="0014448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knee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>), vremenska kašnjenja i odnos kompresije ispod thresholda, da bi se omogućilo destruktivno i nedestruktivno ograničavanje signala.</w:t>
      </w:r>
    </w:p>
    <w:p w14:paraId="6A2A4201" w14:textId="38EC4553" w:rsidR="002756BF" w:rsidRPr="0014448B" w:rsidRDefault="0014448B" w:rsidP="0002461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sr-Latn-BA"/>
        </w:rPr>
      </w:pPr>
      <w:r w:rsidRPr="0014448B">
        <w:rPr>
          <w:rFonts w:ascii="Times New Roman" w:hAnsi="Times New Roman" w:cs="Times New Roman"/>
          <w:b/>
          <w:bCs/>
          <w:i/>
          <w:iCs/>
          <w:sz w:val="28"/>
          <w:szCs w:val="28"/>
          <w:lang w:val="sr-Latn-BA"/>
        </w:rPr>
        <w:t>Procesiranje WAV fajl-formata</w:t>
      </w:r>
    </w:p>
    <w:p w14:paraId="74FCA35C" w14:textId="77777777" w:rsidR="0014448B" w:rsidRPr="0014448B" w:rsidRDefault="0014448B" w:rsidP="0014448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BA"/>
        </w:rPr>
        <w:t>Struktura WAV datoteke</w:t>
      </w:r>
    </w:p>
    <w:p w14:paraId="1B13FE01" w14:textId="77777777" w:rsidR="0014448B" w:rsidRPr="0014448B" w:rsidRDefault="0014448B" w:rsidP="0014448B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14448B">
        <w:rPr>
          <w:rFonts w:ascii="Times New Roman" w:hAnsi="Times New Roman" w:cs="Times New Roman"/>
          <w:sz w:val="24"/>
          <w:szCs w:val="24"/>
          <w:lang w:val="sr-Latn-BA"/>
        </w:rPr>
        <w:t>Jedna datoteka WAV formata sadrži unikatno zaglavlje i „</w:t>
      </w:r>
      <w:r w:rsidRPr="0014448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WAVE chunk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 xml:space="preserve">“-a, koji se sastoji od dva dijela: </w:t>
      </w:r>
      <w:r w:rsidRPr="0014448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fmt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 xml:space="preserve"> chunk i </w:t>
      </w:r>
      <w:r w:rsidRPr="0014448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data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 xml:space="preserve"> chunk. „FMT“ chunk specifikuje format (oblik) podataka, a </w:t>
      </w:r>
      <w:r w:rsidRPr="0014448B">
        <w:rPr>
          <w:rFonts w:ascii="Times New Roman" w:hAnsi="Times New Roman" w:cs="Times New Roman"/>
          <w:sz w:val="24"/>
          <w:szCs w:val="24"/>
          <w:lang w:val="sr-Latn-BA"/>
        </w:rPr>
        <w:t>„DATA“ chunk sadrži podatke zvučnog zapisa.Zaglavlje WAV datoteke je dužine 44 bajta i istog je oblika za svaku datoteku ovog formata: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895"/>
        <w:gridCol w:w="3510"/>
      </w:tblGrid>
      <w:tr w:rsidR="0014448B" w:rsidRPr="0014448B" w14:paraId="0E7F47A2" w14:textId="77777777" w:rsidTr="00220C69">
        <w:tc>
          <w:tcPr>
            <w:tcW w:w="895" w:type="dxa"/>
          </w:tcPr>
          <w:p w14:paraId="69043052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1-4</w:t>
            </w:r>
          </w:p>
        </w:tc>
        <w:tc>
          <w:tcPr>
            <w:tcW w:w="3510" w:type="dxa"/>
          </w:tcPr>
          <w:p w14:paraId="60BEB053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„RIFF“ oznaka</w:t>
            </w:r>
          </w:p>
        </w:tc>
      </w:tr>
      <w:tr w:rsidR="0014448B" w:rsidRPr="0014448B" w14:paraId="1092D278" w14:textId="77777777" w:rsidTr="00220C69">
        <w:tc>
          <w:tcPr>
            <w:tcW w:w="895" w:type="dxa"/>
          </w:tcPr>
          <w:p w14:paraId="43EBBF68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5-8</w:t>
            </w:r>
          </w:p>
        </w:tc>
        <w:tc>
          <w:tcPr>
            <w:tcW w:w="3510" w:type="dxa"/>
          </w:tcPr>
          <w:p w14:paraId="461AE367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Veličina datoteke (32-bit integer)</w:t>
            </w:r>
          </w:p>
        </w:tc>
      </w:tr>
      <w:tr w:rsidR="0014448B" w:rsidRPr="0014448B" w14:paraId="7F14AE28" w14:textId="77777777" w:rsidTr="00220C69">
        <w:tc>
          <w:tcPr>
            <w:tcW w:w="895" w:type="dxa"/>
          </w:tcPr>
          <w:p w14:paraId="6BA0F638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9-12</w:t>
            </w:r>
          </w:p>
        </w:tc>
        <w:tc>
          <w:tcPr>
            <w:tcW w:w="3510" w:type="dxa"/>
          </w:tcPr>
          <w:p w14:paraId="1912BE21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„WAVE“ oznaka zaglavlja</w:t>
            </w:r>
          </w:p>
        </w:tc>
      </w:tr>
      <w:tr w:rsidR="0014448B" w:rsidRPr="0014448B" w14:paraId="555F93F7" w14:textId="77777777" w:rsidTr="00220C69">
        <w:tc>
          <w:tcPr>
            <w:tcW w:w="895" w:type="dxa"/>
          </w:tcPr>
          <w:p w14:paraId="576A413F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13-16</w:t>
            </w:r>
          </w:p>
        </w:tc>
        <w:tc>
          <w:tcPr>
            <w:tcW w:w="3510" w:type="dxa"/>
          </w:tcPr>
          <w:p w14:paraId="2255EC86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FMT chunk marker</w:t>
            </w:r>
          </w:p>
        </w:tc>
      </w:tr>
      <w:tr w:rsidR="0014448B" w:rsidRPr="0014448B" w14:paraId="25282B2B" w14:textId="77777777" w:rsidTr="00220C69">
        <w:tc>
          <w:tcPr>
            <w:tcW w:w="895" w:type="dxa"/>
          </w:tcPr>
          <w:p w14:paraId="4EBC48EA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17-20</w:t>
            </w:r>
          </w:p>
        </w:tc>
        <w:tc>
          <w:tcPr>
            <w:tcW w:w="3510" w:type="dxa"/>
          </w:tcPr>
          <w:p w14:paraId="28461F36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Dužina formata podataka</w:t>
            </w:r>
          </w:p>
        </w:tc>
      </w:tr>
      <w:tr w:rsidR="0014448B" w:rsidRPr="0014448B" w14:paraId="1869D0BF" w14:textId="77777777" w:rsidTr="00220C69">
        <w:tc>
          <w:tcPr>
            <w:tcW w:w="895" w:type="dxa"/>
          </w:tcPr>
          <w:p w14:paraId="110CCE37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21-22</w:t>
            </w:r>
          </w:p>
        </w:tc>
        <w:tc>
          <w:tcPr>
            <w:tcW w:w="3510" w:type="dxa"/>
          </w:tcPr>
          <w:p w14:paraId="334FD34C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Tip formata (1 = PCM)</w:t>
            </w:r>
          </w:p>
        </w:tc>
      </w:tr>
      <w:tr w:rsidR="0014448B" w:rsidRPr="0014448B" w14:paraId="561B2485" w14:textId="77777777" w:rsidTr="00220C69">
        <w:tc>
          <w:tcPr>
            <w:tcW w:w="895" w:type="dxa"/>
          </w:tcPr>
          <w:p w14:paraId="2E79E377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23-24</w:t>
            </w:r>
          </w:p>
        </w:tc>
        <w:tc>
          <w:tcPr>
            <w:tcW w:w="3510" w:type="dxa"/>
          </w:tcPr>
          <w:p w14:paraId="151808ED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Broj kanala</w:t>
            </w:r>
          </w:p>
        </w:tc>
      </w:tr>
      <w:tr w:rsidR="0014448B" w:rsidRPr="0014448B" w14:paraId="79355EDA" w14:textId="77777777" w:rsidTr="00220C69">
        <w:tc>
          <w:tcPr>
            <w:tcW w:w="895" w:type="dxa"/>
          </w:tcPr>
          <w:p w14:paraId="6A54D389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25-28</w:t>
            </w:r>
          </w:p>
        </w:tc>
        <w:tc>
          <w:tcPr>
            <w:tcW w:w="3510" w:type="dxa"/>
          </w:tcPr>
          <w:p w14:paraId="53442B13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Sampling rate</w:t>
            </w:r>
          </w:p>
        </w:tc>
      </w:tr>
      <w:tr w:rsidR="0014448B" w:rsidRPr="0014448B" w14:paraId="64DBF7AA" w14:textId="77777777" w:rsidTr="00220C69">
        <w:tc>
          <w:tcPr>
            <w:tcW w:w="895" w:type="dxa"/>
          </w:tcPr>
          <w:p w14:paraId="0F84C111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29-32</w:t>
            </w:r>
          </w:p>
        </w:tc>
        <w:tc>
          <w:tcPr>
            <w:tcW w:w="3510" w:type="dxa"/>
          </w:tcPr>
          <w:p w14:paraId="72EF63FE" w14:textId="77777777" w:rsidR="0014448B" w:rsidRPr="0014448B" w:rsidRDefault="0014448B" w:rsidP="00220C69">
            <w:pPr>
              <w:rPr>
                <w:rFonts w:ascii="Times New Roman" w:hAnsi="Times New Roman" w:cs="Times New Roman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 xml:space="preserve">SR </w:t>
            </w:r>
            <w:r w:rsidRPr="0014448B">
              <w:rPr>
                <w:rFonts w:ascii="Times New Roman" w:hAnsi="Times New Roman" w:cs="Times New Roman"/>
              </w:rPr>
              <w:t>* BPS * BK/ 8</w:t>
            </w:r>
          </w:p>
        </w:tc>
      </w:tr>
      <w:tr w:rsidR="0014448B" w:rsidRPr="0014448B" w14:paraId="5DF89633" w14:textId="77777777" w:rsidTr="00220C69">
        <w:tc>
          <w:tcPr>
            <w:tcW w:w="895" w:type="dxa"/>
          </w:tcPr>
          <w:p w14:paraId="65B92047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33-34</w:t>
            </w:r>
          </w:p>
        </w:tc>
        <w:tc>
          <w:tcPr>
            <w:tcW w:w="3510" w:type="dxa"/>
          </w:tcPr>
          <w:p w14:paraId="0A1836BD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Mono/Stereo bit-polje</w:t>
            </w:r>
          </w:p>
        </w:tc>
      </w:tr>
      <w:tr w:rsidR="0014448B" w:rsidRPr="0014448B" w14:paraId="73AA8291" w14:textId="77777777" w:rsidTr="00220C69">
        <w:tc>
          <w:tcPr>
            <w:tcW w:w="895" w:type="dxa"/>
          </w:tcPr>
          <w:p w14:paraId="24A6FC71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35-36</w:t>
            </w:r>
          </w:p>
        </w:tc>
        <w:tc>
          <w:tcPr>
            <w:tcW w:w="3510" w:type="dxa"/>
          </w:tcPr>
          <w:p w14:paraId="352F53B1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Broj bita po uzorku</w:t>
            </w:r>
          </w:p>
        </w:tc>
      </w:tr>
      <w:tr w:rsidR="0014448B" w:rsidRPr="0014448B" w14:paraId="1B95C2E2" w14:textId="77777777" w:rsidTr="00220C69">
        <w:tc>
          <w:tcPr>
            <w:tcW w:w="895" w:type="dxa"/>
          </w:tcPr>
          <w:p w14:paraId="6F5FE9A3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37-40</w:t>
            </w:r>
          </w:p>
        </w:tc>
        <w:tc>
          <w:tcPr>
            <w:tcW w:w="3510" w:type="dxa"/>
          </w:tcPr>
          <w:p w14:paraId="4D9300E2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Data chunk zaglavlje</w:t>
            </w:r>
          </w:p>
        </w:tc>
      </w:tr>
      <w:tr w:rsidR="0014448B" w:rsidRPr="0014448B" w14:paraId="20F6D8EA" w14:textId="77777777" w:rsidTr="00220C69">
        <w:tc>
          <w:tcPr>
            <w:tcW w:w="895" w:type="dxa"/>
          </w:tcPr>
          <w:p w14:paraId="5B621757" w14:textId="77777777" w:rsidR="0014448B" w:rsidRPr="0014448B" w:rsidRDefault="0014448B" w:rsidP="00220C69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41-44</w:t>
            </w:r>
          </w:p>
        </w:tc>
        <w:tc>
          <w:tcPr>
            <w:tcW w:w="3510" w:type="dxa"/>
          </w:tcPr>
          <w:p w14:paraId="5D264A22" w14:textId="77777777" w:rsidR="0014448B" w:rsidRPr="0014448B" w:rsidRDefault="0014448B" w:rsidP="00220C69">
            <w:pPr>
              <w:rPr>
                <w:rFonts w:ascii="Times New Roman" w:hAnsi="Times New Roman" w:cs="Times New Roman"/>
                <w:lang w:val="sr-Latn-BA"/>
              </w:rPr>
            </w:pPr>
            <w:r w:rsidRPr="0014448B">
              <w:rPr>
                <w:rFonts w:ascii="Times New Roman" w:hAnsi="Times New Roman" w:cs="Times New Roman"/>
                <w:lang w:val="sr-Latn-BA"/>
              </w:rPr>
              <w:t>Veličina data sekcije</w:t>
            </w:r>
          </w:p>
        </w:tc>
      </w:tr>
    </w:tbl>
    <w:p w14:paraId="67F4A756" w14:textId="38627434" w:rsidR="001E075B" w:rsidRDefault="001E075B" w:rsidP="0002461D">
      <w:pPr>
        <w:jc w:val="both"/>
        <w:rPr>
          <w:rFonts w:ascii="Times New Roman" w:hAnsi="Times New Roman" w:cs="Times New Roman"/>
          <w:sz w:val="24"/>
          <w:szCs w:val="24"/>
        </w:rPr>
      </w:pPr>
      <w:r w:rsidRPr="001E075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93B03DE" wp14:editId="2881B5D2">
            <wp:simplePos x="0" y="0"/>
            <wp:positionH relativeFrom="column">
              <wp:posOffset>329270</wp:posOffset>
            </wp:positionH>
            <wp:positionV relativeFrom="paragraph">
              <wp:posOffset>558342</wp:posOffset>
            </wp:positionV>
            <wp:extent cx="2133898" cy="1962424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48B">
        <w:rPr>
          <w:rFonts w:ascii="Times New Roman" w:hAnsi="Times New Roman" w:cs="Times New Roman"/>
        </w:rPr>
        <w:br/>
      </w:r>
      <w:r w:rsidR="0014448B" w:rsidRPr="0014448B">
        <w:rPr>
          <w:rFonts w:ascii="Times New Roman" w:hAnsi="Times New Roman" w:cs="Times New Roman"/>
          <w:sz w:val="24"/>
          <w:szCs w:val="24"/>
        </w:rPr>
        <w:t>Iz navedenog</w:t>
      </w:r>
      <w:r w:rsidR="0014448B">
        <w:rPr>
          <w:rFonts w:ascii="Times New Roman" w:hAnsi="Times New Roman" w:cs="Times New Roman"/>
          <w:sz w:val="24"/>
          <w:szCs w:val="24"/>
        </w:rPr>
        <w:t xml:space="preserve"> možemo formirati </w:t>
      </w:r>
      <w:r w:rsidR="00535A27">
        <w:rPr>
          <w:rFonts w:ascii="Times New Roman" w:hAnsi="Times New Roman" w:cs="Times New Roman"/>
          <w:sz w:val="24"/>
          <w:szCs w:val="24"/>
        </w:rPr>
        <w:t xml:space="preserve">sledeću </w:t>
      </w:r>
      <w:r w:rsidR="0014448B">
        <w:rPr>
          <w:rFonts w:ascii="Times New Roman" w:hAnsi="Times New Roman" w:cs="Times New Roman"/>
          <w:sz w:val="24"/>
          <w:szCs w:val="24"/>
        </w:rPr>
        <w:t>strukturu koja sadrži sve bitne informacije:</w:t>
      </w:r>
    </w:p>
    <w:p w14:paraId="700EAE8D" w14:textId="16A0F9EC" w:rsidR="001E1F07" w:rsidRPr="001E1F07" w:rsidRDefault="001E1F07" w:rsidP="001E1F0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Struktura </w:t>
      </w:r>
      <w:r w:rsidRPr="001E1F07">
        <w:rPr>
          <w:rFonts w:ascii="Times New Roman" w:hAnsi="Times New Roman" w:cs="Times New Roman"/>
          <w:i/>
          <w:iCs/>
          <w:sz w:val="24"/>
          <w:szCs w:val="24"/>
        </w:rPr>
        <w:t>WAV zaglavlj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28008150" w14:textId="77777777" w:rsidR="00535A27" w:rsidRDefault="001E1F07" w:rsidP="0002461D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Za budući tekst, biće korištena sledeća terminologija: „sempl“ (</w:t>
      </w:r>
      <w:r w:rsidRPr="001E1F07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sample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) – uzorak, PCM – </w:t>
      </w:r>
      <w:r w:rsidRPr="001E1F07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pulse-code modulation</w:t>
      </w:r>
      <w:r w:rsidR="00535A27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</w:p>
    <w:p w14:paraId="02764B24" w14:textId="77777777" w:rsidR="00535A27" w:rsidRDefault="00535A27" w:rsidP="0002461D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BA"/>
        </w:rPr>
        <w:t>Analiza ulazne datoteke</w:t>
      </w:r>
    </w:p>
    <w:p w14:paraId="0741F928" w14:textId="1B8870DC" w:rsidR="00702394" w:rsidRDefault="00535A27" w:rsidP="0002461D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Po specifikaciji zadatka, omogućena je upotreba jednokanalnih, tj. „mono“, 16-bitnih WAVE PCM datoteka</w:t>
      </w:r>
      <w:r w:rsidR="00702394">
        <w:rPr>
          <w:rFonts w:ascii="Times New Roman" w:hAnsi="Times New Roman" w:cs="Times New Roman"/>
          <w:sz w:val="24"/>
          <w:szCs w:val="24"/>
          <w:lang w:val="sr-Latn-BA"/>
        </w:rPr>
        <w:t xml:space="preserve"> (audio_format nosi vrijednost 1)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</w:p>
    <w:p w14:paraId="17899184" w14:textId="77777777" w:rsidR="00702394" w:rsidRPr="001E1F07" w:rsidRDefault="00702394" w:rsidP="0002461D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sectPr w:rsidR="00702394" w:rsidRPr="001E1F07" w:rsidSect="00B6654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E"/>
    <w:rsid w:val="0002461D"/>
    <w:rsid w:val="0014448B"/>
    <w:rsid w:val="001E075B"/>
    <w:rsid w:val="001E1F07"/>
    <w:rsid w:val="002756BF"/>
    <w:rsid w:val="00416416"/>
    <w:rsid w:val="00535A27"/>
    <w:rsid w:val="00702394"/>
    <w:rsid w:val="00990DC7"/>
    <w:rsid w:val="00AE53D4"/>
    <w:rsid w:val="00B34134"/>
    <w:rsid w:val="00B6654E"/>
    <w:rsid w:val="00BB4970"/>
    <w:rsid w:val="00C165D5"/>
    <w:rsid w:val="00E31C7A"/>
    <w:rsid w:val="00FB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0FBF"/>
  <w15:chartTrackingRefBased/>
  <w15:docId w15:val="{AF347DF3-1BDB-4558-BAAE-FB72B364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6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komadina</dc:creator>
  <cp:keywords/>
  <dc:description/>
  <cp:lastModifiedBy>ognjen komadina</cp:lastModifiedBy>
  <cp:revision>1</cp:revision>
  <dcterms:created xsi:type="dcterms:W3CDTF">2023-02-15T13:04:00Z</dcterms:created>
  <dcterms:modified xsi:type="dcterms:W3CDTF">2023-02-15T18:14:00Z</dcterms:modified>
</cp:coreProperties>
</file>