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11.jpeg" ContentType="image/jpeg"/>
  <Override PartName="/word/media/image10.jpeg" ContentType="image/jpeg"/>
  <Override PartName="/word/media/image7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ASSIGNMENT 12.2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EMPLOYEE (SSN, Name, Address, Sex, Salary, SuperSSN, DNo)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DEPARTMENT (DNo, DName, MgrSSN, MgrStartDate)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DLOCATION (DNo,DLoc)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PROJECT (PNo, PName, PLocation, DNo)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WORKS_ON (SSN, PNo, Hours)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TABLE EMPLOYEE (SSN VARCHAR2(10) PRIMARY KEY, NAME VARCHAR2(50), ADDRESS VARCHAR2(100), SEX CHAR(1), SALARY DECIMAL(10, 2), SUPERSSN VARCHAR2(10), DNO NUMBER, CONSTRAINT EMPLFK2 FOREIGN KEY (DNO) REFERENCES DEPARTMENT(DNO) ON DELETE CASCADE);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717800"/>
            <wp:effectExtent l="0" t="0" r="0" b="0"/>
            <wp:docPr id="1" name="image2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0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TABLE DEPARTMENT (DNO NUMBER PRIMARY KEY, DNAME VARCHAR2(50), MGRSSN VARCHAR2(10), MGRSTARTDATE DATE);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451100"/>
            <wp:effectExtent l="0" t="0" r="0" b="0"/>
            <wp:docPr id="2" name="image3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TABLE DLOCATION (DNO NUMBER, DLOC VARCHAR2(100), CONSTRAINT DLPK1 PRIMARY KEY (DNO, DLOC), CONSTRAINT DLFK1 FOREIGN KEY (DNO) REFERENCES DEPARTMENT(DNO) ON DELETE CASCADE);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1968500"/>
            <wp:effectExtent l="0" t="0" r="0" b="0"/>
            <wp:docPr id="3" name="image1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TABLE PROJECT ( PNO NUMBER PRIMARY KEY, PNAME VARCHAR2(100), PLOCATION VARCHAR2(100), DNO NUMBER, CONSTRAINT PRJFK1 FOREIGN KEY (DNO) REFERENCES DEPARTMENT(DNO) ON DELETE CASCADE);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184400"/>
            <wp:effectExtent l="0" t="0" r="0" b="0"/>
            <wp:docPr id="4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TABLE WORKS_ON (SSN VARCHAR2(10), PNO NUMBER, HOURS DECIMAL(5, 2), CONSTRAINT WOFK1 FOREIGN KEY (SSN) REFERENCES EMPLOYEE(SSN) ON DELETE CASCADE, CONSTRAINT WOFK2 FOREIGN KEY (PNO) REFERENCES PROJECT(PNO) ON DELETE CASCADE);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006600"/>
            <wp:effectExtent l="0" t="0" r="0" b="0"/>
            <wp:docPr id="5" name="image3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2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INSERT ALL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EMPLOYEE VALUES ('1111111111', 'John Doe', '123 Main St', 'M', 50000, NULL, 1)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EMPLOYEE VALUES ('2222222222', 'Alice Smith', '456 Elm St', 'F', 60000, '1111111111', 2)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EMPLOYEE VALUES ('3333333333', 'Bob Johnson', '789 Oak St', 'M', 55000, NULL, 1)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EMPLOYEE VALUES ('4444444444', 'Jane Doe', '101 Pine St', 'F', 65000, '1111111111', 2)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EMPLOYEE VALUES ('5555555555', 'Chris Brown', '202 Maple St', 'M', 70000, NULL, 3)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* FROM DUAL;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921000"/>
            <wp:effectExtent l="0" t="0" r="0" b="0"/>
            <wp:docPr id="6" name="image3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0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INSERT ALL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DEPARTMENT VALUES (1, 'IT', '1111111111', TO_DATE('2022-01-01', 'YYYY-MM-DD'))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DEPARTMENT VALUES (2, 'HR', '2222222222', TO_DATE('2022-01-01', 'YYYY-MM-DD'))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DEPARTMENT VALUES (3, 'Finance', '5555555555', TO_DATE('2022-01-01', 'YYYY-MM-DD'))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* FROM DUAL;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120900"/>
            <wp:effectExtent l="0" t="0" r="0" b="0"/>
            <wp:docPr id="7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INSERT ALL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DLOCATION VALUES (1, 'New York')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DLOCATION VALUES (2, 'Los Angeles')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DLOCATION VALUES (3, 'Chicago')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* FROM DUAL;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3848100"/>
            <wp:effectExtent l="0" t="0" r="0" b="0"/>
            <wp:docPr id="8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INSERT ALL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PROJECT VALUES (101, 'Project X', 'New York', 1)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PROJECT VALUES (102, 'Project Y', 'Los Angeles', 2)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PROJECT VALUES (103, 'Project Z', 'Chicago', 3)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PROJECT VALUES (104, 'Project A', 'New York', 1)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PROJECT VALUES (105, 'Project B', 'Chicago', 3)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* FROM DUAL;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2692400"/>
            <wp:effectExtent l="0" t="0" r="0" b="0"/>
            <wp:docPr id="9" name="image2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9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INSERT ALL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WORKS_ON VALUES ('1111111111', 101, 40)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WORKS_ON VALUES ('2222222222', 102, 35)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WORKS_ON VALUES ('3333333333', 103, 30)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WORKS_ON VALUES ('4444444444', 101, 45)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 WORKS_ON VALUES ('5555555555', 104, 50)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* FROM DUAL;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4419600"/>
            <wp:effectExtent l="0" t="0" r="0" b="0"/>
            <wp:docPr id="10" name="image2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Write SQL queries to ............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1.Make a list of all project numbers for projects that involve an employee whose last name is ‘Scott’, either as a worker or as a manager of the department that controls the project.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DISTINCT P.PNO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FROM PROJECT P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JOIN WORKS_ON W ON P.PNO = W.PNO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JOIN EMPLOYEE E ON W.SSN = E.SSN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WHERE E.NAME LIKE '%Scott%'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UNION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DISTINCT P.PNO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FROM PROJECT P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JOIN DEPARTMENT D ON P.DNO = D.DNO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JOIN EMPLOYEE M ON D.MGRSSN = M.SSN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WHERE M.NAME LIKE '%Scott%';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905375" cy="3619500"/>
            <wp:effectExtent l="0" t="0" r="0" b="0"/>
            <wp:docPr id="11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2.Show the resulting salaries if every employee working on the ‘IoT’ project is given a 10 percent raise.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UPDATE PROJECT SET PNAME = 'IoT' WHERE PNO = 104;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SET SALARY = SALARY * 1.10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WHERE SSN IN (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SELECT W.SSN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FROM WORKS_ON W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JOIN PROJECT P ON W.PNO = P.PNO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WHERE P.PNAME = 'IoT'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4457700"/>
            <wp:effectExtent l="0" t="0" r="0" b="0"/>
            <wp:docPr id="12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3.Find the sum of the salaries of all employees of the ‘Accounts’ department, as well as the maximum  salary, the minimum salary, and the average salary in this department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UPDATE DEPARTMENT SET DNAME = 'Accounts' WHERE DNO = 3;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SUM(SALARY) AS Total_Salary,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MAX(SALARY) AS Max_Salary,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MIN(SALARY) AS Min_Salary,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AVG(SALARY) AS Avg_Salary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WHERE DNO = (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SELECT DNO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FROM DEPARTMENT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WHERE DNAME = 'Accounts'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505450" cy="3771900"/>
            <wp:effectExtent l="0" t="0" r="0" b="0"/>
            <wp:docPr id="13" name="image2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6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4.Retrieve the name of each employee who works on all the projects controlled by department number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DISTINCT E.NAME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FROM EMPLOYEE E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WHERE NOT EXISTS (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SELECT P.PNO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FROM PROJECT P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WHERE NOT EXISTS (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SELECT *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FROM WORKS_ON W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WHERE W.PNO = P.PNO AND W.SSN = E.SSN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AND P.DNO = E.DNO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3784600"/>
            <wp:effectExtent l="0" t="0" r="0" b="0"/>
            <wp:docPr id="14" name="image3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3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5 (use NOT EXISTS operator).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5.For each department that has more than five employees, retrieve the department number and the number of its employees who are making more than Rs. 6,00,000.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SELECT DNO, COUNT(*) AS Num_Employees_Above_6_Lacs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GROUP BY DNO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HAVING COUNT(*) &gt; 5 AND SUM(CASE WHEN SALARY &gt; 600000 THEN 1 ELSE 0 END) &gt; 0;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1117600"/>
            <wp:effectExtent l="0" t="0" r="0" b="0"/>
            <wp:docPr id="15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B. Write a program in PL/SQL to create a procedure to displays the GCD of nos.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OR REPLACE PROCEDURE Calculate_GCD(x IN NUMBER, y IN NUMBER) AS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num1 NUMBER := x;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num2 NUMBER := y;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gcd NUMBER;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num2 != 0 LOOP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gcd := num1;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num1 := num2;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num2 := MOD(gcd, num2);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END LOOP;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DBMS_OUTPUT.PUT_LINE('GCD of ' || x || ' and ' || y || ' is ' || num1);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3721100"/>
            <wp:effectExtent l="0" t="0" r="0" b="0"/>
            <wp:docPr id="16" name="image2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C.Write a program in PL/SQL to create a cursor displays the name and salary of each employee in the EMPLOYEES table whose salary is less than that specified by a passed-in parameter value. 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CREATE OR REPLACE PROCEDURE DISSAL(salary_limit IN NUMBER) AS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CURSOR Employee_Cur IS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SELECT NAME, SALARY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FROM EMPLOYEE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WHERE SALARY &lt; salary_limit;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emp_name EMPLOYEE.NAME%TYPE;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emp_salary EMPLOYEE.SALARY%TYPE;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OPEN Employee_Cur;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LOOP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FETCH Employee_Cur INTO emp_name, emp_salary;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EXIT WHEN Employee_Cur%NOTFOUND;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DBMS_OUTPUT.PUT_LINE('Name: ' || emp_name || ', Salary: ' || emp_salary);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END LOOP;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CLOSE Employee_Cur;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END;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731510" cy="3517900"/>
            <wp:effectExtent l="0" t="0" r="0" b="0"/>
            <wp:docPr id="17" name="image1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LibreOffice/24.8.6.2$Linux_X86_64 LibreOffice_project/480$Build-2</Application>
  <AppVersion>15.0000</AppVersion>
  <Pages>11</Pages>
  <Words>837</Words>
  <Characters>4631</Characters>
  <CharactersWithSpaces>5643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2025-04-22T13:10:22Z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