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3C0" w:rsidRPr="00D91E76" w:rsidRDefault="006C2443">
      <w:pPr>
        <w:rPr>
          <w:rFonts w:ascii="Times New Roman" w:hAnsi="Times New Roman" w:cs="Times New Roman"/>
          <w:b/>
          <w:sz w:val="24"/>
          <w:szCs w:val="24"/>
        </w:rPr>
      </w:pPr>
      <w:r w:rsidRPr="00D91E76">
        <w:rPr>
          <w:rFonts w:ascii="Times New Roman" w:hAnsi="Times New Roman" w:cs="Times New Roman"/>
          <w:b/>
          <w:sz w:val="24"/>
          <w:szCs w:val="24"/>
        </w:rPr>
        <w:t xml:space="preserve">  </w:t>
      </w:r>
      <w:r w:rsidR="00FC70B9" w:rsidRPr="00D91E76">
        <w:rPr>
          <w:rFonts w:ascii="Times New Roman" w:hAnsi="Times New Roman" w:cs="Times New Roman"/>
          <w:b/>
          <w:sz w:val="24"/>
          <w:szCs w:val="24"/>
        </w:rPr>
        <w:t>I</w:t>
      </w:r>
      <w:r w:rsidR="00A240DE" w:rsidRPr="00D91E76">
        <w:rPr>
          <w:rFonts w:ascii="Times New Roman" w:hAnsi="Times New Roman" w:cs="Times New Roman"/>
          <w:b/>
          <w:sz w:val="24"/>
          <w:szCs w:val="24"/>
        </w:rPr>
        <w:t xml:space="preserve">n Ayurveda </w:t>
      </w:r>
      <w:r w:rsidR="00FC70B9" w:rsidRPr="00D91E76">
        <w:rPr>
          <w:rFonts w:ascii="Times New Roman" w:hAnsi="Times New Roman" w:cs="Times New Roman"/>
          <w:b/>
          <w:sz w:val="24"/>
          <w:szCs w:val="24"/>
        </w:rPr>
        <w:t xml:space="preserve">demanded medicinal plants such as </w:t>
      </w:r>
      <w:proofErr w:type="spellStart"/>
      <w:r w:rsidR="00FC70B9" w:rsidRPr="00D91E76">
        <w:rPr>
          <w:rFonts w:ascii="Times New Roman" w:hAnsi="Times New Roman" w:cs="Times New Roman"/>
          <w:b/>
          <w:i/>
          <w:sz w:val="24"/>
          <w:szCs w:val="24"/>
        </w:rPr>
        <w:t>S.anguivi</w:t>
      </w:r>
      <w:proofErr w:type="spellEnd"/>
      <w:r w:rsidR="00FC70B9" w:rsidRPr="00D91E76">
        <w:rPr>
          <w:rFonts w:ascii="Times New Roman" w:hAnsi="Times New Roman" w:cs="Times New Roman"/>
          <w:b/>
          <w:sz w:val="24"/>
          <w:szCs w:val="24"/>
        </w:rPr>
        <w:t xml:space="preserve"> and </w:t>
      </w:r>
      <w:proofErr w:type="spellStart"/>
      <w:r w:rsidR="00FC70B9" w:rsidRPr="00D91E76">
        <w:rPr>
          <w:rFonts w:ascii="Times New Roman" w:hAnsi="Times New Roman" w:cs="Times New Roman"/>
          <w:b/>
          <w:i/>
          <w:sz w:val="24"/>
          <w:szCs w:val="24"/>
        </w:rPr>
        <w:t>S.surattense</w:t>
      </w:r>
      <w:proofErr w:type="spellEnd"/>
      <w:r w:rsidR="00FC70B9" w:rsidRPr="00D91E76">
        <w:rPr>
          <w:rFonts w:ascii="Times New Roman" w:hAnsi="Times New Roman" w:cs="Times New Roman"/>
          <w:b/>
          <w:i/>
          <w:sz w:val="24"/>
          <w:szCs w:val="24"/>
        </w:rPr>
        <w:t>.</w:t>
      </w:r>
    </w:p>
    <w:p w:rsidR="00A240DE" w:rsidRPr="00D91E76" w:rsidRDefault="00EA2D89">
      <w:pPr>
        <w:rPr>
          <w:rFonts w:ascii="Times New Roman" w:hAnsi="Times New Roman" w:cs="Times New Roman"/>
          <w:sz w:val="24"/>
          <w:szCs w:val="24"/>
        </w:rPr>
      </w:pPr>
      <w:r w:rsidRPr="00D91E76">
        <w:rPr>
          <w:rFonts w:ascii="Times New Roman" w:hAnsi="Times New Roman" w:cs="Times New Roman"/>
          <w:sz w:val="24"/>
          <w:szCs w:val="24"/>
        </w:rPr>
        <w:t xml:space="preserve">        In India range of medicinal plants has been utilized since ancient times to cure several diseases</w:t>
      </w:r>
      <w:r w:rsidR="008B4143" w:rsidRPr="00D91E76">
        <w:rPr>
          <w:rFonts w:ascii="Times New Roman" w:hAnsi="Times New Roman" w:cs="Times New Roman"/>
          <w:sz w:val="24"/>
          <w:szCs w:val="24"/>
        </w:rPr>
        <w:t xml:space="preserve">. </w:t>
      </w:r>
      <w:r w:rsidR="00067510" w:rsidRPr="00D91E76">
        <w:rPr>
          <w:rFonts w:ascii="Times New Roman" w:hAnsi="Times New Roman" w:cs="Times New Roman"/>
          <w:sz w:val="24"/>
          <w:szCs w:val="24"/>
        </w:rPr>
        <w:t xml:space="preserve">In recent years, increased attention toward the use of herbal drugs has been observed throughout the world. </w:t>
      </w:r>
      <w:r w:rsidR="008B4143" w:rsidRPr="00D91E76">
        <w:rPr>
          <w:rFonts w:ascii="Times New Roman" w:hAnsi="Times New Roman" w:cs="Times New Roman"/>
          <w:sz w:val="24"/>
          <w:szCs w:val="24"/>
        </w:rPr>
        <w:t>World Health Organization mentioned that 80% of world population are reliant on the traditional medicine (Sen and Chakraborty, 2016).</w:t>
      </w:r>
      <w:r w:rsidR="00BE5BA7" w:rsidRPr="00D91E76">
        <w:rPr>
          <w:rFonts w:ascii="Times New Roman" w:hAnsi="Times New Roman" w:cs="Times New Roman"/>
          <w:sz w:val="24"/>
          <w:szCs w:val="24"/>
        </w:rPr>
        <w:t xml:space="preserve"> </w:t>
      </w:r>
      <w:r w:rsidR="00A240DE" w:rsidRPr="00D91E76">
        <w:rPr>
          <w:rFonts w:ascii="Times New Roman" w:hAnsi="Times New Roman" w:cs="Times New Roman"/>
          <w:i/>
          <w:sz w:val="24"/>
          <w:szCs w:val="24"/>
        </w:rPr>
        <w:t xml:space="preserve">Solanum </w:t>
      </w:r>
      <w:proofErr w:type="spellStart"/>
      <w:r w:rsidR="00A240DE" w:rsidRPr="00D91E76">
        <w:rPr>
          <w:rFonts w:ascii="Times New Roman" w:hAnsi="Times New Roman" w:cs="Times New Roman"/>
          <w:i/>
          <w:sz w:val="24"/>
          <w:szCs w:val="24"/>
        </w:rPr>
        <w:t>anguivi</w:t>
      </w:r>
      <w:proofErr w:type="spellEnd"/>
      <w:r w:rsidR="00A240DE" w:rsidRPr="00D91E76">
        <w:rPr>
          <w:rFonts w:ascii="Times New Roman" w:hAnsi="Times New Roman" w:cs="Times New Roman"/>
          <w:sz w:val="24"/>
          <w:szCs w:val="24"/>
        </w:rPr>
        <w:t xml:space="preserve"> and </w:t>
      </w:r>
      <w:r w:rsidR="00A240DE" w:rsidRPr="00D91E76">
        <w:rPr>
          <w:rFonts w:ascii="Times New Roman" w:hAnsi="Times New Roman" w:cs="Times New Roman"/>
          <w:i/>
          <w:sz w:val="24"/>
          <w:szCs w:val="24"/>
        </w:rPr>
        <w:t xml:space="preserve">Solanum </w:t>
      </w:r>
      <w:proofErr w:type="spellStart"/>
      <w:r w:rsidR="00A240DE" w:rsidRPr="00D91E76">
        <w:rPr>
          <w:rFonts w:ascii="Times New Roman" w:hAnsi="Times New Roman" w:cs="Times New Roman"/>
          <w:i/>
          <w:sz w:val="24"/>
          <w:szCs w:val="24"/>
        </w:rPr>
        <w:t>surattense</w:t>
      </w:r>
      <w:proofErr w:type="spellEnd"/>
      <w:r w:rsidR="00067510" w:rsidRPr="00D91E76">
        <w:rPr>
          <w:rFonts w:ascii="Times New Roman" w:hAnsi="Times New Roman" w:cs="Times New Roman"/>
          <w:sz w:val="24"/>
          <w:szCs w:val="24"/>
        </w:rPr>
        <w:t xml:space="preserve"> is one of the most demanded crop in </w:t>
      </w:r>
      <w:proofErr w:type="spellStart"/>
      <w:r w:rsidR="00067510" w:rsidRPr="00D91E76">
        <w:rPr>
          <w:rFonts w:ascii="Times New Roman" w:hAnsi="Times New Roman" w:cs="Times New Roman"/>
          <w:sz w:val="24"/>
          <w:szCs w:val="24"/>
        </w:rPr>
        <w:t>ayurveda</w:t>
      </w:r>
      <w:proofErr w:type="spellEnd"/>
      <w:r w:rsidR="00067510" w:rsidRPr="00D91E76">
        <w:rPr>
          <w:rFonts w:ascii="Times New Roman" w:hAnsi="Times New Roman" w:cs="Times New Roman"/>
          <w:sz w:val="24"/>
          <w:szCs w:val="24"/>
        </w:rPr>
        <w:t xml:space="preserve"> system of medicine which is</w:t>
      </w:r>
      <w:r w:rsidR="00A240DE" w:rsidRPr="00D91E76">
        <w:rPr>
          <w:rFonts w:ascii="Times New Roman" w:hAnsi="Times New Roman" w:cs="Times New Roman"/>
          <w:sz w:val="24"/>
          <w:szCs w:val="24"/>
        </w:rPr>
        <w:t xml:space="preserve"> belongs to the </w:t>
      </w:r>
      <w:proofErr w:type="spellStart"/>
      <w:r w:rsidR="006E03C0" w:rsidRPr="00D91E76">
        <w:rPr>
          <w:rFonts w:ascii="Times New Roman" w:hAnsi="Times New Roman" w:cs="Times New Roman"/>
          <w:sz w:val="24"/>
          <w:szCs w:val="24"/>
        </w:rPr>
        <w:t>Solanaceae</w:t>
      </w:r>
      <w:proofErr w:type="spellEnd"/>
      <w:r w:rsidR="00BE5BA7" w:rsidRPr="00D91E76">
        <w:rPr>
          <w:rFonts w:ascii="Times New Roman" w:hAnsi="Times New Roman" w:cs="Times New Roman"/>
          <w:sz w:val="24"/>
          <w:szCs w:val="24"/>
        </w:rPr>
        <w:t xml:space="preserve"> family</w:t>
      </w:r>
      <w:r w:rsidR="006E03C0" w:rsidRPr="00D91E76">
        <w:rPr>
          <w:rFonts w:ascii="Times New Roman" w:hAnsi="Times New Roman" w:cs="Times New Roman"/>
          <w:sz w:val="24"/>
          <w:szCs w:val="24"/>
        </w:rPr>
        <w:t>.</w:t>
      </w:r>
      <w:r w:rsidR="00A240DE" w:rsidRPr="00D91E76">
        <w:rPr>
          <w:rFonts w:ascii="Times New Roman" w:hAnsi="Times New Roman" w:cs="Times New Roman"/>
          <w:sz w:val="24"/>
          <w:szCs w:val="24"/>
        </w:rPr>
        <w:t xml:space="preserve"> It is </w:t>
      </w:r>
      <w:r w:rsidR="00E22A96" w:rsidRPr="00D91E76">
        <w:rPr>
          <w:rFonts w:ascii="Times New Roman" w:hAnsi="Times New Roman" w:cs="Times New Roman"/>
          <w:sz w:val="24"/>
          <w:szCs w:val="24"/>
        </w:rPr>
        <w:t>measured</w:t>
      </w:r>
      <w:r w:rsidR="00A240DE" w:rsidRPr="00D91E76">
        <w:rPr>
          <w:rFonts w:ascii="Times New Roman" w:hAnsi="Times New Roman" w:cs="Times New Roman"/>
          <w:sz w:val="24"/>
          <w:szCs w:val="24"/>
        </w:rPr>
        <w:t xml:space="preserve"> as one of the most useful traditional medicine in India.</w:t>
      </w:r>
      <w:r w:rsidR="00E22A96" w:rsidRPr="00D91E76">
        <w:rPr>
          <w:rFonts w:ascii="Times New Roman" w:hAnsi="Times New Roman" w:cs="Times New Roman"/>
          <w:sz w:val="24"/>
          <w:szCs w:val="24"/>
        </w:rPr>
        <w:t xml:space="preserve">  </w:t>
      </w:r>
      <w:proofErr w:type="spellStart"/>
      <w:r w:rsidR="00E22A96" w:rsidRPr="00D91E76">
        <w:rPr>
          <w:rFonts w:ascii="Times New Roman" w:hAnsi="Times New Roman" w:cs="Times New Roman"/>
          <w:sz w:val="24"/>
          <w:szCs w:val="24"/>
        </w:rPr>
        <w:t>Solanaceae</w:t>
      </w:r>
      <w:proofErr w:type="spellEnd"/>
      <w:r w:rsidR="00E22A96" w:rsidRPr="00D91E76">
        <w:rPr>
          <w:rFonts w:ascii="Times New Roman" w:hAnsi="Times New Roman" w:cs="Times New Roman"/>
          <w:sz w:val="24"/>
          <w:szCs w:val="24"/>
        </w:rPr>
        <w:t xml:space="preserve"> family consist of 96 genera and over 2300 species are observed in tropics and subtropics (</w:t>
      </w:r>
      <w:proofErr w:type="spellStart"/>
      <w:r w:rsidR="00E22A96" w:rsidRPr="00D91E76">
        <w:rPr>
          <w:rFonts w:ascii="Times New Roman" w:hAnsi="Times New Roman" w:cs="Times New Roman"/>
          <w:sz w:val="24"/>
          <w:szCs w:val="24"/>
        </w:rPr>
        <w:t>Gnanavel</w:t>
      </w:r>
      <w:proofErr w:type="spellEnd"/>
      <w:r w:rsidR="00E22A96" w:rsidRPr="00D91E76">
        <w:rPr>
          <w:rFonts w:ascii="Times New Roman" w:hAnsi="Times New Roman" w:cs="Times New Roman"/>
          <w:sz w:val="24"/>
          <w:szCs w:val="24"/>
        </w:rPr>
        <w:t xml:space="preserve"> et al., 2015) of which more than 1700 species (Al-</w:t>
      </w:r>
      <w:proofErr w:type="spellStart"/>
      <w:r w:rsidR="00E22A96" w:rsidRPr="00D91E76">
        <w:rPr>
          <w:rFonts w:ascii="Times New Roman" w:hAnsi="Times New Roman" w:cs="Times New Roman"/>
          <w:sz w:val="24"/>
          <w:szCs w:val="24"/>
        </w:rPr>
        <w:t>Oqail</w:t>
      </w:r>
      <w:proofErr w:type="spellEnd"/>
      <w:r w:rsidR="00E22A96" w:rsidRPr="00D91E76">
        <w:rPr>
          <w:rFonts w:ascii="Times New Roman" w:hAnsi="Times New Roman" w:cs="Times New Roman"/>
          <w:sz w:val="24"/>
          <w:szCs w:val="24"/>
        </w:rPr>
        <w:t xml:space="preserve"> et al., 2012) belongs to </w:t>
      </w:r>
      <w:r w:rsidR="00E22A96" w:rsidRPr="00D91E76">
        <w:rPr>
          <w:rFonts w:ascii="Times New Roman" w:hAnsi="Times New Roman" w:cs="Times New Roman"/>
          <w:i/>
          <w:sz w:val="24"/>
          <w:szCs w:val="24"/>
        </w:rPr>
        <w:t>Solanum</w:t>
      </w:r>
      <w:r w:rsidR="00E22A96" w:rsidRPr="00D91E76">
        <w:rPr>
          <w:rFonts w:ascii="Times New Roman" w:hAnsi="Times New Roman" w:cs="Times New Roman"/>
          <w:sz w:val="24"/>
          <w:szCs w:val="24"/>
        </w:rPr>
        <w:t xml:space="preserve"> genus.</w:t>
      </w:r>
      <w:r w:rsidR="00BE5BA7" w:rsidRPr="00D91E76">
        <w:rPr>
          <w:rFonts w:ascii="Times New Roman" w:hAnsi="Times New Roman" w:cs="Times New Roman"/>
          <w:sz w:val="24"/>
          <w:szCs w:val="24"/>
        </w:rPr>
        <w:t xml:space="preserve"> </w:t>
      </w:r>
      <w:r w:rsidR="006E03C0" w:rsidRPr="00D91E76">
        <w:rPr>
          <w:rFonts w:ascii="Times New Roman" w:hAnsi="Times New Roman" w:cs="Times New Roman"/>
          <w:sz w:val="24"/>
          <w:szCs w:val="24"/>
        </w:rPr>
        <w:t xml:space="preserve">In Maharashtra it is commonly called as </w:t>
      </w:r>
      <w:proofErr w:type="spellStart"/>
      <w:r w:rsidR="006E03C0" w:rsidRPr="00D91E76">
        <w:rPr>
          <w:rFonts w:ascii="Times New Roman" w:hAnsi="Times New Roman" w:cs="Times New Roman"/>
          <w:sz w:val="24"/>
          <w:szCs w:val="24"/>
        </w:rPr>
        <w:t>Ringani</w:t>
      </w:r>
      <w:proofErr w:type="spellEnd"/>
      <w:r w:rsidR="006E03C0" w:rsidRPr="00D91E76">
        <w:rPr>
          <w:rFonts w:ascii="Times New Roman" w:hAnsi="Times New Roman" w:cs="Times New Roman"/>
          <w:sz w:val="24"/>
          <w:szCs w:val="24"/>
        </w:rPr>
        <w:t xml:space="preserve"> and </w:t>
      </w:r>
      <w:proofErr w:type="spellStart"/>
      <w:r w:rsidR="006E03C0" w:rsidRPr="00D91E76">
        <w:rPr>
          <w:rFonts w:ascii="Times New Roman" w:hAnsi="Times New Roman" w:cs="Times New Roman"/>
          <w:sz w:val="24"/>
          <w:szCs w:val="24"/>
        </w:rPr>
        <w:t>Kateringani</w:t>
      </w:r>
      <w:proofErr w:type="spellEnd"/>
      <w:r w:rsidR="00AC5016" w:rsidRPr="00D91E76">
        <w:rPr>
          <w:rFonts w:ascii="Times New Roman" w:hAnsi="Times New Roman" w:cs="Times New Roman"/>
          <w:sz w:val="24"/>
          <w:szCs w:val="24"/>
        </w:rPr>
        <w:t xml:space="preserve"> respectively</w:t>
      </w:r>
      <w:r w:rsidR="006E03C0" w:rsidRPr="00D91E76">
        <w:rPr>
          <w:rFonts w:ascii="Times New Roman" w:hAnsi="Times New Roman" w:cs="Times New Roman"/>
          <w:sz w:val="24"/>
          <w:szCs w:val="24"/>
        </w:rPr>
        <w:t>.</w:t>
      </w:r>
      <w:r w:rsidR="00E22A96" w:rsidRPr="00D91E76">
        <w:rPr>
          <w:rFonts w:ascii="Times New Roman" w:hAnsi="Times New Roman" w:cs="Times New Roman"/>
          <w:sz w:val="24"/>
          <w:szCs w:val="24"/>
        </w:rPr>
        <w:t xml:space="preserve"> In Ayurveda both the drug</w:t>
      </w:r>
      <w:r w:rsidR="00BE5BA7" w:rsidRPr="00D91E76">
        <w:rPr>
          <w:rFonts w:ascii="Times New Roman" w:hAnsi="Times New Roman" w:cs="Times New Roman"/>
          <w:sz w:val="24"/>
          <w:szCs w:val="24"/>
        </w:rPr>
        <w:t xml:space="preserve"> </w:t>
      </w:r>
      <w:proofErr w:type="gramStart"/>
      <w:r w:rsidR="00BE5BA7" w:rsidRPr="00D91E76">
        <w:rPr>
          <w:rFonts w:ascii="Times New Roman" w:hAnsi="Times New Roman" w:cs="Times New Roman"/>
          <w:sz w:val="24"/>
          <w:szCs w:val="24"/>
        </w:rPr>
        <w:t>have</w:t>
      </w:r>
      <w:proofErr w:type="gramEnd"/>
      <w:r w:rsidR="00BE5BA7" w:rsidRPr="00D91E76">
        <w:rPr>
          <w:rFonts w:ascii="Times New Roman" w:hAnsi="Times New Roman" w:cs="Times New Roman"/>
          <w:sz w:val="24"/>
          <w:szCs w:val="24"/>
        </w:rPr>
        <w:t xml:space="preserve"> very important medicinal value it is</w:t>
      </w:r>
      <w:r w:rsidR="00E22A96" w:rsidRPr="00D91E76">
        <w:rPr>
          <w:rFonts w:ascii="Times New Roman" w:hAnsi="Times New Roman" w:cs="Times New Roman"/>
          <w:sz w:val="24"/>
          <w:szCs w:val="24"/>
        </w:rPr>
        <w:t xml:space="preserve"> used</w:t>
      </w:r>
      <w:r w:rsidR="006E03C0" w:rsidRPr="00D91E76">
        <w:rPr>
          <w:rFonts w:ascii="Times New Roman" w:hAnsi="Times New Roman" w:cs="Times New Roman"/>
          <w:sz w:val="24"/>
          <w:szCs w:val="24"/>
        </w:rPr>
        <w:t xml:space="preserve"> as a </w:t>
      </w:r>
      <w:r w:rsidR="00067510" w:rsidRPr="00D91E76">
        <w:rPr>
          <w:rFonts w:ascii="Times New Roman" w:hAnsi="Times New Roman" w:cs="Times New Roman"/>
          <w:sz w:val="24"/>
          <w:szCs w:val="24"/>
        </w:rPr>
        <w:t>componen</w:t>
      </w:r>
      <w:r w:rsidR="006E03C0" w:rsidRPr="00D91E76">
        <w:rPr>
          <w:rFonts w:ascii="Times New Roman" w:hAnsi="Times New Roman" w:cs="Times New Roman"/>
          <w:sz w:val="24"/>
          <w:szCs w:val="24"/>
        </w:rPr>
        <w:t>t</w:t>
      </w:r>
      <w:r w:rsidR="00BE5BA7" w:rsidRPr="00D91E76">
        <w:rPr>
          <w:rFonts w:ascii="Times New Roman" w:hAnsi="Times New Roman" w:cs="Times New Roman"/>
          <w:sz w:val="24"/>
          <w:szCs w:val="24"/>
        </w:rPr>
        <w:t xml:space="preserve"> in the formulation of </w:t>
      </w:r>
      <w:proofErr w:type="spellStart"/>
      <w:r w:rsidR="00BE5BA7" w:rsidRPr="00D91E76">
        <w:rPr>
          <w:rFonts w:ascii="Times New Roman" w:hAnsi="Times New Roman" w:cs="Times New Roman"/>
          <w:sz w:val="24"/>
          <w:szCs w:val="24"/>
        </w:rPr>
        <w:t>Das</w:t>
      </w:r>
      <w:r w:rsidR="008B4143" w:rsidRPr="00D91E76">
        <w:rPr>
          <w:rFonts w:ascii="Times New Roman" w:hAnsi="Times New Roman" w:cs="Times New Roman"/>
          <w:sz w:val="24"/>
          <w:szCs w:val="24"/>
        </w:rPr>
        <w:t>hmula</w:t>
      </w:r>
      <w:proofErr w:type="spellEnd"/>
      <w:r w:rsidR="008B4143" w:rsidRPr="00D91E76">
        <w:rPr>
          <w:rFonts w:ascii="Times New Roman" w:hAnsi="Times New Roman" w:cs="Times New Roman"/>
          <w:sz w:val="24"/>
          <w:szCs w:val="24"/>
        </w:rPr>
        <w:t xml:space="preserve"> and also </w:t>
      </w:r>
      <w:r w:rsidR="00067510" w:rsidRPr="00D91E76">
        <w:rPr>
          <w:rFonts w:ascii="Times New Roman" w:hAnsi="Times New Roman" w:cs="Times New Roman"/>
          <w:sz w:val="24"/>
          <w:szCs w:val="24"/>
        </w:rPr>
        <w:t xml:space="preserve">bioactive compounds </w:t>
      </w:r>
      <w:r w:rsidR="008B4143" w:rsidRPr="00D91E76">
        <w:rPr>
          <w:rFonts w:ascii="Times New Roman" w:hAnsi="Times New Roman" w:cs="Times New Roman"/>
          <w:sz w:val="24"/>
          <w:szCs w:val="24"/>
        </w:rPr>
        <w:t>have tremendous therapeutic properties.</w:t>
      </w:r>
    </w:p>
    <w:p w:rsidR="00AC5016" w:rsidRPr="00D91E76" w:rsidRDefault="00AC5016" w:rsidP="00AC5016">
      <w:pPr>
        <w:rPr>
          <w:rFonts w:ascii="Times New Roman" w:hAnsi="Times New Roman" w:cs="Times New Roman"/>
          <w:sz w:val="24"/>
          <w:szCs w:val="24"/>
        </w:rPr>
      </w:pPr>
      <w:r w:rsidRPr="00D91E76">
        <w:rPr>
          <w:rFonts w:ascii="Times New Roman" w:hAnsi="Times New Roman" w:cs="Times New Roman"/>
          <w:i/>
          <w:sz w:val="24"/>
          <w:szCs w:val="24"/>
        </w:rPr>
        <w:t xml:space="preserve">      Solanum </w:t>
      </w:r>
      <w:proofErr w:type="spellStart"/>
      <w:r w:rsidRPr="00D91E76">
        <w:rPr>
          <w:rFonts w:ascii="Times New Roman" w:hAnsi="Times New Roman" w:cs="Times New Roman"/>
          <w:i/>
          <w:sz w:val="24"/>
          <w:szCs w:val="24"/>
        </w:rPr>
        <w:t>surattense</w:t>
      </w:r>
      <w:proofErr w:type="spellEnd"/>
      <w:r w:rsidRPr="00D91E76">
        <w:rPr>
          <w:rFonts w:ascii="Times New Roman" w:hAnsi="Times New Roman" w:cs="Times New Roman"/>
          <w:sz w:val="24"/>
          <w:szCs w:val="24"/>
        </w:rPr>
        <w:t xml:space="preserve"> </w:t>
      </w:r>
      <w:r w:rsidR="00090B15">
        <w:rPr>
          <w:rFonts w:ascii="Times New Roman" w:hAnsi="Times New Roman" w:cs="Times New Roman"/>
          <w:sz w:val="24"/>
          <w:szCs w:val="24"/>
        </w:rPr>
        <w:t xml:space="preserve">is </w:t>
      </w:r>
      <w:r w:rsidRPr="00D91E76">
        <w:rPr>
          <w:rFonts w:ascii="Times New Roman" w:hAnsi="Times New Roman" w:cs="Times New Roman"/>
          <w:sz w:val="24"/>
          <w:szCs w:val="24"/>
        </w:rPr>
        <w:t xml:space="preserve">commonly found as wild growing plant along the roadsides and dry </w:t>
      </w:r>
      <w:r w:rsidR="00090B15" w:rsidRPr="00D91E76">
        <w:rPr>
          <w:rFonts w:ascii="Times New Roman" w:hAnsi="Times New Roman" w:cs="Times New Roman"/>
          <w:sz w:val="24"/>
          <w:szCs w:val="24"/>
        </w:rPr>
        <w:t>deserts</w:t>
      </w:r>
      <w:r w:rsidRPr="00D91E76">
        <w:rPr>
          <w:rFonts w:ascii="Times New Roman" w:hAnsi="Times New Roman" w:cs="Times New Roman"/>
          <w:sz w:val="24"/>
          <w:szCs w:val="24"/>
        </w:rPr>
        <w:t xml:space="preserve">. The plant is very prickly diffused bright green perennial herb, </w:t>
      </w:r>
      <w:r w:rsidR="009F6615" w:rsidRPr="00D91E76">
        <w:rPr>
          <w:rFonts w:ascii="Times New Roman" w:hAnsi="Times New Roman" w:cs="Times New Roman"/>
          <w:sz w:val="24"/>
          <w:szCs w:val="24"/>
        </w:rPr>
        <w:t>slightly</w:t>
      </w:r>
      <w:r w:rsidRPr="00D91E76">
        <w:rPr>
          <w:rFonts w:ascii="Times New Roman" w:hAnsi="Times New Roman" w:cs="Times New Roman"/>
          <w:sz w:val="24"/>
          <w:szCs w:val="24"/>
        </w:rPr>
        <w:t xml:space="preserve"> woody at the </w:t>
      </w:r>
      <w:proofErr w:type="gramStart"/>
      <w:r w:rsidRPr="00D91E76">
        <w:rPr>
          <w:rFonts w:ascii="Times New Roman" w:hAnsi="Times New Roman" w:cs="Times New Roman"/>
          <w:sz w:val="24"/>
          <w:szCs w:val="24"/>
        </w:rPr>
        <w:t>base,</w:t>
      </w:r>
      <w:proofErr w:type="gramEnd"/>
      <w:r w:rsidRPr="00D91E76">
        <w:rPr>
          <w:rFonts w:ascii="Times New Roman" w:hAnsi="Times New Roman" w:cs="Times New Roman"/>
          <w:sz w:val="24"/>
          <w:szCs w:val="24"/>
        </w:rPr>
        <w:t xml:space="preserve"> prostrate or decumbent-ascending widely branched. Branches are </w:t>
      </w:r>
      <w:proofErr w:type="spellStart"/>
      <w:r w:rsidR="009F6615" w:rsidRPr="00D91E76">
        <w:rPr>
          <w:rFonts w:ascii="Times New Roman" w:hAnsi="Times New Roman" w:cs="Times New Roman"/>
          <w:sz w:val="24"/>
          <w:szCs w:val="24"/>
        </w:rPr>
        <w:t>many</w:t>
      </w:r>
      <w:proofErr w:type="gramStart"/>
      <w:r w:rsidR="009F6615">
        <w:rPr>
          <w:rFonts w:ascii="Times New Roman" w:hAnsi="Times New Roman" w:cs="Times New Roman"/>
          <w:sz w:val="24"/>
          <w:szCs w:val="24"/>
        </w:rPr>
        <w:t>,</w:t>
      </w:r>
      <w:r w:rsidRPr="00D91E76">
        <w:rPr>
          <w:rFonts w:ascii="Times New Roman" w:hAnsi="Times New Roman" w:cs="Times New Roman"/>
          <w:sz w:val="24"/>
          <w:szCs w:val="24"/>
        </w:rPr>
        <w:t>dense</w:t>
      </w:r>
      <w:proofErr w:type="spellEnd"/>
      <w:proofErr w:type="gramEnd"/>
      <w:r w:rsidRPr="00D91E76">
        <w:rPr>
          <w:rFonts w:ascii="Times New Roman" w:hAnsi="Times New Roman" w:cs="Times New Roman"/>
          <w:sz w:val="24"/>
          <w:szCs w:val="24"/>
        </w:rPr>
        <w:t xml:space="preserve"> stellate tomentum</w:t>
      </w:r>
      <w:r w:rsidR="009F6615">
        <w:rPr>
          <w:rFonts w:ascii="Times New Roman" w:hAnsi="Times New Roman" w:cs="Times New Roman"/>
          <w:sz w:val="24"/>
          <w:szCs w:val="24"/>
        </w:rPr>
        <w:t xml:space="preserve"> observed on young ones</w:t>
      </w:r>
      <w:r w:rsidRPr="00D91E76">
        <w:rPr>
          <w:rFonts w:ascii="Times New Roman" w:hAnsi="Times New Roman" w:cs="Times New Roman"/>
          <w:sz w:val="24"/>
          <w:szCs w:val="24"/>
        </w:rPr>
        <w:t xml:space="preserve">, prickles compressed, straight, yellow, </w:t>
      </w:r>
      <w:proofErr w:type="spellStart"/>
      <w:r w:rsidRPr="00D91E76">
        <w:rPr>
          <w:rFonts w:ascii="Times New Roman" w:hAnsi="Times New Roman" w:cs="Times New Roman"/>
          <w:sz w:val="24"/>
          <w:szCs w:val="24"/>
        </w:rPr>
        <w:t>glabrous</w:t>
      </w:r>
      <w:proofErr w:type="spellEnd"/>
      <w:r w:rsidRPr="00D91E76">
        <w:rPr>
          <w:rFonts w:ascii="Times New Roman" w:hAnsi="Times New Roman" w:cs="Times New Roman"/>
          <w:sz w:val="24"/>
          <w:szCs w:val="24"/>
        </w:rPr>
        <w:t>, shining often excee</w:t>
      </w:r>
      <w:r w:rsidR="009F6615">
        <w:rPr>
          <w:rFonts w:ascii="Times New Roman" w:hAnsi="Times New Roman" w:cs="Times New Roman"/>
          <w:sz w:val="24"/>
          <w:szCs w:val="24"/>
        </w:rPr>
        <w:t>ding and 1.3 cm long. Leaves size is</w:t>
      </w:r>
      <w:r w:rsidRPr="00D91E76">
        <w:rPr>
          <w:rFonts w:ascii="Times New Roman" w:hAnsi="Times New Roman" w:cs="Times New Roman"/>
          <w:sz w:val="24"/>
          <w:szCs w:val="24"/>
        </w:rPr>
        <w:t xml:space="preserve"> 5-10X2.5-5.7 cm, ovate or elliptic, bearing stellate hairs on both sides (especially so beneath), sometimes becoming nearly </w:t>
      </w:r>
      <w:proofErr w:type="spellStart"/>
      <w:r w:rsidRPr="00D91E76">
        <w:rPr>
          <w:rFonts w:ascii="Times New Roman" w:hAnsi="Times New Roman" w:cs="Times New Roman"/>
          <w:sz w:val="24"/>
          <w:szCs w:val="24"/>
        </w:rPr>
        <w:t>glabrous</w:t>
      </w:r>
      <w:proofErr w:type="spellEnd"/>
      <w:r w:rsidRPr="00D91E76">
        <w:rPr>
          <w:rFonts w:ascii="Times New Roman" w:hAnsi="Times New Roman" w:cs="Times New Roman"/>
          <w:sz w:val="24"/>
          <w:szCs w:val="24"/>
        </w:rPr>
        <w:t xml:space="preserve"> with a</w:t>
      </w:r>
      <w:r w:rsidR="009F6615">
        <w:rPr>
          <w:rFonts w:ascii="Times New Roman" w:hAnsi="Times New Roman" w:cs="Times New Roman"/>
          <w:sz w:val="24"/>
          <w:szCs w:val="24"/>
        </w:rPr>
        <w:t xml:space="preserve">ge. </w:t>
      </w:r>
      <w:r w:rsidRPr="00D91E76">
        <w:rPr>
          <w:rFonts w:ascii="Times New Roman" w:hAnsi="Times New Roman" w:cs="Times New Roman"/>
          <w:sz w:val="24"/>
          <w:szCs w:val="24"/>
        </w:rPr>
        <w:t xml:space="preserve"> 1.3-2.5 cm long</w:t>
      </w:r>
      <w:r w:rsidR="009F6615">
        <w:rPr>
          <w:rFonts w:ascii="Times New Roman" w:hAnsi="Times New Roman" w:cs="Times New Roman"/>
          <w:sz w:val="24"/>
          <w:szCs w:val="24"/>
        </w:rPr>
        <w:t xml:space="preserve"> Petioles</w:t>
      </w:r>
      <w:r w:rsidRPr="00D91E76">
        <w:rPr>
          <w:rFonts w:ascii="Times New Roman" w:hAnsi="Times New Roman" w:cs="Times New Roman"/>
          <w:sz w:val="24"/>
          <w:szCs w:val="24"/>
        </w:rPr>
        <w:t xml:space="preserve">. </w:t>
      </w:r>
      <w:proofErr w:type="gramStart"/>
      <w:r w:rsidRPr="00D91E76">
        <w:rPr>
          <w:rFonts w:ascii="Times New Roman" w:hAnsi="Times New Roman" w:cs="Times New Roman"/>
          <w:sz w:val="24"/>
          <w:szCs w:val="24"/>
        </w:rPr>
        <w:t>Inflorescence of extra axillary, few-flowered cymes.</w:t>
      </w:r>
      <w:proofErr w:type="gramEnd"/>
      <w:r w:rsidRPr="00D91E76">
        <w:rPr>
          <w:rFonts w:ascii="Times New Roman" w:hAnsi="Times New Roman" w:cs="Times New Roman"/>
          <w:sz w:val="24"/>
          <w:szCs w:val="24"/>
        </w:rPr>
        <w:t xml:space="preserve"> Flowers purple. Berries yellow </w:t>
      </w:r>
      <w:r w:rsidR="009F6615">
        <w:rPr>
          <w:rFonts w:ascii="Times New Roman" w:hAnsi="Times New Roman" w:cs="Times New Roman"/>
          <w:sz w:val="24"/>
          <w:szCs w:val="24"/>
        </w:rPr>
        <w:t xml:space="preserve">and </w:t>
      </w:r>
      <w:r w:rsidRPr="00D91E76">
        <w:rPr>
          <w:rFonts w:ascii="Times New Roman" w:hAnsi="Times New Roman" w:cs="Times New Roman"/>
          <w:sz w:val="24"/>
          <w:szCs w:val="24"/>
        </w:rPr>
        <w:t xml:space="preserve">seed numerous. </w:t>
      </w:r>
    </w:p>
    <w:p w:rsidR="00BE5BA7" w:rsidRPr="00D91E76" w:rsidRDefault="003A37BE" w:rsidP="00AC5016">
      <w:pPr>
        <w:pStyle w:val="ListParagraph"/>
        <w:numPr>
          <w:ilvl w:val="0"/>
          <w:numId w:val="7"/>
        </w:numPr>
        <w:rPr>
          <w:rFonts w:ascii="Times New Roman" w:hAnsi="Times New Roman" w:cs="Times New Roman"/>
          <w:sz w:val="24"/>
          <w:szCs w:val="24"/>
        </w:rPr>
      </w:pPr>
      <w:r w:rsidRPr="00D91E76">
        <w:rPr>
          <w:rFonts w:ascii="Times New Roman" w:hAnsi="Times New Roman" w:cs="Times New Roman"/>
          <w:sz w:val="24"/>
          <w:szCs w:val="24"/>
        </w:rPr>
        <w:t>P</w:t>
      </w:r>
      <w:r w:rsidR="00067510" w:rsidRPr="00D91E76">
        <w:rPr>
          <w:rFonts w:ascii="Times New Roman" w:hAnsi="Times New Roman" w:cs="Times New Roman"/>
          <w:sz w:val="24"/>
          <w:szCs w:val="24"/>
        </w:rPr>
        <w:t>resence of</w:t>
      </w:r>
      <w:r w:rsidR="00CD78C4" w:rsidRPr="00D91E76">
        <w:rPr>
          <w:rFonts w:ascii="Times New Roman" w:hAnsi="Times New Roman" w:cs="Times New Roman"/>
          <w:sz w:val="24"/>
          <w:szCs w:val="24"/>
        </w:rPr>
        <w:t xml:space="preserve"> alkaloids, flavonoids, phenols</w:t>
      </w:r>
      <w:r>
        <w:rPr>
          <w:rFonts w:ascii="Times New Roman" w:hAnsi="Times New Roman" w:cs="Times New Roman"/>
          <w:sz w:val="24"/>
          <w:szCs w:val="24"/>
        </w:rPr>
        <w:t xml:space="preserve"> and steroids </w:t>
      </w:r>
      <w:r w:rsidRPr="00D91E76">
        <w:rPr>
          <w:rFonts w:ascii="Times New Roman" w:hAnsi="Times New Roman" w:cs="Times New Roman"/>
          <w:sz w:val="24"/>
          <w:szCs w:val="24"/>
        </w:rPr>
        <w:t>reported</w:t>
      </w:r>
      <w:r>
        <w:rPr>
          <w:rFonts w:ascii="Times New Roman" w:hAnsi="Times New Roman" w:cs="Times New Roman"/>
          <w:sz w:val="24"/>
          <w:szCs w:val="24"/>
        </w:rPr>
        <w:t xml:space="preserve"> in </w:t>
      </w:r>
      <w:r w:rsidRPr="00FA0C76">
        <w:rPr>
          <w:rFonts w:ascii="Times New Roman" w:hAnsi="Times New Roman" w:cs="Times New Roman"/>
          <w:i/>
          <w:sz w:val="24"/>
          <w:szCs w:val="24"/>
        </w:rPr>
        <w:t xml:space="preserve">S. </w:t>
      </w:r>
      <w:proofErr w:type="spellStart"/>
      <w:r w:rsidRPr="00FA0C76">
        <w:rPr>
          <w:rFonts w:ascii="Times New Roman" w:hAnsi="Times New Roman" w:cs="Times New Roman"/>
          <w:i/>
          <w:sz w:val="24"/>
          <w:szCs w:val="24"/>
        </w:rPr>
        <w:t>surattense</w:t>
      </w:r>
      <w:proofErr w:type="spellEnd"/>
      <w:r w:rsidR="00067510" w:rsidRPr="00D91E76">
        <w:rPr>
          <w:rFonts w:ascii="Times New Roman" w:hAnsi="Times New Roman" w:cs="Times New Roman"/>
          <w:sz w:val="24"/>
          <w:szCs w:val="24"/>
        </w:rPr>
        <w:t xml:space="preserve"> </w:t>
      </w:r>
      <w:r>
        <w:rPr>
          <w:rFonts w:ascii="Times New Roman" w:hAnsi="Times New Roman" w:cs="Times New Roman"/>
          <w:sz w:val="24"/>
          <w:szCs w:val="24"/>
        </w:rPr>
        <w:t>p</w:t>
      </w:r>
      <w:r w:rsidRPr="00D91E76">
        <w:rPr>
          <w:rFonts w:ascii="Times New Roman" w:hAnsi="Times New Roman" w:cs="Times New Roman"/>
          <w:sz w:val="24"/>
          <w:szCs w:val="24"/>
        </w:rPr>
        <w:t>hytochemical studies</w:t>
      </w:r>
      <w:r>
        <w:rPr>
          <w:rFonts w:ascii="Times New Roman" w:hAnsi="Times New Roman" w:cs="Times New Roman"/>
          <w:sz w:val="24"/>
          <w:szCs w:val="24"/>
        </w:rPr>
        <w:t>. It shows</w:t>
      </w:r>
      <w:r w:rsidR="00067510" w:rsidRPr="00D91E76">
        <w:rPr>
          <w:rFonts w:ascii="Times New Roman" w:hAnsi="Times New Roman" w:cs="Times New Roman"/>
          <w:sz w:val="24"/>
          <w:szCs w:val="24"/>
        </w:rPr>
        <w:t xml:space="preserve"> </w:t>
      </w:r>
      <w:proofErr w:type="spellStart"/>
      <w:r w:rsidR="00067510" w:rsidRPr="00D91E76">
        <w:rPr>
          <w:rFonts w:ascii="Times New Roman" w:hAnsi="Times New Roman" w:cs="Times New Roman"/>
          <w:sz w:val="24"/>
          <w:szCs w:val="24"/>
        </w:rPr>
        <w:t>antiasthmatic</w:t>
      </w:r>
      <w:proofErr w:type="spellEnd"/>
      <w:r w:rsidR="00BA6285" w:rsidRPr="00D91E76">
        <w:rPr>
          <w:rFonts w:ascii="Times New Roman" w:hAnsi="Times New Roman" w:cs="Times New Roman"/>
          <w:sz w:val="24"/>
          <w:szCs w:val="24"/>
        </w:rPr>
        <w:t xml:space="preserve">, antioxidant, hypoglycaemic, </w:t>
      </w:r>
      <w:proofErr w:type="spellStart"/>
      <w:r w:rsidR="00BA6285" w:rsidRPr="00D91E76">
        <w:rPr>
          <w:rFonts w:ascii="Times New Roman" w:hAnsi="Times New Roman" w:cs="Times New Roman"/>
          <w:sz w:val="24"/>
          <w:szCs w:val="24"/>
        </w:rPr>
        <w:t>antihyperglycemic</w:t>
      </w:r>
      <w:proofErr w:type="spellEnd"/>
      <w:r w:rsidR="00BA6285" w:rsidRPr="00D91E76">
        <w:rPr>
          <w:rFonts w:ascii="Times New Roman" w:hAnsi="Times New Roman" w:cs="Times New Roman"/>
          <w:sz w:val="24"/>
          <w:szCs w:val="24"/>
        </w:rPr>
        <w:t>,</w:t>
      </w:r>
      <w:r w:rsidR="00FC70B9" w:rsidRPr="00D91E76">
        <w:rPr>
          <w:rFonts w:ascii="Times New Roman" w:hAnsi="Times New Roman" w:cs="Times New Roman"/>
          <w:sz w:val="24"/>
          <w:szCs w:val="24"/>
        </w:rPr>
        <w:t xml:space="preserve"> </w:t>
      </w:r>
      <w:proofErr w:type="spellStart"/>
      <w:r w:rsidR="00BA6285" w:rsidRPr="00D91E76">
        <w:rPr>
          <w:rFonts w:ascii="Times New Roman" w:hAnsi="Times New Roman" w:cs="Times New Roman"/>
          <w:sz w:val="24"/>
          <w:szCs w:val="24"/>
        </w:rPr>
        <w:t>antihepatotoxic</w:t>
      </w:r>
      <w:proofErr w:type="spellEnd"/>
      <w:r w:rsidR="00BA6285" w:rsidRPr="00D91E76">
        <w:rPr>
          <w:rFonts w:ascii="Times New Roman" w:hAnsi="Times New Roman" w:cs="Times New Roman"/>
          <w:sz w:val="24"/>
          <w:szCs w:val="24"/>
        </w:rPr>
        <w:t>,</w:t>
      </w:r>
      <w:r w:rsidR="00FC70B9" w:rsidRPr="00D91E76">
        <w:rPr>
          <w:rFonts w:ascii="Times New Roman" w:hAnsi="Times New Roman" w:cs="Times New Roman"/>
          <w:sz w:val="24"/>
          <w:szCs w:val="24"/>
        </w:rPr>
        <w:t xml:space="preserve"> </w:t>
      </w:r>
      <w:proofErr w:type="spellStart"/>
      <w:r w:rsidR="00BA6285" w:rsidRPr="00D91E76">
        <w:rPr>
          <w:rFonts w:ascii="Times New Roman" w:hAnsi="Times New Roman" w:cs="Times New Roman"/>
          <w:sz w:val="24"/>
          <w:szCs w:val="24"/>
        </w:rPr>
        <w:t>nephroprotective</w:t>
      </w:r>
      <w:proofErr w:type="spellEnd"/>
      <w:r w:rsidR="00BA6285" w:rsidRPr="00D91E76">
        <w:rPr>
          <w:rFonts w:ascii="Times New Roman" w:hAnsi="Times New Roman" w:cs="Times New Roman"/>
          <w:sz w:val="24"/>
          <w:szCs w:val="24"/>
        </w:rPr>
        <w:t xml:space="preserve">, cardio-protective anti-fertility, </w:t>
      </w:r>
      <w:proofErr w:type="gramStart"/>
      <w:r w:rsidR="00BA6285" w:rsidRPr="00D91E76">
        <w:rPr>
          <w:rFonts w:ascii="Times New Roman" w:hAnsi="Times New Roman" w:cs="Times New Roman"/>
          <w:sz w:val="24"/>
          <w:szCs w:val="24"/>
        </w:rPr>
        <w:t xml:space="preserve">antibacterial </w:t>
      </w:r>
      <w:r w:rsidR="006C2443" w:rsidRPr="00D91E76">
        <w:rPr>
          <w:rFonts w:ascii="Times New Roman" w:hAnsi="Times New Roman" w:cs="Times New Roman"/>
          <w:sz w:val="24"/>
          <w:szCs w:val="24"/>
        </w:rPr>
        <w:t>,</w:t>
      </w:r>
      <w:proofErr w:type="spellStart"/>
      <w:r w:rsidR="00BA6285" w:rsidRPr="00D91E76">
        <w:rPr>
          <w:rFonts w:ascii="Times New Roman" w:hAnsi="Times New Roman" w:cs="Times New Roman"/>
          <w:sz w:val="24"/>
          <w:szCs w:val="24"/>
        </w:rPr>
        <w:t>antinociceptive</w:t>
      </w:r>
      <w:proofErr w:type="spellEnd"/>
      <w:proofErr w:type="gramEnd"/>
      <w:r w:rsidR="00BA6285" w:rsidRPr="00D91E76">
        <w:rPr>
          <w:rFonts w:ascii="Times New Roman" w:hAnsi="Times New Roman" w:cs="Times New Roman"/>
          <w:sz w:val="24"/>
          <w:szCs w:val="24"/>
        </w:rPr>
        <w:t xml:space="preserve"> </w:t>
      </w:r>
      <w:r w:rsidR="00067510" w:rsidRPr="00D91E76">
        <w:rPr>
          <w:rFonts w:ascii="Times New Roman" w:hAnsi="Times New Roman" w:cs="Times New Roman"/>
          <w:sz w:val="24"/>
          <w:szCs w:val="24"/>
        </w:rPr>
        <w:t xml:space="preserve">and curing dental inflammation revealed the effective </w:t>
      </w:r>
      <w:r w:rsidR="009F6615" w:rsidRPr="00D91E76">
        <w:rPr>
          <w:rFonts w:ascii="Times New Roman" w:hAnsi="Times New Roman" w:cs="Times New Roman"/>
          <w:sz w:val="24"/>
          <w:szCs w:val="24"/>
        </w:rPr>
        <w:t>beneficial</w:t>
      </w:r>
      <w:r w:rsidR="00067510" w:rsidRPr="00D91E76">
        <w:rPr>
          <w:rFonts w:ascii="Times New Roman" w:hAnsi="Times New Roman" w:cs="Times New Roman"/>
          <w:sz w:val="24"/>
          <w:szCs w:val="24"/>
        </w:rPr>
        <w:t xml:space="preserve"> potential of </w:t>
      </w:r>
      <w:r w:rsidR="00067510" w:rsidRPr="00D91E76">
        <w:rPr>
          <w:rFonts w:ascii="Times New Roman" w:hAnsi="Times New Roman" w:cs="Times New Roman"/>
          <w:i/>
          <w:sz w:val="24"/>
          <w:szCs w:val="24"/>
        </w:rPr>
        <w:t xml:space="preserve">S. </w:t>
      </w:r>
      <w:proofErr w:type="spellStart"/>
      <w:r w:rsidR="00067510" w:rsidRPr="00D91E76">
        <w:rPr>
          <w:rFonts w:ascii="Times New Roman" w:hAnsi="Times New Roman" w:cs="Times New Roman"/>
          <w:i/>
          <w:sz w:val="24"/>
          <w:szCs w:val="24"/>
        </w:rPr>
        <w:t>surattense</w:t>
      </w:r>
      <w:proofErr w:type="spellEnd"/>
      <w:r w:rsidR="00067510" w:rsidRPr="00D91E76">
        <w:rPr>
          <w:rFonts w:ascii="Times New Roman" w:hAnsi="Times New Roman" w:cs="Times New Roman"/>
          <w:i/>
          <w:sz w:val="24"/>
          <w:szCs w:val="24"/>
        </w:rPr>
        <w:t>.</w:t>
      </w:r>
    </w:p>
    <w:p w:rsidR="00BA6285" w:rsidRPr="00D91E76" w:rsidRDefault="00BA6285">
      <w:pPr>
        <w:rPr>
          <w:rFonts w:ascii="Times New Roman" w:hAnsi="Times New Roman" w:cs="Times New Roman"/>
          <w:sz w:val="24"/>
          <w:szCs w:val="24"/>
        </w:rPr>
      </w:pPr>
      <w:r w:rsidRPr="00D91E76">
        <w:rPr>
          <w:rFonts w:ascii="Times New Roman" w:hAnsi="Times New Roman" w:cs="Times New Roman"/>
          <w:noProof/>
          <w:sz w:val="24"/>
          <w:szCs w:val="24"/>
          <w:lang w:eastAsia="en-IN"/>
        </w:rPr>
        <w:drawing>
          <wp:inline distT="0" distB="0" distL="0" distR="0" wp14:anchorId="0623DA21" wp14:editId="2873E9C0">
            <wp:extent cx="1967545" cy="1477433"/>
            <wp:effectExtent l="0" t="0" r="0" b="889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594" cy="1477470"/>
                    </a:xfrm>
                    <a:prstGeom prst="rect">
                      <a:avLst/>
                    </a:prstGeom>
                    <a:noFill/>
                    <a:ln>
                      <a:noFill/>
                    </a:ln>
                  </pic:spPr>
                </pic:pic>
              </a:graphicData>
            </a:graphic>
          </wp:inline>
        </w:drawing>
      </w:r>
      <w:r w:rsidRPr="00D91E76">
        <w:rPr>
          <w:rFonts w:ascii="Times New Roman" w:hAnsi="Times New Roman" w:cs="Times New Roman"/>
          <w:sz w:val="24"/>
          <w:szCs w:val="24"/>
        </w:rPr>
        <w:t xml:space="preserve"> </w:t>
      </w:r>
      <w:r w:rsidRPr="00D91E76">
        <w:rPr>
          <w:rFonts w:ascii="Times New Roman" w:hAnsi="Times New Roman" w:cs="Times New Roman"/>
          <w:noProof/>
          <w:sz w:val="24"/>
          <w:szCs w:val="24"/>
          <w:lang w:eastAsia="en-IN"/>
        </w:rPr>
        <w:drawing>
          <wp:inline distT="0" distB="0" distL="0" distR="0" wp14:anchorId="01DB225A" wp14:editId="4EC181A1">
            <wp:extent cx="2377440" cy="1485625"/>
            <wp:effectExtent l="0" t="0" r="3810" b="63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06" cy="1487978"/>
                    </a:xfrm>
                    <a:prstGeom prst="rect">
                      <a:avLst/>
                    </a:prstGeom>
                    <a:noFill/>
                    <a:ln>
                      <a:noFill/>
                    </a:ln>
                  </pic:spPr>
                </pic:pic>
              </a:graphicData>
            </a:graphic>
          </wp:inline>
        </w:drawing>
      </w:r>
    </w:p>
    <w:p w:rsidR="00831CEB" w:rsidRPr="00D91E76" w:rsidRDefault="00C53C74">
      <w:pPr>
        <w:rPr>
          <w:rFonts w:ascii="Times New Roman" w:hAnsi="Times New Roman" w:cs="Times New Roman"/>
          <w:sz w:val="24"/>
          <w:szCs w:val="24"/>
        </w:rPr>
      </w:pPr>
      <w:r w:rsidRPr="00D91E76">
        <w:rPr>
          <w:rFonts w:ascii="Times New Roman" w:hAnsi="Times New Roman" w:cs="Times New Roman"/>
          <w:b/>
          <w:sz w:val="24"/>
          <w:szCs w:val="24"/>
        </w:rPr>
        <w:t xml:space="preserve">Traditional use of </w:t>
      </w:r>
      <w:proofErr w:type="gramStart"/>
      <w:r w:rsidRPr="00D91E76">
        <w:rPr>
          <w:rFonts w:ascii="Times New Roman" w:hAnsi="Times New Roman" w:cs="Times New Roman"/>
          <w:b/>
          <w:sz w:val="24"/>
          <w:szCs w:val="24"/>
        </w:rPr>
        <w:t>medicine</w:t>
      </w:r>
      <w:r w:rsidRPr="00D91E76">
        <w:rPr>
          <w:rFonts w:ascii="Times New Roman" w:hAnsi="Times New Roman" w:cs="Times New Roman"/>
          <w:sz w:val="24"/>
          <w:szCs w:val="24"/>
        </w:rPr>
        <w:t xml:space="preserve"> :</w:t>
      </w:r>
      <w:proofErr w:type="gramEnd"/>
    </w:p>
    <w:p w:rsidR="006E52FA" w:rsidRPr="00D91E76" w:rsidRDefault="00455670" w:rsidP="00AC5016">
      <w:pPr>
        <w:pStyle w:val="ListParagraph"/>
        <w:numPr>
          <w:ilvl w:val="0"/>
          <w:numId w:val="8"/>
        </w:numPr>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Treatment with</w:t>
      </w:r>
      <w:r w:rsidR="00A007DE" w:rsidRPr="00D91E76">
        <w:rPr>
          <w:rFonts w:ascii="Times New Roman" w:hAnsi="Times New Roman" w:cs="Times New Roman"/>
          <w:color w:val="000000"/>
          <w:sz w:val="24"/>
          <w:szCs w:val="24"/>
          <w:shd w:val="clear" w:color="auto" w:fill="FFFFFF"/>
        </w:rPr>
        <w:t xml:space="preserve"> </w:t>
      </w:r>
      <w:r w:rsidR="00A007DE" w:rsidRPr="00D91E76">
        <w:rPr>
          <w:rFonts w:ascii="Times New Roman" w:hAnsi="Times New Roman" w:cs="Times New Roman"/>
          <w:i/>
          <w:color w:val="000000"/>
          <w:sz w:val="24"/>
          <w:szCs w:val="24"/>
          <w:shd w:val="clear" w:color="auto" w:fill="FFFFFF"/>
        </w:rPr>
        <w:t xml:space="preserve">S. </w:t>
      </w:r>
      <w:proofErr w:type="spellStart"/>
      <w:r w:rsidR="00A007DE" w:rsidRPr="00D91E76">
        <w:rPr>
          <w:rFonts w:ascii="Times New Roman" w:hAnsi="Times New Roman" w:cs="Times New Roman"/>
          <w:i/>
          <w:color w:val="000000"/>
          <w:sz w:val="24"/>
          <w:szCs w:val="24"/>
          <w:shd w:val="clear" w:color="auto" w:fill="FFFFFF"/>
        </w:rPr>
        <w:t>xanthocarpum</w:t>
      </w:r>
      <w:proofErr w:type="spellEnd"/>
      <w:r w:rsidR="00A007DE" w:rsidRPr="00D91E76">
        <w:rPr>
          <w:rFonts w:ascii="Times New Roman" w:hAnsi="Times New Roman" w:cs="Times New Roman"/>
          <w:color w:val="000000"/>
          <w:sz w:val="24"/>
          <w:szCs w:val="24"/>
          <w:shd w:val="clear" w:color="auto" w:fill="FFFFFF"/>
        </w:rPr>
        <w:t xml:space="preserve"> </w:t>
      </w:r>
      <w:r w:rsidR="00B924AC" w:rsidRPr="00D91E76">
        <w:rPr>
          <w:rFonts w:ascii="Times New Roman" w:hAnsi="Times New Roman" w:cs="Times New Roman"/>
          <w:color w:val="000000"/>
          <w:sz w:val="24"/>
          <w:szCs w:val="24"/>
          <w:shd w:val="clear" w:color="auto" w:fill="FFFFFF"/>
        </w:rPr>
        <w:t>noticeably</w:t>
      </w:r>
      <w:r w:rsidR="00A007DE" w:rsidRPr="00D91E76">
        <w:rPr>
          <w:rFonts w:ascii="Times New Roman" w:hAnsi="Times New Roman" w:cs="Times New Roman"/>
          <w:color w:val="000000"/>
          <w:sz w:val="24"/>
          <w:szCs w:val="24"/>
          <w:shd w:val="clear" w:color="auto" w:fill="FFFFFF"/>
        </w:rPr>
        <w:t xml:space="preserve"> improved the various parameters of pulmonary function in asthmatic </w:t>
      </w:r>
      <w:r w:rsidR="006E52FA" w:rsidRPr="00D91E76">
        <w:rPr>
          <w:rFonts w:ascii="Times New Roman" w:hAnsi="Times New Roman" w:cs="Times New Roman"/>
          <w:color w:val="000000"/>
          <w:sz w:val="24"/>
          <w:szCs w:val="24"/>
          <w:shd w:val="clear" w:color="auto" w:fill="FFFFFF"/>
        </w:rPr>
        <w:t>issues</w:t>
      </w:r>
      <w:r w:rsidR="00A007DE" w:rsidRPr="00D91E76">
        <w:rPr>
          <w:rFonts w:ascii="Times New Roman" w:hAnsi="Times New Roman" w:cs="Times New Roman"/>
          <w:color w:val="000000"/>
          <w:sz w:val="24"/>
          <w:szCs w:val="24"/>
          <w:shd w:val="clear" w:color="auto" w:fill="FFFFFF"/>
        </w:rPr>
        <w:t>.</w:t>
      </w:r>
      <w:r w:rsidR="00D32906" w:rsidRPr="00D91E76">
        <w:rPr>
          <w:rFonts w:ascii="Times New Roman" w:hAnsi="Times New Roman" w:cs="Times New Roman"/>
          <w:color w:val="000000"/>
          <w:sz w:val="24"/>
          <w:szCs w:val="24"/>
          <w:shd w:val="clear" w:color="auto" w:fill="FFFFFF"/>
        </w:rPr>
        <w:t xml:space="preserve"> </w:t>
      </w:r>
      <w:r w:rsidR="006E52FA" w:rsidRPr="00D91E76">
        <w:rPr>
          <w:rFonts w:ascii="Times New Roman" w:hAnsi="Times New Roman" w:cs="Times New Roman"/>
          <w:i/>
          <w:color w:val="000000"/>
          <w:sz w:val="24"/>
          <w:szCs w:val="24"/>
          <w:shd w:val="clear" w:color="auto" w:fill="FFFFFF"/>
        </w:rPr>
        <w:t xml:space="preserve">S. </w:t>
      </w:r>
      <w:proofErr w:type="spellStart"/>
      <w:proofErr w:type="gramStart"/>
      <w:r w:rsidR="006E52FA" w:rsidRPr="00D91E76">
        <w:rPr>
          <w:rFonts w:ascii="Times New Roman" w:hAnsi="Times New Roman" w:cs="Times New Roman"/>
          <w:i/>
          <w:color w:val="000000"/>
          <w:sz w:val="24"/>
          <w:szCs w:val="24"/>
          <w:shd w:val="clear" w:color="auto" w:fill="FFFFFF"/>
        </w:rPr>
        <w:t>xanthocarpum</w:t>
      </w:r>
      <w:proofErr w:type="spellEnd"/>
      <w:r w:rsidR="00B924AC">
        <w:rPr>
          <w:rFonts w:ascii="Times New Roman" w:hAnsi="Times New Roman" w:cs="Times New Roman"/>
          <w:color w:val="000000"/>
          <w:sz w:val="24"/>
          <w:szCs w:val="24"/>
          <w:shd w:val="clear" w:color="auto" w:fill="FFFFFF"/>
        </w:rPr>
        <w:t xml:space="preserve">  with</w:t>
      </w:r>
      <w:proofErr w:type="gramEnd"/>
      <w:r w:rsidR="00B924AC">
        <w:rPr>
          <w:rFonts w:ascii="Times New Roman" w:hAnsi="Times New Roman" w:cs="Times New Roman"/>
          <w:color w:val="000000"/>
          <w:sz w:val="24"/>
          <w:szCs w:val="24"/>
          <w:shd w:val="clear" w:color="auto" w:fill="FFFFFF"/>
        </w:rPr>
        <w:t xml:space="preserve"> </w:t>
      </w:r>
      <w:r w:rsidR="006E52FA" w:rsidRPr="00D91E76">
        <w:rPr>
          <w:rFonts w:ascii="Times New Roman" w:hAnsi="Times New Roman" w:cs="Times New Roman"/>
          <w:i/>
          <w:color w:val="000000"/>
          <w:sz w:val="24"/>
          <w:szCs w:val="24"/>
          <w:shd w:val="clear" w:color="auto" w:fill="FFFFFF"/>
        </w:rPr>
        <w:t xml:space="preserve">S. </w:t>
      </w:r>
      <w:proofErr w:type="spellStart"/>
      <w:r w:rsidR="006E52FA" w:rsidRPr="00D91E76">
        <w:rPr>
          <w:rFonts w:ascii="Times New Roman" w:hAnsi="Times New Roman" w:cs="Times New Roman"/>
          <w:i/>
          <w:color w:val="000000"/>
          <w:sz w:val="24"/>
          <w:szCs w:val="24"/>
          <w:shd w:val="clear" w:color="auto" w:fill="FFFFFF"/>
        </w:rPr>
        <w:t>trilobatum</w:t>
      </w:r>
      <w:proofErr w:type="spellEnd"/>
      <w:r w:rsidR="006E52FA" w:rsidRPr="00D91E76">
        <w:rPr>
          <w:rFonts w:ascii="Times New Roman" w:hAnsi="Times New Roman" w:cs="Times New Roman"/>
          <w:color w:val="000000"/>
          <w:sz w:val="24"/>
          <w:szCs w:val="24"/>
          <w:shd w:val="clear" w:color="auto" w:fill="FFFFFF"/>
        </w:rPr>
        <w:t xml:space="preserve"> produced a </w:t>
      </w:r>
      <w:r w:rsidR="00B924AC">
        <w:rPr>
          <w:rFonts w:ascii="Times New Roman" w:hAnsi="Times New Roman" w:cs="Times New Roman"/>
          <w:color w:val="000000"/>
          <w:sz w:val="24"/>
          <w:szCs w:val="24"/>
          <w:shd w:val="clear" w:color="auto" w:fill="FFFFFF"/>
        </w:rPr>
        <w:t>significant</w:t>
      </w:r>
      <w:r w:rsidR="006E52FA" w:rsidRPr="00D91E76">
        <w:rPr>
          <w:rFonts w:ascii="Times New Roman" w:hAnsi="Times New Roman" w:cs="Times New Roman"/>
          <w:color w:val="000000"/>
          <w:sz w:val="24"/>
          <w:szCs w:val="24"/>
          <w:shd w:val="clear" w:color="auto" w:fill="FFFFFF"/>
        </w:rPr>
        <w:t xml:space="preserve"> improvement in the </w:t>
      </w:r>
      <w:proofErr w:type="spellStart"/>
      <w:r w:rsidR="006E52FA" w:rsidRPr="00D91E76">
        <w:rPr>
          <w:rFonts w:ascii="Times New Roman" w:hAnsi="Times New Roman" w:cs="Times New Roman"/>
          <w:color w:val="000000"/>
          <w:sz w:val="24"/>
          <w:szCs w:val="24"/>
          <w:shd w:val="clear" w:color="auto" w:fill="FFFFFF"/>
        </w:rPr>
        <w:t>ventilatory</w:t>
      </w:r>
      <w:proofErr w:type="spellEnd"/>
      <w:r w:rsidR="006E52FA" w:rsidRPr="00D91E76">
        <w:rPr>
          <w:rFonts w:ascii="Times New Roman" w:hAnsi="Times New Roman" w:cs="Times New Roman"/>
          <w:color w:val="000000"/>
          <w:sz w:val="24"/>
          <w:szCs w:val="24"/>
          <w:shd w:val="clear" w:color="auto" w:fill="FFFFFF"/>
        </w:rPr>
        <w:t xml:space="preserve"> function of asthmatic individuals over 3 days. The response to these herbs can be considered to be </w:t>
      </w:r>
      <w:r w:rsidR="00B924AC" w:rsidRPr="00D91E76">
        <w:rPr>
          <w:rFonts w:ascii="Times New Roman" w:hAnsi="Times New Roman" w:cs="Times New Roman"/>
          <w:color w:val="000000"/>
          <w:sz w:val="24"/>
          <w:szCs w:val="24"/>
          <w:shd w:val="clear" w:color="auto" w:fill="FFFFFF"/>
        </w:rPr>
        <w:t>the same</w:t>
      </w:r>
      <w:r w:rsidR="006E52FA" w:rsidRPr="00D91E76">
        <w:rPr>
          <w:rFonts w:ascii="Times New Roman" w:hAnsi="Times New Roman" w:cs="Times New Roman"/>
          <w:color w:val="000000"/>
          <w:sz w:val="24"/>
          <w:szCs w:val="24"/>
          <w:shd w:val="clear" w:color="auto" w:fill="FFFFFF"/>
        </w:rPr>
        <w:t xml:space="preserve"> to that of </w:t>
      </w:r>
      <w:proofErr w:type="spellStart"/>
      <w:r w:rsidR="006E52FA" w:rsidRPr="00D91E76">
        <w:rPr>
          <w:rFonts w:ascii="Times New Roman" w:hAnsi="Times New Roman" w:cs="Times New Roman"/>
          <w:color w:val="000000"/>
          <w:sz w:val="24"/>
          <w:szCs w:val="24"/>
          <w:shd w:val="clear" w:color="auto" w:fill="FFFFFF"/>
        </w:rPr>
        <w:t>deriphylline</w:t>
      </w:r>
      <w:proofErr w:type="spellEnd"/>
      <w:r w:rsidR="006E52FA" w:rsidRPr="00D91E76">
        <w:rPr>
          <w:rFonts w:ascii="Times New Roman" w:hAnsi="Times New Roman" w:cs="Times New Roman"/>
          <w:color w:val="000000"/>
          <w:sz w:val="24"/>
          <w:szCs w:val="24"/>
          <w:shd w:val="clear" w:color="auto" w:fill="FFFFFF"/>
        </w:rPr>
        <w:t xml:space="preserve"> but less than salbutamol. (</w:t>
      </w:r>
      <w:proofErr w:type="spellStart"/>
      <w:r w:rsidR="006E52FA" w:rsidRPr="00D91E76">
        <w:rPr>
          <w:rFonts w:ascii="Times New Roman" w:hAnsi="Times New Roman" w:cs="Times New Roman"/>
          <w:color w:val="000000"/>
          <w:sz w:val="24"/>
          <w:szCs w:val="24"/>
          <w:shd w:val="clear" w:color="auto" w:fill="FFFFFF"/>
        </w:rPr>
        <w:t>Govindan</w:t>
      </w:r>
      <w:proofErr w:type="spellEnd"/>
      <w:r w:rsidR="006E52FA" w:rsidRPr="00D91E76">
        <w:rPr>
          <w:rFonts w:ascii="Times New Roman" w:hAnsi="Times New Roman" w:cs="Times New Roman"/>
          <w:color w:val="000000"/>
          <w:sz w:val="24"/>
          <w:szCs w:val="24"/>
          <w:shd w:val="clear" w:color="auto" w:fill="FFFFFF"/>
        </w:rPr>
        <w:t xml:space="preserve"> s.et al 2004).</w:t>
      </w:r>
    </w:p>
    <w:p w:rsidR="00656232" w:rsidRPr="00D91E76" w:rsidRDefault="00656232" w:rsidP="00AC5016">
      <w:pPr>
        <w:pStyle w:val="ListParagraph"/>
        <w:numPr>
          <w:ilvl w:val="0"/>
          <w:numId w:val="8"/>
        </w:numPr>
        <w:spacing w:after="0"/>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lastRenderedPageBreak/>
        <w:t xml:space="preserve">Wound healing </w:t>
      </w:r>
      <w:r w:rsidR="006E52FA" w:rsidRPr="00D91E76">
        <w:rPr>
          <w:rFonts w:ascii="Times New Roman" w:hAnsi="Times New Roman" w:cs="Times New Roman"/>
          <w:color w:val="000000"/>
          <w:sz w:val="24"/>
          <w:szCs w:val="24"/>
          <w:shd w:val="clear" w:color="auto" w:fill="FFFFFF"/>
        </w:rPr>
        <w:t>is</w:t>
      </w:r>
      <w:r w:rsidRPr="00D91E76">
        <w:rPr>
          <w:rFonts w:ascii="Times New Roman" w:hAnsi="Times New Roman" w:cs="Times New Roman"/>
          <w:color w:val="000000"/>
          <w:sz w:val="24"/>
          <w:szCs w:val="24"/>
          <w:shd w:val="clear" w:color="auto" w:fill="FFFFFF"/>
        </w:rPr>
        <w:t xml:space="preserve"> </w:t>
      </w:r>
      <w:proofErr w:type="gramStart"/>
      <w:r w:rsidRPr="00D91E76">
        <w:rPr>
          <w:rFonts w:ascii="Times New Roman" w:hAnsi="Times New Roman" w:cs="Times New Roman"/>
          <w:color w:val="000000"/>
          <w:sz w:val="24"/>
          <w:szCs w:val="24"/>
          <w:shd w:val="clear" w:color="auto" w:fill="FFFFFF"/>
        </w:rPr>
        <w:t>a</w:t>
      </w:r>
      <w:r w:rsidR="006E52FA" w:rsidRPr="00D91E76">
        <w:rPr>
          <w:rFonts w:ascii="Times New Roman" w:hAnsi="Times New Roman" w:cs="Times New Roman"/>
          <w:color w:val="000000"/>
          <w:sz w:val="24"/>
          <w:szCs w:val="24"/>
          <w:shd w:val="clear" w:color="auto" w:fill="FFFFFF"/>
        </w:rPr>
        <w:t xml:space="preserve"> body natural process were</w:t>
      </w:r>
      <w:proofErr w:type="gramEnd"/>
      <w:r w:rsidR="006E52FA" w:rsidRPr="00D91E76">
        <w:rPr>
          <w:rFonts w:ascii="Times New Roman" w:hAnsi="Times New Roman" w:cs="Times New Roman"/>
          <w:color w:val="000000"/>
          <w:sz w:val="24"/>
          <w:szCs w:val="24"/>
          <w:shd w:val="clear" w:color="auto" w:fill="FFFFFF"/>
        </w:rPr>
        <w:t xml:space="preserve"> dermal and epidermal tissue get </w:t>
      </w:r>
      <w:r w:rsidR="009F6615" w:rsidRPr="00D91E76">
        <w:rPr>
          <w:rFonts w:ascii="Times New Roman" w:hAnsi="Times New Roman" w:cs="Times New Roman"/>
          <w:color w:val="000000"/>
          <w:sz w:val="24"/>
          <w:szCs w:val="24"/>
          <w:shd w:val="clear" w:color="auto" w:fill="FFFFFF"/>
        </w:rPr>
        <w:t>restored</w:t>
      </w:r>
      <w:r w:rsidR="006E52FA" w:rsidRPr="00D91E76">
        <w:rPr>
          <w:rFonts w:ascii="Times New Roman" w:hAnsi="Times New Roman" w:cs="Times New Roman"/>
          <w:color w:val="000000"/>
          <w:sz w:val="24"/>
          <w:szCs w:val="24"/>
          <w:shd w:val="clear" w:color="auto" w:fill="FFFFFF"/>
        </w:rPr>
        <w:t>.</w:t>
      </w:r>
      <w:r w:rsidRPr="00D91E76">
        <w:rPr>
          <w:rFonts w:ascii="Times New Roman" w:hAnsi="Times New Roman" w:cs="Times New Roman"/>
          <w:color w:val="000000"/>
          <w:sz w:val="24"/>
          <w:szCs w:val="24"/>
          <w:shd w:val="clear" w:color="auto" w:fill="FFFFFF"/>
        </w:rPr>
        <w:t xml:space="preserve"> The </w:t>
      </w:r>
      <w:proofErr w:type="gramStart"/>
      <w:r w:rsidRPr="00D91E76">
        <w:rPr>
          <w:rFonts w:ascii="Times New Roman" w:hAnsi="Times New Roman" w:cs="Times New Roman"/>
          <w:color w:val="000000"/>
          <w:sz w:val="24"/>
          <w:szCs w:val="24"/>
          <w:shd w:val="clear" w:color="auto" w:fill="FFFFFF"/>
        </w:rPr>
        <w:t>cascade get</w:t>
      </w:r>
      <w:proofErr w:type="gramEnd"/>
      <w:r w:rsidRPr="00D91E76">
        <w:rPr>
          <w:rFonts w:ascii="Times New Roman" w:hAnsi="Times New Roman" w:cs="Times New Roman"/>
          <w:color w:val="000000"/>
          <w:sz w:val="24"/>
          <w:szCs w:val="24"/>
          <w:shd w:val="clear" w:color="auto" w:fill="FFFFFF"/>
        </w:rPr>
        <w:t xml:space="preserve"> </w:t>
      </w:r>
      <w:r w:rsidR="009F6615" w:rsidRPr="00D91E76">
        <w:rPr>
          <w:rFonts w:ascii="Times New Roman" w:hAnsi="Times New Roman" w:cs="Times New Roman"/>
          <w:color w:val="000000"/>
          <w:sz w:val="24"/>
          <w:szCs w:val="24"/>
          <w:shd w:val="clear" w:color="auto" w:fill="FFFFFF"/>
        </w:rPr>
        <w:t>started</w:t>
      </w:r>
      <w:r w:rsidRPr="00D91E76">
        <w:rPr>
          <w:rFonts w:ascii="Times New Roman" w:hAnsi="Times New Roman" w:cs="Times New Roman"/>
          <w:color w:val="000000"/>
          <w:sz w:val="24"/>
          <w:szCs w:val="24"/>
          <w:shd w:val="clear" w:color="auto" w:fill="FFFFFF"/>
        </w:rPr>
        <w:t xml:space="preserve"> when </w:t>
      </w:r>
      <w:proofErr w:type="spellStart"/>
      <w:r w:rsidRPr="00D91E76">
        <w:rPr>
          <w:rFonts w:ascii="Times New Roman" w:hAnsi="Times New Roman" w:cs="Times New Roman"/>
          <w:color w:val="000000"/>
          <w:sz w:val="24"/>
          <w:szCs w:val="24"/>
          <w:shd w:val="clear" w:color="auto" w:fill="FFFFFF"/>
        </w:rPr>
        <w:t>platelates</w:t>
      </w:r>
      <w:proofErr w:type="spellEnd"/>
      <w:r w:rsidRPr="00D91E76">
        <w:rPr>
          <w:rFonts w:ascii="Times New Roman" w:hAnsi="Times New Roman" w:cs="Times New Roman"/>
          <w:color w:val="000000"/>
          <w:sz w:val="24"/>
          <w:szCs w:val="24"/>
          <w:shd w:val="clear" w:color="auto" w:fill="FFFFFF"/>
        </w:rPr>
        <w:t xml:space="preserve"> come in contact with collagen. It leads to platelet aggregation and formation of fibrin clot at injury site.</w:t>
      </w:r>
      <w:r w:rsidR="00D91E76">
        <w:rPr>
          <w:rFonts w:ascii="Times New Roman" w:hAnsi="Times New Roman" w:cs="Times New Roman"/>
          <w:color w:val="000000"/>
          <w:sz w:val="24"/>
          <w:szCs w:val="24"/>
          <w:shd w:val="clear" w:color="auto" w:fill="FFFFFF"/>
        </w:rPr>
        <w:t xml:space="preserve"> </w:t>
      </w:r>
      <w:r w:rsidRPr="00D91E76">
        <w:rPr>
          <w:rFonts w:ascii="Times New Roman" w:hAnsi="Times New Roman" w:cs="Times New Roman"/>
          <w:color w:val="000000"/>
          <w:sz w:val="24"/>
          <w:szCs w:val="24"/>
          <w:shd w:val="clear" w:color="auto" w:fill="FFFFFF"/>
        </w:rPr>
        <w:t xml:space="preserve">The </w:t>
      </w:r>
      <w:proofErr w:type="spellStart"/>
      <w:r w:rsidRPr="00D91E76">
        <w:rPr>
          <w:rFonts w:ascii="Times New Roman" w:hAnsi="Times New Roman" w:cs="Times New Roman"/>
          <w:color w:val="000000"/>
          <w:sz w:val="24"/>
          <w:szCs w:val="24"/>
          <w:shd w:val="clear" w:color="auto" w:fill="FFFFFF"/>
        </w:rPr>
        <w:t>methanolic</w:t>
      </w:r>
      <w:proofErr w:type="spellEnd"/>
      <w:r w:rsidRPr="00D91E76">
        <w:rPr>
          <w:rFonts w:ascii="Times New Roman" w:hAnsi="Times New Roman" w:cs="Times New Roman"/>
          <w:color w:val="000000"/>
          <w:sz w:val="24"/>
          <w:szCs w:val="24"/>
          <w:shd w:val="clear" w:color="auto" w:fill="FFFFFF"/>
        </w:rPr>
        <w:t xml:space="preserve"> extract of </w:t>
      </w:r>
      <w:proofErr w:type="spellStart"/>
      <w:r w:rsidRPr="00D91E76">
        <w:rPr>
          <w:rFonts w:ascii="Times New Roman" w:hAnsi="Times New Roman" w:cs="Times New Roman"/>
          <w:i/>
          <w:color w:val="000000"/>
          <w:sz w:val="24"/>
          <w:szCs w:val="24"/>
          <w:shd w:val="clear" w:color="auto" w:fill="FFFFFF"/>
        </w:rPr>
        <w:t>S.</w:t>
      </w:r>
      <w:r w:rsidR="00AC5016" w:rsidRPr="00D91E76">
        <w:rPr>
          <w:rFonts w:ascii="Times New Roman" w:hAnsi="Times New Roman" w:cs="Times New Roman"/>
          <w:i/>
          <w:color w:val="000000"/>
          <w:sz w:val="24"/>
          <w:szCs w:val="24"/>
          <w:shd w:val="clear" w:color="auto" w:fill="FFFFFF"/>
        </w:rPr>
        <w:t>surattense</w:t>
      </w:r>
      <w:proofErr w:type="spellEnd"/>
      <w:r w:rsidRPr="00D91E76">
        <w:rPr>
          <w:rFonts w:ascii="Times New Roman" w:hAnsi="Times New Roman" w:cs="Times New Roman"/>
          <w:color w:val="000000"/>
          <w:sz w:val="24"/>
          <w:szCs w:val="24"/>
          <w:shd w:val="clear" w:color="auto" w:fill="FFFFFF"/>
        </w:rPr>
        <w:t xml:space="preserve"> show significant increase in wound healing (30%) as compared to control.</w:t>
      </w:r>
      <w:r w:rsidR="00A507F6" w:rsidRPr="00D91E76">
        <w:rPr>
          <w:rFonts w:ascii="Times New Roman" w:hAnsi="Times New Roman" w:cs="Times New Roman"/>
          <w:color w:val="000000"/>
          <w:sz w:val="24"/>
          <w:szCs w:val="24"/>
          <w:shd w:val="clear" w:color="auto" w:fill="FFFFFF"/>
        </w:rPr>
        <w:t>( Kumar et.al.2010)</w:t>
      </w:r>
    </w:p>
    <w:p w:rsidR="00BF2F61" w:rsidRPr="00D91E76" w:rsidRDefault="00AC5016" w:rsidP="00AC5016">
      <w:pPr>
        <w:pStyle w:val="ListParagraph"/>
        <w:numPr>
          <w:ilvl w:val="0"/>
          <w:numId w:val="8"/>
        </w:numPr>
        <w:spacing w:after="0"/>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It is u</w:t>
      </w:r>
      <w:r w:rsidR="00BF2F61" w:rsidRPr="00D91E76">
        <w:rPr>
          <w:rFonts w:ascii="Times New Roman" w:hAnsi="Times New Roman" w:cs="Times New Roman"/>
          <w:color w:val="000000"/>
          <w:sz w:val="24"/>
          <w:szCs w:val="24"/>
          <w:shd w:val="clear" w:color="auto" w:fill="FFFFFF"/>
        </w:rPr>
        <w:t>sed a</w:t>
      </w:r>
      <w:r w:rsidR="00622CB6" w:rsidRPr="00D91E76">
        <w:rPr>
          <w:rFonts w:ascii="Times New Roman" w:hAnsi="Times New Roman" w:cs="Times New Roman"/>
          <w:color w:val="000000"/>
          <w:sz w:val="24"/>
          <w:szCs w:val="24"/>
          <w:shd w:val="clear" w:color="auto" w:fill="FFFFFF"/>
        </w:rPr>
        <w:t>s tonic for lactating mother.</w:t>
      </w:r>
      <w:r w:rsidR="006E52FA" w:rsidRPr="00D91E76">
        <w:rPr>
          <w:rFonts w:ascii="Times New Roman" w:hAnsi="Times New Roman" w:cs="Times New Roman"/>
          <w:color w:val="000000"/>
          <w:sz w:val="24"/>
          <w:szCs w:val="24"/>
          <w:shd w:val="clear" w:color="auto" w:fill="FFFFFF"/>
        </w:rPr>
        <w:t xml:space="preserve"> </w:t>
      </w:r>
      <w:r w:rsidR="00622CB6" w:rsidRPr="00D91E76">
        <w:rPr>
          <w:rFonts w:ascii="Times New Roman" w:hAnsi="Times New Roman" w:cs="Times New Roman"/>
          <w:color w:val="000000"/>
          <w:sz w:val="24"/>
          <w:szCs w:val="24"/>
          <w:shd w:val="clear" w:color="auto" w:fill="FFFFFF"/>
        </w:rPr>
        <w:t>Root paste used to treat the piles and hernia</w:t>
      </w:r>
      <w:r w:rsidR="005509FA" w:rsidRPr="00D91E76">
        <w:rPr>
          <w:rFonts w:ascii="Times New Roman" w:hAnsi="Times New Roman" w:cs="Times New Roman"/>
          <w:color w:val="000000"/>
          <w:sz w:val="24"/>
          <w:szCs w:val="24"/>
          <w:shd w:val="clear" w:color="auto" w:fill="FFFFFF"/>
        </w:rPr>
        <w:t>. Plant possess anti</w:t>
      </w:r>
      <w:r w:rsidR="003A37BE">
        <w:rPr>
          <w:rFonts w:ascii="Times New Roman" w:hAnsi="Times New Roman" w:cs="Times New Roman"/>
          <w:color w:val="000000"/>
          <w:sz w:val="24"/>
          <w:szCs w:val="24"/>
          <w:shd w:val="clear" w:color="auto" w:fill="FFFFFF"/>
        </w:rPr>
        <w:t xml:space="preserve"> </w:t>
      </w:r>
      <w:r w:rsidR="005509FA" w:rsidRPr="00D91E76">
        <w:rPr>
          <w:rFonts w:ascii="Times New Roman" w:hAnsi="Times New Roman" w:cs="Times New Roman"/>
          <w:color w:val="000000"/>
          <w:sz w:val="24"/>
          <w:szCs w:val="24"/>
          <w:shd w:val="clear" w:color="auto" w:fill="FFFFFF"/>
        </w:rPr>
        <w:t xml:space="preserve">hepatotoxic </w:t>
      </w:r>
      <w:r w:rsidR="00622CB6" w:rsidRPr="00D91E76">
        <w:rPr>
          <w:rFonts w:ascii="Times New Roman" w:hAnsi="Times New Roman" w:cs="Times New Roman"/>
          <w:color w:val="000000"/>
          <w:sz w:val="24"/>
          <w:szCs w:val="24"/>
          <w:shd w:val="clear" w:color="auto" w:fill="FFFFFF"/>
        </w:rPr>
        <w:t>activity</w:t>
      </w:r>
      <w:r w:rsidR="00FC655F" w:rsidRPr="00D91E76">
        <w:rPr>
          <w:rFonts w:ascii="Times New Roman" w:hAnsi="Times New Roman" w:cs="Times New Roman"/>
          <w:color w:val="000000"/>
          <w:sz w:val="24"/>
          <w:szCs w:val="24"/>
          <w:shd w:val="clear" w:color="auto" w:fill="FFFFFF"/>
        </w:rPr>
        <w:t xml:space="preserve"> and </w:t>
      </w:r>
      <w:proofErr w:type="spellStart"/>
      <w:r w:rsidR="00FC655F" w:rsidRPr="00D91E76">
        <w:rPr>
          <w:rFonts w:ascii="Times New Roman" w:hAnsi="Times New Roman" w:cs="Times New Roman"/>
          <w:color w:val="000000"/>
          <w:sz w:val="24"/>
          <w:szCs w:val="24"/>
          <w:shd w:val="clear" w:color="auto" w:fill="FFFFFF"/>
        </w:rPr>
        <w:t>nephro</w:t>
      </w:r>
      <w:proofErr w:type="spellEnd"/>
      <w:r w:rsidR="00FC655F" w:rsidRPr="00D91E76">
        <w:rPr>
          <w:rFonts w:ascii="Times New Roman" w:hAnsi="Times New Roman" w:cs="Times New Roman"/>
          <w:color w:val="000000"/>
          <w:sz w:val="24"/>
          <w:szCs w:val="24"/>
          <w:shd w:val="clear" w:color="auto" w:fill="FFFFFF"/>
        </w:rPr>
        <w:t>-protective activity.</w:t>
      </w:r>
    </w:p>
    <w:p w:rsidR="003A37BE" w:rsidRDefault="0022710C" w:rsidP="003A37BE">
      <w:pPr>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 xml:space="preserve">   </w:t>
      </w:r>
    </w:p>
    <w:p w:rsidR="00712082" w:rsidRPr="003A37BE" w:rsidRDefault="00712082" w:rsidP="003A37BE">
      <w:pPr>
        <w:pStyle w:val="ListParagraph"/>
        <w:numPr>
          <w:ilvl w:val="0"/>
          <w:numId w:val="8"/>
        </w:numPr>
        <w:rPr>
          <w:rFonts w:ascii="Times New Roman" w:hAnsi="Times New Roman" w:cs="Times New Roman"/>
          <w:color w:val="000000"/>
          <w:sz w:val="24"/>
          <w:szCs w:val="24"/>
          <w:shd w:val="clear" w:color="auto" w:fill="FFFFFF"/>
        </w:rPr>
      </w:pPr>
      <w:r w:rsidRPr="003A37BE">
        <w:rPr>
          <w:rFonts w:ascii="Times New Roman" w:hAnsi="Times New Roman" w:cs="Times New Roman"/>
          <w:color w:val="000000"/>
          <w:sz w:val="24"/>
          <w:szCs w:val="24"/>
          <w:shd w:val="clear" w:color="auto" w:fill="FFFFFF"/>
        </w:rPr>
        <w:t>Alcoholic leaf extract</w:t>
      </w:r>
      <w:r w:rsidR="000D2D45" w:rsidRPr="003A37BE">
        <w:rPr>
          <w:rFonts w:ascii="Times New Roman" w:hAnsi="Times New Roman" w:cs="Times New Roman"/>
          <w:color w:val="000000"/>
          <w:sz w:val="24"/>
          <w:szCs w:val="24"/>
          <w:shd w:val="clear" w:color="auto" w:fill="FFFFFF"/>
        </w:rPr>
        <w:t xml:space="preserve"> at 100mg/kg reported</w:t>
      </w:r>
      <w:r w:rsidRPr="003A37BE">
        <w:rPr>
          <w:rFonts w:ascii="Times New Roman" w:hAnsi="Times New Roman" w:cs="Times New Roman"/>
          <w:color w:val="000000"/>
          <w:sz w:val="24"/>
          <w:szCs w:val="24"/>
          <w:shd w:val="clear" w:color="auto" w:fill="FFFFFF"/>
        </w:rPr>
        <w:t xml:space="preserve"> </w:t>
      </w:r>
      <w:proofErr w:type="spellStart"/>
      <w:r w:rsidRPr="003A37BE">
        <w:rPr>
          <w:rFonts w:ascii="Times New Roman" w:hAnsi="Times New Roman" w:cs="Times New Roman"/>
          <w:color w:val="000000"/>
          <w:sz w:val="24"/>
          <w:szCs w:val="24"/>
          <w:shd w:val="clear" w:color="auto" w:fill="FFFFFF"/>
        </w:rPr>
        <w:t>antihyperlipidemic</w:t>
      </w:r>
      <w:proofErr w:type="spellEnd"/>
      <w:r w:rsidR="00D91E76" w:rsidRPr="003A37BE">
        <w:rPr>
          <w:rFonts w:ascii="Times New Roman" w:hAnsi="Times New Roman" w:cs="Times New Roman"/>
          <w:color w:val="000000"/>
          <w:sz w:val="24"/>
          <w:szCs w:val="24"/>
          <w:shd w:val="clear" w:color="auto" w:fill="FFFFFF"/>
        </w:rPr>
        <w:t xml:space="preserve">  and </w:t>
      </w:r>
      <w:proofErr w:type="spellStart"/>
      <w:r w:rsidR="000D2D45" w:rsidRPr="003A37BE">
        <w:rPr>
          <w:rFonts w:ascii="Times New Roman" w:hAnsi="Times New Roman" w:cs="Times New Roman"/>
          <w:color w:val="000000"/>
          <w:sz w:val="24"/>
          <w:szCs w:val="24"/>
          <w:shd w:val="clear" w:color="auto" w:fill="FFFFFF"/>
        </w:rPr>
        <w:t>antihyperglycaemic</w:t>
      </w:r>
      <w:proofErr w:type="spellEnd"/>
      <w:r w:rsidR="000D2D45" w:rsidRPr="003A37BE">
        <w:rPr>
          <w:rFonts w:ascii="Times New Roman" w:hAnsi="Times New Roman" w:cs="Times New Roman"/>
          <w:color w:val="000000"/>
          <w:sz w:val="24"/>
          <w:szCs w:val="24"/>
          <w:shd w:val="clear" w:color="auto" w:fill="FFFFFF"/>
        </w:rPr>
        <w:t xml:space="preserve"> </w:t>
      </w:r>
      <w:r w:rsidRPr="003A37BE">
        <w:rPr>
          <w:rFonts w:ascii="Times New Roman" w:hAnsi="Times New Roman" w:cs="Times New Roman"/>
          <w:color w:val="000000"/>
          <w:sz w:val="24"/>
          <w:szCs w:val="24"/>
          <w:shd w:val="clear" w:color="auto" w:fill="FFFFFF"/>
        </w:rPr>
        <w:t>activity</w:t>
      </w:r>
      <w:r w:rsidR="00D91E76" w:rsidRPr="003A37BE">
        <w:rPr>
          <w:rFonts w:ascii="Times New Roman" w:hAnsi="Times New Roman" w:cs="Times New Roman"/>
          <w:color w:val="000000"/>
          <w:sz w:val="24"/>
          <w:szCs w:val="24"/>
          <w:shd w:val="clear" w:color="auto" w:fill="FFFFFF"/>
        </w:rPr>
        <w:t xml:space="preserve"> </w:t>
      </w:r>
      <w:r w:rsidRPr="003A37BE">
        <w:rPr>
          <w:rFonts w:ascii="Times New Roman" w:hAnsi="Times New Roman" w:cs="Times New Roman"/>
          <w:color w:val="000000"/>
          <w:sz w:val="24"/>
          <w:szCs w:val="24"/>
          <w:shd w:val="clear" w:color="auto" w:fill="FFFFFF"/>
        </w:rPr>
        <w:t xml:space="preserve">in which it inhibit the lipase activity </w:t>
      </w:r>
      <w:r w:rsidR="006C2443" w:rsidRPr="003A37BE">
        <w:rPr>
          <w:rFonts w:ascii="Times New Roman" w:hAnsi="Times New Roman" w:cs="Times New Roman"/>
          <w:color w:val="000000"/>
          <w:sz w:val="24"/>
          <w:szCs w:val="24"/>
          <w:shd w:val="clear" w:color="auto" w:fill="FFFFFF"/>
        </w:rPr>
        <w:t xml:space="preserve">and there by inhibit the conversion of lipid into </w:t>
      </w:r>
      <w:proofErr w:type="spellStart"/>
      <w:r w:rsidR="006C2443" w:rsidRPr="003A37BE">
        <w:rPr>
          <w:rFonts w:ascii="Times New Roman" w:hAnsi="Times New Roman" w:cs="Times New Roman"/>
          <w:color w:val="000000"/>
          <w:sz w:val="24"/>
          <w:szCs w:val="24"/>
          <w:shd w:val="clear" w:color="auto" w:fill="FFFFFF"/>
        </w:rPr>
        <w:t>monoglyceraldehyde</w:t>
      </w:r>
      <w:proofErr w:type="spellEnd"/>
      <w:r w:rsidR="006C2443" w:rsidRPr="003A37BE">
        <w:rPr>
          <w:rFonts w:ascii="Times New Roman" w:hAnsi="Times New Roman" w:cs="Times New Roman"/>
          <w:color w:val="000000"/>
          <w:sz w:val="24"/>
          <w:szCs w:val="24"/>
          <w:shd w:val="clear" w:color="auto" w:fill="FFFFFF"/>
        </w:rPr>
        <w:t xml:space="preserve"> and free fatty acid so that it doesn’t absorb by intestine.</w:t>
      </w:r>
    </w:p>
    <w:p w:rsidR="00BF2F61" w:rsidRPr="00D91E76" w:rsidRDefault="00FC655F" w:rsidP="00AC5016">
      <w:pPr>
        <w:pStyle w:val="ListParagraph"/>
        <w:numPr>
          <w:ilvl w:val="0"/>
          <w:numId w:val="8"/>
        </w:numPr>
        <w:spacing w:after="0"/>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Seeds along with mustard oil fumigation used as treatment of dental caries, teeth pain and pus formation and swelling of gums.</w:t>
      </w:r>
      <w:r w:rsidR="0038664C">
        <w:rPr>
          <w:rFonts w:ascii="Times New Roman" w:hAnsi="Times New Roman" w:cs="Times New Roman"/>
          <w:color w:val="000000"/>
          <w:sz w:val="24"/>
          <w:szCs w:val="24"/>
          <w:shd w:val="clear" w:color="auto" w:fill="FFFFFF"/>
        </w:rPr>
        <w:t xml:space="preserve"> </w:t>
      </w:r>
      <w:r w:rsidR="00BF2F61" w:rsidRPr="00D91E76">
        <w:rPr>
          <w:rFonts w:ascii="Times New Roman" w:hAnsi="Times New Roman" w:cs="Times New Roman"/>
          <w:color w:val="000000"/>
          <w:sz w:val="24"/>
          <w:szCs w:val="24"/>
          <w:shd w:val="clear" w:color="auto" w:fill="FFFFFF"/>
        </w:rPr>
        <w:t xml:space="preserve">The flavonoid </w:t>
      </w:r>
      <w:proofErr w:type="spellStart"/>
      <w:r w:rsidR="00BF2F61" w:rsidRPr="00D91E76">
        <w:rPr>
          <w:rFonts w:ascii="Times New Roman" w:hAnsi="Times New Roman" w:cs="Times New Roman"/>
          <w:color w:val="000000"/>
          <w:sz w:val="24"/>
          <w:szCs w:val="24"/>
          <w:shd w:val="clear" w:color="auto" w:fill="FFFFFF"/>
        </w:rPr>
        <w:t>solasodine</w:t>
      </w:r>
      <w:proofErr w:type="spellEnd"/>
      <w:r w:rsidR="00BF2F61" w:rsidRPr="00D91E76">
        <w:rPr>
          <w:rFonts w:ascii="Times New Roman" w:hAnsi="Times New Roman" w:cs="Times New Roman"/>
          <w:color w:val="000000"/>
          <w:sz w:val="24"/>
          <w:szCs w:val="24"/>
          <w:shd w:val="clear" w:color="auto" w:fill="FFFFFF"/>
        </w:rPr>
        <w:t xml:space="preserve"> interact with cyclooxygenase and interfere with arachidonic acid synthesis and inhibit production of </w:t>
      </w:r>
      <w:proofErr w:type="spellStart"/>
      <w:r w:rsidR="00BF2F61" w:rsidRPr="00D91E76">
        <w:rPr>
          <w:rFonts w:ascii="Times New Roman" w:hAnsi="Times New Roman" w:cs="Times New Roman"/>
          <w:color w:val="000000"/>
          <w:sz w:val="24"/>
          <w:szCs w:val="24"/>
          <w:shd w:val="clear" w:color="auto" w:fill="FFFFFF"/>
        </w:rPr>
        <w:t>prostaglandis</w:t>
      </w:r>
      <w:proofErr w:type="spellEnd"/>
      <w:r w:rsidR="00BF2F61" w:rsidRPr="00D91E76">
        <w:rPr>
          <w:rFonts w:ascii="Times New Roman" w:hAnsi="Times New Roman" w:cs="Times New Roman"/>
          <w:color w:val="000000"/>
          <w:sz w:val="24"/>
          <w:szCs w:val="24"/>
          <w:shd w:val="clear" w:color="auto" w:fill="FFFFFF"/>
        </w:rPr>
        <w:t>.</w:t>
      </w:r>
    </w:p>
    <w:p w:rsidR="00A007DE" w:rsidRPr="00D91E76" w:rsidRDefault="00455670" w:rsidP="00AC5016">
      <w:pPr>
        <w:pStyle w:val="ListParagraph"/>
        <w:numPr>
          <w:ilvl w:val="0"/>
          <w:numId w:val="8"/>
        </w:numPr>
        <w:spacing w:after="0"/>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Matured fruit extract for the treatment of Diabetes mellitus as a traditional medicine.</w:t>
      </w:r>
    </w:p>
    <w:p w:rsidR="00BF2F61" w:rsidRPr="00D91E76" w:rsidRDefault="00BF2F61">
      <w:pPr>
        <w:rPr>
          <w:rFonts w:ascii="Times New Roman" w:hAnsi="Times New Roman" w:cs="Times New Roman"/>
          <w:color w:val="000000"/>
          <w:sz w:val="24"/>
          <w:szCs w:val="24"/>
          <w:shd w:val="clear" w:color="auto" w:fill="FFFFFF"/>
        </w:rPr>
      </w:pPr>
    </w:p>
    <w:p w:rsidR="00FC655F" w:rsidRPr="00D91E76" w:rsidRDefault="00FC655F">
      <w:pPr>
        <w:rPr>
          <w:rFonts w:ascii="Times New Roman" w:hAnsi="Times New Roman" w:cs="Times New Roman"/>
          <w:color w:val="000000"/>
          <w:sz w:val="24"/>
          <w:szCs w:val="24"/>
          <w:shd w:val="clear" w:color="auto" w:fill="FFFFFF"/>
        </w:rPr>
      </w:pPr>
      <w:r w:rsidRPr="00D91E76">
        <w:rPr>
          <w:rFonts w:ascii="Times New Roman" w:hAnsi="Times New Roman" w:cs="Times New Roman"/>
          <w:b/>
          <w:color w:val="000000"/>
          <w:sz w:val="24"/>
          <w:szCs w:val="24"/>
          <w:shd w:val="clear" w:color="auto" w:fill="FFFFFF"/>
        </w:rPr>
        <w:t xml:space="preserve">Pharmaceutical </w:t>
      </w:r>
      <w:proofErr w:type="gramStart"/>
      <w:r w:rsidRPr="00D91E76">
        <w:rPr>
          <w:rFonts w:ascii="Times New Roman" w:hAnsi="Times New Roman" w:cs="Times New Roman"/>
          <w:b/>
          <w:color w:val="000000"/>
          <w:sz w:val="24"/>
          <w:szCs w:val="24"/>
          <w:shd w:val="clear" w:color="auto" w:fill="FFFFFF"/>
        </w:rPr>
        <w:t>studies</w:t>
      </w:r>
      <w:r w:rsidRPr="00D91E76">
        <w:rPr>
          <w:rFonts w:ascii="Times New Roman" w:hAnsi="Times New Roman" w:cs="Times New Roman"/>
          <w:color w:val="000000"/>
          <w:sz w:val="24"/>
          <w:szCs w:val="24"/>
          <w:shd w:val="clear" w:color="auto" w:fill="FFFFFF"/>
        </w:rPr>
        <w:t xml:space="preserve"> :</w:t>
      </w:r>
      <w:proofErr w:type="gramEnd"/>
      <w:r w:rsidRPr="00D91E76">
        <w:rPr>
          <w:rFonts w:ascii="Times New Roman" w:hAnsi="Times New Roman" w:cs="Times New Roman"/>
          <w:color w:val="000000"/>
          <w:sz w:val="24"/>
          <w:szCs w:val="24"/>
          <w:shd w:val="clear" w:color="auto" w:fill="FFFFFF"/>
        </w:rPr>
        <w:t xml:space="preserve"> </w:t>
      </w:r>
    </w:p>
    <w:p w:rsidR="00694D71" w:rsidRPr="00D91E76" w:rsidRDefault="00FC655F" w:rsidP="00AC5016">
      <w:pPr>
        <w:pStyle w:val="ListParagraph"/>
        <w:numPr>
          <w:ilvl w:val="0"/>
          <w:numId w:val="6"/>
        </w:numPr>
        <w:spacing w:after="0"/>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Root extract show the antioxidant activity against free radical damage. Ethyl alcohol extract exhibited maximum phenolic content</w:t>
      </w:r>
      <w:r w:rsidR="00694D71" w:rsidRPr="00D91E76">
        <w:rPr>
          <w:rFonts w:ascii="Times New Roman" w:hAnsi="Times New Roman" w:cs="Times New Roman"/>
          <w:color w:val="000000"/>
          <w:sz w:val="24"/>
          <w:szCs w:val="24"/>
          <w:shd w:val="clear" w:color="auto" w:fill="FFFFFF"/>
        </w:rPr>
        <w:t>.</w:t>
      </w:r>
    </w:p>
    <w:p w:rsidR="006E52FA" w:rsidRPr="00D91E76" w:rsidRDefault="00213B80" w:rsidP="00AC5016">
      <w:pPr>
        <w:pStyle w:val="ListParagraph"/>
        <w:numPr>
          <w:ilvl w:val="0"/>
          <w:numId w:val="6"/>
        </w:numPr>
        <w:spacing w:after="0"/>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 xml:space="preserve">Phytochemical analysis of root extract shows the presence of </w:t>
      </w:r>
      <w:proofErr w:type="spellStart"/>
      <w:proofErr w:type="gramStart"/>
      <w:r w:rsidRPr="00D91E76">
        <w:rPr>
          <w:rFonts w:ascii="Times New Roman" w:hAnsi="Times New Roman" w:cs="Times New Roman"/>
          <w:color w:val="000000"/>
          <w:sz w:val="24"/>
          <w:szCs w:val="24"/>
          <w:shd w:val="clear" w:color="auto" w:fill="FFFFFF"/>
        </w:rPr>
        <w:t>Anthraquinone</w:t>
      </w:r>
      <w:proofErr w:type="spellEnd"/>
      <w:r w:rsidR="005E0264" w:rsidRPr="00D91E76">
        <w:rPr>
          <w:rFonts w:ascii="Times New Roman" w:hAnsi="Times New Roman" w:cs="Times New Roman"/>
          <w:color w:val="000000"/>
          <w:sz w:val="24"/>
          <w:szCs w:val="24"/>
          <w:shd w:val="clear" w:color="auto" w:fill="FFFFFF"/>
        </w:rPr>
        <w:t xml:space="preserve"> </w:t>
      </w:r>
      <w:r w:rsidRPr="00D91E76">
        <w:rPr>
          <w:rFonts w:ascii="Times New Roman" w:hAnsi="Times New Roman" w:cs="Times New Roman"/>
          <w:color w:val="000000"/>
          <w:sz w:val="24"/>
          <w:szCs w:val="24"/>
          <w:shd w:val="clear" w:color="auto" w:fill="FFFFFF"/>
        </w:rPr>
        <w:t>,</w:t>
      </w:r>
      <w:proofErr w:type="spellStart"/>
      <w:r w:rsidRPr="00D91E76">
        <w:rPr>
          <w:rFonts w:ascii="Times New Roman" w:hAnsi="Times New Roman" w:cs="Times New Roman"/>
          <w:color w:val="000000"/>
          <w:sz w:val="24"/>
          <w:szCs w:val="24"/>
          <w:shd w:val="clear" w:color="auto" w:fill="FFFFFF"/>
        </w:rPr>
        <w:t>Flavonoides</w:t>
      </w:r>
      <w:proofErr w:type="spellEnd"/>
      <w:proofErr w:type="gramEnd"/>
      <w:r w:rsidRPr="00D91E76">
        <w:rPr>
          <w:rFonts w:ascii="Times New Roman" w:hAnsi="Times New Roman" w:cs="Times New Roman"/>
          <w:color w:val="000000"/>
          <w:sz w:val="24"/>
          <w:szCs w:val="24"/>
          <w:shd w:val="clear" w:color="auto" w:fill="FFFFFF"/>
        </w:rPr>
        <w:t>,</w:t>
      </w:r>
      <w:r w:rsidR="005E0264"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Saponins,Tannins,Terpenoids</w:t>
      </w:r>
      <w:proofErr w:type="spellEnd"/>
      <w:r w:rsidRPr="00D91E76">
        <w:rPr>
          <w:rFonts w:ascii="Times New Roman" w:hAnsi="Times New Roman" w:cs="Times New Roman"/>
          <w:color w:val="000000"/>
          <w:sz w:val="24"/>
          <w:szCs w:val="24"/>
          <w:shd w:val="clear" w:color="auto" w:fill="FFFFFF"/>
        </w:rPr>
        <w:t>,</w:t>
      </w:r>
      <w:r w:rsidR="00D91E76">
        <w:rPr>
          <w:rFonts w:ascii="Times New Roman" w:hAnsi="Times New Roman" w:cs="Times New Roman"/>
          <w:color w:val="000000"/>
          <w:sz w:val="24"/>
          <w:szCs w:val="24"/>
          <w:shd w:val="clear" w:color="auto" w:fill="FFFFFF"/>
        </w:rPr>
        <w:t xml:space="preserve"> </w:t>
      </w:r>
      <w:r w:rsidRPr="00D91E76">
        <w:rPr>
          <w:rFonts w:ascii="Times New Roman" w:hAnsi="Times New Roman" w:cs="Times New Roman"/>
          <w:color w:val="000000"/>
          <w:sz w:val="24"/>
          <w:szCs w:val="24"/>
          <w:shd w:val="clear" w:color="auto" w:fill="FFFFFF"/>
        </w:rPr>
        <w:t>Cardiac glycosides,</w:t>
      </w:r>
      <w:r w:rsidR="00D91E76">
        <w:rPr>
          <w:rFonts w:ascii="Times New Roman" w:hAnsi="Times New Roman" w:cs="Times New Roman"/>
          <w:color w:val="000000"/>
          <w:sz w:val="24"/>
          <w:szCs w:val="24"/>
          <w:shd w:val="clear" w:color="auto" w:fill="FFFFFF"/>
        </w:rPr>
        <w:t xml:space="preserve"> </w:t>
      </w:r>
      <w:r w:rsidRPr="00D91E76">
        <w:rPr>
          <w:rFonts w:ascii="Times New Roman" w:hAnsi="Times New Roman" w:cs="Times New Roman"/>
          <w:color w:val="000000"/>
          <w:sz w:val="24"/>
          <w:szCs w:val="24"/>
          <w:shd w:val="clear" w:color="auto" w:fill="FFFFFF"/>
        </w:rPr>
        <w:t xml:space="preserve">Reducing sugars Alkaloids, </w:t>
      </w:r>
      <w:proofErr w:type="spellStart"/>
      <w:r w:rsidRPr="00D91E76">
        <w:rPr>
          <w:rFonts w:ascii="Times New Roman" w:hAnsi="Times New Roman" w:cs="Times New Roman"/>
          <w:color w:val="000000"/>
          <w:sz w:val="24"/>
          <w:szCs w:val="24"/>
          <w:shd w:val="clear" w:color="auto" w:fill="FFFFFF"/>
        </w:rPr>
        <w:t>Terpenoids</w:t>
      </w:r>
      <w:proofErr w:type="spellEnd"/>
      <w:r w:rsidRPr="00D91E76">
        <w:rPr>
          <w:rFonts w:ascii="Times New Roman" w:hAnsi="Times New Roman" w:cs="Times New Roman"/>
          <w:color w:val="000000"/>
          <w:sz w:val="24"/>
          <w:szCs w:val="24"/>
          <w:shd w:val="clear" w:color="auto" w:fill="FFFFFF"/>
        </w:rPr>
        <w:t xml:space="preserve"> and </w:t>
      </w:r>
      <w:proofErr w:type="spellStart"/>
      <w:r w:rsidRPr="00D91E76">
        <w:rPr>
          <w:rFonts w:ascii="Times New Roman" w:hAnsi="Times New Roman" w:cs="Times New Roman"/>
          <w:color w:val="000000"/>
          <w:sz w:val="24"/>
          <w:szCs w:val="24"/>
          <w:shd w:val="clear" w:color="auto" w:fill="FFFFFF"/>
        </w:rPr>
        <w:t>Phlobatanins</w:t>
      </w:r>
      <w:proofErr w:type="spellEnd"/>
      <w:r w:rsidRPr="00D91E76">
        <w:rPr>
          <w:rFonts w:ascii="Times New Roman" w:hAnsi="Times New Roman" w:cs="Times New Roman"/>
          <w:color w:val="000000"/>
          <w:sz w:val="24"/>
          <w:szCs w:val="24"/>
          <w:shd w:val="clear" w:color="auto" w:fill="FFFFFF"/>
        </w:rPr>
        <w:t>.</w:t>
      </w:r>
    </w:p>
    <w:p w:rsidR="00AC5016" w:rsidRPr="00D91E76" w:rsidRDefault="00213B80" w:rsidP="00AC5016">
      <w:pPr>
        <w:pStyle w:val="ListParagraph"/>
        <w:numPr>
          <w:ilvl w:val="0"/>
          <w:numId w:val="6"/>
        </w:numPr>
        <w:spacing w:after="0"/>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 xml:space="preserve">Leaf extract shows the antibacterial activity against Staphylococcus </w:t>
      </w:r>
      <w:proofErr w:type="spellStart"/>
      <w:proofErr w:type="gramStart"/>
      <w:r w:rsidRPr="00D91E76">
        <w:rPr>
          <w:rFonts w:ascii="Times New Roman" w:hAnsi="Times New Roman" w:cs="Times New Roman"/>
          <w:color w:val="000000"/>
          <w:sz w:val="24"/>
          <w:szCs w:val="24"/>
          <w:shd w:val="clear" w:color="auto" w:fill="FFFFFF"/>
        </w:rPr>
        <w:t>aurens</w:t>
      </w:r>
      <w:proofErr w:type="spellEnd"/>
      <w:r w:rsidR="005E0264" w:rsidRPr="00D91E76">
        <w:rPr>
          <w:rFonts w:ascii="Times New Roman" w:hAnsi="Times New Roman" w:cs="Times New Roman"/>
          <w:color w:val="000000"/>
          <w:sz w:val="24"/>
          <w:szCs w:val="24"/>
          <w:shd w:val="clear" w:color="auto" w:fill="FFFFFF"/>
        </w:rPr>
        <w:t xml:space="preserve"> </w:t>
      </w:r>
      <w:r w:rsidRPr="00D91E76">
        <w:rPr>
          <w:rFonts w:ascii="Times New Roman" w:hAnsi="Times New Roman" w:cs="Times New Roman"/>
          <w:color w:val="000000"/>
          <w:sz w:val="24"/>
          <w:szCs w:val="24"/>
          <w:shd w:val="clear" w:color="auto" w:fill="FFFFFF"/>
        </w:rPr>
        <w:t>,Streptococcus</w:t>
      </w:r>
      <w:proofErr w:type="gramEnd"/>
      <w:r w:rsidRPr="00D91E76">
        <w:rPr>
          <w:rFonts w:ascii="Times New Roman" w:hAnsi="Times New Roman" w:cs="Times New Roman"/>
          <w:color w:val="000000"/>
          <w:sz w:val="24"/>
          <w:szCs w:val="24"/>
          <w:shd w:val="clear" w:color="auto" w:fill="FFFFFF"/>
        </w:rPr>
        <w:t xml:space="preserve"> sp. Bacillus subtilis , E.coli Pseudomonas aeruginosa, Vibrio cholera etc. </w:t>
      </w:r>
    </w:p>
    <w:p w:rsidR="00213B80" w:rsidRPr="00D91E76" w:rsidRDefault="00213B80" w:rsidP="00AC5016">
      <w:pPr>
        <w:pStyle w:val="ListParagraph"/>
        <w:numPr>
          <w:ilvl w:val="0"/>
          <w:numId w:val="6"/>
        </w:numPr>
        <w:spacing w:after="0"/>
        <w:rPr>
          <w:rFonts w:ascii="Times New Roman" w:hAnsi="Times New Roman" w:cs="Times New Roman"/>
          <w:color w:val="000000"/>
          <w:sz w:val="24"/>
          <w:szCs w:val="24"/>
          <w:shd w:val="clear" w:color="auto" w:fill="FFFFFF"/>
        </w:rPr>
      </w:pPr>
      <w:proofErr w:type="spellStart"/>
      <w:r w:rsidRPr="00D91E76">
        <w:rPr>
          <w:rFonts w:ascii="Times New Roman" w:hAnsi="Times New Roman" w:cs="Times New Roman"/>
          <w:color w:val="000000"/>
          <w:sz w:val="24"/>
          <w:szCs w:val="24"/>
          <w:shd w:val="clear" w:color="auto" w:fill="FFFFFF"/>
        </w:rPr>
        <w:t>Antihyperglycemic</w:t>
      </w:r>
      <w:proofErr w:type="spellEnd"/>
      <w:r w:rsidRPr="00D91E76">
        <w:rPr>
          <w:rFonts w:ascii="Times New Roman" w:hAnsi="Times New Roman" w:cs="Times New Roman"/>
          <w:color w:val="000000"/>
          <w:sz w:val="24"/>
          <w:szCs w:val="24"/>
          <w:shd w:val="clear" w:color="auto" w:fill="FFFFFF"/>
        </w:rPr>
        <w:t xml:space="preserve"> and antioxidant effect of leaves extract on </w:t>
      </w:r>
      <w:proofErr w:type="spellStart"/>
      <w:r w:rsidRPr="00D91E76">
        <w:rPr>
          <w:rFonts w:ascii="Times New Roman" w:hAnsi="Times New Roman" w:cs="Times New Roman"/>
          <w:color w:val="000000"/>
          <w:sz w:val="24"/>
          <w:szCs w:val="24"/>
          <w:shd w:val="clear" w:color="auto" w:fill="FFFFFF"/>
        </w:rPr>
        <w:t>alloxan</w:t>
      </w:r>
      <w:proofErr w:type="spellEnd"/>
      <w:r w:rsidRPr="00D91E76">
        <w:rPr>
          <w:rFonts w:ascii="Times New Roman" w:hAnsi="Times New Roman" w:cs="Times New Roman"/>
          <w:color w:val="000000"/>
          <w:sz w:val="24"/>
          <w:szCs w:val="24"/>
          <w:shd w:val="clear" w:color="auto" w:fill="FFFFFF"/>
        </w:rPr>
        <w:t xml:space="preserve"> induced diabetic rats.</w:t>
      </w:r>
      <w:r w:rsidR="00613ED2"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Esculentin</w:t>
      </w:r>
      <w:proofErr w:type="spellEnd"/>
      <w:r w:rsidRPr="00D91E76">
        <w:rPr>
          <w:rFonts w:ascii="Times New Roman" w:hAnsi="Times New Roman" w:cs="Times New Roman"/>
          <w:color w:val="000000"/>
          <w:sz w:val="24"/>
          <w:szCs w:val="24"/>
          <w:shd w:val="clear" w:color="auto" w:fill="FFFFFF"/>
        </w:rPr>
        <w:t xml:space="preserve"> particularly well proven anti-inflammatory and antioxidant activity which play a role in healing of myocardial injury.</w:t>
      </w:r>
    </w:p>
    <w:p w:rsidR="006C2443" w:rsidRPr="00D91E76" w:rsidRDefault="006C2443">
      <w:pPr>
        <w:rPr>
          <w:rFonts w:ascii="Times New Roman" w:hAnsi="Times New Roman" w:cs="Times New Roman"/>
          <w:color w:val="000000"/>
          <w:sz w:val="24"/>
          <w:szCs w:val="24"/>
          <w:shd w:val="clear" w:color="auto" w:fill="FFFFFF"/>
        </w:rPr>
      </w:pPr>
    </w:p>
    <w:p w:rsidR="00213B80" w:rsidRPr="00D91E76" w:rsidRDefault="005E0264">
      <w:pPr>
        <w:rPr>
          <w:rFonts w:ascii="Times New Roman" w:hAnsi="Times New Roman" w:cs="Times New Roman"/>
          <w:color w:val="000000"/>
          <w:sz w:val="24"/>
          <w:szCs w:val="24"/>
          <w:shd w:val="clear" w:color="auto" w:fill="FFFFFF"/>
        </w:rPr>
      </w:pPr>
      <w:r w:rsidRPr="00D91E76">
        <w:rPr>
          <w:rFonts w:ascii="Times New Roman" w:hAnsi="Times New Roman" w:cs="Times New Roman"/>
          <w:b/>
          <w:color w:val="000000"/>
          <w:sz w:val="24"/>
          <w:szCs w:val="24"/>
          <w:shd w:val="clear" w:color="auto" w:fill="FFFFFF"/>
        </w:rPr>
        <w:t xml:space="preserve">Chemical </w:t>
      </w:r>
      <w:proofErr w:type="gramStart"/>
      <w:r w:rsidRPr="00D91E76">
        <w:rPr>
          <w:rFonts w:ascii="Times New Roman" w:hAnsi="Times New Roman" w:cs="Times New Roman"/>
          <w:b/>
          <w:color w:val="000000"/>
          <w:sz w:val="24"/>
          <w:szCs w:val="24"/>
          <w:shd w:val="clear" w:color="auto" w:fill="FFFFFF"/>
        </w:rPr>
        <w:t>constituent</w:t>
      </w:r>
      <w:r w:rsidRPr="00D91E76">
        <w:rPr>
          <w:rFonts w:ascii="Times New Roman" w:hAnsi="Times New Roman" w:cs="Times New Roman"/>
          <w:color w:val="000000"/>
          <w:sz w:val="24"/>
          <w:szCs w:val="24"/>
          <w:shd w:val="clear" w:color="auto" w:fill="FFFFFF"/>
        </w:rPr>
        <w:t xml:space="preserve"> :</w:t>
      </w:r>
      <w:proofErr w:type="gramEnd"/>
    </w:p>
    <w:p w:rsidR="00694D71" w:rsidRPr="00D91E76" w:rsidRDefault="005E0264" w:rsidP="002829A7">
      <w:pPr>
        <w:pStyle w:val="ListParagraph"/>
        <w:numPr>
          <w:ilvl w:val="0"/>
          <w:numId w:val="10"/>
        </w:numPr>
        <w:spacing w:after="0" w:line="240" w:lineRule="auto"/>
        <w:rPr>
          <w:rFonts w:ascii="Times New Roman" w:hAnsi="Times New Roman" w:cs="Times New Roman"/>
          <w:color w:val="000000"/>
          <w:sz w:val="24"/>
          <w:szCs w:val="24"/>
          <w:shd w:val="clear" w:color="auto" w:fill="FFFFFF"/>
        </w:rPr>
      </w:pPr>
      <w:proofErr w:type="gramStart"/>
      <w:r w:rsidRPr="00D91E76">
        <w:rPr>
          <w:rFonts w:ascii="Times New Roman" w:hAnsi="Times New Roman" w:cs="Times New Roman"/>
          <w:b/>
          <w:color w:val="000000"/>
          <w:sz w:val="24"/>
          <w:szCs w:val="24"/>
          <w:shd w:val="clear" w:color="auto" w:fill="FFFFFF"/>
        </w:rPr>
        <w:t>Flavone</w:t>
      </w:r>
      <w:r w:rsidR="009811B6" w:rsidRPr="00D91E76">
        <w:rPr>
          <w:rFonts w:ascii="Times New Roman" w:hAnsi="Times New Roman" w:cs="Times New Roman"/>
          <w:b/>
          <w:color w:val="000000"/>
          <w:sz w:val="24"/>
          <w:szCs w:val="24"/>
          <w:shd w:val="clear" w:color="auto" w:fill="FFFFFF"/>
        </w:rPr>
        <w:t>s ,</w:t>
      </w:r>
      <w:proofErr w:type="spellStart"/>
      <w:r w:rsidR="009811B6" w:rsidRPr="00D91E76">
        <w:rPr>
          <w:rFonts w:ascii="Times New Roman" w:hAnsi="Times New Roman" w:cs="Times New Roman"/>
          <w:b/>
          <w:color w:val="000000"/>
          <w:sz w:val="24"/>
          <w:szCs w:val="24"/>
          <w:shd w:val="clear" w:color="auto" w:fill="FFFFFF"/>
        </w:rPr>
        <w:t>Phenolics</w:t>
      </w:r>
      <w:proofErr w:type="spellEnd"/>
      <w:proofErr w:type="gramEnd"/>
      <w:r w:rsidR="009811B6" w:rsidRPr="00D91E76">
        <w:rPr>
          <w:rFonts w:ascii="Times New Roman" w:hAnsi="Times New Roman" w:cs="Times New Roman"/>
          <w:b/>
          <w:color w:val="000000"/>
          <w:sz w:val="24"/>
          <w:szCs w:val="24"/>
          <w:shd w:val="clear" w:color="auto" w:fill="FFFFFF"/>
        </w:rPr>
        <w:t xml:space="preserve"> and </w:t>
      </w:r>
      <w:proofErr w:type="spellStart"/>
      <w:r w:rsidR="009811B6" w:rsidRPr="00D91E76">
        <w:rPr>
          <w:rFonts w:ascii="Times New Roman" w:hAnsi="Times New Roman" w:cs="Times New Roman"/>
          <w:b/>
          <w:color w:val="000000"/>
          <w:sz w:val="24"/>
          <w:szCs w:val="24"/>
          <w:shd w:val="clear" w:color="auto" w:fill="FFFFFF"/>
        </w:rPr>
        <w:t>Coumarins</w:t>
      </w:r>
      <w:proofErr w:type="spellEnd"/>
      <w:r w:rsidR="009811B6" w:rsidRPr="00D91E76">
        <w:rPr>
          <w:rFonts w:ascii="Times New Roman" w:hAnsi="Times New Roman" w:cs="Times New Roman"/>
          <w:color w:val="000000"/>
          <w:sz w:val="24"/>
          <w:szCs w:val="24"/>
          <w:shd w:val="clear" w:color="auto" w:fill="FFFFFF"/>
        </w:rPr>
        <w:t xml:space="preserve">  : </w:t>
      </w:r>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Apigenin</w:t>
      </w:r>
      <w:proofErr w:type="spellEnd"/>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Scopletin</w:t>
      </w:r>
      <w:proofErr w:type="spellEnd"/>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Esculetin</w:t>
      </w:r>
      <w:proofErr w:type="spellEnd"/>
      <w:r w:rsidRPr="00D91E76">
        <w:rPr>
          <w:rFonts w:ascii="Times New Roman" w:hAnsi="Times New Roman" w:cs="Times New Roman"/>
          <w:color w:val="000000"/>
          <w:sz w:val="24"/>
          <w:szCs w:val="24"/>
          <w:shd w:val="clear" w:color="auto" w:fill="FFFFFF"/>
        </w:rPr>
        <w:t xml:space="preserve"> , </w:t>
      </w:r>
      <w:proofErr w:type="spellStart"/>
      <w:r w:rsidRPr="00D91E76">
        <w:rPr>
          <w:rFonts w:ascii="Times New Roman" w:hAnsi="Times New Roman" w:cs="Times New Roman"/>
          <w:color w:val="000000"/>
          <w:sz w:val="24"/>
          <w:szCs w:val="24"/>
          <w:shd w:val="clear" w:color="auto" w:fill="FFFFFF"/>
        </w:rPr>
        <w:t>Coumarin</w:t>
      </w:r>
      <w:proofErr w:type="spellEnd"/>
      <w:r w:rsidRPr="00D91E76">
        <w:rPr>
          <w:rFonts w:ascii="Times New Roman" w:hAnsi="Times New Roman" w:cs="Times New Roman"/>
          <w:color w:val="000000"/>
          <w:sz w:val="24"/>
          <w:szCs w:val="24"/>
          <w:shd w:val="clear" w:color="auto" w:fill="FFFFFF"/>
        </w:rPr>
        <w:t xml:space="preserve"> , methyl </w:t>
      </w:r>
      <w:r w:rsidR="00AC5016"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caffeate</w:t>
      </w:r>
      <w:proofErr w:type="spellEnd"/>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Caffeic</w:t>
      </w:r>
      <w:proofErr w:type="spellEnd"/>
      <w:r w:rsidRPr="00D91E76">
        <w:rPr>
          <w:rFonts w:ascii="Times New Roman" w:hAnsi="Times New Roman" w:cs="Times New Roman"/>
          <w:color w:val="000000"/>
          <w:sz w:val="24"/>
          <w:szCs w:val="24"/>
          <w:shd w:val="clear" w:color="auto" w:fill="FFFFFF"/>
        </w:rPr>
        <w:t xml:space="preserve"> acid.</w:t>
      </w:r>
      <w:r w:rsidR="00AC5016" w:rsidRPr="00D91E76">
        <w:rPr>
          <w:rFonts w:ascii="Times New Roman" w:hAnsi="Times New Roman" w:cs="Times New Roman"/>
          <w:color w:val="000000"/>
          <w:sz w:val="24"/>
          <w:szCs w:val="24"/>
          <w:shd w:val="clear" w:color="auto" w:fill="FFFFFF"/>
        </w:rPr>
        <w:t xml:space="preserve">    </w:t>
      </w:r>
    </w:p>
    <w:p w:rsidR="005E0264" w:rsidRPr="00D91E76" w:rsidRDefault="005E0264" w:rsidP="002829A7">
      <w:pPr>
        <w:pStyle w:val="ListParagraph"/>
        <w:numPr>
          <w:ilvl w:val="0"/>
          <w:numId w:val="10"/>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b/>
          <w:color w:val="000000"/>
          <w:sz w:val="24"/>
          <w:szCs w:val="24"/>
          <w:shd w:val="clear" w:color="auto" w:fill="FFFFFF"/>
        </w:rPr>
        <w:t xml:space="preserve">Steroids and </w:t>
      </w:r>
      <w:proofErr w:type="gramStart"/>
      <w:r w:rsidRPr="00D91E76">
        <w:rPr>
          <w:rFonts w:ascii="Times New Roman" w:hAnsi="Times New Roman" w:cs="Times New Roman"/>
          <w:b/>
          <w:color w:val="000000"/>
          <w:sz w:val="24"/>
          <w:szCs w:val="24"/>
          <w:shd w:val="clear" w:color="auto" w:fill="FFFFFF"/>
        </w:rPr>
        <w:t>triterpenoids</w:t>
      </w:r>
      <w:r w:rsidR="00AC5016" w:rsidRPr="00D91E76">
        <w:rPr>
          <w:rFonts w:ascii="Times New Roman" w:hAnsi="Times New Roman" w:cs="Times New Roman"/>
          <w:color w:val="000000"/>
          <w:sz w:val="24"/>
          <w:szCs w:val="24"/>
          <w:shd w:val="clear" w:color="auto" w:fill="FFFFFF"/>
        </w:rPr>
        <w:t xml:space="preserve"> :</w:t>
      </w:r>
      <w:proofErr w:type="gramEnd"/>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Carpestrol</w:t>
      </w:r>
      <w:proofErr w:type="spellEnd"/>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Campestrol</w:t>
      </w:r>
      <w:proofErr w:type="spellEnd"/>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Silosterol</w:t>
      </w:r>
      <w:proofErr w:type="spellEnd"/>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Cycloartenol</w:t>
      </w:r>
      <w:proofErr w:type="spellEnd"/>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Stigmasterol</w:t>
      </w:r>
      <w:proofErr w:type="spellEnd"/>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Chloresterol</w:t>
      </w:r>
      <w:proofErr w:type="spellEnd"/>
      <w:r w:rsidRPr="00D91E76">
        <w:rPr>
          <w:rFonts w:ascii="Times New Roman" w:hAnsi="Times New Roman" w:cs="Times New Roman"/>
          <w:color w:val="000000"/>
          <w:sz w:val="24"/>
          <w:szCs w:val="24"/>
          <w:shd w:val="clear" w:color="auto" w:fill="FFFFFF"/>
        </w:rPr>
        <w:t xml:space="preserve">, </w:t>
      </w:r>
      <w:proofErr w:type="spellStart"/>
      <w:r w:rsidRPr="00D91E76">
        <w:rPr>
          <w:rFonts w:ascii="Times New Roman" w:hAnsi="Times New Roman" w:cs="Times New Roman"/>
          <w:color w:val="000000"/>
          <w:sz w:val="24"/>
          <w:szCs w:val="24"/>
          <w:shd w:val="clear" w:color="auto" w:fill="FFFFFF"/>
        </w:rPr>
        <w:t>Lupeol</w:t>
      </w:r>
      <w:proofErr w:type="spellEnd"/>
      <w:r w:rsidRPr="00D91E76">
        <w:rPr>
          <w:rFonts w:ascii="Times New Roman" w:hAnsi="Times New Roman" w:cs="Times New Roman"/>
          <w:color w:val="000000"/>
          <w:sz w:val="24"/>
          <w:szCs w:val="24"/>
          <w:shd w:val="clear" w:color="auto" w:fill="FFFFFF"/>
        </w:rPr>
        <w:t>.</w:t>
      </w:r>
    </w:p>
    <w:p w:rsidR="005E0264" w:rsidRPr="00D91E76" w:rsidRDefault="00AC5016" w:rsidP="002829A7">
      <w:pPr>
        <w:pStyle w:val="ListParagraph"/>
        <w:numPr>
          <w:ilvl w:val="0"/>
          <w:numId w:val="10"/>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b/>
          <w:color w:val="000000"/>
          <w:sz w:val="24"/>
          <w:szCs w:val="24"/>
          <w:shd w:val="clear" w:color="auto" w:fill="FFFFFF"/>
        </w:rPr>
        <w:t>Steroidal alkaloids</w:t>
      </w:r>
      <w:r w:rsidRPr="00D91E76">
        <w:rPr>
          <w:rFonts w:ascii="Times New Roman" w:hAnsi="Times New Roman" w:cs="Times New Roman"/>
          <w:color w:val="000000"/>
          <w:sz w:val="24"/>
          <w:szCs w:val="24"/>
          <w:shd w:val="clear" w:color="auto" w:fill="FFFFFF"/>
        </w:rPr>
        <w:t xml:space="preserve"> :</w:t>
      </w:r>
      <w:r w:rsidR="005E0264" w:rsidRPr="00D91E76">
        <w:rPr>
          <w:rFonts w:ascii="Times New Roman" w:hAnsi="Times New Roman" w:cs="Times New Roman"/>
          <w:color w:val="000000"/>
          <w:sz w:val="24"/>
          <w:szCs w:val="24"/>
          <w:shd w:val="clear" w:color="auto" w:fill="FFFFFF"/>
        </w:rPr>
        <w:t xml:space="preserve"> </w:t>
      </w:r>
      <w:proofErr w:type="spellStart"/>
      <w:r w:rsidR="005E0264" w:rsidRPr="00D91E76">
        <w:rPr>
          <w:rFonts w:ascii="Times New Roman" w:hAnsi="Times New Roman" w:cs="Times New Roman"/>
          <w:color w:val="000000"/>
          <w:sz w:val="24"/>
          <w:szCs w:val="24"/>
          <w:shd w:val="clear" w:color="auto" w:fill="FFFFFF"/>
        </w:rPr>
        <w:t>Glycoalkaloids</w:t>
      </w:r>
      <w:proofErr w:type="spellEnd"/>
      <w:r w:rsidR="005E0264" w:rsidRPr="00D91E76">
        <w:rPr>
          <w:rFonts w:ascii="Times New Roman" w:hAnsi="Times New Roman" w:cs="Times New Roman"/>
          <w:color w:val="000000"/>
          <w:sz w:val="24"/>
          <w:szCs w:val="24"/>
          <w:shd w:val="clear" w:color="auto" w:fill="FFFFFF"/>
        </w:rPr>
        <w:t xml:space="preserve"> , </w:t>
      </w:r>
      <w:proofErr w:type="spellStart"/>
      <w:r w:rsidR="005E0264" w:rsidRPr="00D91E76">
        <w:rPr>
          <w:rFonts w:ascii="Times New Roman" w:hAnsi="Times New Roman" w:cs="Times New Roman"/>
          <w:color w:val="000000"/>
          <w:sz w:val="24"/>
          <w:szCs w:val="24"/>
          <w:shd w:val="clear" w:color="auto" w:fill="FFFFFF"/>
        </w:rPr>
        <w:t>Solasodine</w:t>
      </w:r>
      <w:proofErr w:type="spellEnd"/>
      <w:r w:rsidR="005E0264" w:rsidRPr="00D91E76">
        <w:rPr>
          <w:rFonts w:ascii="Times New Roman" w:hAnsi="Times New Roman" w:cs="Times New Roman"/>
          <w:color w:val="000000"/>
          <w:sz w:val="24"/>
          <w:szCs w:val="24"/>
          <w:shd w:val="clear" w:color="auto" w:fill="FFFFFF"/>
        </w:rPr>
        <w:t xml:space="preserve">, </w:t>
      </w:r>
      <w:proofErr w:type="spellStart"/>
      <w:r w:rsidR="005E0264" w:rsidRPr="00D91E76">
        <w:rPr>
          <w:rFonts w:ascii="Times New Roman" w:hAnsi="Times New Roman" w:cs="Times New Roman"/>
          <w:color w:val="000000"/>
          <w:sz w:val="24"/>
          <w:szCs w:val="24"/>
          <w:shd w:val="clear" w:color="auto" w:fill="FFFFFF"/>
        </w:rPr>
        <w:t>Diosgenin</w:t>
      </w:r>
      <w:proofErr w:type="spellEnd"/>
      <w:r w:rsidR="005E0264" w:rsidRPr="00D91E76">
        <w:rPr>
          <w:rFonts w:ascii="Times New Roman" w:hAnsi="Times New Roman" w:cs="Times New Roman"/>
          <w:color w:val="000000"/>
          <w:sz w:val="24"/>
          <w:szCs w:val="24"/>
          <w:shd w:val="clear" w:color="auto" w:fill="FFFFFF"/>
        </w:rPr>
        <w:t xml:space="preserve">, </w:t>
      </w:r>
      <w:proofErr w:type="spellStart"/>
      <w:r w:rsidR="005E0264" w:rsidRPr="00D91E76">
        <w:rPr>
          <w:rFonts w:ascii="Times New Roman" w:hAnsi="Times New Roman" w:cs="Times New Roman"/>
          <w:color w:val="000000"/>
          <w:sz w:val="24"/>
          <w:szCs w:val="24"/>
          <w:shd w:val="clear" w:color="auto" w:fill="FFFFFF"/>
        </w:rPr>
        <w:t>Tomatidurol</w:t>
      </w:r>
      <w:proofErr w:type="spellEnd"/>
      <w:r w:rsidR="005E0264" w:rsidRPr="00D91E76">
        <w:rPr>
          <w:rFonts w:ascii="Times New Roman" w:hAnsi="Times New Roman" w:cs="Times New Roman"/>
          <w:color w:val="000000"/>
          <w:sz w:val="24"/>
          <w:szCs w:val="24"/>
          <w:shd w:val="clear" w:color="auto" w:fill="FFFFFF"/>
        </w:rPr>
        <w:t xml:space="preserve"> α-</w:t>
      </w:r>
      <w:proofErr w:type="spellStart"/>
      <w:r w:rsidR="005E0264" w:rsidRPr="00D91E76">
        <w:rPr>
          <w:rFonts w:ascii="Times New Roman" w:hAnsi="Times New Roman" w:cs="Times New Roman"/>
          <w:color w:val="000000"/>
          <w:sz w:val="24"/>
          <w:szCs w:val="24"/>
          <w:shd w:val="clear" w:color="auto" w:fill="FFFFFF"/>
        </w:rPr>
        <w:t>solamargine</w:t>
      </w:r>
      <w:proofErr w:type="spellEnd"/>
    </w:p>
    <w:p w:rsidR="005E0264" w:rsidRPr="00D91E76" w:rsidRDefault="005E0264" w:rsidP="002829A7">
      <w:pPr>
        <w:pStyle w:val="ListParagraph"/>
        <w:numPr>
          <w:ilvl w:val="0"/>
          <w:numId w:val="10"/>
        </w:numPr>
        <w:tabs>
          <w:tab w:val="left" w:pos="7937"/>
        </w:tabs>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b/>
          <w:color w:val="000000"/>
          <w:sz w:val="24"/>
          <w:szCs w:val="24"/>
          <w:shd w:val="clear" w:color="auto" w:fill="FFFFFF"/>
        </w:rPr>
        <w:t xml:space="preserve">Fatty </w:t>
      </w:r>
      <w:proofErr w:type="gramStart"/>
      <w:r w:rsidRPr="00D91E76">
        <w:rPr>
          <w:rFonts w:ascii="Times New Roman" w:hAnsi="Times New Roman" w:cs="Times New Roman"/>
          <w:b/>
          <w:color w:val="000000"/>
          <w:sz w:val="24"/>
          <w:szCs w:val="24"/>
          <w:shd w:val="clear" w:color="auto" w:fill="FFFFFF"/>
        </w:rPr>
        <w:t>acid</w:t>
      </w:r>
      <w:r w:rsidRPr="00D91E76">
        <w:rPr>
          <w:rFonts w:ascii="Times New Roman" w:hAnsi="Times New Roman" w:cs="Times New Roman"/>
          <w:color w:val="000000"/>
          <w:sz w:val="24"/>
          <w:szCs w:val="24"/>
          <w:shd w:val="clear" w:color="auto" w:fill="FFFFFF"/>
        </w:rPr>
        <w:t xml:space="preserve"> :</w:t>
      </w:r>
      <w:proofErr w:type="gramEnd"/>
      <w:r w:rsidRPr="00D91E76">
        <w:rPr>
          <w:rFonts w:ascii="Times New Roman" w:hAnsi="Times New Roman" w:cs="Times New Roman"/>
          <w:color w:val="000000"/>
          <w:sz w:val="24"/>
          <w:szCs w:val="24"/>
          <w:shd w:val="clear" w:color="auto" w:fill="FFFFFF"/>
        </w:rPr>
        <w:t xml:space="preserve"> Linoleic acid, Oleic acid, Stearic acid</w:t>
      </w:r>
      <w:r w:rsidR="00694D71" w:rsidRPr="00D91E76">
        <w:rPr>
          <w:rFonts w:ascii="Times New Roman" w:hAnsi="Times New Roman" w:cs="Times New Roman"/>
          <w:color w:val="000000"/>
          <w:sz w:val="24"/>
          <w:szCs w:val="24"/>
          <w:shd w:val="clear" w:color="auto" w:fill="FFFFFF"/>
        </w:rPr>
        <w:t>.</w:t>
      </w:r>
      <w:r w:rsidR="00694D71" w:rsidRPr="00D91E76">
        <w:rPr>
          <w:rFonts w:ascii="Times New Roman" w:hAnsi="Times New Roman" w:cs="Times New Roman"/>
          <w:color w:val="000000"/>
          <w:sz w:val="24"/>
          <w:szCs w:val="24"/>
          <w:shd w:val="clear" w:color="auto" w:fill="FFFFFF"/>
        </w:rPr>
        <w:tab/>
      </w:r>
    </w:p>
    <w:p w:rsidR="0022710C" w:rsidRPr="00D91E76" w:rsidRDefault="0022710C" w:rsidP="00694D71">
      <w:pPr>
        <w:spacing w:after="0" w:line="240" w:lineRule="auto"/>
        <w:rPr>
          <w:rFonts w:ascii="Times New Roman" w:hAnsi="Times New Roman" w:cs="Times New Roman"/>
          <w:color w:val="000000"/>
          <w:sz w:val="24"/>
          <w:szCs w:val="24"/>
          <w:shd w:val="clear" w:color="auto" w:fill="FFFFFF"/>
        </w:rPr>
      </w:pPr>
    </w:p>
    <w:p w:rsidR="00613ED2" w:rsidRPr="00D91E76" w:rsidRDefault="008B1673" w:rsidP="00694D71">
      <w:pPr>
        <w:spacing w:after="0" w:line="240" w:lineRule="auto"/>
        <w:rPr>
          <w:rFonts w:ascii="Times New Roman" w:hAnsi="Times New Roman" w:cs="Times New Roman"/>
          <w:b/>
          <w:color w:val="000000"/>
          <w:sz w:val="24"/>
          <w:szCs w:val="24"/>
          <w:shd w:val="clear" w:color="auto" w:fill="FFFFFF"/>
        </w:rPr>
      </w:pPr>
      <w:r w:rsidRPr="00D91E76">
        <w:rPr>
          <w:rFonts w:ascii="Times New Roman" w:hAnsi="Times New Roman" w:cs="Times New Roman"/>
          <w:b/>
          <w:color w:val="000000"/>
          <w:sz w:val="24"/>
          <w:szCs w:val="24"/>
          <w:shd w:val="clear" w:color="auto" w:fill="FFFFFF"/>
        </w:rPr>
        <w:t xml:space="preserve">Climate and </w:t>
      </w:r>
      <w:proofErr w:type="gramStart"/>
      <w:r w:rsidRPr="00D91E76">
        <w:rPr>
          <w:rFonts w:ascii="Times New Roman" w:hAnsi="Times New Roman" w:cs="Times New Roman"/>
          <w:b/>
          <w:color w:val="000000"/>
          <w:sz w:val="24"/>
          <w:szCs w:val="24"/>
          <w:shd w:val="clear" w:color="auto" w:fill="FFFFFF"/>
        </w:rPr>
        <w:t>Soil</w:t>
      </w:r>
      <w:r w:rsidR="008A3E5E">
        <w:rPr>
          <w:rFonts w:ascii="Times New Roman" w:hAnsi="Times New Roman" w:cs="Times New Roman"/>
          <w:b/>
          <w:color w:val="000000"/>
          <w:sz w:val="24"/>
          <w:szCs w:val="24"/>
          <w:shd w:val="clear" w:color="auto" w:fill="FFFFFF"/>
        </w:rPr>
        <w:t xml:space="preserve"> :</w:t>
      </w:r>
      <w:proofErr w:type="gramEnd"/>
      <w:r w:rsidR="008A3E5E">
        <w:rPr>
          <w:rFonts w:ascii="Times New Roman" w:hAnsi="Times New Roman" w:cs="Times New Roman"/>
          <w:b/>
          <w:color w:val="000000"/>
          <w:sz w:val="24"/>
          <w:szCs w:val="24"/>
          <w:shd w:val="clear" w:color="auto" w:fill="FFFFFF"/>
        </w:rPr>
        <w:t xml:space="preserve"> </w:t>
      </w:r>
    </w:p>
    <w:p w:rsidR="008B1673" w:rsidRPr="00D91E76" w:rsidRDefault="008B1673" w:rsidP="008B1673">
      <w:pPr>
        <w:spacing w:after="0" w:line="240" w:lineRule="auto"/>
        <w:rPr>
          <w:rFonts w:ascii="Times New Roman" w:hAnsi="Times New Roman" w:cs="Times New Roman"/>
          <w:color w:val="000000"/>
          <w:sz w:val="24"/>
          <w:szCs w:val="24"/>
          <w:shd w:val="clear" w:color="auto" w:fill="FFFFFF"/>
        </w:rPr>
      </w:pPr>
    </w:p>
    <w:p w:rsidR="008B1673" w:rsidRPr="00D91E76" w:rsidRDefault="008B1673" w:rsidP="003D4669">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 xml:space="preserve">It is a </w:t>
      </w:r>
      <w:r w:rsidR="00B924AC" w:rsidRPr="00D91E76">
        <w:rPr>
          <w:rFonts w:ascii="Times New Roman" w:hAnsi="Times New Roman" w:cs="Times New Roman"/>
          <w:color w:val="000000"/>
          <w:sz w:val="24"/>
          <w:szCs w:val="24"/>
          <w:shd w:val="clear" w:color="auto" w:fill="FFFFFF"/>
        </w:rPr>
        <w:t>tough</w:t>
      </w:r>
      <w:r w:rsidRPr="00D91E76">
        <w:rPr>
          <w:rFonts w:ascii="Times New Roman" w:hAnsi="Times New Roman" w:cs="Times New Roman"/>
          <w:color w:val="000000"/>
          <w:sz w:val="24"/>
          <w:szCs w:val="24"/>
          <w:shd w:val="clear" w:color="auto" w:fill="FFFFFF"/>
        </w:rPr>
        <w:t xml:space="preserve"> plant. It </w:t>
      </w:r>
      <w:proofErr w:type="gramStart"/>
      <w:r w:rsidR="00BA7C0D">
        <w:rPr>
          <w:rFonts w:ascii="Times New Roman" w:hAnsi="Times New Roman" w:cs="Times New Roman"/>
          <w:color w:val="000000"/>
          <w:sz w:val="24"/>
          <w:szCs w:val="24"/>
          <w:shd w:val="clear" w:color="auto" w:fill="FFFFFF"/>
        </w:rPr>
        <w:t>grow</w:t>
      </w:r>
      <w:proofErr w:type="gramEnd"/>
      <w:r w:rsidR="00BA7C0D">
        <w:rPr>
          <w:rFonts w:ascii="Times New Roman" w:hAnsi="Times New Roman" w:cs="Times New Roman"/>
          <w:color w:val="000000"/>
          <w:sz w:val="24"/>
          <w:szCs w:val="24"/>
          <w:shd w:val="clear" w:color="auto" w:fill="FFFFFF"/>
        </w:rPr>
        <w:t xml:space="preserve"> </w:t>
      </w:r>
      <w:r w:rsidRPr="00D91E76">
        <w:rPr>
          <w:rFonts w:ascii="Times New Roman" w:hAnsi="Times New Roman" w:cs="Times New Roman"/>
          <w:color w:val="000000"/>
          <w:sz w:val="24"/>
          <w:szCs w:val="24"/>
          <w:shd w:val="clear" w:color="auto" w:fill="FFFFFF"/>
        </w:rPr>
        <w:t>well over light well-drained sandy-loam to rich loamy soils having of 7.0-8.0</w:t>
      </w:r>
      <w:r w:rsidR="00BA7C0D">
        <w:rPr>
          <w:rFonts w:ascii="Times New Roman" w:hAnsi="Times New Roman" w:cs="Times New Roman"/>
          <w:color w:val="000000"/>
          <w:sz w:val="24"/>
          <w:szCs w:val="24"/>
          <w:shd w:val="clear" w:color="auto" w:fill="FFFFFF"/>
        </w:rPr>
        <w:t xml:space="preserve"> </w:t>
      </w:r>
      <w:proofErr w:type="spellStart"/>
      <w:r w:rsidR="00BA7C0D" w:rsidRPr="00D91E76">
        <w:rPr>
          <w:rFonts w:ascii="Times New Roman" w:hAnsi="Times New Roman" w:cs="Times New Roman"/>
          <w:color w:val="000000"/>
          <w:sz w:val="24"/>
          <w:szCs w:val="24"/>
          <w:shd w:val="clear" w:color="auto" w:fill="FFFFFF"/>
        </w:rPr>
        <w:t>pH</w:t>
      </w:r>
      <w:r w:rsidRPr="00D91E76">
        <w:rPr>
          <w:rFonts w:ascii="Times New Roman" w:hAnsi="Times New Roman" w:cs="Times New Roman"/>
          <w:color w:val="000000"/>
          <w:sz w:val="24"/>
          <w:szCs w:val="24"/>
          <w:shd w:val="clear" w:color="auto" w:fill="FFFFFF"/>
        </w:rPr>
        <w:t>.</w:t>
      </w:r>
      <w:proofErr w:type="spellEnd"/>
    </w:p>
    <w:p w:rsidR="008B1673" w:rsidRPr="00D91E76" w:rsidRDefault="00D91E76" w:rsidP="008B1673">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8B1673" w:rsidRPr="00D91E76">
        <w:rPr>
          <w:rFonts w:ascii="Times New Roman" w:hAnsi="Times New Roman" w:cs="Times New Roman"/>
          <w:color w:val="000000"/>
          <w:sz w:val="24"/>
          <w:szCs w:val="24"/>
          <w:shd w:val="clear" w:color="auto" w:fill="FFFFFF"/>
        </w:rPr>
        <w:t xml:space="preserve">The crop can also be grown under </w:t>
      </w:r>
      <w:r w:rsidR="00BA7C0D" w:rsidRPr="00D91E76">
        <w:rPr>
          <w:rFonts w:ascii="Times New Roman" w:hAnsi="Times New Roman" w:cs="Times New Roman"/>
          <w:color w:val="000000"/>
          <w:sz w:val="24"/>
          <w:szCs w:val="24"/>
          <w:shd w:val="clear" w:color="auto" w:fill="FFFFFF"/>
        </w:rPr>
        <w:t>through</w:t>
      </w:r>
      <w:r w:rsidR="008B1673" w:rsidRPr="00D91E76">
        <w:rPr>
          <w:rFonts w:ascii="Times New Roman" w:hAnsi="Times New Roman" w:cs="Times New Roman"/>
          <w:color w:val="000000"/>
          <w:sz w:val="24"/>
          <w:szCs w:val="24"/>
          <w:shd w:val="clear" w:color="auto" w:fill="FFFFFF"/>
        </w:rPr>
        <w:t xml:space="preserve"> saline lands.</w:t>
      </w:r>
    </w:p>
    <w:p w:rsidR="008B1673" w:rsidRPr="00D91E76" w:rsidRDefault="008B1673" w:rsidP="003D4669">
      <w:pPr>
        <w:pStyle w:val="ListParagraph"/>
        <w:numPr>
          <w:ilvl w:val="0"/>
          <w:numId w:val="1"/>
        </w:numPr>
        <w:spacing w:after="0" w:line="240" w:lineRule="auto"/>
        <w:rPr>
          <w:rFonts w:ascii="Times New Roman" w:hAnsi="Times New Roman" w:cs="Times New Roman"/>
          <w:color w:val="000000"/>
          <w:sz w:val="24"/>
          <w:szCs w:val="24"/>
          <w:shd w:val="clear" w:color="auto" w:fill="FFFFFF"/>
        </w:rPr>
      </w:pPr>
      <w:proofErr w:type="spellStart"/>
      <w:r w:rsidRPr="00D91E76">
        <w:rPr>
          <w:rFonts w:ascii="Times New Roman" w:hAnsi="Times New Roman" w:cs="Times New Roman"/>
          <w:color w:val="000000"/>
          <w:sz w:val="24"/>
          <w:szCs w:val="24"/>
          <w:shd w:val="clear" w:color="auto" w:fill="FFFFFF"/>
        </w:rPr>
        <w:t>Kantakari</w:t>
      </w:r>
      <w:proofErr w:type="spellEnd"/>
      <w:r w:rsidRPr="00D91E76">
        <w:rPr>
          <w:rFonts w:ascii="Times New Roman" w:hAnsi="Times New Roman" w:cs="Times New Roman"/>
          <w:color w:val="000000"/>
          <w:sz w:val="24"/>
          <w:szCs w:val="24"/>
          <w:shd w:val="clear" w:color="auto" w:fill="FFFFFF"/>
        </w:rPr>
        <w:t xml:space="preserve"> is essentially a warm season crop grown mainly in tropical and </w:t>
      </w:r>
      <w:proofErr w:type="spellStart"/>
      <w:r w:rsidRPr="00D91E76">
        <w:rPr>
          <w:rFonts w:ascii="Times New Roman" w:hAnsi="Times New Roman" w:cs="Times New Roman"/>
          <w:color w:val="000000"/>
          <w:sz w:val="24"/>
          <w:szCs w:val="24"/>
          <w:shd w:val="clear" w:color="auto" w:fill="FFFFFF"/>
        </w:rPr>
        <w:t>sub tropical</w:t>
      </w:r>
      <w:proofErr w:type="spellEnd"/>
      <w:r w:rsidRPr="00D91E76">
        <w:rPr>
          <w:rFonts w:ascii="Times New Roman" w:hAnsi="Times New Roman" w:cs="Times New Roman"/>
          <w:color w:val="000000"/>
          <w:sz w:val="24"/>
          <w:szCs w:val="24"/>
          <w:shd w:val="clear" w:color="auto" w:fill="FFFFFF"/>
        </w:rPr>
        <w:t xml:space="preserve"> regions.</w:t>
      </w:r>
    </w:p>
    <w:p w:rsidR="008B1673" w:rsidRPr="00D91E76" w:rsidRDefault="008B1673" w:rsidP="003D4669">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 xml:space="preserve">Temperature range of 21-27°C is most </w:t>
      </w:r>
      <w:r w:rsidR="00B924AC">
        <w:rPr>
          <w:rFonts w:ascii="Times New Roman" w:hAnsi="Times New Roman" w:cs="Times New Roman"/>
          <w:color w:val="000000"/>
          <w:sz w:val="24"/>
          <w:szCs w:val="24"/>
          <w:shd w:val="clear" w:color="auto" w:fill="FFFFFF"/>
        </w:rPr>
        <w:t>suitable</w:t>
      </w:r>
      <w:r w:rsidRPr="00D91E76">
        <w:rPr>
          <w:rFonts w:ascii="Times New Roman" w:hAnsi="Times New Roman" w:cs="Times New Roman"/>
          <w:color w:val="000000"/>
          <w:sz w:val="24"/>
          <w:szCs w:val="24"/>
          <w:shd w:val="clear" w:color="auto" w:fill="FFFFFF"/>
        </w:rPr>
        <w:t xml:space="preserve"> for its growth and reproduction.</w:t>
      </w:r>
    </w:p>
    <w:p w:rsidR="008B1673" w:rsidRPr="00D91E76" w:rsidRDefault="008B1673" w:rsidP="003D4669">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 xml:space="preserve">In northern India, the crop is </w:t>
      </w:r>
      <w:r w:rsidR="00BA7C0D" w:rsidRPr="00D91E76">
        <w:rPr>
          <w:rFonts w:ascii="Times New Roman" w:hAnsi="Times New Roman" w:cs="Times New Roman"/>
          <w:color w:val="000000"/>
          <w:sz w:val="24"/>
          <w:szCs w:val="24"/>
          <w:shd w:val="clear" w:color="auto" w:fill="FFFFFF"/>
        </w:rPr>
        <w:t>badly</w:t>
      </w:r>
      <w:r w:rsidRPr="00D91E76">
        <w:rPr>
          <w:rFonts w:ascii="Times New Roman" w:hAnsi="Times New Roman" w:cs="Times New Roman"/>
          <w:color w:val="000000"/>
          <w:sz w:val="24"/>
          <w:szCs w:val="24"/>
          <w:shd w:val="clear" w:color="auto" w:fill="FFFFFF"/>
        </w:rPr>
        <w:t xml:space="preserve"> affected during December-January due to </w:t>
      </w:r>
      <w:r w:rsidR="00BA7C0D" w:rsidRPr="00D91E76">
        <w:rPr>
          <w:rFonts w:ascii="Times New Roman" w:hAnsi="Times New Roman" w:cs="Times New Roman"/>
          <w:color w:val="000000"/>
          <w:sz w:val="24"/>
          <w:szCs w:val="24"/>
          <w:shd w:val="clear" w:color="auto" w:fill="FFFFFF"/>
        </w:rPr>
        <w:t>ice</w:t>
      </w:r>
      <w:r w:rsidRPr="00D91E76">
        <w:rPr>
          <w:rFonts w:ascii="Times New Roman" w:hAnsi="Times New Roman" w:cs="Times New Roman"/>
          <w:color w:val="000000"/>
          <w:sz w:val="24"/>
          <w:szCs w:val="24"/>
          <w:shd w:val="clear" w:color="auto" w:fill="FFFFFF"/>
        </w:rPr>
        <w:t xml:space="preserve"> as it causes injury to vegetative parts and recovers in the spring season.</w:t>
      </w:r>
    </w:p>
    <w:p w:rsidR="008B1673" w:rsidRPr="00D91E76" w:rsidRDefault="008B1673" w:rsidP="008B1673">
      <w:pPr>
        <w:spacing w:after="0" w:line="240" w:lineRule="auto"/>
        <w:rPr>
          <w:rFonts w:ascii="Times New Roman" w:hAnsi="Times New Roman" w:cs="Times New Roman"/>
          <w:color w:val="000000"/>
          <w:sz w:val="24"/>
          <w:szCs w:val="24"/>
          <w:shd w:val="clear" w:color="auto" w:fill="FFFFFF"/>
        </w:rPr>
      </w:pPr>
    </w:p>
    <w:p w:rsidR="00586672" w:rsidRPr="00D91E76" w:rsidRDefault="00586672" w:rsidP="00586672">
      <w:pPr>
        <w:spacing w:after="0" w:line="240" w:lineRule="auto"/>
        <w:rPr>
          <w:rFonts w:ascii="Times New Roman" w:hAnsi="Times New Roman" w:cs="Times New Roman"/>
          <w:b/>
          <w:color w:val="000000"/>
          <w:sz w:val="24"/>
          <w:szCs w:val="24"/>
          <w:shd w:val="clear" w:color="auto" w:fill="FFFFFF"/>
        </w:rPr>
      </w:pPr>
      <w:r w:rsidRPr="00D91E76">
        <w:rPr>
          <w:rFonts w:ascii="Times New Roman" w:hAnsi="Times New Roman" w:cs="Times New Roman"/>
          <w:b/>
          <w:color w:val="000000"/>
          <w:sz w:val="24"/>
          <w:szCs w:val="24"/>
          <w:shd w:val="clear" w:color="auto" w:fill="FFFFFF"/>
        </w:rPr>
        <w:t>Propagation Material</w:t>
      </w:r>
    </w:p>
    <w:p w:rsidR="00E80CB6" w:rsidRPr="00D91E76" w:rsidRDefault="00E80CB6" w:rsidP="00586672">
      <w:pPr>
        <w:spacing w:after="0" w:line="240" w:lineRule="auto"/>
        <w:rPr>
          <w:rFonts w:ascii="Times New Roman" w:hAnsi="Times New Roman" w:cs="Times New Roman"/>
          <w:b/>
          <w:color w:val="000000"/>
          <w:sz w:val="24"/>
          <w:szCs w:val="24"/>
          <w:shd w:val="clear" w:color="auto" w:fill="FFFFFF"/>
        </w:rPr>
      </w:pPr>
    </w:p>
    <w:p w:rsidR="00586672" w:rsidRPr="00D91E76" w:rsidRDefault="00B924AC" w:rsidP="00D91E76">
      <w:pPr>
        <w:pStyle w:val="ListParagraph"/>
        <w:numPr>
          <w:ilvl w:val="0"/>
          <w:numId w:val="14"/>
        </w:numPr>
        <w:spacing w:after="0" w:line="240" w:lineRule="auto"/>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 xml:space="preserve">Through </w:t>
      </w:r>
      <w:r w:rsidR="00586672" w:rsidRPr="00D91E76">
        <w:rPr>
          <w:rFonts w:ascii="Times New Roman" w:hAnsi="Times New Roman" w:cs="Times New Roman"/>
          <w:color w:val="000000"/>
          <w:sz w:val="24"/>
          <w:szCs w:val="24"/>
          <w:shd w:val="clear" w:color="auto" w:fill="FFFFFF"/>
        </w:rPr>
        <w:t xml:space="preserve"> seed</w:t>
      </w:r>
      <w:proofErr w:type="gramEnd"/>
      <w:r>
        <w:rPr>
          <w:rFonts w:ascii="Times New Roman" w:hAnsi="Times New Roman" w:cs="Times New Roman"/>
          <w:color w:val="000000"/>
          <w:sz w:val="24"/>
          <w:szCs w:val="24"/>
          <w:shd w:val="clear" w:color="auto" w:fill="FFFFFF"/>
        </w:rPr>
        <w:t xml:space="preserve"> crop can be propagate</w:t>
      </w:r>
      <w:r w:rsidR="00586672" w:rsidRPr="00D91E76">
        <w:rPr>
          <w:rFonts w:ascii="Times New Roman" w:hAnsi="Times New Roman" w:cs="Times New Roman"/>
          <w:color w:val="000000"/>
          <w:sz w:val="24"/>
          <w:szCs w:val="24"/>
          <w:shd w:val="clear" w:color="auto" w:fill="FFFFFF"/>
        </w:rPr>
        <w:t>.</w:t>
      </w:r>
    </w:p>
    <w:p w:rsidR="00586672" w:rsidRPr="00D91E76" w:rsidRDefault="003C79B6" w:rsidP="00D91E76">
      <w:pPr>
        <w:pStyle w:val="ListParagraph"/>
        <w:numPr>
          <w:ilvl w:val="0"/>
          <w:numId w:val="14"/>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seed </w:t>
      </w:r>
      <w:r w:rsidRPr="00D91E76">
        <w:rPr>
          <w:rFonts w:ascii="Times New Roman" w:hAnsi="Times New Roman" w:cs="Times New Roman"/>
          <w:color w:val="000000"/>
          <w:sz w:val="24"/>
          <w:szCs w:val="24"/>
          <w:shd w:val="clear" w:color="auto" w:fill="FFFFFF"/>
        </w:rPr>
        <w:t>colour</w:t>
      </w:r>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is  yellowish</w:t>
      </w:r>
      <w:proofErr w:type="gramEnd"/>
      <w:r>
        <w:rPr>
          <w:rFonts w:ascii="Times New Roman" w:hAnsi="Times New Roman" w:cs="Times New Roman"/>
          <w:color w:val="000000"/>
          <w:sz w:val="24"/>
          <w:szCs w:val="24"/>
          <w:shd w:val="clear" w:color="auto" w:fill="FFFFFF"/>
        </w:rPr>
        <w:t xml:space="preserve">-brown </w:t>
      </w:r>
      <w:r w:rsidR="00586672" w:rsidRPr="00D91E76">
        <w:rPr>
          <w:rFonts w:ascii="Times New Roman" w:hAnsi="Times New Roman" w:cs="Times New Roman"/>
          <w:color w:val="000000"/>
          <w:sz w:val="24"/>
          <w:szCs w:val="24"/>
          <w:shd w:val="clear" w:color="auto" w:fill="FFFFFF"/>
        </w:rPr>
        <w:t xml:space="preserve">, small in size i.e. 2.5 mm in diameter and </w:t>
      </w:r>
      <w:proofErr w:type="spellStart"/>
      <w:r w:rsidR="00586672" w:rsidRPr="00D91E76">
        <w:rPr>
          <w:rFonts w:ascii="Times New Roman" w:hAnsi="Times New Roman" w:cs="Times New Roman"/>
          <w:color w:val="000000"/>
          <w:sz w:val="24"/>
          <w:szCs w:val="24"/>
          <w:shd w:val="clear" w:color="auto" w:fill="FFFFFF"/>
        </w:rPr>
        <w:t>glabrous</w:t>
      </w:r>
      <w:proofErr w:type="spellEnd"/>
      <w:r w:rsidR="00586672" w:rsidRPr="00D91E76">
        <w:rPr>
          <w:rFonts w:ascii="Times New Roman" w:hAnsi="Times New Roman" w:cs="Times New Roman"/>
          <w:color w:val="000000"/>
          <w:sz w:val="24"/>
          <w:szCs w:val="24"/>
          <w:shd w:val="clear" w:color="auto" w:fill="FFFFFF"/>
        </w:rPr>
        <w:t>.</w:t>
      </w:r>
    </w:p>
    <w:p w:rsidR="00586672" w:rsidRPr="00D91E76" w:rsidRDefault="00586672" w:rsidP="00D91E76">
      <w:pPr>
        <w:pStyle w:val="ListParagraph"/>
        <w:numPr>
          <w:ilvl w:val="0"/>
          <w:numId w:val="14"/>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The seeds have no dormancy period and can be sown after few days of harvesting.</w:t>
      </w:r>
    </w:p>
    <w:p w:rsidR="00586672" w:rsidRPr="00D91E76" w:rsidRDefault="00586672" w:rsidP="00D91E76">
      <w:pPr>
        <w:pStyle w:val="ListParagraph"/>
        <w:numPr>
          <w:ilvl w:val="0"/>
          <w:numId w:val="14"/>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It takes 10-15 days to germinate and the percentage of germination is around 60-70%.</w:t>
      </w:r>
    </w:p>
    <w:p w:rsidR="00586672" w:rsidRPr="00D91E76" w:rsidRDefault="00586672" w:rsidP="00586672">
      <w:pPr>
        <w:spacing w:after="0" w:line="240" w:lineRule="auto"/>
        <w:rPr>
          <w:rFonts w:ascii="Times New Roman" w:hAnsi="Times New Roman" w:cs="Times New Roman"/>
          <w:color w:val="000000"/>
          <w:sz w:val="24"/>
          <w:szCs w:val="24"/>
          <w:shd w:val="clear" w:color="auto" w:fill="FFFFFF"/>
        </w:rPr>
      </w:pPr>
    </w:p>
    <w:p w:rsidR="00586672" w:rsidRPr="00D91E76" w:rsidRDefault="00586672" w:rsidP="00586672">
      <w:pPr>
        <w:spacing w:after="0" w:line="240" w:lineRule="auto"/>
        <w:rPr>
          <w:rFonts w:ascii="Times New Roman" w:hAnsi="Times New Roman" w:cs="Times New Roman"/>
          <w:b/>
          <w:color w:val="000000"/>
          <w:sz w:val="24"/>
          <w:szCs w:val="24"/>
          <w:shd w:val="clear" w:color="auto" w:fill="FFFFFF"/>
        </w:rPr>
      </w:pPr>
      <w:r w:rsidRPr="00D91E76">
        <w:rPr>
          <w:rFonts w:ascii="Times New Roman" w:hAnsi="Times New Roman" w:cs="Times New Roman"/>
          <w:b/>
          <w:color w:val="000000"/>
          <w:sz w:val="24"/>
          <w:szCs w:val="24"/>
          <w:shd w:val="clear" w:color="auto" w:fill="FFFFFF"/>
        </w:rPr>
        <w:t>Agro-technique</w:t>
      </w:r>
    </w:p>
    <w:p w:rsidR="00586672" w:rsidRPr="00D91E76" w:rsidRDefault="00586672" w:rsidP="00586672">
      <w:pPr>
        <w:spacing w:after="0" w:line="240" w:lineRule="auto"/>
        <w:rPr>
          <w:rFonts w:ascii="Times New Roman" w:hAnsi="Times New Roman" w:cs="Times New Roman"/>
          <w:color w:val="000000"/>
          <w:sz w:val="24"/>
          <w:szCs w:val="24"/>
          <w:shd w:val="clear" w:color="auto" w:fill="FFFFFF"/>
        </w:rPr>
      </w:pPr>
    </w:p>
    <w:p w:rsidR="00586672" w:rsidRPr="00D91E76" w:rsidRDefault="00586672" w:rsidP="00586672">
      <w:p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Nursery Technique</w:t>
      </w:r>
    </w:p>
    <w:p w:rsidR="00586672" w:rsidRPr="00D91E76" w:rsidRDefault="00586672" w:rsidP="00586672">
      <w:pPr>
        <w:spacing w:after="0" w:line="240" w:lineRule="auto"/>
        <w:rPr>
          <w:rFonts w:ascii="Times New Roman" w:hAnsi="Times New Roman" w:cs="Times New Roman"/>
          <w:color w:val="000000"/>
          <w:sz w:val="24"/>
          <w:szCs w:val="24"/>
          <w:shd w:val="clear" w:color="auto" w:fill="FFFFFF"/>
        </w:rPr>
      </w:pPr>
    </w:p>
    <w:p w:rsidR="00586672" w:rsidRPr="00D91E76" w:rsidRDefault="003C79B6" w:rsidP="003D4669">
      <w:pPr>
        <w:pStyle w:val="ListParagraph"/>
        <w:numPr>
          <w:ilvl w:val="0"/>
          <w:numId w:val="2"/>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T</w:t>
      </w:r>
      <w:r w:rsidR="00586672" w:rsidRPr="00D91E76">
        <w:rPr>
          <w:rFonts w:ascii="Times New Roman" w:hAnsi="Times New Roman" w:cs="Times New Roman"/>
          <w:color w:val="000000"/>
          <w:sz w:val="24"/>
          <w:szCs w:val="24"/>
          <w:shd w:val="clear" w:color="auto" w:fill="FFFFFF"/>
        </w:rPr>
        <w:t>he seeds are soaked in water for 24 hours</w:t>
      </w:r>
      <w:r>
        <w:rPr>
          <w:rFonts w:ascii="Times New Roman" w:hAnsi="Times New Roman" w:cs="Times New Roman"/>
          <w:color w:val="000000"/>
          <w:sz w:val="24"/>
          <w:szCs w:val="24"/>
          <w:shd w:val="clear" w:color="auto" w:fill="FFFFFF"/>
        </w:rPr>
        <w:t xml:space="preserve"> </w:t>
      </w:r>
      <w:r w:rsidRPr="00D91E76">
        <w:rPr>
          <w:rFonts w:ascii="Times New Roman" w:hAnsi="Times New Roman" w:cs="Times New Roman"/>
          <w:color w:val="000000"/>
          <w:sz w:val="24"/>
          <w:szCs w:val="24"/>
          <w:shd w:val="clear" w:color="auto" w:fill="FFFFFF"/>
        </w:rPr>
        <w:t>before sowing</w:t>
      </w:r>
      <w:r w:rsidR="00586672" w:rsidRPr="00D91E76">
        <w:rPr>
          <w:rFonts w:ascii="Times New Roman" w:hAnsi="Times New Roman" w:cs="Times New Roman"/>
          <w:color w:val="000000"/>
          <w:sz w:val="24"/>
          <w:szCs w:val="24"/>
          <w:shd w:val="clear" w:color="auto" w:fill="FFFFFF"/>
        </w:rPr>
        <w:t xml:space="preserve">. This facilitates germination. Seeds </w:t>
      </w:r>
      <w:r>
        <w:rPr>
          <w:rFonts w:ascii="Times New Roman" w:hAnsi="Times New Roman" w:cs="Times New Roman"/>
          <w:color w:val="000000"/>
          <w:sz w:val="24"/>
          <w:szCs w:val="24"/>
          <w:shd w:val="clear" w:color="auto" w:fill="FFFFFF"/>
        </w:rPr>
        <w:t>after 10-15 days</w:t>
      </w:r>
      <w:r w:rsidR="00586672" w:rsidRPr="00D91E76">
        <w:rPr>
          <w:rFonts w:ascii="Times New Roman" w:hAnsi="Times New Roman" w:cs="Times New Roman"/>
          <w:color w:val="000000"/>
          <w:sz w:val="24"/>
          <w:szCs w:val="24"/>
          <w:shd w:val="clear" w:color="auto" w:fill="FFFFFF"/>
        </w:rPr>
        <w:t xml:space="preserve"> germinat</w:t>
      </w:r>
      <w:r>
        <w:rPr>
          <w:rFonts w:ascii="Times New Roman" w:hAnsi="Times New Roman" w:cs="Times New Roman"/>
          <w:color w:val="000000"/>
          <w:sz w:val="24"/>
          <w:szCs w:val="24"/>
          <w:shd w:val="clear" w:color="auto" w:fill="FFFFFF"/>
        </w:rPr>
        <w:t>e</w:t>
      </w:r>
      <w:r w:rsidR="00586672" w:rsidRPr="00D91E76">
        <w:rPr>
          <w:rFonts w:ascii="Times New Roman" w:hAnsi="Times New Roman" w:cs="Times New Roman"/>
          <w:color w:val="000000"/>
          <w:sz w:val="24"/>
          <w:szCs w:val="24"/>
          <w:shd w:val="clear" w:color="auto" w:fill="FFFFFF"/>
        </w:rPr>
        <w:t xml:space="preserve">. </w:t>
      </w:r>
    </w:p>
    <w:p w:rsidR="00586672" w:rsidRPr="00D91E76" w:rsidRDefault="003C79B6" w:rsidP="003D4669">
      <w:pPr>
        <w:pStyle w:val="ListParagraph"/>
        <w:numPr>
          <w:ilvl w:val="0"/>
          <w:numId w:val="2"/>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Growing</w:t>
      </w:r>
      <w:r w:rsidR="00586672" w:rsidRPr="00D91E76">
        <w:rPr>
          <w:rFonts w:ascii="Times New Roman" w:hAnsi="Times New Roman" w:cs="Times New Roman"/>
          <w:color w:val="000000"/>
          <w:sz w:val="24"/>
          <w:szCs w:val="24"/>
          <w:shd w:val="clear" w:color="auto" w:fill="FFFFFF"/>
        </w:rPr>
        <w:t xml:space="preserve"> seedlings in the nursery and later transplanting in field produce good crop strand. </w:t>
      </w:r>
      <w:r w:rsidRPr="00D91E76">
        <w:rPr>
          <w:rFonts w:ascii="Times New Roman" w:hAnsi="Times New Roman" w:cs="Times New Roman"/>
          <w:color w:val="000000"/>
          <w:sz w:val="24"/>
          <w:szCs w:val="24"/>
          <w:shd w:val="clear" w:color="auto" w:fill="FFFFFF"/>
        </w:rPr>
        <w:t>Usually</w:t>
      </w:r>
      <w:r w:rsidR="00586672" w:rsidRPr="00D91E76">
        <w:rPr>
          <w:rFonts w:ascii="Times New Roman" w:hAnsi="Times New Roman" w:cs="Times New Roman"/>
          <w:color w:val="000000"/>
          <w:sz w:val="24"/>
          <w:szCs w:val="24"/>
          <w:shd w:val="clear" w:color="auto" w:fill="FFFFFF"/>
        </w:rPr>
        <w:t xml:space="preserve"> nursery beds are prepared in the size of 7.5-10 meter long, one meter width and 10-15 cm above the ground level. An area of about 500 </w:t>
      </w:r>
      <w:proofErr w:type="spellStart"/>
      <w:r w:rsidR="00586672" w:rsidRPr="00D91E76">
        <w:rPr>
          <w:rFonts w:ascii="Times New Roman" w:hAnsi="Times New Roman" w:cs="Times New Roman"/>
          <w:color w:val="000000"/>
          <w:sz w:val="24"/>
          <w:szCs w:val="24"/>
          <w:shd w:val="clear" w:color="auto" w:fill="FFFFFF"/>
        </w:rPr>
        <w:t>sqm</w:t>
      </w:r>
      <w:proofErr w:type="spellEnd"/>
      <w:r w:rsidR="00586672" w:rsidRPr="00D91E76">
        <w:rPr>
          <w:rFonts w:ascii="Times New Roman" w:hAnsi="Times New Roman" w:cs="Times New Roman"/>
          <w:color w:val="000000"/>
          <w:sz w:val="24"/>
          <w:szCs w:val="24"/>
          <w:shd w:val="clear" w:color="auto" w:fill="FFFFFF"/>
        </w:rPr>
        <w:t xml:space="preserve"> is </w:t>
      </w:r>
      <w:r w:rsidRPr="00D91E76">
        <w:rPr>
          <w:rFonts w:ascii="Times New Roman" w:hAnsi="Times New Roman" w:cs="Times New Roman"/>
          <w:color w:val="000000"/>
          <w:sz w:val="24"/>
          <w:szCs w:val="24"/>
          <w:shd w:val="clear" w:color="auto" w:fill="FFFFFF"/>
        </w:rPr>
        <w:t>requisite</w:t>
      </w:r>
      <w:r w:rsidR="00586672" w:rsidRPr="00D91E76">
        <w:rPr>
          <w:rFonts w:ascii="Times New Roman" w:hAnsi="Times New Roman" w:cs="Times New Roman"/>
          <w:color w:val="000000"/>
          <w:sz w:val="24"/>
          <w:szCs w:val="24"/>
          <w:shd w:val="clear" w:color="auto" w:fill="FFFFFF"/>
        </w:rPr>
        <w:t xml:space="preserve"> to raise seedlings for one hectare area.</w:t>
      </w:r>
    </w:p>
    <w:p w:rsidR="00586672" w:rsidRPr="00D91E76" w:rsidRDefault="00B924AC" w:rsidP="003D4669">
      <w:pPr>
        <w:pStyle w:val="ListParagraph"/>
        <w:numPr>
          <w:ilvl w:val="0"/>
          <w:numId w:val="2"/>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Fine</w:t>
      </w:r>
      <w:r w:rsidR="00586672" w:rsidRPr="00D91E76">
        <w:rPr>
          <w:rFonts w:ascii="Times New Roman" w:hAnsi="Times New Roman" w:cs="Times New Roman"/>
          <w:color w:val="000000"/>
          <w:sz w:val="24"/>
          <w:szCs w:val="24"/>
          <w:shd w:val="clear" w:color="auto" w:fill="FFFFFF"/>
        </w:rPr>
        <w:t xml:space="preserve"> decomposed farmyard manure is mixed into the top soil of the nursery beds at the rate of 10 kg/</w:t>
      </w:r>
      <w:proofErr w:type="spellStart"/>
      <w:r w:rsidR="00586672" w:rsidRPr="00D91E76">
        <w:rPr>
          <w:rFonts w:ascii="Times New Roman" w:hAnsi="Times New Roman" w:cs="Times New Roman"/>
          <w:color w:val="000000"/>
          <w:sz w:val="24"/>
          <w:szCs w:val="24"/>
          <w:shd w:val="clear" w:color="auto" w:fill="FFFFFF"/>
        </w:rPr>
        <w:t>sqm</w:t>
      </w:r>
      <w:proofErr w:type="spellEnd"/>
      <w:r w:rsidR="00586672" w:rsidRPr="00D91E76">
        <w:rPr>
          <w:rFonts w:ascii="Times New Roman" w:hAnsi="Times New Roman" w:cs="Times New Roman"/>
          <w:color w:val="000000"/>
          <w:sz w:val="24"/>
          <w:szCs w:val="24"/>
          <w:shd w:val="clear" w:color="auto" w:fill="FFFFFF"/>
        </w:rPr>
        <w:t>.</w:t>
      </w:r>
    </w:p>
    <w:p w:rsidR="00586672" w:rsidRPr="00D91E76" w:rsidRDefault="003C79B6" w:rsidP="003D4669">
      <w:pPr>
        <w:pStyle w:val="ListParagraph"/>
        <w:numPr>
          <w:ilvl w:val="0"/>
          <w:numId w:val="2"/>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A</w:t>
      </w:r>
      <w:r w:rsidR="00586672" w:rsidRPr="00D91E76">
        <w:rPr>
          <w:rFonts w:ascii="Times New Roman" w:hAnsi="Times New Roman" w:cs="Times New Roman"/>
          <w:color w:val="000000"/>
          <w:sz w:val="24"/>
          <w:szCs w:val="24"/>
          <w:shd w:val="clear" w:color="auto" w:fill="FFFFFF"/>
        </w:rPr>
        <w:t xml:space="preserve">round 15 June </w:t>
      </w:r>
      <w:r w:rsidRPr="00D91E76">
        <w:rPr>
          <w:rFonts w:ascii="Times New Roman" w:hAnsi="Times New Roman" w:cs="Times New Roman"/>
          <w:color w:val="000000"/>
          <w:sz w:val="24"/>
          <w:szCs w:val="24"/>
          <w:shd w:val="clear" w:color="auto" w:fill="FFFFFF"/>
        </w:rPr>
        <w:t xml:space="preserve">seeds are sown </w:t>
      </w:r>
      <w:r w:rsidR="00586672" w:rsidRPr="00D91E76">
        <w:rPr>
          <w:rFonts w:ascii="Times New Roman" w:hAnsi="Times New Roman" w:cs="Times New Roman"/>
          <w:color w:val="000000"/>
          <w:sz w:val="24"/>
          <w:szCs w:val="24"/>
          <w:shd w:val="clear" w:color="auto" w:fill="FFFFFF"/>
        </w:rPr>
        <w:t>in rows made at a distance</w:t>
      </w:r>
      <w:r>
        <w:rPr>
          <w:rFonts w:ascii="Times New Roman" w:hAnsi="Times New Roman" w:cs="Times New Roman"/>
          <w:color w:val="000000"/>
          <w:sz w:val="24"/>
          <w:szCs w:val="24"/>
          <w:shd w:val="clear" w:color="auto" w:fill="FFFFFF"/>
        </w:rPr>
        <w:t xml:space="preserve"> of 7.5 cm at 0.5-1.0 cm depth.</w:t>
      </w:r>
      <w:r w:rsidR="00586672" w:rsidRPr="00D91E7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For proper distribution of seeds</w:t>
      </w:r>
      <w:r w:rsidRPr="00D91E76">
        <w:rPr>
          <w:rFonts w:ascii="Times New Roman" w:hAnsi="Times New Roman" w:cs="Times New Roman"/>
          <w:color w:val="000000"/>
          <w:sz w:val="24"/>
          <w:szCs w:val="24"/>
          <w:shd w:val="clear" w:color="auto" w:fill="FFFFFF"/>
        </w:rPr>
        <w:t xml:space="preserve"> are mixed in the sand</w:t>
      </w:r>
      <w:r w:rsidR="00586672" w:rsidRPr="00D91E76">
        <w:rPr>
          <w:rFonts w:ascii="Times New Roman" w:hAnsi="Times New Roman" w:cs="Times New Roman"/>
          <w:color w:val="000000"/>
          <w:sz w:val="24"/>
          <w:szCs w:val="24"/>
          <w:shd w:val="clear" w:color="auto" w:fill="FFFFFF"/>
        </w:rPr>
        <w:t xml:space="preserve">. </w:t>
      </w:r>
    </w:p>
    <w:p w:rsidR="00586672" w:rsidRPr="00D91E76" w:rsidRDefault="00B924AC" w:rsidP="003D4669">
      <w:pPr>
        <w:pStyle w:val="ListParagraph"/>
        <w:numPr>
          <w:ilvl w:val="0"/>
          <w:numId w:val="2"/>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T</w:t>
      </w:r>
      <w:r w:rsidR="00586672" w:rsidRPr="00D91E76">
        <w:rPr>
          <w:rFonts w:ascii="Times New Roman" w:hAnsi="Times New Roman" w:cs="Times New Roman"/>
          <w:color w:val="000000"/>
          <w:sz w:val="24"/>
          <w:szCs w:val="24"/>
          <w:shd w:val="clear" w:color="auto" w:fill="FFFFFF"/>
        </w:rPr>
        <w:t>he rows are covered with a thin layer of the mixture of well rotten FYM and fine sand</w:t>
      </w:r>
      <w:r>
        <w:rPr>
          <w:rFonts w:ascii="Times New Roman" w:hAnsi="Times New Roman" w:cs="Times New Roman"/>
          <w:color w:val="000000"/>
          <w:sz w:val="24"/>
          <w:szCs w:val="24"/>
          <w:shd w:val="clear" w:color="auto" w:fill="FFFFFF"/>
        </w:rPr>
        <w:t xml:space="preserve"> after sowing. </w:t>
      </w:r>
      <w:proofErr w:type="spellStart"/>
      <w:r w:rsidRPr="00D91E76">
        <w:rPr>
          <w:rFonts w:ascii="Times New Roman" w:hAnsi="Times New Roman" w:cs="Times New Roman"/>
          <w:color w:val="000000"/>
          <w:sz w:val="24"/>
          <w:szCs w:val="24"/>
          <w:shd w:val="clear" w:color="auto" w:fill="FFFFFF"/>
        </w:rPr>
        <w:t>A</w:t>
      </w:r>
      <w:r w:rsidR="00586672" w:rsidRPr="00D91E76">
        <w:rPr>
          <w:rFonts w:ascii="Times New Roman" w:hAnsi="Times New Roman" w:cs="Times New Roman"/>
          <w:color w:val="000000"/>
          <w:sz w:val="24"/>
          <w:szCs w:val="24"/>
          <w:shd w:val="clear" w:color="auto" w:fill="FFFFFF"/>
        </w:rPr>
        <w:t>fter</w:t>
      </w:r>
      <w:r>
        <w:rPr>
          <w:rFonts w:ascii="Times New Roman" w:hAnsi="Times New Roman" w:cs="Times New Roman"/>
          <w:color w:val="000000"/>
          <w:sz w:val="24"/>
          <w:szCs w:val="24"/>
          <w:shd w:val="clear" w:color="auto" w:fill="FFFFFF"/>
        </w:rPr>
        <w:t>that</w:t>
      </w:r>
      <w:proofErr w:type="spellEnd"/>
      <w:r w:rsidR="00586672" w:rsidRPr="00D91E76">
        <w:rPr>
          <w:rFonts w:ascii="Times New Roman" w:hAnsi="Times New Roman" w:cs="Times New Roman"/>
          <w:color w:val="000000"/>
          <w:sz w:val="24"/>
          <w:szCs w:val="24"/>
          <w:shd w:val="clear" w:color="auto" w:fill="FFFFFF"/>
        </w:rPr>
        <w:t>, the beds are irrigated. Light watering is required daily.</w:t>
      </w:r>
    </w:p>
    <w:p w:rsidR="00586672" w:rsidRPr="00D91E76" w:rsidRDefault="00586672" w:rsidP="00586672">
      <w:pPr>
        <w:spacing w:after="0" w:line="240" w:lineRule="auto"/>
        <w:rPr>
          <w:rFonts w:ascii="Times New Roman" w:hAnsi="Times New Roman" w:cs="Times New Roman"/>
          <w:color w:val="000000"/>
          <w:sz w:val="24"/>
          <w:szCs w:val="24"/>
          <w:shd w:val="clear" w:color="auto" w:fill="FFFFFF"/>
        </w:rPr>
      </w:pPr>
    </w:p>
    <w:p w:rsidR="003D4669" w:rsidRPr="00D91E76" w:rsidRDefault="00586672" w:rsidP="00586672">
      <w:p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 xml:space="preserve">Propagule Rate and Pre-treatment: </w:t>
      </w:r>
    </w:p>
    <w:p w:rsidR="00586672" w:rsidRPr="00D91E76" w:rsidRDefault="00586672" w:rsidP="0074018B">
      <w:pPr>
        <w:pStyle w:val="ListParagraph"/>
        <w:numPr>
          <w:ilvl w:val="0"/>
          <w:numId w:val="12"/>
        </w:numPr>
        <w:spacing w:after="0" w:line="240" w:lineRule="auto"/>
        <w:rPr>
          <w:rFonts w:ascii="Times New Roman" w:hAnsi="Times New Roman" w:cs="Times New Roman"/>
          <w:color w:val="000000"/>
          <w:sz w:val="24"/>
          <w:szCs w:val="24"/>
          <w:shd w:val="clear" w:color="auto" w:fill="FFFFFF"/>
        </w:rPr>
      </w:pPr>
      <w:proofErr w:type="gramStart"/>
      <w:r w:rsidRPr="00D91E76">
        <w:rPr>
          <w:rFonts w:ascii="Times New Roman" w:hAnsi="Times New Roman" w:cs="Times New Roman"/>
          <w:color w:val="000000"/>
          <w:sz w:val="24"/>
          <w:szCs w:val="24"/>
          <w:shd w:val="clear" w:color="auto" w:fill="FFFFFF"/>
        </w:rPr>
        <w:t>for</w:t>
      </w:r>
      <w:proofErr w:type="gramEnd"/>
      <w:r w:rsidRPr="00D91E76">
        <w:rPr>
          <w:rFonts w:ascii="Times New Roman" w:hAnsi="Times New Roman" w:cs="Times New Roman"/>
          <w:color w:val="000000"/>
          <w:sz w:val="24"/>
          <w:szCs w:val="24"/>
          <w:shd w:val="clear" w:color="auto" w:fill="FFFFFF"/>
        </w:rPr>
        <w:t xml:space="preserve"> planting on one hectare area</w:t>
      </w:r>
      <w:r w:rsidR="00B924AC">
        <w:rPr>
          <w:rFonts w:ascii="Times New Roman" w:hAnsi="Times New Roman" w:cs="Times New Roman"/>
          <w:color w:val="000000"/>
          <w:sz w:val="24"/>
          <w:szCs w:val="24"/>
          <w:shd w:val="clear" w:color="auto" w:fill="FFFFFF"/>
        </w:rPr>
        <w:t xml:space="preserve"> </w:t>
      </w:r>
      <w:r w:rsidR="00B924AC" w:rsidRPr="00D91E76">
        <w:rPr>
          <w:rFonts w:ascii="Times New Roman" w:hAnsi="Times New Roman" w:cs="Times New Roman"/>
          <w:color w:val="000000"/>
          <w:sz w:val="24"/>
          <w:szCs w:val="24"/>
          <w:shd w:val="clear" w:color="auto" w:fill="FFFFFF"/>
        </w:rPr>
        <w:t>1.25 to 2.5 kg seeds are required</w:t>
      </w:r>
      <w:r w:rsidRPr="00D91E76">
        <w:rPr>
          <w:rFonts w:ascii="Times New Roman" w:hAnsi="Times New Roman" w:cs="Times New Roman"/>
          <w:color w:val="000000"/>
          <w:sz w:val="24"/>
          <w:szCs w:val="24"/>
          <w:shd w:val="clear" w:color="auto" w:fill="FFFFFF"/>
        </w:rPr>
        <w:t xml:space="preserve">. </w:t>
      </w:r>
      <w:r w:rsidR="00F77F86" w:rsidRPr="00D91E76">
        <w:rPr>
          <w:rFonts w:ascii="Times New Roman" w:hAnsi="Times New Roman" w:cs="Times New Roman"/>
          <w:color w:val="000000"/>
          <w:sz w:val="24"/>
          <w:szCs w:val="24"/>
          <w:shd w:val="clear" w:color="auto" w:fill="FFFFFF"/>
        </w:rPr>
        <w:t>T</w:t>
      </w:r>
      <w:r w:rsidRPr="00D91E76">
        <w:rPr>
          <w:rFonts w:ascii="Times New Roman" w:hAnsi="Times New Roman" w:cs="Times New Roman"/>
          <w:color w:val="000000"/>
          <w:sz w:val="24"/>
          <w:szCs w:val="24"/>
          <w:shd w:val="clear" w:color="auto" w:fill="FFFFFF"/>
        </w:rPr>
        <w:t>he seeds are treated with fungicides li</w:t>
      </w:r>
      <w:r w:rsidR="00F77F86">
        <w:rPr>
          <w:rFonts w:ascii="Times New Roman" w:hAnsi="Times New Roman" w:cs="Times New Roman"/>
          <w:color w:val="000000"/>
          <w:sz w:val="24"/>
          <w:szCs w:val="24"/>
          <w:shd w:val="clear" w:color="auto" w:fill="FFFFFF"/>
        </w:rPr>
        <w:t xml:space="preserve">ke </w:t>
      </w:r>
      <w:proofErr w:type="spellStart"/>
      <w:r w:rsidR="00F77F86">
        <w:rPr>
          <w:rFonts w:ascii="Times New Roman" w:hAnsi="Times New Roman" w:cs="Times New Roman"/>
          <w:color w:val="000000"/>
          <w:sz w:val="24"/>
          <w:szCs w:val="24"/>
          <w:shd w:val="clear" w:color="auto" w:fill="FFFFFF"/>
        </w:rPr>
        <w:t>Captan</w:t>
      </w:r>
      <w:proofErr w:type="spellEnd"/>
      <w:r w:rsidR="00F77F86">
        <w:rPr>
          <w:rFonts w:ascii="Times New Roman" w:hAnsi="Times New Roman" w:cs="Times New Roman"/>
          <w:color w:val="000000"/>
          <w:sz w:val="24"/>
          <w:szCs w:val="24"/>
          <w:shd w:val="clear" w:color="auto" w:fill="FFFFFF"/>
        </w:rPr>
        <w:t xml:space="preserve"> or </w:t>
      </w:r>
      <w:proofErr w:type="spellStart"/>
      <w:r w:rsidR="00F77F86">
        <w:rPr>
          <w:rFonts w:ascii="Times New Roman" w:hAnsi="Times New Roman" w:cs="Times New Roman"/>
          <w:color w:val="000000"/>
          <w:sz w:val="24"/>
          <w:szCs w:val="24"/>
          <w:shd w:val="clear" w:color="auto" w:fill="FFFFFF"/>
        </w:rPr>
        <w:t>Thiram</w:t>
      </w:r>
      <w:proofErr w:type="spellEnd"/>
      <w:r w:rsidR="00F77F86">
        <w:rPr>
          <w:rFonts w:ascii="Times New Roman" w:hAnsi="Times New Roman" w:cs="Times New Roman"/>
          <w:color w:val="000000"/>
          <w:sz w:val="24"/>
          <w:szCs w:val="24"/>
          <w:shd w:val="clear" w:color="auto" w:fill="FFFFFF"/>
        </w:rPr>
        <w:t xml:space="preserve"> @ 2.0 gm/kg </w:t>
      </w:r>
      <w:proofErr w:type="gramStart"/>
      <w:r w:rsidR="00F77F86" w:rsidRPr="00D91E76">
        <w:rPr>
          <w:rFonts w:ascii="Times New Roman" w:hAnsi="Times New Roman" w:cs="Times New Roman"/>
          <w:color w:val="000000"/>
          <w:sz w:val="24"/>
          <w:szCs w:val="24"/>
          <w:shd w:val="clear" w:color="auto" w:fill="FFFFFF"/>
        </w:rPr>
        <w:t>For</w:t>
      </w:r>
      <w:proofErr w:type="gramEnd"/>
      <w:r w:rsidR="00F77F86" w:rsidRPr="00D91E76">
        <w:rPr>
          <w:rFonts w:ascii="Times New Roman" w:hAnsi="Times New Roman" w:cs="Times New Roman"/>
          <w:color w:val="000000"/>
          <w:sz w:val="24"/>
          <w:szCs w:val="24"/>
          <w:shd w:val="clear" w:color="auto" w:fill="FFFFFF"/>
        </w:rPr>
        <w:t xml:space="preserve"> raising good and healthy plants</w:t>
      </w:r>
      <w:r w:rsidR="00F77F86">
        <w:rPr>
          <w:rFonts w:ascii="Times New Roman" w:hAnsi="Times New Roman" w:cs="Times New Roman"/>
          <w:color w:val="000000"/>
          <w:sz w:val="24"/>
          <w:szCs w:val="24"/>
          <w:shd w:val="clear" w:color="auto" w:fill="FFFFFF"/>
        </w:rPr>
        <w:t>.</w:t>
      </w:r>
    </w:p>
    <w:p w:rsidR="00586672" w:rsidRPr="00D91E76" w:rsidRDefault="00586672" w:rsidP="00586672">
      <w:pPr>
        <w:spacing w:after="0" w:line="240" w:lineRule="auto"/>
        <w:rPr>
          <w:rFonts w:ascii="Times New Roman" w:hAnsi="Times New Roman" w:cs="Times New Roman"/>
          <w:color w:val="000000"/>
          <w:sz w:val="24"/>
          <w:szCs w:val="24"/>
          <w:shd w:val="clear" w:color="auto" w:fill="FFFFFF"/>
        </w:rPr>
      </w:pPr>
    </w:p>
    <w:p w:rsidR="00586672" w:rsidRPr="00D91E76" w:rsidRDefault="00586672" w:rsidP="00586672">
      <w:pPr>
        <w:spacing w:after="0" w:line="240" w:lineRule="auto"/>
        <w:rPr>
          <w:rFonts w:ascii="Times New Roman" w:hAnsi="Times New Roman" w:cs="Times New Roman"/>
          <w:b/>
          <w:color w:val="000000"/>
          <w:sz w:val="24"/>
          <w:szCs w:val="24"/>
          <w:shd w:val="clear" w:color="auto" w:fill="FFFFFF"/>
        </w:rPr>
      </w:pPr>
      <w:r w:rsidRPr="00D91E76">
        <w:rPr>
          <w:rFonts w:ascii="Times New Roman" w:hAnsi="Times New Roman" w:cs="Times New Roman"/>
          <w:b/>
          <w:color w:val="000000"/>
          <w:sz w:val="24"/>
          <w:szCs w:val="24"/>
          <w:shd w:val="clear" w:color="auto" w:fill="FFFFFF"/>
        </w:rPr>
        <w:t>Planting in the Field</w:t>
      </w:r>
    </w:p>
    <w:p w:rsidR="005307C9" w:rsidRPr="00D91E76" w:rsidRDefault="005307C9" w:rsidP="00586672">
      <w:pPr>
        <w:spacing w:after="0" w:line="240" w:lineRule="auto"/>
        <w:rPr>
          <w:rFonts w:ascii="Times New Roman" w:hAnsi="Times New Roman" w:cs="Times New Roman"/>
          <w:color w:val="000000"/>
          <w:sz w:val="24"/>
          <w:szCs w:val="24"/>
          <w:shd w:val="clear" w:color="auto" w:fill="FFFFFF"/>
        </w:rPr>
      </w:pPr>
    </w:p>
    <w:p w:rsidR="003D4669" w:rsidRPr="00D91E76" w:rsidRDefault="00586672" w:rsidP="00586672">
      <w:p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Land Preparation and Fertilizer Application:</w:t>
      </w:r>
    </w:p>
    <w:p w:rsidR="00586672" w:rsidRPr="00D91E76" w:rsidRDefault="00F77F86" w:rsidP="003D4669">
      <w:pPr>
        <w:pStyle w:val="ListParagraph"/>
        <w:numPr>
          <w:ilvl w:val="0"/>
          <w:numId w:val="3"/>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P</w:t>
      </w:r>
      <w:r w:rsidR="00586672" w:rsidRPr="00D91E76">
        <w:rPr>
          <w:rFonts w:ascii="Times New Roman" w:hAnsi="Times New Roman" w:cs="Times New Roman"/>
          <w:color w:val="000000"/>
          <w:sz w:val="24"/>
          <w:szCs w:val="24"/>
          <w:shd w:val="clear" w:color="auto" w:fill="FFFFFF"/>
        </w:rPr>
        <w:t>loug</w:t>
      </w:r>
      <w:r w:rsidR="00D91E76">
        <w:rPr>
          <w:rFonts w:ascii="Times New Roman" w:hAnsi="Times New Roman" w:cs="Times New Roman"/>
          <w:color w:val="000000"/>
          <w:sz w:val="24"/>
          <w:szCs w:val="24"/>
          <w:shd w:val="clear" w:color="auto" w:fill="FFFFFF"/>
        </w:rPr>
        <w:t xml:space="preserve">hed, harrowed and planked well </w:t>
      </w:r>
      <w:r w:rsidR="00586672" w:rsidRPr="00D91E76">
        <w:rPr>
          <w:rFonts w:ascii="Times New Roman" w:hAnsi="Times New Roman" w:cs="Times New Roman"/>
          <w:color w:val="000000"/>
          <w:sz w:val="24"/>
          <w:szCs w:val="24"/>
          <w:shd w:val="clear" w:color="auto" w:fill="FFFFFF"/>
        </w:rPr>
        <w:t>to obtain a fine tilth</w:t>
      </w:r>
      <w:r>
        <w:rPr>
          <w:rFonts w:ascii="Times New Roman" w:hAnsi="Times New Roman" w:cs="Times New Roman"/>
          <w:color w:val="000000"/>
          <w:sz w:val="24"/>
          <w:szCs w:val="24"/>
          <w:shd w:val="clear" w:color="auto" w:fill="FFFFFF"/>
        </w:rPr>
        <w:t xml:space="preserve"> of field</w:t>
      </w:r>
      <w:r w:rsidR="00586672" w:rsidRPr="00D91E76">
        <w:rPr>
          <w:rFonts w:ascii="Times New Roman" w:hAnsi="Times New Roman" w:cs="Times New Roman"/>
          <w:color w:val="000000"/>
          <w:sz w:val="24"/>
          <w:szCs w:val="24"/>
          <w:shd w:val="clear" w:color="auto" w:fill="FFFFFF"/>
        </w:rPr>
        <w:t xml:space="preserve">. </w:t>
      </w:r>
      <w:r w:rsidR="003C79B6" w:rsidRPr="00D91E76">
        <w:rPr>
          <w:rFonts w:ascii="Times New Roman" w:hAnsi="Times New Roman" w:cs="Times New Roman"/>
          <w:color w:val="000000"/>
          <w:sz w:val="24"/>
          <w:szCs w:val="24"/>
          <w:shd w:val="clear" w:color="auto" w:fill="FFFFFF"/>
        </w:rPr>
        <w:t>A</w:t>
      </w:r>
      <w:r w:rsidR="00586672" w:rsidRPr="00D91E76">
        <w:rPr>
          <w:rFonts w:ascii="Times New Roman" w:hAnsi="Times New Roman" w:cs="Times New Roman"/>
          <w:color w:val="000000"/>
          <w:sz w:val="24"/>
          <w:szCs w:val="24"/>
          <w:shd w:val="clear" w:color="auto" w:fill="FFFFFF"/>
        </w:rPr>
        <w:t xml:space="preserve">pplication of FYM at the rate of 12.5 tonnes and NPK 30:40:20 kg/ha as basal dose was found </w:t>
      </w:r>
      <w:r w:rsidR="003C79B6">
        <w:rPr>
          <w:rFonts w:ascii="Times New Roman" w:hAnsi="Times New Roman" w:cs="Times New Roman"/>
          <w:color w:val="000000"/>
          <w:sz w:val="24"/>
          <w:szCs w:val="24"/>
          <w:shd w:val="clear" w:color="auto" w:fill="FFFFFF"/>
        </w:rPr>
        <w:t>good</w:t>
      </w:r>
      <w:r w:rsidR="00586672" w:rsidRPr="00D91E76">
        <w:rPr>
          <w:rFonts w:ascii="Times New Roman" w:hAnsi="Times New Roman" w:cs="Times New Roman"/>
          <w:color w:val="000000"/>
          <w:sz w:val="24"/>
          <w:szCs w:val="24"/>
          <w:shd w:val="clear" w:color="auto" w:fill="FFFFFF"/>
        </w:rPr>
        <w:t xml:space="preserve"> for optimum yield.</w:t>
      </w:r>
    </w:p>
    <w:p w:rsidR="00586672" w:rsidRPr="00D91E76" w:rsidRDefault="00586672" w:rsidP="003D4669">
      <w:pPr>
        <w:pStyle w:val="ListParagraph"/>
        <w:numPr>
          <w:ilvl w:val="0"/>
          <w:numId w:val="3"/>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 xml:space="preserve">Transplanting and Optimum Spacing: The seedlings are ready for </w:t>
      </w:r>
      <w:r w:rsidR="002C151E" w:rsidRPr="00D91E76">
        <w:rPr>
          <w:rFonts w:ascii="Times New Roman" w:hAnsi="Times New Roman" w:cs="Times New Roman"/>
          <w:color w:val="000000"/>
          <w:sz w:val="24"/>
          <w:szCs w:val="24"/>
          <w:shd w:val="clear" w:color="auto" w:fill="FFFFFF"/>
        </w:rPr>
        <w:t>transferring</w:t>
      </w:r>
      <w:r w:rsidRPr="00D91E76">
        <w:rPr>
          <w:rFonts w:ascii="Times New Roman" w:hAnsi="Times New Roman" w:cs="Times New Roman"/>
          <w:color w:val="000000"/>
          <w:sz w:val="24"/>
          <w:szCs w:val="24"/>
          <w:shd w:val="clear" w:color="auto" w:fill="FFFFFF"/>
        </w:rPr>
        <w:t xml:space="preserve"> in 6-7 weeks after sowing in nursery beds; it has attained 10-12 cm in height and bear 4-6 leaves. </w:t>
      </w:r>
      <w:r w:rsidR="002C151E" w:rsidRPr="00D91E76">
        <w:rPr>
          <w:rFonts w:ascii="Times New Roman" w:hAnsi="Times New Roman" w:cs="Times New Roman"/>
          <w:color w:val="000000"/>
          <w:sz w:val="24"/>
          <w:szCs w:val="24"/>
          <w:shd w:val="clear" w:color="auto" w:fill="FFFFFF"/>
        </w:rPr>
        <w:t>B</w:t>
      </w:r>
      <w:r w:rsidRPr="00D91E76">
        <w:rPr>
          <w:rFonts w:ascii="Times New Roman" w:hAnsi="Times New Roman" w:cs="Times New Roman"/>
          <w:color w:val="000000"/>
          <w:sz w:val="24"/>
          <w:szCs w:val="24"/>
          <w:shd w:val="clear" w:color="auto" w:fill="FFFFFF"/>
        </w:rPr>
        <w:t xml:space="preserve">efore transplanting </w:t>
      </w:r>
      <w:r w:rsidR="002C151E">
        <w:rPr>
          <w:rFonts w:ascii="Times New Roman" w:hAnsi="Times New Roman" w:cs="Times New Roman"/>
          <w:color w:val="000000"/>
          <w:sz w:val="24"/>
          <w:szCs w:val="24"/>
          <w:shd w:val="clear" w:color="auto" w:fill="FFFFFF"/>
        </w:rPr>
        <w:t xml:space="preserve">watering should be done 3-4 before </w:t>
      </w:r>
      <w:r w:rsidRPr="00D91E76">
        <w:rPr>
          <w:rFonts w:ascii="Times New Roman" w:hAnsi="Times New Roman" w:cs="Times New Roman"/>
          <w:color w:val="000000"/>
          <w:sz w:val="24"/>
          <w:szCs w:val="24"/>
          <w:shd w:val="clear" w:color="auto" w:fill="FFFFFF"/>
        </w:rPr>
        <w:t xml:space="preserve">so that seedlings get </w:t>
      </w:r>
      <w:r w:rsidRPr="00D91E76">
        <w:rPr>
          <w:rFonts w:ascii="Times New Roman" w:hAnsi="Times New Roman" w:cs="Times New Roman"/>
          <w:color w:val="000000"/>
          <w:sz w:val="24"/>
          <w:szCs w:val="24"/>
          <w:shd w:val="clear" w:color="auto" w:fill="FFFFFF"/>
        </w:rPr>
        <w:lastRenderedPageBreak/>
        <w:t xml:space="preserve">hardened. Before uprooting, the beds are thoroughly soaked with water to facilitate easy removal of seedlings without much root injury. </w:t>
      </w:r>
      <w:r w:rsidR="002C151E" w:rsidRPr="00D91E76">
        <w:rPr>
          <w:rFonts w:ascii="Times New Roman" w:hAnsi="Times New Roman" w:cs="Times New Roman"/>
          <w:color w:val="000000"/>
          <w:sz w:val="24"/>
          <w:szCs w:val="24"/>
          <w:shd w:val="clear" w:color="auto" w:fill="FFFFFF"/>
        </w:rPr>
        <w:t>Around</w:t>
      </w:r>
      <w:r w:rsidRPr="00D91E76">
        <w:rPr>
          <w:rFonts w:ascii="Times New Roman" w:hAnsi="Times New Roman" w:cs="Times New Roman"/>
          <w:color w:val="000000"/>
          <w:sz w:val="24"/>
          <w:szCs w:val="24"/>
          <w:shd w:val="clear" w:color="auto" w:fill="FFFFFF"/>
        </w:rPr>
        <w:t xml:space="preserve"> 37,500 plants are </w:t>
      </w:r>
      <w:r w:rsidR="002C151E" w:rsidRPr="00D91E76">
        <w:rPr>
          <w:rFonts w:ascii="Times New Roman" w:hAnsi="Times New Roman" w:cs="Times New Roman"/>
          <w:color w:val="000000"/>
          <w:sz w:val="24"/>
          <w:szCs w:val="24"/>
          <w:shd w:val="clear" w:color="auto" w:fill="FFFFFF"/>
        </w:rPr>
        <w:t>suggested</w:t>
      </w:r>
      <w:r w:rsidRPr="00D91E76">
        <w:rPr>
          <w:rFonts w:ascii="Times New Roman" w:hAnsi="Times New Roman" w:cs="Times New Roman"/>
          <w:color w:val="000000"/>
          <w:sz w:val="24"/>
          <w:szCs w:val="24"/>
          <w:shd w:val="clear" w:color="auto" w:fill="FFFFFF"/>
        </w:rPr>
        <w:t xml:space="preserve"> for planting in one hectare area by adopting 60X45 cm spacing. It gives high yield.</w:t>
      </w:r>
    </w:p>
    <w:p w:rsidR="00586672" w:rsidRPr="00D91E76" w:rsidRDefault="00586672" w:rsidP="00586672">
      <w:pPr>
        <w:spacing w:after="0" w:line="240" w:lineRule="auto"/>
        <w:rPr>
          <w:rFonts w:ascii="Times New Roman" w:hAnsi="Times New Roman" w:cs="Times New Roman"/>
          <w:color w:val="000000"/>
          <w:sz w:val="24"/>
          <w:szCs w:val="24"/>
          <w:shd w:val="clear" w:color="auto" w:fill="FFFFFF"/>
        </w:rPr>
      </w:pPr>
    </w:p>
    <w:p w:rsidR="00586672" w:rsidRPr="00D91E76" w:rsidRDefault="00FA0C76" w:rsidP="00586672">
      <w:pPr>
        <w:spacing w:after="0" w:line="240"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Inter </w:t>
      </w:r>
      <w:r w:rsidR="00586672" w:rsidRPr="00D91E76">
        <w:rPr>
          <w:rFonts w:ascii="Times New Roman" w:hAnsi="Times New Roman" w:cs="Times New Roman"/>
          <w:b/>
          <w:color w:val="000000"/>
          <w:sz w:val="24"/>
          <w:szCs w:val="24"/>
          <w:shd w:val="clear" w:color="auto" w:fill="FFFFFF"/>
        </w:rPr>
        <w:t>culture and Maintenance Practices:</w:t>
      </w:r>
    </w:p>
    <w:p w:rsidR="005307C9" w:rsidRPr="00D91E76" w:rsidRDefault="005307C9" w:rsidP="00586672">
      <w:pPr>
        <w:spacing w:after="0" w:line="240" w:lineRule="auto"/>
        <w:rPr>
          <w:rFonts w:ascii="Times New Roman" w:hAnsi="Times New Roman" w:cs="Times New Roman"/>
          <w:color w:val="000000"/>
          <w:sz w:val="24"/>
          <w:szCs w:val="24"/>
          <w:shd w:val="clear" w:color="auto" w:fill="FFFFFF"/>
        </w:rPr>
      </w:pPr>
    </w:p>
    <w:p w:rsidR="00E80CB6" w:rsidRPr="00D91E76" w:rsidRDefault="002C151E" w:rsidP="003D4669">
      <w:pPr>
        <w:pStyle w:val="ListParagraph"/>
        <w:numPr>
          <w:ilvl w:val="0"/>
          <w:numId w:val="4"/>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Due to </w:t>
      </w:r>
      <w:r w:rsidR="00586672" w:rsidRPr="00D91E76">
        <w:rPr>
          <w:rFonts w:ascii="Times New Roman" w:hAnsi="Times New Roman" w:cs="Times New Roman"/>
          <w:color w:val="000000"/>
          <w:sz w:val="24"/>
          <w:szCs w:val="24"/>
          <w:shd w:val="clear" w:color="auto" w:fill="FFFFFF"/>
        </w:rPr>
        <w:t>fast growing rainy season weeds</w:t>
      </w:r>
      <w:r>
        <w:rPr>
          <w:rFonts w:ascii="Times New Roman" w:hAnsi="Times New Roman" w:cs="Times New Roman"/>
          <w:color w:val="000000"/>
          <w:sz w:val="24"/>
          <w:szCs w:val="24"/>
          <w:shd w:val="clear" w:color="auto" w:fill="FFFFFF"/>
        </w:rPr>
        <w:t xml:space="preserve"> </w:t>
      </w:r>
      <w:r w:rsidRPr="00D91E76">
        <w:rPr>
          <w:rFonts w:ascii="Times New Roman" w:hAnsi="Times New Roman" w:cs="Times New Roman"/>
          <w:color w:val="000000"/>
          <w:sz w:val="24"/>
          <w:szCs w:val="24"/>
          <w:shd w:val="clear" w:color="auto" w:fill="FFFFFF"/>
        </w:rPr>
        <w:t>plants grow at slow rate and are unable to compete</w:t>
      </w:r>
      <w:r w:rsidR="00586672" w:rsidRPr="00D91E76">
        <w:rPr>
          <w:rFonts w:ascii="Times New Roman" w:hAnsi="Times New Roman" w:cs="Times New Roman"/>
          <w:color w:val="000000"/>
          <w:sz w:val="24"/>
          <w:szCs w:val="24"/>
          <w:shd w:val="clear" w:color="auto" w:fill="FFFFFF"/>
        </w:rPr>
        <w:t xml:space="preserve">. Therefore, early weeding is essential to keep weeds under control. Later, the crop spreads easily and smoother weed. Thus, one hand weeding at 20 days after transplanting and second at 45 days after transplanting is </w:t>
      </w:r>
      <w:r w:rsidR="00F77F86" w:rsidRPr="00D91E76">
        <w:rPr>
          <w:rFonts w:ascii="Times New Roman" w:hAnsi="Times New Roman" w:cs="Times New Roman"/>
          <w:color w:val="000000"/>
          <w:sz w:val="24"/>
          <w:szCs w:val="24"/>
          <w:shd w:val="clear" w:color="auto" w:fill="FFFFFF"/>
        </w:rPr>
        <w:t>suggested</w:t>
      </w:r>
      <w:r w:rsidR="00586672" w:rsidRPr="00D91E76">
        <w:rPr>
          <w:rFonts w:ascii="Times New Roman" w:hAnsi="Times New Roman" w:cs="Times New Roman"/>
          <w:color w:val="000000"/>
          <w:sz w:val="24"/>
          <w:szCs w:val="24"/>
          <w:shd w:val="clear" w:color="auto" w:fill="FFFFFF"/>
        </w:rPr>
        <w:t xml:space="preserve">. The crop responds well to the application of manure and fertilizers. </w:t>
      </w:r>
    </w:p>
    <w:p w:rsidR="002C151E" w:rsidRDefault="002C151E" w:rsidP="002C151E">
      <w:pPr>
        <w:pStyle w:val="ListParagraph"/>
        <w:numPr>
          <w:ilvl w:val="0"/>
          <w:numId w:val="4"/>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90:60:40 kg of NPK </w:t>
      </w:r>
      <w:proofErr w:type="gramStart"/>
      <w:r>
        <w:rPr>
          <w:rFonts w:ascii="Times New Roman" w:hAnsi="Times New Roman" w:cs="Times New Roman"/>
          <w:color w:val="000000"/>
          <w:sz w:val="24"/>
          <w:szCs w:val="24"/>
          <w:shd w:val="clear" w:color="auto" w:fill="FFFFFF"/>
        </w:rPr>
        <w:t xml:space="preserve">provided </w:t>
      </w:r>
      <w:r w:rsidR="00586672" w:rsidRPr="00D91E76">
        <w:rPr>
          <w:rFonts w:ascii="Times New Roman" w:hAnsi="Times New Roman" w:cs="Times New Roman"/>
          <w:color w:val="000000"/>
          <w:sz w:val="24"/>
          <w:szCs w:val="24"/>
          <w:shd w:val="clear" w:color="auto" w:fill="FFFFFF"/>
        </w:rPr>
        <w:t xml:space="preserve"> of</w:t>
      </w:r>
      <w:proofErr w:type="gramEnd"/>
      <w:r w:rsidR="00586672" w:rsidRPr="00D91E76">
        <w:rPr>
          <w:rFonts w:ascii="Times New Roman" w:hAnsi="Times New Roman" w:cs="Times New Roman"/>
          <w:color w:val="000000"/>
          <w:sz w:val="24"/>
          <w:szCs w:val="24"/>
          <w:shd w:val="clear" w:color="auto" w:fill="FFFFFF"/>
        </w:rPr>
        <w:t xml:space="preserve"> which 30 kg N with entire P and K is given basally before planting seedlings. </w:t>
      </w:r>
      <w:r w:rsidRPr="00D91E76">
        <w:rPr>
          <w:rFonts w:ascii="Times New Roman" w:hAnsi="Times New Roman" w:cs="Times New Roman"/>
          <w:color w:val="000000"/>
          <w:sz w:val="24"/>
          <w:szCs w:val="24"/>
          <w:shd w:val="clear" w:color="auto" w:fill="FFFFFF"/>
        </w:rPr>
        <w:t>Sufficient</w:t>
      </w:r>
      <w:r w:rsidR="00586672" w:rsidRPr="00D91E76">
        <w:rPr>
          <w:rFonts w:ascii="Times New Roman" w:hAnsi="Times New Roman" w:cs="Times New Roman"/>
          <w:color w:val="000000"/>
          <w:sz w:val="24"/>
          <w:szCs w:val="24"/>
          <w:shd w:val="clear" w:color="auto" w:fill="FFFFFF"/>
        </w:rPr>
        <w:t xml:space="preserve"> supply of nitrogen </w:t>
      </w:r>
      <w:proofErr w:type="gramStart"/>
      <w:r w:rsidRPr="00D91E76">
        <w:rPr>
          <w:rFonts w:ascii="Times New Roman" w:hAnsi="Times New Roman" w:cs="Times New Roman"/>
          <w:color w:val="000000"/>
          <w:sz w:val="24"/>
          <w:szCs w:val="24"/>
          <w:shd w:val="clear" w:color="auto" w:fill="FFFFFF"/>
        </w:rPr>
        <w:t>rises</w:t>
      </w:r>
      <w:proofErr w:type="gramEnd"/>
      <w:r w:rsidR="00586672" w:rsidRPr="00D91E76">
        <w:rPr>
          <w:rFonts w:ascii="Times New Roman" w:hAnsi="Times New Roman" w:cs="Times New Roman"/>
          <w:color w:val="000000"/>
          <w:sz w:val="24"/>
          <w:szCs w:val="24"/>
          <w:shd w:val="clear" w:color="auto" w:fill="FFFFFF"/>
        </w:rPr>
        <w:t xml:space="preserve"> fruit size and colour. </w:t>
      </w:r>
      <w:r>
        <w:rPr>
          <w:rFonts w:ascii="Times New Roman" w:hAnsi="Times New Roman" w:cs="Times New Roman"/>
          <w:color w:val="000000"/>
          <w:sz w:val="24"/>
          <w:szCs w:val="24"/>
          <w:shd w:val="clear" w:color="auto" w:fill="FFFFFF"/>
        </w:rPr>
        <w:t>Elevated</w:t>
      </w:r>
      <w:r w:rsidR="00586672" w:rsidRPr="00D91E76">
        <w:rPr>
          <w:rFonts w:ascii="Times New Roman" w:hAnsi="Times New Roman" w:cs="Times New Roman"/>
          <w:color w:val="000000"/>
          <w:sz w:val="24"/>
          <w:szCs w:val="24"/>
          <w:shd w:val="clear" w:color="auto" w:fill="FFFFFF"/>
        </w:rPr>
        <w:t xml:space="preserve"> level of phosphorus throughout root region is essential for rapid root development and increasing n</w:t>
      </w:r>
      <w:r>
        <w:rPr>
          <w:rFonts w:ascii="Times New Roman" w:hAnsi="Times New Roman" w:cs="Times New Roman"/>
          <w:color w:val="000000"/>
          <w:sz w:val="24"/>
          <w:szCs w:val="24"/>
          <w:shd w:val="clear" w:color="auto" w:fill="FFFFFF"/>
        </w:rPr>
        <w:t>umber of flowers. Besides this dose,</w:t>
      </w:r>
      <w:r w:rsidRPr="00D91E76">
        <w:rPr>
          <w:rFonts w:ascii="Times New Roman" w:hAnsi="Times New Roman" w:cs="Times New Roman"/>
          <w:color w:val="000000"/>
          <w:sz w:val="24"/>
          <w:szCs w:val="24"/>
          <w:shd w:val="clear" w:color="auto" w:fill="FFFFFF"/>
        </w:rPr>
        <w:t xml:space="preserve"> 45</w:t>
      </w:r>
      <w:r>
        <w:rPr>
          <w:rFonts w:ascii="Times New Roman" w:hAnsi="Times New Roman" w:cs="Times New Roman"/>
          <w:color w:val="000000"/>
          <w:sz w:val="24"/>
          <w:szCs w:val="24"/>
          <w:shd w:val="clear" w:color="auto" w:fill="FFFFFF"/>
        </w:rPr>
        <w:t xml:space="preserve"> and 90 days after transplanting </w:t>
      </w:r>
      <w:r w:rsidR="00586672" w:rsidRPr="002C151E">
        <w:rPr>
          <w:rFonts w:ascii="Times New Roman" w:hAnsi="Times New Roman" w:cs="Times New Roman"/>
          <w:color w:val="000000"/>
          <w:sz w:val="24"/>
          <w:szCs w:val="24"/>
          <w:shd w:val="clear" w:color="auto" w:fill="FFFFFF"/>
        </w:rPr>
        <w:t>30 kg of N should be applied as top dressin</w:t>
      </w:r>
      <w:r>
        <w:rPr>
          <w:rFonts w:ascii="Times New Roman" w:hAnsi="Times New Roman" w:cs="Times New Roman"/>
          <w:color w:val="000000"/>
          <w:sz w:val="24"/>
          <w:szCs w:val="24"/>
          <w:shd w:val="clear" w:color="auto" w:fill="FFFFFF"/>
        </w:rPr>
        <w:t>g in two equal doses.</w:t>
      </w:r>
    </w:p>
    <w:p w:rsidR="002C151E" w:rsidRDefault="002C151E" w:rsidP="002C151E">
      <w:pPr>
        <w:spacing w:after="0" w:line="240" w:lineRule="auto"/>
        <w:ind w:left="579"/>
        <w:rPr>
          <w:rFonts w:ascii="Times New Roman" w:hAnsi="Times New Roman" w:cs="Times New Roman"/>
          <w:b/>
          <w:color w:val="000000"/>
          <w:sz w:val="24"/>
          <w:szCs w:val="24"/>
          <w:shd w:val="clear" w:color="auto" w:fill="FFFFFF"/>
        </w:rPr>
      </w:pPr>
    </w:p>
    <w:p w:rsidR="003D4669" w:rsidRPr="002C151E" w:rsidRDefault="00586672" w:rsidP="002C151E">
      <w:pPr>
        <w:spacing w:after="0" w:line="240" w:lineRule="auto"/>
        <w:ind w:left="579"/>
        <w:rPr>
          <w:rFonts w:ascii="Times New Roman" w:hAnsi="Times New Roman" w:cs="Times New Roman"/>
          <w:color w:val="000000"/>
          <w:sz w:val="24"/>
          <w:szCs w:val="24"/>
          <w:shd w:val="clear" w:color="auto" w:fill="FFFFFF"/>
        </w:rPr>
      </w:pPr>
      <w:r w:rsidRPr="002C151E">
        <w:rPr>
          <w:rFonts w:ascii="Times New Roman" w:hAnsi="Times New Roman" w:cs="Times New Roman"/>
          <w:b/>
          <w:color w:val="000000"/>
          <w:sz w:val="24"/>
          <w:szCs w:val="24"/>
          <w:shd w:val="clear" w:color="auto" w:fill="FFFFFF"/>
        </w:rPr>
        <w:t>Irrigation Practices</w:t>
      </w:r>
      <w:r w:rsidRPr="002C151E">
        <w:rPr>
          <w:rFonts w:ascii="Times New Roman" w:hAnsi="Times New Roman" w:cs="Times New Roman"/>
          <w:color w:val="000000"/>
          <w:sz w:val="24"/>
          <w:szCs w:val="24"/>
          <w:shd w:val="clear" w:color="auto" w:fill="FFFFFF"/>
        </w:rPr>
        <w:t>:</w:t>
      </w:r>
    </w:p>
    <w:p w:rsidR="00586672" w:rsidRPr="00D91E76" w:rsidRDefault="00586672" w:rsidP="003D4669">
      <w:pPr>
        <w:pStyle w:val="ListParagraph"/>
        <w:numPr>
          <w:ilvl w:val="0"/>
          <w:numId w:val="5"/>
        </w:numPr>
        <w:spacing w:after="0" w:line="240" w:lineRule="auto"/>
        <w:rPr>
          <w:rFonts w:ascii="Times New Roman" w:hAnsi="Times New Roman" w:cs="Times New Roman"/>
          <w:color w:val="000000"/>
          <w:sz w:val="24"/>
          <w:szCs w:val="24"/>
          <w:shd w:val="clear" w:color="auto" w:fill="FFFFFF"/>
        </w:rPr>
      </w:pPr>
      <w:proofErr w:type="spellStart"/>
      <w:r w:rsidRPr="00D91E76">
        <w:rPr>
          <w:rFonts w:ascii="Times New Roman" w:hAnsi="Times New Roman" w:cs="Times New Roman"/>
          <w:color w:val="000000"/>
          <w:sz w:val="24"/>
          <w:szCs w:val="24"/>
          <w:shd w:val="clear" w:color="auto" w:fill="FFFFFF"/>
        </w:rPr>
        <w:t>Kantkari</w:t>
      </w:r>
      <w:proofErr w:type="spellEnd"/>
      <w:r w:rsidRPr="00D91E76">
        <w:rPr>
          <w:rFonts w:ascii="Times New Roman" w:hAnsi="Times New Roman" w:cs="Times New Roman"/>
          <w:color w:val="000000"/>
          <w:sz w:val="24"/>
          <w:szCs w:val="24"/>
          <w:shd w:val="clear" w:color="auto" w:fill="FFFFFF"/>
        </w:rPr>
        <w:t xml:space="preserve"> crop is raised as a </w:t>
      </w:r>
      <w:r w:rsidR="001231BD" w:rsidRPr="00D91E76">
        <w:rPr>
          <w:rFonts w:ascii="Times New Roman" w:hAnsi="Times New Roman" w:cs="Times New Roman"/>
          <w:color w:val="000000"/>
          <w:sz w:val="24"/>
          <w:szCs w:val="24"/>
          <w:shd w:val="clear" w:color="auto" w:fill="FFFFFF"/>
        </w:rPr>
        <w:t>rain fed</w:t>
      </w:r>
      <w:r w:rsidRPr="00D91E76">
        <w:rPr>
          <w:rFonts w:ascii="Times New Roman" w:hAnsi="Times New Roman" w:cs="Times New Roman"/>
          <w:color w:val="000000"/>
          <w:sz w:val="24"/>
          <w:szCs w:val="24"/>
          <w:shd w:val="clear" w:color="auto" w:fill="FFFFFF"/>
        </w:rPr>
        <w:t xml:space="preserve"> crop where the amount of annual rainfall is 400-600 mm and well </w:t>
      </w:r>
      <w:r w:rsidR="00F77F86" w:rsidRPr="00D91E76">
        <w:rPr>
          <w:rFonts w:ascii="Times New Roman" w:hAnsi="Times New Roman" w:cs="Times New Roman"/>
          <w:color w:val="000000"/>
          <w:sz w:val="24"/>
          <w:szCs w:val="24"/>
          <w:shd w:val="clear" w:color="auto" w:fill="FFFFFF"/>
        </w:rPr>
        <w:t>spread</w:t>
      </w:r>
      <w:r w:rsidRPr="00D91E76">
        <w:rPr>
          <w:rFonts w:ascii="Times New Roman" w:hAnsi="Times New Roman" w:cs="Times New Roman"/>
          <w:color w:val="000000"/>
          <w:sz w:val="24"/>
          <w:szCs w:val="24"/>
          <w:shd w:val="clear" w:color="auto" w:fill="FFFFFF"/>
        </w:rPr>
        <w:t xml:space="preserve"> in the season. It requires </w:t>
      </w:r>
      <w:r w:rsidR="00F77F86" w:rsidRPr="00D91E76">
        <w:rPr>
          <w:rFonts w:ascii="Times New Roman" w:hAnsi="Times New Roman" w:cs="Times New Roman"/>
          <w:color w:val="000000"/>
          <w:sz w:val="24"/>
          <w:szCs w:val="24"/>
          <w:shd w:val="clear" w:color="auto" w:fill="FFFFFF"/>
        </w:rPr>
        <w:t>caring</w:t>
      </w:r>
      <w:r w:rsidRPr="00D91E76">
        <w:rPr>
          <w:rFonts w:ascii="Times New Roman" w:hAnsi="Times New Roman" w:cs="Times New Roman"/>
          <w:color w:val="000000"/>
          <w:sz w:val="24"/>
          <w:szCs w:val="24"/>
          <w:shd w:val="clear" w:color="auto" w:fill="FFFFFF"/>
        </w:rPr>
        <w:t xml:space="preserve"> irrigation when it enters reproductive phase; moisture during both growth and fruiting should be </w:t>
      </w:r>
      <w:r w:rsidR="00F77F86" w:rsidRPr="00D91E76">
        <w:rPr>
          <w:rFonts w:ascii="Times New Roman" w:hAnsi="Times New Roman" w:cs="Times New Roman"/>
          <w:color w:val="000000"/>
          <w:sz w:val="24"/>
          <w:szCs w:val="24"/>
          <w:shd w:val="clear" w:color="auto" w:fill="FFFFFF"/>
        </w:rPr>
        <w:t>sufficient</w:t>
      </w:r>
      <w:r w:rsidRPr="00D91E76">
        <w:rPr>
          <w:rFonts w:ascii="Times New Roman" w:hAnsi="Times New Roman" w:cs="Times New Roman"/>
          <w:color w:val="000000"/>
          <w:sz w:val="24"/>
          <w:szCs w:val="24"/>
          <w:shd w:val="clear" w:color="auto" w:fill="FFFFFF"/>
        </w:rPr>
        <w:t xml:space="preserve"> for proper plant development.</w:t>
      </w:r>
      <w:r w:rsidR="005128A5">
        <w:rPr>
          <w:rFonts w:ascii="Times New Roman" w:hAnsi="Times New Roman" w:cs="Times New Roman"/>
          <w:color w:val="000000"/>
          <w:sz w:val="24"/>
          <w:szCs w:val="24"/>
          <w:shd w:val="clear" w:color="auto" w:fill="FFFFFF"/>
        </w:rPr>
        <w:t xml:space="preserve"> Irrigation at </w:t>
      </w:r>
      <w:r w:rsidRPr="00D91E76">
        <w:rPr>
          <w:rFonts w:ascii="Times New Roman" w:hAnsi="Times New Roman" w:cs="Times New Roman"/>
          <w:color w:val="000000"/>
          <w:sz w:val="24"/>
          <w:szCs w:val="24"/>
          <w:shd w:val="clear" w:color="auto" w:fill="FFFFFF"/>
        </w:rPr>
        <w:t>first twenty days after transplanting, second irrigation at flowering time and third irriga</w:t>
      </w:r>
      <w:r w:rsidR="005128A5">
        <w:rPr>
          <w:rFonts w:ascii="Times New Roman" w:hAnsi="Times New Roman" w:cs="Times New Roman"/>
          <w:color w:val="000000"/>
          <w:sz w:val="24"/>
          <w:szCs w:val="24"/>
          <w:shd w:val="clear" w:color="auto" w:fill="FFFFFF"/>
        </w:rPr>
        <w:t>tion at fruit development were seen</w:t>
      </w:r>
      <w:r w:rsidRPr="00D91E76">
        <w:rPr>
          <w:rFonts w:ascii="Times New Roman" w:hAnsi="Times New Roman" w:cs="Times New Roman"/>
          <w:color w:val="000000"/>
          <w:sz w:val="24"/>
          <w:szCs w:val="24"/>
          <w:shd w:val="clear" w:color="auto" w:fill="FFFFFF"/>
        </w:rPr>
        <w:t xml:space="preserve"> desirable to fetch the higher production.</w:t>
      </w:r>
    </w:p>
    <w:p w:rsidR="00586672" w:rsidRPr="00D91E76" w:rsidRDefault="00586672" w:rsidP="00586672">
      <w:pPr>
        <w:spacing w:after="0" w:line="240" w:lineRule="auto"/>
        <w:rPr>
          <w:rFonts w:ascii="Times New Roman" w:hAnsi="Times New Roman" w:cs="Times New Roman"/>
          <w:color w:val="000000"/>
          <w:sz w:val="24"/>
          <w:szCs w:val="24"/>
          <w:shd w:val="clear" w:color="auto" w:fill="FFFFFF"/>
        </w:rPr>
      </w:pPr>
    </w:p>
    <w:p w:rsidR="00586672" w:rsidRPr="00D91E76" w:rsidRDefault="005128A5" w:rsidP="00A97DF3">
      <w:pPr>
        <w:pStyle w:val="ListParagraph"/>
        <w:numPr>
          <w:ilvl w:val="0"/>
          <w:numId w:val="5"/>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Weed Control:  </w:t>
      </w:r>
      <w:r w:rsidR="00586672" w:rsidRPr="00D91E76">
        <w:rPr>
          <w:rFonts w:ascii="Times New Roman" w:hAnsi="Times New Roman" w:cs="Times New Roman"/>
          <w:color w:val="000000"/>
          <w:sz w:val="24"/>
          <w:szCs w:val="24"/>
          <w:shd w:val="clear" w:color="auto" w:fill="FFFFFF"/>
        </w:rPr>
        <w:t xml:space="preserve"> </w:t>
      </w:r>
      <w:r w:rsidRPr="00D91E76">
        <w:rPr>
          <w:rFonts w:ascii="Times New Roman" w:hAnsi="Times New Roman" w:cs="Times New Roman"/>
          <w:color w:val="000000"/>
          <w:sz w:val="24"/>
          <w:szCs w:val="24"/>
          <w:shd w:val="clear" w:color="auto" w:fill="FFFFFF"/>
        </w:rPr>
        <w:t>I</w:t>
      </w:r>
      <w:r w:rsidR="00586672" w:rsidRPr="00D91E76">
        <w:rPr>
          <w:rFonts w:ascii="Times New Roman" w:hAnsi="Times New Roman" w:cs="Times New Roman"/>
          <w:color w:val="000000"/>
          <w:sz w:val="24"/>
          <w:szCs w:val="24"/>
          <w:shd w:val="clear" w:color="auto" w:fill="FFFFFF"/>
        </w:rPr>
        <w:t xml:space="preserve">t is unable to compete with fast growing weeds; therefore, in order to keep the field weed free, a </w:t>
      </w:r>
      <w:r>
        <w:rPr>
          <w:rFonts w:ascii="Times New Roman" w:hAnsi="Times New Roman" w:cs="Times New Roman"/>
          <w:color w:val="000000"/>
          <w:sz w:val="24"/>
          <w:szCs w:val="24"/>
          <w:shd w:val="clear" w:color="auto" w:fill="FFFFFF"/>
        </w:rPr>
        <w:t>light</w:t>
      </w:r>
      <w:r w:rsidR="00586672" w:rsidRPr="00D91E76">
        <w:rPr>
          <w:rFonts w:ascii="Times New Roman" w:hAnsi="Times New Roman" w:cs="Times New Roman"/>
          <w:color w:val="000000"/>
          <w:sz w:val="24"/>
          <w:szCs w:val="24"/>
          <w:shd w:val="clear" w:color="auto" w:fill="FFFFFF"/>
        </w:rPr>
        <w:t xml:space="preserve"> inter culture operation is to be done at initial growth. Usually, two hoeing and weeding at 20 and 45 days after transplanting are needed for an effective control of weeds, proper aeration an</w:t>
      </w:r>
      <w:r>
        <w:rPr>
          <w:rFonts w:ascii="Times New Roman" w:hAnsi="Times New Roman" w:cs="Times New Roman"/>
          <w:color w:val="000000"/>
          <w:sz w:val="24"/>
          <w:szCs w:val="24"/>
          <w:shd w:val="clear" w:color="auto" w:fill="FFFFFF"/>
        </w:rPr>
        <w:t xml:space="preserve">d good growth of the plants. </w:t>
      </w:r>
      <w:r w:rsidR="00586672" w:rsidRPr="00D91E76">
        <w:rPr>
          <w:rFonts w:ascii="Times New Roman" w:hAnsi="Times New Roman" w:cs="Times New Roman"/>
          <w:color w:val="000000"/>
          <w:sz w:val="24"/>
          <w:szCs w:val="24"/>
          <w:shd w:val="clear" w:color="auto" w:fill="FFFFFF"/>
        </w:rPr>
        <w:t xml:space="preserve"> </w:t>
      </w:r>
      <w:r w:rsidRPr="00D91E76">
        <w:rPr>
          <w:rFonts w:ascii="Times New Roman" w:hAnsi="Times New Roman" w:cs="Times New Roman"/>
          <w:color w:val="000000"/>
          <w:sz w:val="24"/>
          <w:szCs w:val="24"/>
          <w:shd w:val="clear" w:color="auto" w:fill="FFFFFF"/>
        </w:rPr>
        <w:t>C</w:t>
      </w:r>
      <w:r w:rsidR="00586672" w:rsidRPr="00D91E76">
        <w:rPr>
          <w:rFonts w:ascii="Times New Roman" w:hAnsi="Times New Roman" w:cs="Times New Roman"/>
          <w:color w:val="000000"/>
          <w:sz w:val="24"/>
          <w:szCs w:val="24"/>
          <w:shd w:val="clear" w:color="auto" w:fill="FFFFFF"/>
        </w:rPr>
        <w:t>rop is spreading in nature and do not allow weeds to grow at later growth stages.</w:t>
      </w:r>
    </w:p>
    <w:p w:rsidR="00586672" w:rsidRPr="00D91E76" w:rsidRDefault="00586672" w:rsidP="00586672">
      <w:pPr>
        <w:spacing w:after="0" w:line="240" w:lineRule="auto"/>
        <w:rPr>
          <w:rFonts w:ascii="Times New Roman" w:hAnsi="Times New Roman" w:cs="Times New Roman"/>
          <w:color w:val="000000"/>
          <w:sz w:val="24"/>
          <w:szCs w:val="24"/>
          <w:shd w:val="clear" w:color="auto" w:fill="FFFFFF"/>
        </w:rPr>
      </w:pPr>
    </w:p>
    <w:p w:rsidR="00AF76EB" w:rsidRPr="00D91E76" w:rsidRDefault="00AF76EB" w:rsidP="00586672">
      <w:pPr>
        <w:spacing w:after="0" w:line="240" w:lineRule="auto"/>
        <w:rPr>
          <w:rFonts w:ascii="Times New Roman" w:hAnsi="Times New Roman" w:cs="Times New Roman"/>
          <w:sz w:val="24"/>
          <w:szCs w:val="24"/>
        </w:rPr>
      </w:pPr>
      <w:r w:rsidRPr="00D91E76">
        <w:rPr>
          <w:rFonts w:ascii="Times New Roman" w:hAnsi="Times New Roman" w:cs="Times New Roman"/>
          <w:b/>
          <w:sz w:val="24"/>
          <w:szCs w:val="24"/>
        </w:rPr>
        <w:t>Yield and Cost of Cultivation</w:t>
      </w:r>
      <w:r w:rsidRPr="00D91E76">
        <w:rPr>
          <w:rFonts w:ascii="Times New Roman" w:hAnsi="Times New Roman" w:cs="Times New Roman"/>
          <w:sz w:val="24"/>
          <w:szCs w:val="24"/>
        </w:rPr>
        <w:t xml:space="preserve">: </w:t>
      </w:r>
    </w:p>
    <w:p w:rsidR="002B22CE" w:rsidRPr="00D91E76" w:rsidRDefault="002B22CE" w:rsidP="00586672">
      <w:pPr>
        <w:spacing w:after="0" w:line="240" w:lineRule="auto"/>
        <w:rPr>
          <w:rFonts w:ascii="Times New Roman" w:hAnsi="Times New Roman" w:cs="Times New Roman"/>
          <w:sz w:val="24"/>
          <w:szCs w:val="24"/>
        </w:rPr>
      </w:pPr>
    </w:p>
    <w:p w:rsidR="00AF76EB" w:rsidRPr="00D91E76" w:rsidRDefault="00AF76EB" w:rsidP="00AF76EB">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sz w:val="24"/>
          <w:szCs w:val="24"/>
        </w:rPr>
        <w:t xml:space="preserve">An average crop of </w:t>
      </w:r>
      <w:proofErr w:type="spellStart"/>
      <w:r w:rsidRPr="00D91E76">
        <w:rPr>
          <w:rFonts w:ascii="Times New Roman" w:hAnsi="Times New Roman" w:cs="Times New Roman"/>
          <w:sz w:val="24"/>
          <w:szCs w:val="24"/>
        </w:rPr>
        <w:t>Kantkari</w:t>
      </w:r>
      <w:proofErr w:type="spellEnd"/>
      <w:r w:rsidRPr="00D91E76">
        <w:rPr>
          <w:rFonts w:ascii="Times New Roman" w:hAnsi="Times New Roman" w:cs="Times New Roman"/>
          <w:sz w:val="24"/>
          <w:szCs w:val="24"/>
        </w:rPr>
        <w:t xml:space="preserve"> yields about 16-20 t/ha of dry biomass (</w:t>
      </w:r>
      <w:proofErr w:type="spellStart"/>
      <w:r w:rsidRPr="00D91E76">
        <w:rPr>
          <w:rFonts w:ascii="Times New Roman" w:hAnsi="Times New Roman" w:cs="Times New Roman"/>
          <w:sz w:val="24"/>
          <w:szCs w:val="24"/>
        </w:rPr>
        <w:t>Panchang</w:t>
      </w:r>
      <w:proofErr w:type="spellEnd"/>
      <w:r w:rsidRPr="00D91E76">
        <w:rPr>
          <w:rFonts w:ascii="Times New Roman" w:hAnsi="Times New Roman" w:cs="Times New Roman"/>
          <w:sz w:val="24"/>
          <w:szCs w:val="24"/>
        </w:rPr>
        <w:t xml:space="preserve">) including 500 kg berries (dried) under good management practices., 15-20% dry matter can be obtained </w:t>
      </w:r>
      <w:r w:rsidR="005128A5" w:rsidRPr="00D91E76">
        <w:rPr>
          <w:rFonts w:ascii="Times New Roman" w:hAnsi="Times New Roman" w:cs="Times New Roman"/>
          <w:sz w:val="24"/>
          <w:szCs w:val="24"/>
        </w:rPr>
        <w:t>after drying</w:t>
      </w:r>
      <w:r w:rsidR="005128A5">
        <w:rPr>
          <w:rFonts w:ascii="Times New Roman" w:hAnsi="Times New Roman" w:cs="Times New Roman"/>
          <w:sz w:val="24"/>
          <w:szCs w:val="24"/>
        </w:rPr>
        <w:t xml:space="preserve"> </w:t>
      </w:r>
      <w:r w:rsidRPr="00D91E76">
        <w:rPr>
          <w:rFonts w:ascii="Times New Roman" w:hAnsi="Times New Roman" w:cs="Times New Roman"/>
          <w:sz w:val="24"/>
          <w:szCs w:val="24"/>
        </w:rPr>
        <w:t xml:space="preserve">. </w:t>
      </w:r>
      <w:proofErr w:type="spellStart"/>
      <w:r w:rsidRPr="00D91E76">
        <w:rPr>
          <w:rFonts w:ascii="Times New Roman" w:hAnsi="Times New Roman" w:cs="Times New Roman"/>
          <w:sz w:val="24"/>
          <w:szCs w:val="24"/>
        </w:rPr>
        <w:t>Rs</w:t>
      </w:r>
      <w:proofErr w:type="spellEnd"/>
      <w:r w:rsidRPr="00D91E76">
        <w:rPr>
          <w:rFonts w:ascii="Times New Roman" w:hAnsi="Times New Roman" w:cs="Times New Roman"/>
          <w:sz w:val="24"/>
          <w:szCs w:val="24"/>
        </w:rPr>
        <w:t>. 21938/- is the estimated cost of cultivation for one hectare.</w:t>
      </w:r>
    </w:p>
    <w:p w:rsidR="00AF76EB" w:rsidRPr="00D91E76" w:rsidRDefault="00AF76EB" w:rsidP="00694D71">
      <w:pPr>
        <w:spacing w:after="0" w:line="240" w:lineRule="auto"/>
        <w:rPr>
          <w:rFonts w:ascii="Times New Roman" w:hAnsi="Times New Roman" w:cs="Times New Roman"/>
          <w:b/>
          <w:color w:val="000000"/>
          <w:sz w:val="24"/>
          <w:szCs w:val="24"/>
          <w:shd w:val="clear" w:color="auto" w:fill="FFFFFF"/>
        </w:rPr>
      </w:pPr>
    </w:p>
    <w:p w:rsidR="002829A7" w:rsidRPr="00D91E76" w:rsidRDefault="0022710C" w:rsidP="00694D71">
      <w:pPr>
        <w:spacing w:after="0" w:line="240" w:lineRule="auto"/>
        <w:rPr>
          <w:rFonts w:ascii="Times New Roman" w:hAnsi="Times New Roman" w:cs="Times New Roman"/>
          <w:b/>
          <w:i/>
          <w:color w:val="000000"/>
          <w:sz w:val="24"/>
          <w:szCs w:val="24"/>
          <w:shd w:val="clear" w:color="auto" w:fill="FFFFFF"/>
        </w:rPr>
      </w:pPr>
      <w:r w:rsidRPr="00D91E76">
        <w:rPr>
          <w:rFonts w:ascii="Times New Roman" w:hAnsi="Times New Roman" w:cs="Times New Roman"/>
          <w:b/>
          <w:color w:val="000000"/>
          <w:sz w:val="24"/>
          <w:szCs w:val="24"/>
          <w:shd w:val="clear" w:color="auto" w:fill="FFFFFF"/>
        </w:rPr>
        <w:t xml:space="preserve">  </w:t>
      </w:r>
      <w:r w:rsidR="006C2443" w:rsidRPr="00D91E76">
        <w:rPr>
          <w:rFonts w:ascii="Times New Roman" w:hAnsi="Times New Roman" w:cs="Times New Roman"/>
          <w:b/>
          <w:i/>
          <w:color w:val="000000"/>
          <w:sz w:val="24"/>
          <w:szCs w:val="24"/>
          <w:shd w:val="clear" w:color="auto" w:fill="FFFFFF"/>
        </w:rPr>
        <w:t xml:space="preserve"> </w:t>
      </w:r>
    </w:p>
    <w:p w:rsidR="00613ED2" w:rsidRPr="00D91E76" w:rsidRDefault="002829A7" w:rsidP="00694D71">
      <w:p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b/>
          <w:i/>
          <w:color w:val="000000"/>
          <w:sz w:val="24"/>
          <w:szCs w:val="24"/>
          <w:shd w:val="clear" w:color="auto" w:fill="FFFFFF"/>
        </w:rPr>
        <w:t xml:space="preserve">      </w:t>
      </w:r>
      <w:r w:rsidR="00613ED2" w:rsidRPr="00D91E76">
        <w:rPr>
          <w:rFonts w:ascii="Times New Roman" w:hAnsi="Times New Roman" w:cs="Times New Roman"/>
          <w:b/>
          <w:i/>
          <w:color w:val="000000"/>
          <w:sz w:val="24"/>
          <w:szCs w:val="24"/>
          <w:shd w:val="clear" w:color="auto" w:fill="FFFFFF"/>
        </w:rPr>
        <w:t xml:space="preserve">Solanum </w:t>
      </w:r>
      <w:proofErr w:type="spellStart"/>
      <w:r w:rsidR="00613ED2" w:rsidRPr="00D91E76">
        <w:rPr>
          <w:rFonts w:ascii="Times New Roman" w:hAnsi="Times New Roman" w:cs="Times New Roman"/>
          <w:b/>
          <w:i/>
          <w:color w:val="000000"/>
          <w:sz w:val="24"/>
          <w:szCs w:val="24"/>
          <w:shd w:val="clear" w:color="auto" w:fill="FFFFFF"/>
        </w:rPr>
        <w:t>anguivi</w:t>
      </w:r>
      <w:proofErr w:type="spellEnd"/>
      <w:r w:rsidR="000D2D45" w:rsidRPr="00D91E76">
        <w:rPr>
          <w:rFonts w:ascii="Times New Roman" w:hAnsi="Times New Roman" w:cs="Times New Roman"/>
          <w:color w:val="000000"/>
          <w:sz w:val="24"/>
          <w:szCs w:val="24"/>
          <w:shd w:val="clear" w:color="auto" w:fill="FFFFFF"/>
        </w:rPr>
        <w:t xml:space="preserve"> is widely distributed mostly preferred to grow</w:t>
      </w:r>
      <w:r w:rsidR="0022710C" w:rsidRPr="00D91E76">
        <w:rPr>
          <w:rFonts w:ascii="Times New Roman" w:hAnsi="Times New Roman" w:cs="Times New Roman"/>
          <w:color w:val="000000"/>
          <w:sz w:val="24"/>
          <w:szCs w:val="24"/>
          <w:shd w:val="clear" w:color="auto" w:fill="FFFFFF"/>
        </w:rPr>
        <w:t xml:space="preserve"> in humid temperature </w:t>
      </w:r>
      <w:r w:rsidR="000D2D45" w:rsidRPr="00D91E76">
        <w:rPr>
          <w:rFonts w:ascii="Times New Roman" w:hAnsi="Times New Roman" w:cs="Times New Roman"/>
          <w:color w:val="000000"/>
          <w:sz w:val="24"/>
          <w:szCs w:val="24"/>
          <w:shd w:val="clear" w:color="auto" w:fill="FFFFFF"/>
        </w:rPr>
        <w:t>and also found as a weed in garden</w:t>
      </w:r>
      <w:r w:rsidR="00565DC5" w:rsidRPr="00D91E76">
        <w:rPr>
          <w:rFonts w:ascii="Times New Roman" w:hAnsi="Times New Roman" w:cs="Times New Roman"/>
          <w:color w:val="000000"/>
          <w:sz w:val="24"/>
          <w:szCs w:val="24"/>
          <w:shd w:val="clear" w:color="auto" w:fill="FFFFFF"/>
        </w:rPr>
        <w:t>.</w:t>
      </w:r>
      <w:r w:rsidR="00C60E6A" w:rsidRPr="00D91E76">
        <w:rPr>
          <w:rFonts w:ascii="Times New Roman" w:hAnsi="Times New Roman" w:cs="Times New Roman"/>
          <w:color w:val="000000"/>
          <w:sz w:val="24"/>
          <w:szCs w:val="24"/>
          <w:shd w:val="clear" w:color="auto" w:fill="FFFFFF"/>
        </w:rPr>
        <w:t xml:space="preserve"> It is </w:t>
      </w:r>
      <w:r w:rsidR="00C60E6A" w:rsidRPr="00D91E76">
        <w:rPr>
          <w:rFonts w:ascii="Times New Roman" w:hAnsi="Times New Roman" w:cs="Times New Roman"/>
          <w:sz w:val="24"/>
          <w:szCs w:val="24"/>
        </w:rPr>
        <w:t xml:space="preserve">much-branched, prickly shrub growing </w:t>
      </w:r>
      <w:proofErr w:type="spellStart"/>
      <w:r w:rsidR="00C60E6A" w:rsidRPr="00D91E76">
        <w:rPr>
          <w:rFonts w:ascii="Times New Roman" w:hAnsi="Times New Roman" w:cs="Times New Roman"/>
          <w:sz w:val="24"/>
          <w:szCs w:val="24"/>
        </w:rPr>
        <w:t>upto</w:t>
      </w:r>
      <w:proofErr w:type="spellEnd"/>
      <w:r w:rsidR="00C60E6A" w:rsidRPr="00D91E76">
        <w:rPr>
          <w:rFonts w:ascii="Times New Roman" w:hAnsi="Times New Roman" w:cs="Times New Roman"/>
          <w:sz w:val="24"/>
          <w:szCs w:val="24"/>
        </w:rPr>
        <w:t xml:space="preserve"> a height of 0.3–1.5 m. Prickles are sharp, often slightly recurved, short hooked, and have a broad compressed base. Stem is </w:t>
      </w:r>
      <w:r w:rsidR="00F77F86" w:rsidRPr="00D91E76">
        <w:rPr>
          <w:rFonts w:ascii="Times New Roman" w:hAnsi="Times New Roman" w:cs="Times New Roman"/>
          <w:sz w:val="24"/>
          <w:szCs w:val="24"/>
        </w:rPr>
        <w:t>firm</w:t>
      </w:r>
      <w:r w:rsidR="00C60E6A" w:rsidRPr="00D91E76">
        <w:rPr>
          <w:rFonts w:ascii="Times New Roman" w:hAnsi="Times New Roman" w:cs="Times New Roman"/>
          <w:sz w:val="24"/>
          <w:szCs w:val="24"/>
        </w:rPr>
        <w:t xml:space="preserve"> and the branches are covered with minute stellate brown hairs. </w:t>
      </w:r>
      <w:r w:rsidR="00613ED2" w:rsidRPr="00D91E76">
        <w:rPr>
          <w:rFonts w:ascii="Times New Roman" w:hAnsi="Times New Roman" w:cs="Times New Roman"/>
          <w:color w:val="000000"/>
          <w:sz w:val="24"/>
          <w:szCs w:val="24"/>
          <w:shd w:val="clear" w:color="auto" w:fill="FFFFFF"/>
        </w:rPr>
        <w:t xml:space="preserve">It is </w:t>
      </w:r>
      <w:r w:rsidR="00C60E6A" w:rsidRPr="00D91E76">
        <w:rPr>
          <w:rFonts w:ascii="Times New Roman" w:hAnsi="Times New Roman" w:cs="Times New Roman"/>
          <w:color w:val="000000"/>
          <w:sz w:val="24"/>
          <w:szCs w:val="24"/>
          <w:shd w:val="clear" w:color="auto" w:fill="FFFFFF"/>
        </w:rPr>
        <w:t>undershrub or shrubs 1.5 cm height</w:t>
      </w:r>
      <w:r w:rsidR="00613ED2" w:rsidRPr="00D91E76">
        <w:rPr>
          <w:rFonts w:ascii="Times New Roman" w:hAnsi="Times New Roman" w:cs="Times New Roman"/>
          <w:color w:val="000000"/>
          <w:sz w:val="24"/>
          <w:szCs w:val="24"/>
          <w:shd w:val="clear" w:color="auto" w:fill="FFFFFF"/>
        </w:rPr>
        <w:t>. Leaves</w:t>
      </w:r>
      <w:r w:rsidR="00F77F86">
        <w:rPr>
          <w:rFonts w:ascii="Times New Roman" w:hAnsi="Times New Roman" w:cs="Times New Roman"/>
          <w:color w:val="000000"/>
          <w:sz w:val="24"/>
          <w:szCs w:val="24"/>
          <w:shd w:val="clear" w:color="auto" w:fill="FFFFFF"/>
        </w:rPr>
        <w:t xml:space="preserve"> </w:t>
      </w:r>
      <w:r w:rsidR="00F77F86" w:rsidRPr="00D91E76">
        <w:rPr>
          <w:rFonts w:ascii="Times New Roman" w:hAnsi="Times New Roman" w:cs="Times New Roman"/>
          <w:color w:val="000000"/>
          <w:sz w:val="24"/>
          <w:szCs w:val="24"/>
          <w:shd w:val="clear" w:color="auto" w:fill="FFFFFF"/>
        </w:rPr>
        <w:t xml:space="preserve">broadly elliptic or elliptic oblong or </w:t>
      </w:r>
      <w:proofErr w:type="gramStart"/>
      <w:r w:rsidR="00F77F86" w:rsidRPr="00D91E76">
        <w:rPr>
          <w:rFonts w:ascii="Times New Roman" w:hAnsi="Times New Roman" w:cs="Times New Roman"/>
          <w:color w:val="000000"/>
          <w:sz w:val="24"/>
          <w:szCs w:val="24"/>
          <w:shd w:val="clear" w:color="auto" w:fill="FFFFFF"/>
        </w:rPr>
        <w:t>ovate</w:t>
      </w:r>
      <w:r w:rsidR="00F77F86">
        <w:rPr>
          <w:rFonts w:ascii="Times New Roman" w:hAnsi="Times New Roman" w:cs="Times New Roman"/>
          <w:color w:val="000000"/>
          <w:sz w:val="24"/>
          <w:szCs w:val="24"/>
          <w:shd w:val="clear" w:color="auto" w:fill="FFFFFF"/>
        </w:rPr>
        <w:t xml:space="preserve"> </w:t>
      </w:r>
      <w:r w:rsidR="00613ED2" w:rsidRPr="00D91E76">
        <w:rPr>
          <w:rFonts w:ascii="Times New Roman" w:hAnsi="Times New Roman" w:cs="Times New Roman"/>
          <w:color w:val="000000"/>
          <w:sz w:val="24"/>
          <w:szCs w:val="24"/>
          <w:shd w:val="clear" w:color="auto" w:fill="FFFFFF"/>
        </w:rPr>
        <w:t xml:space="preserve"> 3</w:t>
      </w:r>
      <w:proofErr w:type="gramEnd"/>
      <w:r w:rsidR="00613ED2" w:rsidRPr="00D91E76">
        <w:rPr>
          <w:rFonts w:ascii="Times New Roman" w:hAnsi="Times New Roman" w:cs="Times New Roman"/>
          <w:color w:val="000000"/>
          <w:sz w:val="24"/>
          <w:szCs w:val="24"/>
          <w:shd w:val="clear" w:color="auto" w:fill="FFFFFF"/>
        </w:rPr>
        <w:t>-10×</w:t>
      </w:r>
      <w:r w:rsidR="007E4F64" w:rsidRPr="00D91E76">
        <w:rPr>
          <w:rFonts w:ascii="Times New Roman" w:hAnsi="Times New Roman" w:cs="Times New Roman"/>
          <w:color w:val="000000"/>
          <w:sz w:val="24"/>
          <w:szCs w:val="24"/>
          <w:shd w:val="clear" w:color="auto" w:fill="FFFFFF"/>
        </w:rPr>
        <w:t xml:space="preserve">1.5-6.0 </w:t>
      </w:r>
      <w:r w:rsidR="00613ED2" w:rsidRPr="00D91E76">
        <w:rPr>
          <w:rFonts w:ascii="Times New Roman" w:hAnsi="Times New Roman" w:cs="Times New Roman"/>
          <w:color w:val="000000"/>
          <w:sz w:val="24"/>
          <w:szCs w:val="24"/>
          <w:shd w:val="clear" w:color="auto" w:fill="FFFFFF"/>
        </w:rPr>
        <w:t>cm, p</w:t>
      </w:r>
      <w:r w:rsidR="009811B6" w:rsidRPr="00D91E76">
        <w:rPr>
          <w:rFonts w:ascii="Times New Roman" w:hAnsi="Times New Roman" w:cs="Times New Roman"/>
          <w:color w:val="000000"/>
          <w:sz w:val="24"/>
          <w:szCs w:val="24"/>
          <w:shd w:val="clear" w:color="auto" w:fill="FFFFFF"/>
        </w:rPr>
        <w:t xml:space="preserve">rickly on nerves. </w:t>
      </w:r>
      <w:proofErr w:type="gramStart"/>
      <w:r w:rsidR="009811B6" w:rsidRPr="00D91E76">
        <w:rPr>
          <w:rFonts w:ascii="Times New Roman" w:hAnsi="Times New Roman" w:cs="Times New Roman"/>
          <w:color w:val="000000"/>
          <w:sz w:val="24"/>
          <w:szCs w:val="24"/>
          <w:shd w:val="clear" w:color="auto" w:fill="FFFFFF"/>
        </w:rPr>
        <w:t xml:space="preserve">Inflorescence </w:t>
      </w:r>
      <w:r w:rsidR="00613ED2" w:rsidRPr="00D91E76">
        <w:rPr>
          <w:rFonts w:ascii="Times New Roman" w:hAnsi="Times New Roman" w:cs="Times New Roman"/>
          <w:color w:val="000000"/>
          <w:sz w:val="24"/>
          <w:szCs w:val="24"/>
          <w:shd w:val="clear" w:color="auto" w:fill="FFFFFF"/>
        </w:rPr>
        <w:t>of extra-axillary, racemose cymes.</w:t>
      </w:r>
      <w:proofErr w:type="gramEnd"/>
      <w:r w:rsidR="00613ED2" w:rsidRPr="00D91E76">
        <w:rPr>
          <w:rFonts w:ascii="Times New Roman" w:hAnsi="Times New Roman" w:cs="Times New Roman"/>
          <w:color w:val="000000"/>
          <w:sz w:val="24"/>
          <w:szCs w:val="24"/>
          <w:shd w:val="clear" w:color="auto" w:fill="FFFFFF"/>
        </w:rPr>
        <w:t xml:space="preserve"> Flowers blue</w:t>
      </w:r>
      <w:r w:rsidR="009811B6" w:rsidRPr="00D91E76">
        <w:rPr>
          <w:rFonts w:ascii="Times New Roman" w:hAnsi="Times New Roman" w:cs="Times New Roman"/>
          <w:color w:val="000000"/>
          <w:sz w:val="24"/>
          <w:szCs w:val="24"/>
          <w:shd w:val="clear" w:color="auto" w:fill="FFFFFF"/>
        </w:rPr>
        <w:t xml:space="preserve">. </w:t>
      </w:r>
      <w:proofErr w:type="gramStart"/>
      <w:r w:rsidR="009811B6" w:rsidRPr="00D91E76">
        <w:rPr>
          <w:rFonts w:ascii="Times New Roman" w:hAnsi="Times New Roman" w:cs="Times New Roman"/>
          <w:color w:val="000000"/>
          <w:sz w:val="24"/>
          <w:szCs w:val="24"/>
          <w:shd w:val="clear" w:color="auto" w:fill="FFFFFF"/>
        </w:rPr>
        <w:t>Berries globose</w:t>
      </w:r>
      <w:r w:rsidR="00712082" w:rsidRPr="00D91E76">
        <w:rPr>
          <w:rFonts w:ascii="Times New Roman" w:hAnsi="Times New Roman" w:cs="Times New Roman"/>
          <w:color w:val="000000"/>
          <w:sz w:val="24"/>
          <w:szCs w:val="24"/>
          <w:shd w:val="clear" w:color="auto" w:fill="FFFFFF"/>
        </w:rPr>
        <w:t>,</w:t>
      </w:r>
      <w:r w:rsidR="009811B6" w:rsidRPr="00D91E76">
        <w:rPr>
          <w:rFonts w:ascii="Times New Roman" w:hAnsi="Times New Roman" w:cs="Times New Roman"/>
          <w:color w:val="000000"/>
          <w:sz w:val="24"/>
          <w:szCs w:val="24"/>
          <w:shd w:val="clear" w:color="auto" w:fill="FFFFFF"/>
        </w:rPr>
        <w:t xml:space="preserve"> </w:t>
      </w:r>
      <w:r w:rsidR="00712082" w:rsidRPr="00D91E76">
        <w:rPr>
          <w:rFonts w:ascii="Times New Roman" w:hAnsi="Times New Roman" w:cs="Times New Roman"/>
          <w:color w:val="000000"/>
          <w:sz w:val="24"/>
          <w:szCs w:val="24"/>
          <w:shd w:val="clear" w:color="auto" w:fill="FFFFFF"/>
        </w:rPr>
        <w:t>yellowish-red when ripe.</w:t>
      </w:r>
      <w:proofErr w:type="gramEnd"/>
      <w:r w:rsidR="00712082" w:rsidRPr="00D91E76">
        <w:rPr>
          <w:rFonts w:ascii="Times New Roman" w:hAnsi="Times New Roman" w:cs="Times New Roman"/>
          <w:color w:val="000000"/>
          <w:sz w:val="24"/>
          <w:szCs w:val="24"/>
          <w:shd w:val="clear" w:color="auto" w:fill="FFFFFF"/>
        </w:rPr>
        <w:t xml:space="preserve"> Seeds orange, spherical, minutely pitted.</w:t>
      </w:r>
    </w:p>
    <w:p w:rsidR="006C2443" w:rsidRPr="00D91E76" w:rsidRDefault="006C2443" w:rsidP="00694D71">
      <w:pPr>
        <w:spacing w:after="0" w:line="240" w:lineRule="auto"/>
        <w:rPr>
          <w:rFonts w:ascii="Times New Roman" w:hAnsi="Times New Roman" w:cs="Times New Roman"/>
          <w:color w:val="000000"/>
          <w:sz w:val="24"/>
          <w:szCs w:val="24"/>
          <w:shd w:val="clear" w:color="auto" w:fill="FFFFFF"/>
        </w:rPr>
      </w:pPr>
    </w:p>
    <w:p w:rsidR="006C2443" w:rsidRPr="00D91E76" w:rsidRDefault="006C2443" w:rsidP="00694D71">
      <w:pPr>
        <w:spacing w:after="0" w:line="240" w:lineRule="auto"/>
        <w:rPr>
          <w:rFonts w:ascii="Times New Roman" w:hAnsi="Times New Roman" w:cs="Times New Roman"/>
          <w:color w:val="000000"/>
          <w:sz w:val="24"/>
          <w:szCs w:val="24"/>
          <w:shd w:val="clear" w:color="auto" w:fill="FFFFFF"/>
        </w:rPr>
      </w:pPr>
    </w:p>
    <w:p w:rsidR="006C2443" w:rsidRPr="00D91E76" w:rsidRDefault="006C2443" w:rsidP="00694D71">
      <w:pPr>
        <w:spacing w:after="0" w:line="240" w:lineRule="auto"/>
        <w:rPr>
          <w:rFonts w:ascii="Times New Roman" w:hAnsi="Times New Roman" w:cs="Times New Roman"/>
          <w:sz w:val="24"/>
          <w:szCs w:val="24"/>
        </w:rPr>
      </w:pPr>
      <w:r w:rsidRPr="00D91E76">
        <w:rPr>
          <w:rFonts w:ascii="Times New Roman" w:hAnsi="Times New Roman" w:cs="Times New Roman"/>
          <w:noProof/>
          <w:sz w:val="24"/>
          <w:szCs w:val="24"/>
          <w:lang w:eastAsia="en-IN"/>
        </w:rPr>
        <w:drawing>
          <wp:inline distT="0" distB="0" distL="0" distR="0" wp14:anchorId="7096DA66" wp14:editId="664574E3">
            <wp:extent cx="2291142" cy="1719072"/>
            <wp:effectExtent l="0" t="0" r="0" b="0"/>
            <wp:docPr id="3" name="Picture 3" descr="Image result for solanum angui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anum anguiv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4113" cy="1721301"/>
                    </a:xfrm>
                    <a:prstGeom prst="rect">
                      <a:avLst/>
                    </a:prstGeom>
                    <a:noFill/>
                    <a:ln>
                      <a:noFill/>
                    </a:ln>
                  </pic:spPr>
                </pic:pic>
              </a:graphicData>
            </a:graphic>
          </wp:inline>
        </w:drawing>
      </w:r>
      <w:r w:rsidRPr="00D91E76">
        <w:rPr>
          <w:rFonts w:ascii="Times New Roman" w:hAnsi="Times New Roman" w:cs="Times New Roman"/>
          <w:sz w:val="24"/>
          <w:szCs w:val="24"/>
        </w:rPr>
        <w:t xml:space="preserve"> </w:t>
      </w:r>
      <w:r w:rsidRPr="00D91E76">
        <w:rPr>
          <w:rFonts w:ascii="Times New Roman" w:hAnsi="Times New Roman" w:cs="Times New Roman"/>
          <w:noProof/>
          <w:sz w:val="24"/>
          <w:szCs w:val="24"/>
          <w:lang w:eastAsia="en-IN"/>
        </w:rPr>
        <w:drawing>
          <wp:inline distT="0" distB="0" distL="0" distR="0" wp14:anchorId="11A20FCB" wp14:editId="1144A4BB">
            <wp:extent cx="2289343" cy="1719072"/>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926" cy="1721011"/>
                    </a:xfrm>
                    <a:prstGeom prst="rect">
                      <a:avLst/>
                    </a:prstGeom>
                    <a:noFill/>
                    <a:ln>
                      <a:noFill/>
                    </a:ln>
                  </pic:spPr>
                </pic:pic>
              </a:graphicData>
            </a:graphic>
          </wp:inline>
        </w:drawing>
      </w:r>
    </w:p>
    <w:p w:rsidR="006C2443" w:rsidRPr="00D91E76" w:rsidRDefault="006C2443" w:rsidP="00694D71">
      <w:pPr>
        <w:spacing w:after="0" w:line="240" w:lineRule="auto"/>
        <w:rPr>
          <w:rFonts w:ascii="Times New Roman" w:hAnsi="Times New Roman" w:cs="Times New Roman"/>
          <w:sz w:val="24"/>
          <w:szCs w:val="24"/>
        </w:rPr>
      </w:pPr>
    </w:p>
    <w:p w:rsidR="006C2443" w:rsidRPr="00D91E76" w:rsidRDefault="00383F13" w:rsidP="00A97DF3">
      <w:pPr>
        <w:pStyle w:val="ListParagraph"/>
        <w:numPr>
          <w:ilvl w:val="0"/>
          <w:numId w:val="5"/>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F</w:t>
      </w:r>
      <w:r w:rsidR="007E1544" w:rsidRPr="00D91E76">
        <w:rPr>
          <w:rFonts w:ascii="Times New Roman" w:hAnsi="Times New Roman" w:cs="Times New Roman"/>
          <w:sz w:val="24"/>
          <w:szCs w:val="24"/>
        </w:rPr>
        <w:t>rom the</w:t>
      </w:r>
      <w:r w:rsidR="00B326D7" w:rsidRPr="00D91E76">
        <w:rPr>
          <w:rFonts w:ascii="Times New Roman" w:hAnsi="Times New Roman" w:cs="Times New Roman"/>
          <w:sz w:val="24"/>
          <w:szCs w:val="24"/>
        </w:rPr>
        <w:t xml:space="preserve"> different part of the</w:t>
      </w:r>
      <w:r w:rsidR="007E1544" w:rsidRPr="00D91E76">
        <w:rPr>
          <w:rFonts w:ascii="Times New Roman" w:hAnsi="Times New Roman" w:cs="Times New Roman"/>
          <w:sz w:val="24"/>
          <w:szCs w:val="24"/>
        </w:rPr>
        <w:t xml:space="preserve"> plant </w:t>
      </w:r>
      <w:proofErr w:type="spellStart"/>
      <w:r w:rsidRPr="00D91E76">
        <w:rPr>
          <w:rFonts w:ascii="Times New Roman" w:hAnsi="Times New Roman" w:cs="Times New Roman"/>
          <w:sz w:val="24"/>
          <w:szCs w:val="24"/>
        </w:rPr>
        <w:t>phytoconstituents</w:t>
      </w:r>
      <w:proofErr w:type="spellEnd"/>
      <w:r w:rsidRPr="00D91E76">
        <w:rPr>
          <w:rFonts w:ascii="Times New Roman" w:hAnsi="Times New Roman" w:cs="Times New Roman"/>
          <w:sz w:val="24"/>
          <w:szCs w:val="24"/>
        </w:rPr>
        <w:t xml:space="preserve"> </w:t>
      </w:r>
      <w:r w:rsidR="007E1544" w:rsidRPr="00D91E76">
        <w:rPr>
          <w:rFonts w:ascii="Times New Roman" w:hAnsi="Times New Roman" w:cs="Times New Roman"/>
          <w:sz w:val="24"/>
          <w:szCs w:val="24"/>
        </w:rPr>
        <w:t xml:space="preserve">has been reported, which </w:t>
      </w:r>
      <w:r w:rsidR="00BA7C0D" w:rsidRPr="00D91E76">
        <w:rPr>
          <w:rFonts w:ascii="Times New Roman" w:hAnsi="Times New Roman" w:cs="Times New Roman"/>
          <w:sz w:val="24"/>
          <w:szCs w:val="24"/>
        </w:rPr>
        <w:t>contains</w:t>
      </w:r>
      <w:r w:rsidR="007E1544" w:rsidRPr="00D91E76">
        <w:rPr>
          <w:rFonts w:ascii="Times New Roman" w:hAnsi="Times New Roman" w:cs="Times New Roman"/>
          <w:sz w:val="24"/>
          <w:szCs w:val="24"/>
        </w:rPr>
        <w:t xml:space="preserve"> Steroidal </w:t>
      </w:r>
      <w:proofErr w:type="spellStart"/>
      <w:r w:rsidR="007E1544" w:rsidRPr="00D91E76">
        <w:rPr>
          <w:rFonts w:ascii="Times New Roman" w:hAnsi="Times New Roman" w:cs="Times New Roman"/>
          <w:sz w:val="24"/>
          <w:szCs w:val="24"/>
        </w:rPr>
        <w:t>saponins</w:t>
      </w:r>
      <w:proofErr w:type="spellEnd"/>
      <w:r w:rsidR="007E1544" w:rsidRPr="00D91E76">
        <w:rPr>
          <w:rFonts w:ascii="Times New Roman" w:hAnsi="Times New Roman" w:cs="Times New Roman"/>
          <w:sz w:val="24"/>
          <w:szCs w:val="24"/>
        </w:rPr>
        <w:t xml:space="preserve">, steroidal glycoside, </w:t>
      </w:r>
      <w:proofErr w:type="spellStart"/>
      <w:r w:rsidR="007E1544" w:rsidRPr="00D91E76">
        <w:rPr>
          <w:rFonts w:ascii="Times New Roman" w:hAnsi="Times New Roman" w:cs="Times New Roman"/>
          <w:sz w:val="24"/>
          <w:szCs w:val="24"/>
        </w:rPr>
        <w:t>sesquiterpenoids</w:t>
      </w:r>
      <w:proofErr w:type="spellEnd"/>
      <w:r w:rsidR="007E1544" w:rsidRPr="00D91E76">
        <w:rPr>
          <w:rFonts w:ascii="Times New Roman" w:hAnsi="Times New Roman" w:cs="Times New Roman"/>
          <w:sz w:val="24"/>
          <w:szCs w:val="24"/>
        </w:rPr>
        <w:t xml:space="preserve">, </w:t>
      </w:r>
      <w:proofErr w:type="spellStart"/>
      <w:r w:rsidR="007E1544" w:rsidRPr="00D91E76">
        <w:rPr>
          <w:rFonts w:ascii="Times New Roman" w:hAnsi="Times New Roman" w:cs="Times New Roman"/>
          <w:sz w:val="24"/>
          <w:szCs w:val="24"/>
        </w:rPr>
        <w:t>hydroxycoumarins</w:t>
      </w:r>
      <w:proofErr w:type="spellEnd"/>
      <w:r w:rsidR="007E1544" w:rsidRPr="00D91E76">
        <w:rPr>
          <w:rFonts w:ascii="Times New Roman" w:hAnsi="Times New Roman" w:cs="Times New Roman"/>
          <w:sz w:val="24"/>
          <w:szCs w:val="24"/>
        </w:rPr>
        <w:t xml:space="preserve">, phenolic compounds, </w:t>
      </w:r>
      <w:proofErr w:type="spellStart"/>
      <w:r w:rsidR="007E1544" w:rsidRPr="00D91E76">
        <w:rPr>
          <w:rFonts w:ascii="Times New Roman" w:hAnsi="Times New Roman" w:cs="Times New Roman"/>
          <w:sz w:val="24"/>
          <w:szCs w:val="24"/>
        </w:rPr>
        <w:t>coumarins</w:t>
      </w:r>
      <w:proofErr w:type="spellEnd"/>
      <w:r w:rsidR="007E1544" w:rsidRPr="00D91E76">
        <w:rPr>
          <w:rFonts w:ascii="Times New Roman" w:hAnsi="Times New Roman" w:cs="Times New Roman"/>
          <w:sz w:val="24"/>
          <w:szCs w:val="24"/>
        </w:rPr>
        <w:t xml:space="preserve">, </w:t>
      </w:r>
      <w:proofErr w:type="spellStart"/>
      <w:r w:rsidR="007E1544" w:rsidRPr="00D91E76">
        <w:rPr>
          <w:rFonts w:ascii="Times New Roman" w:hAnsi="Times New Roman" w:cs="Times New Roman"/>
          <w:sz w:val="24"/>
          <w:szCs w:val="24"/>
        </w:rPr>
        <w:t>coumarinolignoids</w:t>
      </w:r>
      <w:proofErr w:type="spellEnd"/>
      <w:r w:rsidR="007E1544" w:rsidRPr="00D91E76">
        <w:rPr>
          <w:rFonts w:ascii="Times New Roman" w:hAnsi="Times New Roman" w:cs="Times New Roman"/>
          <w:sz w:val="24"/>
          <w:szCs w:val="24"/>
        </w:rPr>
        <w:t xml:space="preserve"> alkaloids, </w:t>
      </w:r>
      <w:proofErr w:type="spellStart"/>
      <w:r w:rsidR="007E1544" w:rsidRPr="00D91E76">
        <w:rPr>
          <w:rFonts w:ascii="Times New Roman" w:hAnsi="Times New Roman" w:cs="Times New Roman"/>
          <w:sz w:val="24"/>
          <w:szCs w:val="24"/>
        </w:rPr>
        <w:t>saponin</w:t>
      </w:r>
      <w:proofErr w:type="spellEnd"/>
      <w:r w:rsidR="007E1544" w:rsidRPr="00D91E76">
        <w:rPr>
          <w:rFonts w:ascii="Times New Roman" w:hAnsi="Times New Roman" w:cs="Times New Roman"/>
          <w:sz w:val="24"/>
          <w:szCs w:val="24"/>
        </w:rPr>
        <w:t>, fatty acid, glycerides of the o</w:t>
      </w:r>
      <w:r w:rsidR="00AD154F" w:rsidRPr="00D91E76">
        <w:rPr>
          <w:rFonts w:ascii="Times New Roman" w:hAnsi="Times New Roman" w:cs="Times New Roman"/>
          <w:sz w:val="24"/>
          <w:szCs w:val="24"/>
        </w:rPr>
        <w:t xml:space="preserve">il, </w:t>
      </w:r>
      <w:proofErr w:type="spellStart"/>
      <w:r w:rsidR="00AD154F" w:rsidRPr="00D91E76">
        <w:rPr>
          <w:rFonts w:ascii="Times New Roman" w:hAnsi="Times New Roman" w:cs="Times New Roman"/>
          <w:sz w:val="24"/>
          <w:szCs w:val="24"/>
        </w:rPr>
        <w:t>polysachharide</w:t>
      </w:r>
      <w:proofErr w:type="spellEnd"/>
      <w:r w:rsidR="00AD154F" w:rsidRPr="00D91E76">
        <w:rPr>
          <w:rFonts w:ascii="Times New Roman" w:hAnsi="Times New Roman" w:cs="Times New Roman"/>
          <w:sz w:val="24"/>
          <w:szCs w:val="24"/>
        </w:rPr>
        <w:t xml:space="preserve">, triterpenes </w:t>
      </w:r>
      <w:proofErr w:type="spellStart"/>
      <w:r w:rsidR="00AD154F" w:rsidRPr="00D91E76">
        <w:rPr>
          <w:rFonts w:ascii="Times New Roman" w:hAnsi="Times New Roman" w:cs="Times New Roman"/>
          <w:sz w:val="24"/>
          <w:szCs w:val="24"/>
        </w:rPr>
        <w:t>anguivine</w:t>
      </w:r>
      <w:proofErr w:type="spellEnd"/>
      <w:r w:rsidR="00AD154F" w:rsidRPr="00D91E76">
        <w:rPr>
          <w:rFonts w:ascii="Times New Roman" w:hAnsi="Times New Roman" w:cs="Times New Roman"/>
          <w:sz w:val="24"/>
          <w:szCs w:val="24"/>
        </w:rPr>
        <w:t xml:space="preserve">, </w:t>
      </w:r>
      <w:proofErr w:type="spellStart"/>
      <w:r w:rsidR="00AD154F" w:rsidRPr="00D91E76">
        <w:rPr>
          <w:rFonts w:ascii="Times New Roman" w:hAnsi="Times New Roman" w:cs="Times New Roman"/>
          <w:sz w:val="24"/>
          <w:szCs w:val="24"/>
        </w:rPr>
        <w:t>isoanguivine</w:t>
      </w:r>
      <w:proofErr w:type="spellEnd"/>
      <w:r w:rsidR="00AD154F" w:rsidRPr="00D91E76">
        <w:rPr>
          <w:rFonts w:ascii="Times New Roman" w:hAnsi="Times New Roman" w:cs="Times New Roman"/>
          <w:sz w:val="24"/>
          <w:szCs w:val="24"/>
        </w:rPr>
        <w:t xml:space="preserve"> steroid alkaloid glycosides.</w:t>
      </w:r>
    </w:p>
    <w:p w:rsidR="005307C9" w:rsidRPr="00D91E76" w:rsidRDefault="006E5366" w:rsidP="006E5366">
      <w:pPr>
        <w:tabs>
          <w:tab w:val="left" w:pos="5932"/>
        </w:tabs>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
    <w:p w:rsidR="005509FA" w:rsidRPr="00D91E76" w:rsidRDefault="005509FA" w:rsidP="0074018B">
      <w:pPr>
        <w:pStyle w:val="ListParagraph"/>
        <w:numPr>
          <w:ilvl w:val="0"/>
          <w:numId w:val="7"/>
        </w:numPr>
        <w:spacing w:after="0" w:line="240" w:lineRule="auto"/>
        <w:rPr>
          <w:rFonts w:ascii="Times New Roman" w:hAnsi="Times New Roman" w:cs="Times New Roman"/>
          <w:color w:val="000000"/>
          <w:sz w:val="24"/>
          <w:szCs w:val="24"/>
          <w:shd w:val="clear" w:color="auto" w:fill="FFFFFF"/>
        </w:rPr>
      </w:pPr>
      <w:proofErr w:type="spellStart"/>
      <w:r w:rsidRPr="00D91E76">
        <w:rPr>
          <w:rFonts w:ascii="Times New Roman" w:hAnsi="Times New Roman" w:cs="Times New Roman"/>
          <w:color w:val="000000"/>
          <w:sz w:val="24"/>
          <w:szCs w:val="24"/>
          <w:shd w:val="clear" w:color="auto" w:fill="FFFFFF"/>
        </w:rPr>
        <w:t>Saponin</w:t>
      </w:r>
      <w:proofErr w:type="spellEnd"/>
      <w:r w:rsidRPr="00D91E76">
        <w:rPr>
          <w:rFonts w:ascii="Times New Roman" w:hAnsi="Times New Roman" w:cs="Times New Roman"/>
          <w:color w:val="000000"/>
          <w:sz w:val="24"/>
          <w:szCs w:val="24"/>
          <w:shd w:val="clear" w:color="auto" w:fill="FFFFFF"/>
        </w:rPr>
        <w:t xml:space="preserve"> (SA) </w:t>
      </w:r>
      <w:r w:rsidR="007B70D5" w:rsidRPr="00D91E76">
        <w:rPr>
          <w:rFonts w:ascii="Times New Roman" w:hAnsi="Times New Roman" w:cs="Times New Roman"/>
          <w:color w:val="000000"/>
          <w:sz w:val="24"/>
          <w:szCs w:val="24"/>
          <w:shd w:val="clear" w:color="auto" w:fill="FFFFFF"/>
        </w:rPr>
        <w:t xml:space="preserve">from fruit extract reduced the </w:t>
      </w:r>
      <w:r w:rsidRPr="00D91E76">
        <w:rPr>
          <w:rFonts w:ascii="Times New Roman" w:hAnsi="Times New Roman" w:cs="Times New Roman"/>
          <w:color w:val="000000"/>
          <w:sz w:val="24"/>
          <w:szCs w:val="24"/>
          <w:shd w:val="clear" w:color="auto" w:fill="FFFFFF"/>
        </w:rPr>
        <w:t>blood glucose level and restored lipid profile to normalcy.</w:t>
      </w:r>
    </w:p>
    <w:p w:rsidR="005307C9" w:rsidRPr="00D91E76" w:rsidRDefault="007B70D5" w:rsidP="0074018B">
      <w:pPr>
        <w:pStyle w:val="ListParagraph"/>
        <w:numPr>
          <w:ilvl w:val="0"/>
          <w:numId w:val="7"/>
        </w:numPr>
        <w:spacing w:after="0" w:line="240" w:lineRule="auto"/>
        <w:rPr>
          <w:rFonts w:ascii="Times New Roman" w:hAnsi="Times New Roman" w:cs="Times New Roman"/>
          <w:color w:val="000000"/>
          <w:sz w:val="24"/>
          <w:szCs w:val="24"/>
          <w:shd w:val="clear" w:color="auto" w:fill="FFFFFF"/>
        </w:rPr>
      </w:pPr>
      <w:proofErr w:type="spellStart"/>
      <w:r w:rsidRPr="00D91E76">
        <w:rPr>
          <w:rFonts w:ascii="Times New Roman" w:hAnsi="Times New Roman" w:cs="Times New Roman"/>
          <w:color w:val="000000"/>
          <w:sz w:val="24"/>
          <w:szCs w:val="24"/>
          <w:shd w:val="clear" w:color="auto" w:fill="FFFFFF"/>
        </w:rPr>
        <w:t>Saponins</w:t>
      </w:r>
      <w:proofErr w:type="spellEnd"/>
      <w:r w:rsidRPr="00D91E76">
        <w:rPr>
          <w:rFonts w:ascii="Times New Roman" w:hAnsi="Times New Roman" w:cs="Times New Roman"/>
          <w:color w:val="000000"/>
          <w:sz w:val="24"/>
          <w:szCs w:val="24"/>
          <w:shd w:val="clear" w:color="auto" w:fill="FFFFFF"/>
        </w:rPr>
        <w:t xml:space="preserve"> significantly reduced the elevated levels of glucose, decreased total cholesterol (TC), total triglycerides (TG), low density lipoprotein (LDL) and increased high density lipoprotein (HDL) in the serum towards normalcy when compared to the diabetic control (p &lt; 0.05).</w:t>
      </w:r>
    </w:p>
    <w:p w:rsidR="007B70D5" w:rsidRPr="00D91E76" w:rsidRDefault="00AD154F" w:rsidP="0074018B">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sidRPr="00D91E76">
        <w:rPr>
          <w:rFonts w:ascii="Times New Roman" w:hAnsi="Times New Roman" w:cs="Times New Roman"/>
          <w:color w:val="000000"/>
          <w:sz w:val="24"/>
          <w:szCs w:val="24"/>
          <w:shd w:val="clear" w:color="auto" w:fill="FFFFFF"/>
        </w:rPr>
        <w:t>Fruit with bioactive polyphenolic compounds exerts in vitro antioxidant properties and inhibit calcium induced mitochondrial swelling.</w:t>
      </w:r>
    </w:p>
    <w:p w:rsidR="00A97DF3" w:rsidRPr="00D91E76" w:rsidRDefault="00A97DF3" w:rsidP="00CA29D2">
      <w:pPr>
        <w:spacing w:after="0" w:line="240" w:lineRule="auto"/>
        <w:jc w:val="center"/>
        <w:rPr>
          <w:rFonts w:ascii="Times New Roman" w:hAnsi="Times New Roman" w:cs="Times New Roman"/>
          <w:b/>
          <w:sz w:val="24"/>
          <w:szCs w:val="24"/>
        </w:rPr>
      </w:pPr>
    </w:p>
    <w:p w:rsidR="00A97DF3" w:rsidRPr="00D91E76" w:rsidRDefault="003D4669" w:rsidP="00694D71">
      <w:pPr>
        <w:spacing w:after="0" w:line="240" w:lineRule="auto"/>
        <w:rPr>
          <w:rFonts w:ascii="Times New Roman" w:hAnsi="Times New Roman" w:cs="Times New Roman"/>
          <w:b/>
          <w:sz w:val="24"/>
          <w:szCs w:val="24"/>
        </w:rPr>
      </w:pPr>
      <w:r w:rsidRPr="00D91E76">
        <w:rPr>
          <w:rFonts w:ascii="Times New Roman" w:hAnsi="Times New Roman" w:cs="Times New Roman"/>
          <w:b/>
          <w:sz w:val="24"/>
          <w:szCs w:val="24"/>
        </w:rPr>
        <w:t xml:space="preserve">Climate and </w:t>
      </w:r>
      <w:proofErr w:type="gramStart"/>
      <w:r w:rsidRPr="00D91E76">
        <w:rPr>
          <w:rFonts w:ascii="Times New Roman" w:hAnsi="Times New Roman" w:cs="Times New Roman"/>
          <w:b/>
          <w:sz w:val="24"/>
          <w:szCs w:val="24"/>
        </w:rPr>
        <w:t>soil :</w:t>
      </w:r>
      <w:proofErr w:type="gramEnd"/>
    </w:p>
    <w:p w:rsidR="003D4669" w:rsidRPr="00D91E76" w:rsidRDefault="003D4669" w:rsidP="00694D71">
      <w:pPr>
        <w:spacing w:after="0" w:line="240" w:lineRule="auto"/>
        <w:rPr>
          <w:rFonts w:ascii="Times New Roman" w:hAnsi="Times New Roman" w:cs="Times New Roman"/>
          <w:b/>
          <w:sz w:val="24"/>
          <w:szCs w:val="24"/>
        </w:rPr>
      </w:pPr>
      <w:r w:rsidRPr="00D91E76">
        <w:rPr>
          <w:rFonts w:ascii="Times New Roman" w:hAnsi="Times New Roman" w:cs="Times New Roman"/>
          <w:b/>
          <w:sz w:val="24"/>
          <w:szCs w:val="24"/>
        </w:rPr>
        <w:t xml:space="preserve">   </w:t>
      </w:r>
    </w:p>
    <w:p w:rsidR="003D4669" w:rsidRPr="00D91E76" w:rsidRDefault="003D4669" w:rsidP="00A97DF3">
      <w:pPr>
        <w:pStyle w:val="ListParagraph"/>
        <w:numPr>
          <w:ilvl w:val="0"/>
          <w:numId w:val="7"/>
        </w:numPr>
        <w:spacing w:after="0" w:line="240" w:lineRule="auto"/>
        <w:rPr>
          <w:rFonts w:ascii="Times New Roman" w:hAnsi="Times New Roman" w:cs="Times New Roman"/>
          <w:sz w:val="24"/>
          <w:szCs w:val="24"/>
        </w:rPr>
      </w:pPr>
      <w:proofErr w:type="spellStart"/>
      <w:r w:rsidRPr="00D91E76">
        <w:rPr>
          <w:rFonts w:ascii="Times New Roman" w:hAnsi="Times New Roman" w:cs="Times New Roman"/>
          <w:sz w:val="24"/>
          <w:szCs w:val="24"/>
        </w:rPr>
        <w:t>Brihati</w:t>
      </w:r>
      <w:proofErr w:type="spellEnd"/>
      <w:r w:rsidRPr="00D91E76">
        <w:rPr>
          <w:rFonts w:ascii="Times New Roman" w:hAnsi="Times New Roman" w:cs="Times New Roman"/>
          <w:sz w:val="24"/>
          <w:szCs w:val="24"/>
        </w:rPr>
        <w:t xml:space="preserve"> grows well in tropical regions where annual rainfall ranges from 1000 mm to 1500 mm. Sandy loam soil is found to be </w:t>
      </w:r>
      <w:r w:rsidR="00BA7C0D">
        <w:rPr>
          <w:rFonts w:ascii="Times New Roman" w:hAnsi="Times New Roman" w:cs="Times New Roman"/>
          <w:sz w:val="24"/>
          <w:szCs w:val="24"/>
        </w:rPr>
        <w:t>preferable</w:t>
      </w:r>
      <w:r w:rsidRPr="00D91E76">
        <w:rPr>
          <w:rFonts w:ascii="Times New Roman" w:hAnsi="Times New Roman" w:cs="Times New Roman"/>
          <w:sz w:val="24"/>
          <w:szCs w:val="24"/>
        </w:rPr>
        <w:t xml:space="preserve"> for the cultivati</w:t>
      </w:r>
      <w:r w:rsidR="00A97DF3" w:rsidRPr="00D91E76">
        <w:rPr>
          <w:rFonts w:ascii="Times New Roman" w:hAnsi="Times New Roman" w:cs="Times New Roman"/>
          <w:sz w:val="24"/>
          <w:szCs w:val="24"/>
        </w:rPr>
        <w:t xml:space="preserve">on of this plant. The </w:t>
      </w:r>
      <w:proofErr w:type="gramStart"/>
      <w:r w:rsidR="00A97DF3" w:rsidRPr="00D91E76">
        <w:rPr>
          <w:rFonts w:ascii="Times New Roman" w:hAnsi="Times New Roman" w:cs="Times New Roman"/>
          <w:sz w:val="24"/>
          <w:szCs w:val="24"/>
        </w:rPr>
        <w:t xml:space="preserve">species </w:t>
      </w:r>
      <w:r w:rsidRPr="00D91E76">
        <w:rPr>
          <w:rFonts w:ascii="Times New Roman" w:hAnsi="Times New Roman" w:cs="Times New Roman"/>
          <w:sz w:val="24"/>
          <w:szCs w:val="24"/>
        </w:rPr>
        <w:t xml:space="preserve"> can</w:t>
      </w:r>
      <w:proofErr w:type="gramEnd"/>
      <w:r w:rsidRPr="00D91E76">
        <w:rPr>
          <w:rFonts w:ascii="Times New Roman" w:hAnsi="Times New Roman" w:cs="Times New Roman"/>
          <w:sz w:val="24"/>
          <w:szCs w:val="24"/>
        </w:rPr>
        <w:t xml:space="preserve"> grow well in shady places and in areas that receive low rainfall. This species may also be inter-cropped in tree plantation sites. </w:t>
      </w:r>
    </w:p>
    <w:p w:rsidR="003D4669"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Propagation material Seeds can be collected in May–June from mature fruits and can be sown directly in the main field. Plantlets can also be raised </w:t>
      </w:r>
      <w:r w:rsidR="00A97DF3" w:rsidRPr="00D91E76">
        <w:rPr>
          <w:rFonts w:ascii="Times New Roman" w:hAnsi="Times New Roman" w:cs="Times New Roman"/>
          <w:sz w:val="24"/>
          <w:szCs w:val="24"/>
        </w:rPr>
        <w:t xml:space="preserve">in nursery through seeds. </w:t>
      </w:r>
      <w:r w:rsidR="00383F13">
        <w:rPr>
          <w:rFonts w:ascii="Times New Roman" w:hAnsi="Times New Roman" w:cs="Times New Roman"/>
          <w:sz w:val="24"/>
          <w:szCs w:val="24"/>
        </w:rPr>
        <w:t xml:space="preserve"> Seedling </w:t>
      </w:r>
      <w:r w:rsidRPr="00D91E76">
        <w:rPr>
          <w:rFonts w:ascii="Times New Roman" w:hAnsi="Times New Roman" w:cs="Times New Roman"/>
          <w:sz w:val="24"/>
          <w:szCs w:val="24"/>
        </w:rPr>
        <w:t>material can be raised in nursery in May– J</w:t>
      </w:r>
      <w:r w:rsidR="00383F13">
        <w:rPr>
          <w:rFonts w:ascii="Times New Roman" w:hAnsi="Times New Roman" w:cs="Times New Roman"/>
          <w:sz w:val="24"/>
          <w:szCs w:val="24"/>
        </w:rPr>
        <w:t xml:space="preserve">une. 1-1/2 </w:t>
      </w:r>
      <w:r w:rsidRPr="00D91E76">
        <w:rPr>
          <w:rFonts w:ascii="Times New Roman" w:hAnsi="Times New Roman" w:cs="Times New Roman"/>
          <w:sz w:val="24"/>
          <w:szCs w:val="24"/>
        </w:rPr>
        <w:t>old seedlings are planted in the field during Ju</w:t>
      </w:r>
      <w:r w:rsidR="00383F13">
        <w:rPr>
          <w:rFonts w:ascii="Times New Roman" w:hAnsi="Times New Roman" w:cs="Times New Roman"/>
          <w:sz w:val="24"/>
          <w:szCs w:val="24"/>
        </w:rPr>
        <w:t xml:space="preserve">ly–August. </w:t>
      </w:r>
    </w:p>
    <w:p w:rsidR="003D4669" w:rsidRPr="00D91E76" w:rsidRDefault="003D4669" w:rsidP="00694D71">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Seed is sown in well-prepared nursery beds (size 10 m × 1 m) in June in shady places or in temporary mist cha</w:t>
      </w:r>
      <w:r w:rsidR="00383F13">
        <w:rPr>
          <w:rFonts w:ascii="Times New Roman" w:hAnsi="Times New Roman" w:cs="Times New Roman"/>
          <w:sz w:val="24"/>
          <w:szCs w:val="24"/>
        </w:rPr>
        <w:t xml:space="preserve">mbers of size 10 m × 15 m. </w:t>
      </w:r>
      <w:r w:rsidRPr="00D91E76">
        <w:rPr>
          <w:rFonts w:ascii="Times New Roman" w:hAnsi="Times New Roman" w:cs="Times New Roman"/>
          <w:sz w:val="24"/>
          <w:szCs w:val="24"/>
        </w:rPr>
        <w:t>50 kg</w:t>
      </w:r>
      <w:r w:rsidR="00383F13">
        <w:rPr>
          <w:rFonts w:ascii="Times New Roman" w:hAnsi="Times New Roman" w:cs="Times New Roman"/>
          <w:sz w:val="24"/>
          <w:szCs w:val="24"/>
        </w:rPr>
        <w:t xml:space="preserve"> FYM</w:t>
      </w:r>
      <w:r w:rsidRPr="00D91E76">
        <w:rPr>
          <w:rFonts w:ascii="Times New Roman" w:hAnsi="Times New Roman" w:cs="Times New Roman"/>
          <w:sz w:val="24"/>
          <w:szCs w:val="24"/>
        </w:rPr>
        <w:t xml:space="preserve"> and poultry manure @ 2 kg are</w:t>
      </w:r>
      <w:r w:rsidR="00FA0C76">
        <w:rPr>
          <w:rFonts w:ascii="Times New Roman" w:hAnsi="Times New Roman" w:cs="Times New Roman"/>
          <w:sz w:val="24"/>
          <w:szCs w:val="24"/>
        </w:rPr>
        <w:t xml:space="preserve"> </w:t>
      </w:r>
      <w:r w:rsidRPr="00D91E76">
        <w:rPr>
          <w:rFonts w:ascii="Times New Roman" w:hAnsi="Times New Roman" w:cs="Times New Roman"/>
          <w:sz w:val="24"/>
          <w:szCs w:val="24"/>
        </w:rPr>
        <w:t>mixed in soil at the time of bed preparation before sowing seed.</w:t>
      </w:r>
    </w:p>
    <w:p w:rsidR="003D4669"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Irrigation is done twice a day after sowin</w:t>
      </w:r>
      <w:r w:rsidR="00A97DF3" w:rsidRPr="00D91E76">
        <w:rPr>
          <w:rFonts w:ascii="Times New Roman" w:hAnsi="Times New Roman" w:cs="Times New Roman"/>
          <w:sz w:val="24"/>
          <w:szCs w:val="24"/>
        </w:rPr>
        <w:t xml:space="preserve">g to maintain proper humidity. </w:t>
      </w:r>
      <w:r w:rsidRPr="00D91E76">
        <w:rPr>
          <w:rFonts w:ascii="Times New Roman" w:hAnsi="Times New Roman" w:cs="Times New Roman"/>
          <w:sz w:val="24"/>
          <w:szCs w:val="24"/>
        </w:rPr>
        <w:t xml:space="preserve"> </w:t>
      </w:r>
      <w:r w:rsidR="00C239D1" w:rsidRPr="00D91E76">
        <w:rPr>
          <w:rFonts w:ascii="Times New Roman" w:hAnsi="Times New Roman" w:cs="Times New Roman"/>
          <w:sz w:val="24"/>
          <w:szCs w:val="24"/>
        </w:rPr>
        <w:t>4 kg of seeds</w:t>
      </w:r>
      <w:r w:rsidR="00C239D1">
        <w:rPr>
          <w:rFonts w:ascii="Times New Roman" w:hAnsi="Times New Roman" w:cs="Times New Roman"/>
          <w:sz w:val="24"/>
          <w:szCs w:val="24"/>
        </w:rPr>
        <w:t xml:space="preserve"> </w:t>
      </w:r>
      <w:r w:rsidR="00C239D1" w:rsidRPr="00D91E76">
        <w:rPr>
          <w:rFonts w:ascii="Times New Roman" w:hAnsi="Times New Roman" w:cs="Times New Roman"/>
          <w:sz w:val="24"/>
          <w:szCs w:val="24"/>
        </w:rPr>
        <w:t>are required</w:t>
      </w:r>
      <w:r w:rsidR="00C239D1">
        <w:rPr>
          <w:rFonts w:ascii="Times New Roman" w:hAnsi="Times New Roman" w:cs="Times New Roman"/>
          <w:sz w:val="24"/>
          <w:szCs w:val="24"/>
        </w:rPr>
        <w:t xml:space="preserve"> </w:t>
      </w:r>
      <w:r w:rsidR="00C239D1" w:rsidRPr="00D91E76">
        <w:rPr>
          <w:rFonts w:ascii="Times New Roman" w:hAnsi="Times New Roman" w:cs="Times New Roman"/>
          <w:sz w:val="24"/>
          <w:szCs w:val="24"/>
        </w:rPr>
        <w:t>in the nursery for planting in 1 hectare of land</w:t>
      </w:r>
      <w:r w:rsidR="00C239D1">
        <w:rPr>
          <w:rFonts w:ascii="Times New Roman" w:hAnsi="Times New Roman" w:cs="Times New Roman"/>
          <w:sz w:val="24"/>
          <w:szCs w:val="24"/>
        </w:rPr>
        <w:t xml:space="preserve"> for sowing</w:t>
      </w:r>
      <w:r w:rsidRPr="00D91E76">
        <w:rPr>
          <w:rFonts w:ascii="Times New Roman" w:hAnsi="Times New Roman" w:cs="Times New Roman"/>
          <w:sz w:val="24"/>
          <w:szCs w:val="24"/>
        </w:rPr>
        <w:t xml:space="preserve">. </w:t>
      </w:r>
    </w:p>
    <w:p w:rsidR="00A97DF3"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No </w:t>
      </w:r>
      <w:proofErr w:type="spellStart"/>
      <w:r w:rsidRPr="00D91E76">
        <w:rPr>
          <w:rFonts w:ascii="Times New Roman" w:hAnsi="Times New Roman" w:cs="Times New Roman"/>
          <w:sz w:val="24"/>
          <w:szCs w:val="24"/>
        </w:rPr>
        <w:t>presowing</w:t>
      </w:r>
      <w:proofErr w:type="spellEnd"/>
      <w:r w:rsidRPr="00D91E76">
        <w:rPr>
          <w:rFonts w:ascii="Times New Roman" w:hAnsi="Times New Roman" w:cs="Times New Roman"/>
          <w:sz w:val="24"/>
          <w:szCs w:val="24"/>
        </w:rPr>
        <w:t xml:space="preserve"> treatment of seeds is required.</w:t>
      </w:r>
    </w:p>
    <w:p w:rsidR="00A97DF3" w:rsidRPr="00D91E76" w:rsidRDefault="00BA7C0D"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In June before rains</w:t>
      </w:r>
      <w:r>
        <w:rPr>
          <w:rFonts w:ascii="Times New Roman" w:hAnsi="Times New Roman" w:cs="Times New Roman"/>
          <w:sz w:val="24"/>
          <w:szCs w:val="24"/>
        </w:rPr>
        <w:t xml:space="preserve"> p</w:t>
      </w:r>
      <w:r w:rsidR="003D4669" w:rsidRPr="00D91E76">
        <w:rPr>
          <w:rFonts w:ascii="Times New Roman" w:hAnsi="Times New Roman" w:cs="Times New Roman"/>
          <w:sz w:val="24"/>
          <w:szCs w:val="24"/>
        </w:rPr>
        <w:t>lanting in t</w:t>
      </w:r>
      <w:r w:rsidR="00C60E6A" w:rsidRPr="00D91E76">
        <w:rPr>
          <w:rFonts w:ascii="Times New Roman" w:hAnsi="Times New Roman" w:cs="Times New Roman"/>
          <w:sz w:val="24"/>
          <w:szCs w:val="24"/>
        </w:rPr>
        <w:t>he field,</w:t>
      </w:r>
      <w:r w:rsidR="003D4669" w:rsidRPr="00D91E76">
        <w:rPr>
          <w:rFonts w:ascii="Times New Roman" w:hAnsi="Times New Roman" w:cs="Times New Roman"/>
          <w:sz w:val="24"/>
          <w:szCs w:val="24"/>
        </w:rPr>
        <w:t xml:space="preserve"> fertilizer application</w:t>
      </w:r>
      <w:r w:rsidR="00C60E6A" w:rsidRPr="00D91E76">
        <w:rPr>
          <w:rFonts w:ascii="Times New Roman" w:hAnsi="Times New Roman" w:cs="Times New Roman"/>
          <w:sz w:val="24"/>
          <w:szCs w:val="24"/>
        </w:rPr>
        <w:t xml:space="preserve"> and</w:t>
      </w:r>
      <w:r w:rsidR="003D4669" w:rsidRPr="00D91E76">
        <w:rPr>
          <w:rFonts w:ascii="Times New Roman" w:hAnsi="Times New Roman" w:cs="Times New Roman"/>
          <w:sz w:val="24"/>
          <w:szCs w:val="24"/>
        </w:rPr>
        <w:t xml:space="preserve"> Land preparation is done. Land should be ploughed well and made weed-free. Drainage channels should be constructed in the field. </w:t>
      </w:r>
    </w:p>
    <w:p w:rsidR="00A97DF3"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Five tonnes of FYM per hectare is mixed thoroughly at the time of field preparation. The FYM should be </w:t>
      </w:r>
      <w:r w:rsidR="00BA7C0D" w:rsidRPr="00D91E76">
        <w:rPr>
          <w:rFonts w:ascii="Times New Roman" w:hAnsi="Times New Roman" w:cs="Times New Roman"/>
          <w:sz w:val="24"/>
          <w:szCs w:val="24"/>
        </w:rPr>
        <w:t>well</w:t>
      </w:r>
      <w:r w:rsidRPr="00D91E76">
        <w:rPr>
          <w:rFonts w:ascii="Times New Roman" w:hAnsi="Times New Roman" w:cs="Times New Roman"/>
          <w:sz w:val="24"/>
          <w:szCs w:val="24"/>
        </w:rPr>
        <w:t xml:space="preserve"> mixed with the soil before rains. No inorganic fertilizer is neede</w:t>
      </w:r>
      <w:r w:rsidR="005D24C3">
        <w:rPr>
          <w:rFonts w:ascii="Times New Roman" w:hAnsi="Times New Roman" w:cs="Times New Roman"/>
          <w:sz w:val="24"/>
          <w:szCs w:val="24"/>
        </w:rPr>
        <w:t>d.</w:t>
      </w:r>
      <w:r w:rsidR="00C60E6A" w:rsidRPr="00D91E76">
        <w:rPr>
          <w:rFonts w:ascii="Times New Roman" w:hAnsi="Times New Roman" w:cs="Times New Roman"/>
          <w:sz w:val="24"/>
          <w:szCs w:val="24"/>
        </w:rPr>
        <w:t xml:space="preserve"> </w:t>
      </w:r>
    </w:p>
    <w:p w:rsidR="00A97DF3"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lastRenderedPageBreak/>
        <w:t xml:space="preserve">Preferably seeds are directly sown in the well prepared field. The germination </w:t>
      </w:r>
      <w:r w:rsidR="00BA7C0D" w:rsidRPr="00D91E76">
        <w:rPr>
          <w:rFonts w:ascii="Times New Roman" w:hAnsi="Times New Roman" w:cs="Times New Roman"/>
          <w:sz w:val="24"/>
          <w:szCs w:val="24"/>
        </w:rPr>
        <w:t>initiates</w:t>
      </w:r>
      <w:r w:rsidRPr="00D91E76">
        <w:rPr>
          <w:rFonts w:ascii="Times New Roman" w:hAnsi="Times New Roman" w:cs="Times New Roman"/>
          <w:sz w:val="24"/>
          <w:szCs w:val="24"/>
        </w:rPr>
        <w:t xml:space="preserve"> after nine days of sowing and continues till 40 days.</w:t>
      </w:r>
    </w:p>
    <w:p w:rsidR="00A97DF3"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Generally, 20–30 days are required for optimum germination. </w:t>
      </w:r>
      <w:r w:rsidR="0092237D">
        <w:rPr>
          <w:rFonts w:ascii="Times New Roman" w:hAnsi="Times New Roman" w:cs="Times New Roman"/>
          <w:sz w:val="24"/>
          <w:szCs w:val="24"/>
        </w:rPr>
        <w:t xml:space="preserve">30 cm × 30 cm distance </w:t>
      </w:r>
      <w:r w:rsidRPr="00D91E76">
        <w:rPr>
          <w:rFonts w:ascii="Times New Roman" w:hAnsi="Times New Roman" w:cs="Times New Roman"/>
          <w:sz w:val="24"/>
          <w:szCs w:val="24"/>
        </w:rPr>
        <w:t xml:space="preserve">in the field is optimum for good growth and productivity. The </w:t>
      </w:r>
      <w:r w:rsidR="00D91E76">
        <w:rPr>
          <w:rFonts w:ascii="Times New Roman" w:hAnsi="Times New Roman" w:cs="Times New Roman"/>
          <w:sz w:val="24"/>
          <w:szCs w:val="24"/>
        </w:rPr>
        <w:t xml:space="preserve">optimum crop stand is </w:t>
      </w:r>
      <w:proofErr w:type="gramStart"/>
      <w:r w:rsidR="00D91E76">
        <w:rPr>
          <w:rFonts w:ascii="Times New Roman" w:hAnsi="Times New Roman" w:cs="Times New Roman"/>
          <w:sz w:val="24"/>
          <w:szCs w:val="24"/>
        </w:rPr>
        <w:t>about 111</w:t>
      </w:r>
      <w:r w:rsidRPr="00D91E76">
        <w:rPr>
          <w:rFonts w:ascii="Times New Roman" w:hAnsi="Times New Roman" w:cs="Times New Roman"/>
          <w:sz w:val="24"/>
          <w:szCs w:val="24"/>
        </w:rPr>
        <w:t>000 plants/hectare</w:t>
      </w:r>
      <w:proofErr w:type="gramEnd"/>
      <w:r w:rsidRPr="00D91E76">
        <w:rPr>
          <w:rFonts w:ascii="Times New Roman" w:hAnsi="Times New Roman" w:cs="Times New Roman"/>
          <w:sz w:val="24"/>
          <w:szCs w:val="24"/>
        </w:rPr>
        <w:t xml:space="preserve">. </w:t>
      </w:r>
    </w:p>
    <w:p w:rsidR="00A97DF3"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The species can also be grown as an intercrop bene</w:t>
      </w:r>
      <w:r w:rsidR="00A97DF3" w:rsidRPr="00D91E76">
        <w:rPr>
          <w:rFonts w:ascii="Times New Roman" w:hAnsi="Times New Roman" w:cs="Times New Roman"/>
          <w:sz w:val="24"/>
          <w:szCs w:val="24"/>
        </w:rPr>
        <w:t xml:space="preserve">ath fruit-tree orchards. </w:t>
      </w:r>
    </w:p>
    <w:p w:rsidR="00A97DF3"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First weeding is done 15 days after transplantation or about a month after direct sowing in the field. Later, regular weeding is required at an interval of 20 days up to maturity of th</w:t>
      </w:r>
      <w:r w:rsidR="00A97DF3" w:rsidRPr="00D91E76">
        <w:rPr>
          <w:rFonts w:ascii="Times New Roman" w:hAnsi="Times New Roman" w:cs="Times New Roman"/>
          <w:sz w:val="24"/>
          <w:szCs w:val="24"/>
        </w:rPr>
        <w:t xml:space="preserve">e plants. </w:t>
      </w:r>
    </w:p>
    <w:p w:rsidR="00A97DF3"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There is no need for irrigation if the annual rainfall is 1200 mm or more. During the fruiting period, that is, from November to February, irrigation may be done on alternate days. </w:t>
      </w:r>
    </w:p>
    <w:p w:rsidR="00A97DF3"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Since this species is perennial in nature, irrigation in the summer month</w:t>
      </w:r>
      <w:r w:rsidR="00A97DF3" w:rsidRPr="00D91E76">
        <w:rPr>
          <w:rFonts w:ascii="Times New Roman" w:hAnsi="Times New Roman" w:cs="Times New Roman"/>
          <w:sz w:val="24"/>
          <w:szCs w:val="24"/>
        </w:rPr>
        <w:t xml:space="preserve">s helps the plants to survive. </w:t>
      </w:r>
    </w:p>
    <w:p w:rsidR="003D4669" w:rsidRPr="00D91E76" w:rsidRDefault="003D4669" w:rsidP="00A97DF3">
      <w:pPr>
        <w:pStyle w:val="ListParagraph"/>
        <w:numPr>
          <w:ilvl w:val="0"/>
          <w:numId w:val="7"/>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No serious diseases or insect pests have been observed in crop.</w:t>
      </w:r>
    </w:p>
    <w:p w:rsidR="00A97DF3" w:rsidRPr="00D91E76" w:rsidRDefault="00A97DF3" w:rsidP="00694D71">
      <w:pPr>
        <w:spacing w:after="0" w:line="240" w:lineRule="auto"/>
        <w:rPr>
          <w:rFonts w:ascii="Times New Roman" w:hAnsi="Times New Roman" w:cs="Times New Roman"/>
          <w:sz w:val="24"/>
          <w:szCs w:val="24"/>
        </w:rPr>
      </w:pPr>
    </w:p>
    <w:p w:rsidR="00A97DF3" w:rsidRPr="00D91E76" w:rsidRDefault="00A97DF3" w:rsidP="00694D71">
      <w:pPr>
        <w:spacing w:after="0" w:line="240" w:lineRule="auto"/>
        <w:rPr>
          <w:rFonts w:ascii="Times New Roman" w:hAnsi="Times New Roman" w:cs="Times New Roman"/>
          <w:sz w:val="24"/>
          <w:szCs w:val="24"/>
        </w:rPr>
      </w:pPr>
      <w:r w:rsidRPr="00D91E76">
        <w:rPr>
          <w:rFonts w:ascii="Times New Roman" w:hAnsi="Times New Roman" w:cs="Times New Roman"/>
          <w:b/>
          <w:sz w:val="24"/>
          <w:szCs w:val="24"/>
        </w:rPr>
        <w:t xml:space="preserve">Harvest management </w:t>
      </w:r>
      <w:r w:rsidR="003D4669" w:rsidRPr="00D91E76">
        <w:rPr>
          <w:rFonts w:ascii="Times New Roman" w:hAnsi="Times New Roman" w:cs="Times New Roman"/>
          <w:sz w:val="24"/>
          <w:szCs w:val="24"/>
        </w:rPr>
        <w:t xml:space="preserve"> </w:t>
      </w:r>
    </w:p>
    <w:p w:rsidR="00A97DF3" w:rsidRPr="00D91E76" w:rsidRDefault="00BA7C0D" w:rsidP="00A97DF3">
      <w:pPr>
        <w:pStyle w:val="ListParagraph"/>
        <w:numPr>
          <w:ilvl w:val="0"/>
          <w:numId w:val="9"/>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A</w:t>
      </w:r>
      <w:r w:rsidR="003D4669" w:rsidRPr="00D91E76">
        <w:rPr>
          <w:rFonts w:ascii="Times New Roman" w:hAnsi="Times New Roman" w:cs="Times New Roman"/>
          <w:sz w:val="24"/>
          <w:szCs w:val="24"/>
        </w:rPr>
        <w:t>fter the species is 9–10 months old</w:t>
      </w:r>
      <w:r>
        <w:rPr>
          <w:rFonts w:ascii="Times New Roman" w:hAnsi="Times New Roman" w:cs="Times New Roman"/>
          <w:sz w:val="24"/>
          <w:szCs w:val="24"/>
        </w:rPr>
        <w:t xml:space="preserve"> c</w:t>
      </w:r>
      <w:r w:rsidRPr="00D91E76">
        <w:rPr>
          <w:rFonts w:ascii="Times New Roman" w:hAnsi="Times New Roman" w:cs="Times New Roman"/>
          <w:sz w:val="24"/>
          <w:szCs w:val="24"/>
        </w:rPr>
        <w:t>rop maturity and harvesting Best time for harvesting is April</w:t>
      </w:r>
      <w:r w:rsidR="003D4669" w:rsidRPr="00D91E76">
        <w:rPr>
          <w:rFonts w:ascii="Times New Roman" w:hAnsi="Times New Roman" w:cs="Times New Roman"/>
          <w:sz w:val="24"/>
          <w:szCs w:val="24"/>
        </w:rPr>
        <w:t xml:space="preserve">. Follow-up crop can also be obtained if plantation is maintained for </w:t>
      </w:r>
      <w:r w:rsidR="00A97DF3" w:rsidRPr="00D91E76">
        <w:rPr>
          <w:rFonts w:ascii="Times New Roman" w:hAnsi="Times New Roman" w:cs="Times New Roman"/>
          <w:sz w:val="24"/>
          <w:szCs w:val="24"/>
        </w:rPr>
        <w:t xml:space="preserve">second year. </w:t>
      </w:r>
    </w:p>
    <w:p w:rsidR="00A97DF3" w:rsidRPr="00D91E76" w:rsidRDefault="003D4669" w:rsidP="00A97DF3">
      <w:pPr>
        <w:pStyle w:val="ListParagraph"/>
        <w:numPr>
          <w:ilvl w:val="0"/>
          <w:numId w:val="9"/>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Plucking and collection of fruits are done in April and May. Collected fruits should be dried in shade. </w:t>
      </w:r>
    </w:p>
    <w:p w:rsidR="00A97DF3" w:rsidRPr="00D91E76" w:rsidRDefault="003D4669" w:rsidP="00A97DF3">
      <w:pPr>
        <w:pStyle w:val="ListParagraph"/>
        <w:numPr>
          <w:ilvl w:val="0"/>
          <w:numId w:val="9"/>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Dried fruits are kept in airtight containers. </w:t>
      </w:r>
    </w:p>
    <w:p w:rsidR="00A97DF3" w:rsidRPr="00D91E76" w:rsidRDefault="003D4669" w:rsidP="00A97DF3">
      <w:pPr>
        <w:pStyle w:val="ListParagraph"/>
        <w:numPr>
          <w:ilvl w:val="0"/>
          <w:numId w:val="9"/>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Roots may be dug out manually and washed in fresh water. Harvested roots should be dried in the sun for a short time and then in the shade for 10 days. Well-dried roots are stored in bags and kept in airtight containers. </w:t>
      </w:r>
    </w:p>
    <w:p w:rsidR="00A97DF3" w:rsidRPr="00D91E76" w:rsidRDefault="003D4669" w:rsidP="00A97DF3">
      <w:pPr>
        <w:pStyle w:val="ListParagraph"/>
        <w:numPr>
          <w:ilvl w:val="0"/>
          <w:numId w:val="9"/>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Disposal of the roots should be done within four months of collection, that is, before rai</w:t>
      </w:r>
      <w:r w:rsidR="00A97DF3" w:rsidRPr="00D91E76">
        <w:rPr>
          <w:rFonts w:ascii="Times New Roman" w:hAnsi="Times New Roman" w:cs="Times New Roman"/>
          <w:sz w:val="24"/>
          <w:szCs w:val="24"/>
        </w:rPr>
        <w:t xml:space="preserve">ns, to avoid fungal infection. </w:t>
      </w:r>
    </w:p>
    <w:p w:rsidR="003D4669" w:rsidRPr="00D91E76" w:rsidRDefault="003D4669" w:rsidP="00A97DF3">
      <w:pPr>
        <w:pStyle w:val="ListParagraph"/>
        <w:numPr>
          <w:ilvl w:val="0"/>
          <w:numId w:val="9"/>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Chemical constituents Fruits and roots contain wax and fatty acids. Alkaloids </w:t>
      </w:r>
      <w:proofErr w:type="spellStart"/>
      <w:r w:rsidRPr="00D91E76">
        <w:rPr>
          <w:rFonts w:ascii="Times New Roman" w:hAnsi="Times New Roman" w:cs="Times New Roman"/>
          <w:sz w:val="24"/>
          <w:szCs w:val="24"/>
        </w:rPr>
        <w:t>solanine</w:t>
      </w:r>
      <w:proofErr w:type="spellEnd"/>
      <w:r w:rsidRPr="00D91E76">
        <w:rPr>
          <w:rFonts w:ascii="Times New Roman" w:hAnsi="Times New Roman" w:cs="Times New Roman"/>
          <w:sz w:val="24"/>
          <w:szCs w:val="24"/>
        </w:rPr>
        <w:t xml:space="preserve"> and </w:t>
      </w:r>
      <w:proofErr w:type="spellStart"/>
      <w:r w:rsidRPr="00D91E76">
        <w:rPr>
          <w:rFonts w:ascii="Times New Roman" w:hAnsi="Times New Roman" w:cs="Times New Roman"/>
          <w:sz w:val="24"/>
          <w:szCs w:val="24"/>
        </w:rPr>
        <w:t>solanidine</w:t>
      </w:r>
      <w:proofErr w:type="spellEnd"/>
      <w:r w:rsidRPr="00D91E76">
        <w:rPr>
          <w:rFonts w:ascii="Times New Roman" w:hAnsi="Times New Roman" w:cs="Times New Roman"/>
          <w:sz w:val="24"/>
          <w:szCs w:val="24"/>
        </w:rPr>
        <w:t xml:space="preserve"> are present in the roots and leaves. Fruits contain 1.8% of alkaloids and can find use in cortisone</w:t>
      </w:r>
      <w:r w:rsidR="00FA0C76">
        <w:rPr>
          <w:rFonts w:ascii="Times New Roman" w:hAnsi="Times New Roman" w:cs="Times New Roman"/>
          <w:sz w:val="24"/>
          <w:szCs w:val="24"/>
        </w:rPr>
        <w:t xml:space="preserve"> and sex hormone preparations. </w:t>
      </w:r>
      <w:r w:rsidR="0038664C">
        <w:rPr>
          <w:rFonts w:ascii="Times New Roman" w:hAnsi="Times New Roman" w:cs="Times New Roman"/>
          <w:sz w:val="24"/>
          <w:szCs w:val="24"/>
        </w:rPr>
        <w:t xml:space="preserve">Yield estimates </w:t>
      </w:r>
      <w:proofErr w:type="gramStart"/>
      <w:r w:rsidR="0038664C">
        <w:rPr>
          <w:rFonts w:ascii="Times New Roman" w:hAnsi="Times New Roman" w:cs="Times New Roman"/>
          <w:sz w:val="24"/>
          <w:szCs w:val="24"/>
        </w:rPr>
        <w:t>About</w:t>
      </w:r>
      <w:proofErr w:type="gramEnd"/>
      <w:r w:rsidR="0038664C">
        <w:rPr>
          <w:rFonts w:ascii="Times New Roman" w:hAnsi="Times New Roman" w:cs="Times New Roman"/>
          <w:sz w:val="24"/>
          <w:szCs w:val="24"/>
        </w:rPr>
        <w:t xml:space="preserve"> 80</w:t>
      </w:r>
      <w:r w:rsidRPr="00D91E76">
        <w:rPr>
          <w:rFonts w:ascii="Times New Roman" w:hAnsi="Times New Roman" w:cs="Times New Roman"/>
          <w:sz w:val="24"/>
          <w:szCs w:val="24"/>
        </w:rPr>
        <w:t xml:space="preserve">00 kg of fruits and 300 kg of seeds are obtained as fresh yield per hectare. </w:t>
      </w:r>
      <w:r w:rsidR="0092237D" w:rsidRPr="00D91E76">
        <w:rPr>
          <w:rFonts w:ascii="Times New Roman" w:hAnsi="Times New Roman" w:cs="Times New Roman"/>
          <w:sz w:val="24"/>
          <w:szCs w:val="24"/>
        </w:rPr>
        <w:t>Around</w:t>
      </w:r>
      <w:r w:rsidRPr="00D91E76">
        <w:rPr>
          <w:rFonts w:ascii="Times New Roman" w:hAnsi="Times New Roman" w:cs="Times New Roman"/>
          <w:sz w:val="24"/>
          <w:szCs w:val="24"/>
        </w:rPr>
        <w:t xml:space="preserve"> 20 quintals of dried root is obtained from a two-year-old crop. </w:t>
      </w:r>
    </w:p>
    <w:p w:rsidR="00A97DF3" w:rsidRPr="00D91E76" w:rsidRDefault="00A97DF3" w:rsidP="00694D71">
      <w:p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w:t>
      </w:r>
    </w:p>
    <w:p w:rsidR="002B22CE" w:rsidRPr="00D91E76" w:rsidRDefault="002B22CE" w:rsidP="00694D71">
      <w:pPr>
        <w:spacing w:after="0" w:line="240" w:lineRule="auto"/>
        <w:rPr>
          <w:rFonts w:ascii="Times New Roman" w:hAnsi="Times New Roman" w:cs="Times New Roman"/>
          <w:sz w:val="24"/>
          <w:szCs w:val="24"/>
        </w:rPr>
      </w:pPr>
      <w:r w:rsidRPr="00D91E76">
        <w:rPr>
          <w:rFonts w:ascii="Times New Roman" w:hAnsi="Times New Roman" w:cs="Times New Roman"/>
          <w:b/>
          <w:sz w:val="24"/>
          <w:szCs w:val="24"/>
        </w:rPr>
        <w:t xml:space="preserve"> Yield </w:t>
      </w:r>
      <w:proofErr w:type="gramStart"/>
      <w:r w:rsidRPr="00D91E76">
        <w:rPr>
          <w:rFonts w:ascii="Times New Roman" w:hAnsi="Times New Roman" w:cs="Times New Roman"/>
          <w:b/>
          <w:sz w:val="24"/>
          <w:szCs w:val="24"/>
        </w:rPr>
        <w:t>estimates</w:t>
      </w:r>
      <w:r w:rsidRPr="00D91E76">
        <w:rPr>
          <w:rFonts w:ascii="Times New Roman" w:hAnsi="Times New Roman" w:cs="Times New Roman"/>
          <w:sz w:val="24"/>
          <w:szCs w:val="24"/>
        </w:rPr>
        <w:t xml:space="preserve"> :</w:t>
      </w:r>
      <w:proofErr w:type="gramEnd"/>
      <w:r w:rsidRPr="00D91E76">
        <w:rPr>
          <w:rFonts w:ascii="Times New Roman" w:hAnsi="Times New Roman" w:cs="Times New Roman"/>
          <w:sz w:val="24"/>
          <w:szCs w:val="24"/>
        </w:rPr>
        <w:t xml:space="preserve"> </w:t>
      </w:r>
    </w:p>
    <w:p w:rsidR="002B22CE" w:rsidRPr="00D91E76" w:rsidRDefault="002B22CE" w:rsidP="002B22CE">
      <w:pPr>
        <w:pStyle w:val="ListParagraph"/>
        <w:numPr>
          <w:ilvl w:val="0"/>
          <w:numId w:val="13"/>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About 800 kg of fruits and 300 kg of seeds are obtained as fresh yield per hectare. Approximately 20 quintals of dried root is obtained from a two-year-old crop.</w:t>
      </w:r>
    </w:p>
    <w:p w:rsidR="002B22CE" w:rsidRPr="00D91E76" w:rsidRDefault="002B22CE" w:rsidP="00694D71">
      <w:pPr>
        <w:spacing w:after="0" w:line="240" w:lineRule="auto"/>
        <w:rPr>
          <w:rFonts w:ascii="Times New Roman" w:hAnsi="Times New Roman" w:cs="Times New Roman"/>
          <w:sz w:val="24"/>
          <w:szCs w:val="24"/>
        </w:rPr>
      </w:pPr>
      <w:r w:rsidRPr="00D91E76">
        <w:rPr>
          <w:rFonts w:ascii="Times New Roman" w:hAnsi="Times New Roman" w:cs="Times New Roman"/>
          <w:b/>
          <w:sz w:val="24"/>
          <w:szCs w:val="24"/>
        </w:rPr>
        <w:t xml:space="preserve"> Market trend</w:t>
      </w:r>
      <w:r w:rsidRPr="00D91E76">
        <w:rPr>
          <w:rFonts w:ascii="Times New Roman" w:hAnsi="Times New Roman" w:cs="Times New Roman"/>
          <w:sz w:val="24"/>
          <w:szCs w:val="24"/>
        </w:rPr>
        <w:t xml:space="preserve"> –</w:t>
      </w:r>
    </w:p>
    <w:p w:rsidR="002B22CE" w:rsidRPr="00D91E76" w:rsidRDefault="002B22CE" w:rsidP="002B22CE">
      <w:pPr>
        <w:pStyle w:val="ListParagraph"/>
        <w:numPr>
          <w:ilvl w:val="0"/>
          <w:numId w:val="13"/>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2006/07  Market price: </w:t>
      </w:r>
      <w:proofErr w:type="spellStart"/>
      <w:r w:rsidRPr="00D91E76">
        <w:rPr>
          <w:rFonts w:ascii="Times New Roman" w:hAnsi="Times New Roman" w:cs="Times New Roman"/>
          <w:sz w:val="24"/>
          <w:szCs w:val="24"/>
        </w:rPr>
        <w:t>Rs</w:t>
      </w:r>
      <w:proofErr w:type="spellEnd"/>
      <w:r w:rsidRPr="00D91E76">
        <w:rPr>
          <w:rFonts w:ascii="Times New Roman" w:hAnsi="Times New Roman" w:cs="Times New Roman"/>
          <w:sz w:val="24"/>
          <w:szCs w:val="24"/>
        </w:rPr>
        <w:t xml:space="preserve"> 13 per kg (dried roots) </w:t>
      </w:r>
    </w:p>
    <w:p w:rsidR="002829A7" w:rsidRPr="00D91E76" w:rsidRDefault="002B22CE" w:rsidP="002B22CE">
      <w:pPr>
        <w:pStyle w:val="ListParagraph"/>
        <w:numPr>
          <w:ilvl w:val="0"/>
          <w:numId w:val="13"/>
        </w:num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Market demand: Above 4 tonnes per year</w:t>
      </w:r>
    </w:p>
    <w:p w:rsidR="002B22CE" w:rsidRPr="00D91E76" w:rsidRDefault="002B22CE" w:rsidP="002B22CE">
      <w:pPr>
        <w:spacing w:after="0" w:line="240" w:lineRule="auto"/>
        <w:ind w:left="66"/>
        <w:rPr>
          <w:rFonts w:ascii="Times New Roman" w:hAnsi="Times New Roman" w:cs="Times New Roman"/>
          <w:sz w:val="24"/>
          <w:szCs w:val="24"/>
        </w:rPr>
      </w:pPr>
    </w:p>
    <w:p w:rsidR="002829A7" w:rsidRPr="00D91E76" w:rsidRDefault="002829A7" w:rsidP="002B22CE">
      <w:pPr>
        <w:pStyle w:val="ListParagraph"/>
        <w:numPr>
          <w:ilvl w:val="0"/>
          <w:numId w:val="11"/>
        </w:numPr>
        <w:spacing w:after="0" w:line="240" w:lineRule="auto"/>
        <w:rPr>
          <w:rFonts w:ascii="Times New Roman" w:hAnsi="Times New Roman" w:cs="Times New Roman"/>
          <w:sz w:val="24"/>
          <w:szCs w:val="24"/>
        </w:rPr>
      </w:pPr>
      <w:r w:rsidRPr="00D91E76">
        <w:rPr>
          <w:rFonts w:ascii="Times New Roman" w:hAnsi="Times New Roman" w:cs="Times New Roman"/>
          <w:b/>
          <w:sz w:val="24"/>
          <w:szCs w:val="24"/>
        </w:rPr>
        <w:t>Key</w:t>
      </w:r>
      <w:r w:rsidRPr="00D91E76">
        <w:rPr>
          <w:rFonts w:ascii="Times New Roman" w:hAnsi="Times New Roman" w:cs="Times New Roman"/>
          <w:sz w:val="24"/>
          <w:szCs w:val="24"/>
        </w:rPr>
        <w:t xml:space="preserve"> :</w:t>
      </w:r>
    </w:p>
    <w:p w:rsidR="00C60E6A" w:rsidRPr="00D91E76" w:rsidRDefault="00C60E6A" w:rsidP="00694D71">
      <w:pPr>
        <w:spacing w:after="0" w:line="240" w:lineRule="auto"/>
        <w:rPr>
          <w:rFonts w:ascii="Times New Roman" w:hAnsi="Times New Roman" w:cs="Times New Roman"/>
          <w:sz w:val="24"/>
          <w:szCs w:val="24"/>
        </w:rPr>
      </w:pPr>
    </w:p>
    <w:p w:rsidR="00C60E6A" w:rsidRPr="00D91E76" w:rsidRDefault="003C09EB" w:rsidP="00694D71">
      <w:pPr>
        <w:spacing w:after="0" w:line="240" w:lineRule="auto"/>
        <w:rPr>
          <w:rFonts w:ascii="Times New Roman" w:hAnsi="Times New Roman" w:cs="Times New Roman"/>
          <w:sz w:val="24"/>
          <w:szCs w:val="24"/>
        </w:rPr>
      </w:pPr>
      <w:proofErr w:type="gramStart"/>
      <w:r w:rsidRPr="00D91E76">
        <w:rPr>
          <w:rFonts w:ascii="Times New Roman" w:hAnsi="Times New Roman" w:cs="Times New Roman"/>
          <w:sz w:val="24"/>
          <w:szCs w:val="24"/>
        </w:rPr>
        <w:t>1.</w:t>
      </w:r>
      <w:r w:rsidR="00C60E6A" w:rsidRPr="00D91E76">
        <w:rPr>
          <w:rFonts w:ascii="Times New Roman" w:hAnsi="Times New Roman" w:cs="Times New Roman"/>
          <w:sz w:val="24"/>
          <w:szCs w:val="24"/>
        </w:rPr>
        <w:t>Plants</w:t>
      </w:r>
      <w:proofErr w:type="gramEnd"/>
      <w:r w:rsidR="00C60E6A" w:rsidRPr="00D91E76">
        <w:rPr>
          <w:rFonts w:ascii="Times New Roman" w:hAnsi="Times New Roman" w:cs="Times New Roman"/>
          <w:sz w:val="24"/>
          <w:szCs w:val="24"/>
        </w:rPr>
        <w:t xml:space="preserve"> armed.            </w:t>
      </w:r>
      <w:r w:rsidRPr="00D91E76">
        <w:rPr>
          <w:rFonts w:ascii="Times New Roman" w:hAnsi="Times New Roman" w:cs="Times New Roman"/>
          <w:sz w:val="24"/>
          <w:szCs w:val="24"/>
        </w:rPr>
        <w:tab/>
      </w:r>
      <w:r w:rsidRPr="00D91E76">
        <w:rPr>
          <w:rFonts w:ascii="Times New Roman" w:hAnsi="Times New Roman" w:cs="Times New Roman"/>
          <w:sz w:val="24"/>
          <w:szCs w:val="24"/>
        </w:rPr>
        <w:tab/>
      </w:r>
      <w:r w:rsidRPr="00D91E76">
        <w:rPr>
          <w:rFonts w:ascii="Times New Roman" w:hAnsi="Times New Roman" w:cs="Times New Roman"/>
          <w:sz w:val="24"/>
          <w:szCs w:val="24"/>
        </w:rPr>
        <w:tab/>
      </w:r>
      <w:r w:rsidRPr="00D91E76">
        <w:rPr>
          <w:rFonts w:ascii="Times New Roman" w:hAnsi="Times New Roman" w:cs="Times New Roman"/>
          <w:sz w:val="24"/>
          <w:szCs w:val="24"/>
        </w:rPr>
        <w:tab/>
      </w:r>
      <w:r w:rsidR="00C60E6A" w:rsidRPr="00D91E76">
        <w:rPr>
          <w:rFonts w:ascii="Times New Roman" w:hAnsi="Times New Roman" w:cs="Times New Roman"/>
          <w:sz w:val="24"/>
          <w:szCs w:val="24"/>
        </w:rPr>
        <w:t>………….</w:t>
      </w:r>
      <w:r w:rsidR="00C60E6A" w:rsidRPr="00D91E76">
        <w:rPr>
          <w:rFonts w:ascii="Times New Roman" w:hAnsi="Times New Roman" w:cs="Times New Roman"/>
          <w:i/>
          <w:sz w:val="24"/>
          <w:szCs w:val="24"/>
        </w:rPr>
        <w:t>Solanum</w:t>
      </w:r>
    </w:p>
    <w:p w:rsidR="003C09EB" w:rsidRPr="00D91E76" w:rsidRDefault="003C09EB" w:rsidP="00694D71">
      <w:pPr>
        <w:spacing w:after="0" w:line="240" w:lineRule="auto"/>
        <w:rPr>
          <w:rFonts w:ascii="Times New Roman" w:hAnsi="Times New Roman" w:cs="Times New Roman"/>
          <w:sz w:val="24"/>
          <w:szCs w:val="24"/>
        </w:rPr>
      </w:pPr>
    </w:p>
    <w:p w:rsidR="003C09EB" w:rsidRPr="00D91E76" w:rsidRDefault="003C09EB" w:rsidP="00694D71">
      <w:p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2. </w:t>
      </w:r>
      <w:r w:rsidR="00565DC5" w:rsidRPr="00D91E76">
        <w:rPr>
          <w:rFonts w:ascii="Times New Roman" w:hAnsi="Times New Roman" w:cs="Times New Roman"/>
          <w:sz w:val="24"/>
          <w:szCs w:val="24"/>
        </w:rPr>
        <w:t>Leave</w:t>
      </w:r>
      <w:r w:rsidRPr="00D91E76">
        <w:rPr>
          <w:rFonts w:ascii="Times New Roman" w:hAnsi="Times New Roman" w:cs="Times New Roman"/>
          <w:sz w:val="24"/>
          <w:szCs w:val="24"/>
        </w:rPr>
        <w:t xml:space="preserve"> sub</w:t>
      </w:r>
      <w:r w:rsidR="00535A29">
        <w:rPr>
          <w:rFonts w:ascii="Times New Roman" w:hAnsi="Times New Roman" w:cs="Times New Roman"/>
          <w:sz w:val="24"/>
          <w:szCs w:val="24"/>
        </w:rPr>
        <w:t xml:space="preserve"> </w:t>
      </w:r>
      <w:r w:rsidRPr="00D91E76">
        <w:rPr>
          <w:rFonts w:ascii="Times New Roman" w:hAnsi="Times New Roman" w:cs="Times New Roman"/>
          <w:sz w:val="24"/>
          <w:szCs w:val="24"/>
        </w:rPr>
        <w:t xml:space="preserve">pinnately </w:t>
      </w:r>
      <w:proofErr w:type="gramStart"/>
      <w:r w:rsidRPr="00D91E76">
        <w:rPr>
          <w:rFonts w:ascii="Times New Roman" w:hAnsi="Times New Roman" w:cs="Times New Roman"/>
          <w:sz w:val="24"/>
          <w:szCs w:val="24"/>
        </w:rPr>
        <w:t>lobed :</w:t>
      </w:r>
      <w:proofErr w:type="gramEnd"/>
    </w:p>
    <w:p w:rsidR="003C09EB" w:rsidRPr="00D91E76" w:rsidRDefault="003C09EB" w:rsidP="00694D71">
      <w:pPr>
        <w:spacing w:after="0" w:line="240" w:lineRule="auto"/>
        <w:rPr>
          <w:rFonts w:ascii="Times New Roman" w:hAnsi="Times New Roman" w:cs="Times New Roman"/>
          <w:i/>
          <w:sz w:val="24"/>
          <w:szCs w:val="24"/>
        </w:rPr>
      </w:pPr>
      <w:r w:rsidRPr="00D91E76">
        <w:rPr>
          <w:rFonts w:ascii="Times New Roman" w:hAnsi="Times New Roman" w:cs="Times New Roman"/>
          <w:sz w:val="24"/>
          <w:szCs w:val="24"/>
        </w:rPr>
        <w:t xml:space="preserve">           3. Spines </w:t>
      </w:r>
      <w:proofErr w:type="gramStart"/>
      <w:r w:rsidRPr="00D91E76">
        <w:rPr>
          <w:rFonts w:ascii="Times New Roman" w:hAnsi="Times New Roman" w:cs="Times New Roman"/>
          <w:sz w:val="24"/>
          <w:szCs w:val="24"/>
        </w:rPr>
        <w:t>straight ,usually</w:t>
      </w:r>
      <w:proofErr w:type="gramEnd"/>
      <w:r w:rsidRPr="00D91E76">
        <w:rPr>
          <w:rFonts w:ascii="Times New Roman" w:hAnsi="Times New Roman" w:cs="Times New Roman"/>
          <w:sz w:val="24"/>
          <w:szCs w:val="24"/>
        </w:rPr>
        <w:t xml:space="preserve"> exceeding 1-2cm long       ……….</w:t>
      </w:r>
      <w:proofErr w:type="spellStart"/>
      <w:r w:rsidRPr="00D91E76">
        <w:rPr>
          <w:rFonts w:ascii="Times New Roman" w:hAnsi="Times New Roman" w:cs="Times New Roman"/>
          <w:i/>
          <w:sz w:val="24"/>
          <w:szCs w:val="24"/>
        </w:rPr>
        <w:t>S.surattense</w:t>
      </w:r>
      <w:proofErr w:type="spellEnd"/>
    </w:p>
    <w:p w:rsidR="003C09EB" w:rsidRPr="00D91E76" w:rsidRDefault="003C09EB" w:rsidP="00694D71">
      <w:pPr>
        <w:spacing w:after="0" w:line="240" w:lineRule="auto"/>
        <w:rPr>
          <w:rFonts w:ascii="Times New Roman" w:hAnsi="Times New Roman" w:cs="Times New Roman"/>
          <w:sz w:val="24"/>
          <w:szCs w:val="24"/>
        </w:rPr>
      </w:pPr>
      <w:r w:rsidRPr="00D91E76">
        <w:rPr>
          <w:rFonts w:ascii="Times New Roman" w:hAnsi="Times New Roman" w:cs="Times New Roman"/>
          <w:i/>
          <w:sz w:val="24"/>
          <w:szCs w:val="24"/>
        </w:rPr>
        <w:t xml:space="preserve">          </w:t>
      </w:r>
      <w:r w:rsidR="00565DC5" w:rsidRPr="00D91E76">
        <w:rPr>
          <w:rFonts w:ascii="Times New Roman" w:hAnsi="Times New Roman" w:cs="Times New Roman"/>
          <w:sz w:val="24"/>
          <w:szCs w:val="24"/>
        </w:rPr>
        <w:t xml:space="preserve">     Spines </w:t>
      </w:r>
      <w:proofErr w:type="gramStart"/>
      <w:r w:rsidR="00A97DF3" w:rsidRPr="00D91E76">
        <w:rPr>
          <w:rFonts w:ascii="Times New Roman" w:hAnsi="Times New Roman" w:cs="Times New Roman"/>
          <w:sz w:val="24"/>
          <w:szCs w:val="24"/>
        </w:rPr>
        <w:t>recurved ,</w:t>
      </w:r>
      <w:r w:rsidRPr="00D91E76">
        <w:rPr>
          <w:rFonts w:ascii="Times New Roman" w:hAnsi="Times New Roman" w:cs="Times New Roman"/>
          <w:sz w:val="24"/>
          <w:szCs w:val="24"/>
        </w:rPr>
        <w:t>less</w:t>
      </w:r>
      <w:proofErr w:type="gramEnd"/>
      <w:r w:rsidRPr="00D91E76">
        <w:rPr>
          <w:rFonts w:ascii="Times New Roman" w:hAnsi="Times New Roman" w:cs="Times New Roman"/>
          <w:sz w:val="24"/>
          <w:szCs w:val="24"/>
        </w:rPr>
        <w:t xml:space="preserve"> than 1 cm long  :</w:t>
      </w:r>
    </w:p>
    <w:p w:rsidR="003C09EB" w:rsidRPr="00D91E76" w:rsidRDefault="003C09EB" w:rsidP="00694D71">
      <w:p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4. Corolla violet or bluish-</w:t>
      </w:r>
      <w:proofErr w:type="gramStart"/>
      <w:r w:rsidRPr="00D91E76">
        <w:rPr>
          <w:rFonts w:ascii="Times New Roman" w:hAnsi="Times New Roman" w:cs="Times New Roman"/>
          <w:sz w:val="24"/>
          <w:szCs w:val="24"/>
        </w:rPr>
        <w:t>violet :</w:t>
      </w:r>
      <w:proofErr w:type="gramEnd"/>
    </w:p>
    <w:p w:rsidR="003C09EB" w:rsidRPr="00D91E76" w:rsidRDefault="003C09EB" w:rsidP="00694D71">
      <w:pPr>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5. Ovary hairy at </w:t>
      </w:r>
      <w:proofErr w:type="gramStart"/>
      <w:r w:rsidRPr="00D91E76">
        <w:rPr>
          <w:rFonts w:ascii="Times New Roman" w:hAnsi="Times New Roman" w:cs="Times New Roman"/>
          <w:sz w:val="24"/>
          <w:szCs w:val="24"/>
        </w:rPr>
        <w:t>apex :</w:t>
      </w:r>
      <w:proofErr w:type="gramEnd"/>
    </w:p>
    <w:p w:rsidR="000309EA" w:rsidRPr="00D91E76" w:rsidRDefault="000309EA" w:rsidP="00694D71">
      <w:pPr>
        <w:spacing w:after="0" w:line="240" w:lineRule="auto"/>
        <w:rPr>
          <w:rFonts w:ascii="Times New Roman" w:hAnsi="Times New Roman" w:cs="Times New Roman"/>
          <w:sz w:val="24"/>
          <w:szCs w:val="24"/>
        </w:rPr>
      </w:pPr>
      <w:r w:rsidRPr="00D91E76">
        <w:rPr>
          <w:rFonts w:ascii="Times New Roman" w:hAnsi="Times New Roman" w:cs="Times New Roman"/>
          <w:sz w:val="24"/>
          <w:szCs w:val="24"/>
        </w:rPr>
        <w:lastRenderedPageBreak/>
        <w:t xml:space="preserve">                      </w:t>
      </w:r>
      <w:r w:rsidR="00565DC5" w:rsidRPr="00D91E76">
        <w:rPr>
          <w:rFonts w:ascii="Times New Roman" w:hAnsi="Times New Roman" w:cs="Times New Roman"/>
          <w:sz w:val="24"/>
          <w:szCs w:val="24"/>
        </w:rPr>
        <w:t xml:space="preserve">    </w:t>
      </w:r>
      <w:proofErr w:type="gramStart"/>
      <w:r w:rsidR="00565DC5" w:rsidRPr="00D91E76">
        <w:rPr>
          <w:rFonts w:ascii="Times New Roman" w:hAnsi="Times New Roman" w:cs="Times New Roman"/>
          <w:sz w:val="24"/>
          <w:szCs w:val="24"/>
        </w:rPr>
        <w:t>Calyx lobes acute</w:t>
      </w:r>
      <w:r w:rsidR="0038664C">
        <w:rPr>
          <w:rFonts w:ascii="Times New Roman" w:hAnsi="Times New Roman" w:cs="Times New Roman"/>
          <w:sz w:val="24"/>
          <w:szCs w:val="24"/>
        </w:rPr>
        <w:t>.</w:t>
      </w:r>
      <w:proofErr w:type="gramEnd"/>
    </w:p>
    <w:p w:rsidR="00565DC5" w:rsidRDefault="00565DC5" w:rsidP="006E5366">
      <w:pPr>
        <w:tabs>
          <w:tab w:val="right" w:pos="9026"/>
        </w:tabs>
        <w:spacing w:after="0" w:line="240" w:lineRule="auto"/>
        <w:rPr>
          <w:rFonts w:ascii="Times New Roman" w:hAnsi="Times New Roman" w:cs="Times New Roman"/>
          <w:sz w:val="24"/>
          <w:szCs w:val="24"/>
        </w:rPr>
      </w:pPr>
      <w:r w:rsidRPr="00D91E76">
        <w:rPr>
          <w:rFonts w:ascii="Times New Roman" w:hAnsi="Times New Roman" w:cs="Times New Roman"/>
          <w:sz w:val="24"/>
          <w:szCs w:val="24"/>
        </w:rPr>
        <w:t xml:space="preserve">                            Calyx not prickly; berries 0.8 cm across    …………</w:t>
      </w:r>
      <w:proofErr w:type="spellStart"/>
      <w:r w:rsidRPr="00D91E76">
        <w:rPr>
          <w:rFonts w:ascii="Times New Roman" w:hAnsi="Times New Roman" w:cs="Times New Roman"/>
          <w:i/>
          <w:sz w:val="24"/>
          <w:szCs w:val="24"/>
        </w:rPr>
        <w:t>S.anguivi</w:t>
      </w:r>
      <w:proofErr w:type="spellEnd"/>
      <w:r w:rsidR="006E5366">
        <w:rPr>
          <w:rFonts w:ascii="Times New Roman" w:hAnsi="Times New Roman" w:cs="Times New Roman"/>
          <w:i/>
          <w:sz w:val="24"/>
          <w:szCs w:val="24"/>
        </w:rPr>
        <w:tab/>
      </w:r>
    </w:p>
    <w:p w:rsidR="009312CF" w:rsidRDefault="009312CF" w:rsidP="006E5366">
      <w:pPr>
        <w:tabs>
          <w:tab w:val="right" w:pos="9026"/>
        </w:tabs>
        <w:spacing w:after="0" w:line="240" w:lineRule="auto"/>
        <w:rPr>
          <w:rFonts w:ascii="Times New Roman" w:hAnsi="Times New Roman" w:cs="Times New Roman"/>
          <w:sz w:val="24"/>
          <w:szCs w:val="24"/>
        </w:rPr>
      </w:pPr>
    </w:p>
    <w:p w:rsidR="009312CF" w:rsidRDefault="009312CF" w:rsidP="006E5366">
      <w:pPr>
        <w:tabs>
          <w:tab w:val="right" w:pos="9026"/>
        </w:tabs>
        <w:spacing w:after="0" w:line="240" w:lineRule="auto"/>
        <w:rPr>
          <w:rFonts w:ascii="Times New Roman" w:hAnsi="Times New Roman" w:cs="Times New Roman"/>
          <w:sz w:val="24"/>
          <w:szCs w:val="24"/>
        </w:rPr>
      </w:pPr>
    </w:p>
    <w:p w:rsidR="009312CF" w:rsidRDefault="009312CF" w:rsidP="006E5366">
      <w:pPr>
        <w:tabs>
          <w:tab w:val="right" w:pos="9026"/>
        </w:tabs>
        <w:spacing w:after="0" w:line="240" w:lineRule="auto"/>
        <w:rPr>
          <w:rFonts w:ascii="Times New Roman" w:hAnsi="Times New Roman" w:cs="Times New Roman"/>
          <w:sz w:val="24"/>
          <w:szCs w:val="24"/>
        </w:rPr>
      </w:pPr>
    </w:p>
    <w:p w:rsidR="009312CF" w:rsidRDefault="009312CF" w:rsidP="006E5366">
      <w:pPr>
        <w:tabs>
          <w:tab w:val="right" w:pos="902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Shamal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Thombre</w:t>
      </w:r>
      <w:proofErr w:type="spellEnd"/>
    </w:p>
    <w:p w:rsidR="009312CF" w:rsidRDefault="009312CF" w:rsidP="006E5366">
      <w:pPr>
        <w:tabs>
          <w:tab w:val="right" w:pos="902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M.Sc. Botany Appearing </w:t>
      </w:r>
      <w:proofErr w:type="spellStart"/>
      <w:r>
        <w:rPr>
          <w:rFonts w:ascii="Times New Roman" w:hAnsi="Times New Roman" w:cs="Times New Roman"/>
          <w:sz w:val="24"/>
          <w:szCs w:val="24"/>
        </w:rPr>
        <w:t>Ph.D</w:t>
      </w:r>
      <w:bookmarkStart w:id="0" w:name="_GoBack"/>
      <w:bookmarkEnd w:id="0"/>
      <w:proofErr w:type="spellEnd"/>
    </w:p>
    <w:p w:rsidR="009312CF" w:rsidRDefault="009312CF" w:rsidP="006E5366">
      <w:pPr>
        <w:tabs>
          <w:tab w:val="right" w:pos="902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Interesed</w:t>
      </w:r>
      <w:proofErr w:type="spellEnd"/>
      <w:r>
        <w:rPr>
          <w:rFonts w:ascii="Times New Roman" w:hAnsi="Times New Roman" w:cs="Times New Roman"/>
          <w:sz w:val="24"/>
          <w:szCs w:val="24"/>
        </w:rPr>
        <w:t xml:space="preserve"> to study about medicinal plant and phytochemical study.</w:t>
      </w:r>
      <w:proofErr w:type="gramEnd"/>
      <w:r>
        <w:rPr>
          <w:rFonts w:ascii="Times New Roman" w:hAnsi="Times New Roman" w:cs="Times New Roman"/>
          <w:sz w:val="24"/>
          <w:szCs w:val="24"/>
        </w:rPr>
        <w:t xml:space="preserve"> </w:t>
      </w:r>
    </w:p>
    <w:p w:rsidR="009312CF" w:rsidRPr="009312CF" w:rsidRDefault="009312CF" w:rsidP="006E5366">
      <w:pPr>
        <w:tabs>
          <w:tab w:val="right" w:pos="902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Lecture in private class. </w:t>
      </w:r>
    </w:p>
    <w:p w:rsidR="00D35EAE" w:rsidRPr="00D91E76" w:rsidRDefault="00D35EAE" w:rsidP="00694D71">
      <w:pPr>
        <w:spacing w:after="0" w:line="240" w:lineRule="auto"/>
        <w:rPr>
          <w:rFonts w:ascii="Times New Roman" w:hAnsi="Times New Roman" w:cs="Times New Roman"/>
          <w:sz w:val="24"/>
          <w:szCs w:val="24"/>
        </w:rPr>
      </w:pPr>
    </w:p>
    <w:p w:rsidR="00D35EAE" w:rsidRPr="00D91E76" w:rsidRDefault="00D35EAE" w:rsidP="00694D71">
      <w:pPr>
        <w:spacing w:after="0" w:line="240" w:lineRule="auto"/>
        <w:rPr>
          <w:rFonts w:ascii="Times New Roman" w:hAnsi="Times New Roman" w:cs="Times New Roman"/>
          <w:color w:val="000000"/>
          <w:sz w:val="24"/>
          <w:szCs w:val="24"/>
          <w:shd w:val="clear" w:color="auto" w:fill="FFFFFF"/>
        </w:rPr>
      </w:pPr>
    </w:p>
    <w:sectPr w:rsidR="00D35EAE" w:rsidRPr="00D91E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11D" w:rsidRDefault="005B311D" w:rsidP="00C239D1">
      <w:pPr>
        <w:spacing w:after="0" w:line="240" w:lineRule="auto"/>
      </w:pPr>
      <w:r>
        <w:separator/>
      </w:r>
    </w:p>
  </w:endnote>
  <w:endnote w:type="continuationSeparator" w:id="0">
    <w:p w:rsidR="005B311D" w:rsidRDefault="005B311D" w:rsidP="00C23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11D" w:rsidRDefault="005B311D" w:rsidP="00C239D1">
      <w:pPr>
        <w:spacing w:after="0" w:line="240" w:lineRule="auto"/>
      </w:pPr>
      <w:r>
        <w:separator/>
      </w:r>
    </w:p>
  </w:footnote>
  <w:footnote w:type="continuationSeparator" w:id="0">
    <w:p w:rsidR="005B311D" w:rsidRDefault="005B311D" w:rsidP="00C239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3A78"/>
    <w:multiLevelType w:val="hybridMultilevel"/>
    <w:tmpl w:val="14D6967E"/>
    <w:lvl w:ilvl="0" w:tplc="4009000B">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
    <w:nsid w:val="11186714"/>
    <w:multiLevelType w:val="hybridMultilevel"/>
    <w:tmpl w:val="6E8A1DF8"/>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20C84D4F"/>
    <w:multiLevelType w:val="hybridMultilevel"/>
    <w:tmpl w:val="0D6A1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D50A55"/>
    <w:multiLevelType w:val="hybridMultilevel"/>
    <w:tmpl w:val="B1CC7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257486"/>
    <w:multiLevelType w:val="hybridMultilevel"/>
    <w:tmpl w:val="9798433C"/>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5">
    <w:nsid w:val="3390676D"/>
    <w:multiLevelType w:val="hybridMultilevel"/>
    <w:tmpl w:val="01C41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B472CE"/>
    <w:multiLevelType w:val="hybridMultilevel"/>
    <w:tmpl w:val="05CE16D4"/>
    <w:lvl w:ilvl="0" w:tplc="4009000B">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7">
    <w:nsid w:val="3DC31AAD"/>
    <w:multiLevelType w:val="hybridMultilevel"/>
    <w:tmpl w:val="B9A0DD68"/>
    <w:lvl w:ilvl="0" w:tplc="40090001">
      <w:start w:val="1"/>
      <w:numFmt w:val="bullet"/>
      <w:lvlText w:val=""/>
      <w:lvlJc w:val="left"/>
      <w:pPr>
        <w:ind w:left="881" w:hanging="360"/>
      </w:pPr>
      <w:rPr>
        <w:rFonts w:ascii="Symbol" w:hAnsi="Symbol" w:hint="default"/>
      </w:rPr>
    </w:lvl>
    <w:lvl w:ilvl="1" w:tplc="40090003" w:tentative="1">
      <w:start w:val="1"/>
      <w:numFmt w:val="bullet"/>
      <w:lvlText w:val="o"/>
      <w:lvlJc w:val="left"/>
      <w:pPr>
        <w:ind w:left="1601" w:hanging="360"/>
      </w:pPr>
      <w:rPr>
        <w:rFonts w:ascii="Courier New" w:hAnsi="Courier New" w:cs="Courier New" w:hint="default"/>
      </w:rPr>
    </w:lvl>
    <w:lvl w:ilvl="2" w:tplc="40090005" w:tentative="1">
      <w:start w:val="1"/>
      <w:numFmt w:val="bullet"/>
      <w:lvlText w:val=""/>
      <w:lvlJc w:val="left"/>
      <w:pPr>
        <w:ind w:left="2321" w:hanging="360"/>
      </w:pPr>
      <w:rPr>
        <w:rFonts w:ascii="Wingdings" w:hAnsi="Wingdings" w:hint="default"/>
      </w:rPr>
    </w:lvl>
    <w:lvl w:ilvl="3" w:tplc="40090001" w:tentative="1">
      <w:start w:val="1"/>
      <w:numFmt w:val="bullet"/>
      <w:lvlText w:val=""/>
      <w:lvlJc w:val="left"/>
      <w:pPr>
        <w:ind w:left="3041" w:hanging="360"/>
      </w:pPr>
      <w:rPr>
        <w:rFonts w:ascii="Symbol" w:hAnsi="Symbol" w:hint="default"/>
      </w:rPr>
    </w:lvl>
    <w:lvl w:ilvl="4" w:tplc="40090003" w:tentative="1">
      <w:start w:val="1"/>
      <w:numFmt w:val="bullet"/>
      <w:lvlText w:val="o"/>
      <w:lvlJc w:val="left"/>
      <w:pPr>
        <w:ind w:left="3761" w:hanging="360"/>
      </w:pPr>
      <w:rPr>
        <w:rFonts w:ascii="Courier New" w:hAnsi="Courier New" w:cs="Courier New" w:hint="default"/>
      </w:rPr>
    </w:lvl>
    <w:lvl w:ilvl="5" w:tplc="40090005" w:tentative="1">
      <w:start w:val="1"/>
      <w:numFmt w:val="bullet"/>
      <w:lvlText w:val=""/>
      <w:lvlJc w:val="left"/>
      <w:pPr>
        <w:ind w:left="4481" w:hanging="360"/>
      </w:pPr>
      <w:rPr>
        <w:rFonts w:ascii="Wingdings" w:hAnsi="Wingdings" w:hint="default"/>
      </w:rPr>
    </w:lvl>
    <w:lvl w:ilvl="6" w:tplc="40090001" w:tentative="1">
      <w:start w:val="1"/>
      <w:numFmt w:val="bullet"/>
      <w:lvlText w:val=""/>
      <w:lvlJc w:val="left"/>
      <w:pPr>
        <w:ind w:left="5201" w:hanging="360"/>
      </w:pPr>
      <w:rPr>
        <w:rFonts w:ascii="Symbol" w:hAnsi="Symbol" w:hint="default"/>
      </w:rPr>
    </w:lvl>
    <w:lvl w:ilvl="7" w:tplc="40090003" w:tentative="1">
      <w:start w:val="1"/>
      <w:numFmt w:val="bullet"/>
      <w:lvlText w:val="o"/>
      <w:lvlJc w:val="left"/>
      <w:pPr>
        <w:ind w:left="5921" w:hanging="360"/>
      </w:pPr>
      <w:rPr>
        <w:rFonts w:ascii="Courier New" w:hAnsi="Courier New" w:cs="Courier New" w:hint="default"/>
      </w:rPr>
    </w:lvl>
    <w:lvl w:ilvl="8" w:tplc="40090005" w:tentative="1">
      <w:start w:val="1"/>
      <w:numFmt w:val="bullet"/>
      <w:lvlText w:val=""/>
      <w:lvlJc w:val="left"/>
      <w:pPr>
        <w:ind w:left="6641" w:hanging="360"/>
      </w:pPr>
      <w:rPr>
        <w:rFonts w:ascii="Wingdings" w:hAnsi="Wingdings" w:hint="default"/>
      </w:rPr>
    </w:lvl>
  </w:abstractNum>
  <w:abstractNum w:abstractNumId="8">
    <w:nsid w:val="3E3D6C7A"/>
    <w:multiLevelType w:val="hybridMultilevel"/>
    <w:tmpl w:val="576C41A0"/>
    <w:lvl w:ilvl="0" w:tplc="40090001">
      <w:start w:val="1"/>
      <w:numFmt w:val="bullet"/>
      <w:lvlText w:val=""/>
      <w:lvlJc w:val="left"/>
      <w:pPr>
        <w:ind w:left="824" w:hanging="360"/>
      </w:pPr>
      <w:rPr>
        <w:rFonts w:ascii="Symbol" w:hAnsi="Symbol"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9">
    <w:nsid w:val="3F8B71A0"/>
    <w:multiLevelType w:val="hybridMultilevel"/>
    <w:tmpl w:val="B302F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C62FC2"/>
    <w:multiLevelType w:val="hybridMultilevel"/>
    <w:tmpl w:val="7124E060"/>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1">
    <w:nsid w:val="5EEB3305"/>
    <w:multiLevelType w:val="hybridMultilevel"/>
    <w:tmpl w:val="65E0B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C73CDF"/>
    <w:multiLevelType w:val="hybridMultilevel"/>
    <w:tmpl w:val="D12C1238"/>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3">
    <w:nsid w:val="74BA5E0B"/>
    <w:multiLevelType w:val="hybridMultilevel"/>
    <w:tmpl w:val="2C4E1A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2"/>
  </w:num>
  <w:num w:numId="4">
    <w:abstractNumId w:val="4"/>
  </w:num>
  <w:num w:numId="5">
    <w:abstractNumId w:val="10"/>
  </w:num>
  <w:num w:numId="6">
    <w:abstractNumId w:val="7"/>
  </w:num>
  <w:num w:numId="7">
    <w:abstractNumId w:val="6"/>
  </w:num>
  <w:num w:numId="8">
    <w:abstractNumId w:val="3"/>
  </w:num>
  <w:num w:numId="9">
    <w:abstractNumId w:val="11"/>
  </w:num>
  <w:num w:numId="10">
    <w:abstractNumId w:val="8"/>
  </w:num>
  <w:num w:numId="11">
    <w:abstractNumId w:val="1"/>
  </w:num>
  <w:num w:numId="12">
    <w:abstractNumId w:val="1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DE"/>
    <w:rsid w:val="000309EA"/>
    <w:rsid w:val="00067510"/>
    <w:rsid w:val="00090B15"/>
    <w:rsid w:val="00094F6C"/>
    <w:rsid w:val="000D2D45"/>
    <w:rsid w:val="000E67A5"/>
    <w:rsid w:val="001231BD"/>
    <w:rsid w:val="001619A8"/>
    <w:rsid w:val="001B65CE"/>
    <w:rsid w:val="00213B80"/>
    <w:rsid w:val="0022710C"/>
    <w:rsid w:val="002346F6"/>
    <w:rsid w:val="00255F8E"/>
    <w:rsid w:val="002829A7"/>
    <w:rsid w:val="002B22CE"/>
    <w:rsid w:val="002C151E"/>
    <w:rsid w:val="00350E06"/>
    <w:rsid w:val="00383F13"/>
    <w:rsid w:val="0038664C"/>
    <w:rsid w:val="003A37BE"/>
    <w:rsid w:val="003C09EB"/>
    <w:rsid w:val="003C79B6"/>
    <w:rsid w:val="003D4669"/>
    <w:rsid w:val="004006C3"/>
    <w:rsid w:val="00445C36"/>
    <w:rsid w:val="00455670"/>
    <w:rsid w:val="0047000F"/>
    <w:rsid w:val="004A62A0"/>
    <w:rsid w:val="004E25CC"/>
    <w:rsid w:val="00501993"/>
    <w:rsid w:val="005128A5"/>
    <w:rsid w:val="005307C9"/>
    <w:rsid w:val="00535A29"/>
    <w:rsid w:val="005509FA"/>
    <w:rsid w:val="00565DC5"/>
    <w:rsid w:val="00586672"/>
    <w:rsid w:val="005B311D"/>
    <w:rsid w:val="005D24C3"/>
    <w:rsid w:val="005E0264"/>
    <w:rsid w:val="005F3A4C"/>
    <w:rsid w:val="00613ED2"/>
    <w:rsid w:val="00622CB6"/>
    <w:rsid w:val="00656232"/>
    <w:rsid w:val="00694D71"/>
    <w:rsid w:val="006C2443"/>
    <w:rsid w:val="006E03C0"/>
    <w:rsid w:val="006E52FA"/>
    <w:rsid w:val="006E5366"/>
    <w:rsid w:val="00712082"/>
    <w:rsid w:val="0074018B"/>
    <w:rsid w:val="007B70D5"/>
    <w:rsid w:val="007E1544"/>
    <w:rsid w:val="007E4F64"/>
    <w:rsid w:val="00831CEB"/>
    <w:rsid w:val="008A3E5E"/>
    <w:rsid w:val="008B1673"/>
    <w:rsid w:val="008B4143"/>
    <w:rsid w:val="0092237D"/>
    <w:rsid w:val="009312CF"/>
    <w:rsid w:val="009811B6"/>
    <w:rsid w:val="009F6615"/>
    <w:rsid w:val="00A007DE"/>
    <w:rsid w:val="00A203C8"/>
    <w:rsid w:val="00A240DE"/>
    <w:rsid w:val="00A24A11"/>
    <w:rsid w:val="00A507F6"/>
    <w:rsid w:val="00A97DF3"/>
    <w:rsid w:val="00AC2288"/>
    <w:rsid w:val="00AC5016"/>
    <w:rsid w:val="00AD154F"/>
    <w:rsid w:val="00AF76EB"/>
    <w:rsid w:val="00B03022"/>
    <w:rsid w:val="00B326D7"/>
    <w:rsid w:val="00B924AC"/>
    <w:rsid w:val="00BA6285"/>
    <w:rsid w:val="00BA7C0D"/>
    <w:rsid w:val="00BE5BA7"/>
    <w:rsid w:val="00BF2F61"/>
    <w:rsid w:val="00C239D1"/>
    <w:rsid w:val="00C53C74"/>
    <w:rsid w:val="00C60E6A"/>
    <w:rsid w:val="00C93B15"/>
    <w:rsid w:val="00CA29D2"/>
    <w:rsid w:val="00CC7D7C"/>
    <w:rsid w:val="00CD78C4"/>
    <w:rsid w:val="00D300E0"/>
    <w:rsid w:val="00D32906"/>
    <w:rsid w:val="00D35EAE"/>
    <w:rsid w:val="00D91E76"/>
    <w:rsid w:val="00E14487"/>
    <w:rsid w:val="00E22A96"/>
    <w:rsid w:val="00E328A9"/>
    <w:rsid w:val="00E52E61"/>
    <w:rsid w:val="00E80CB6"/>
    <w:rsid w:val="00EA2B5C"/>
    <w:rsid w:val="00EA2D89"/>
    <w:rsid w:val="00F77F86"/>
    <w:rsid w:val="00FA0C76"/>
    <w:rsid w:val="00FC655F"/>
    <w:rsid w:val="00FC70B9"/>
    <w:rsid w:val="00FD33F7"/>
    <w:rsid w:val="00FF3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285"/>
    <w:rPr>
      <w:rFonts w:ascii="Tahoma" w:hAnsi="Tahoma" w:cs="Tahoma"/>
      <w:sz w:val="16"/>
      <w:szCs w:val="16"/>
    </w:rPr>
  </w:style>
  <w:style w:type="paragraph" w:styleId="ListParagraph">
    <w:name w:val="List Paragraph"/>
    <w:basedOn w:val="Normal"/>
    <w:uiPriority w:val="34"/>
    <w:qFormat/>
    <w:rsid w:val="003D4669"/>
    <w:pPr>
      <w:ind w:left="720"/>
      <w:contextualSpacing/>
    </w:pPr>
  </w:style>
  <w:style w:type="paragraph" w:styleId="Header">
    <w:name w:val="header"/>
    <w:basedOn w:val="Normal"/>
    <w:link w:val="HeaderChar"/>
    <w:uiPriority w:val="99"/>
    <w:unhideWhenUsed/>
    <w:rsid w:val="00C23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9D1"/>
  </w:style>
  <w:style w:type="paragraph" w:styleId="Footer">
    <w:name w:val="footer"/>
    <w:basedOn w:val="Normal"/>
    <w:link w:val="FooterChar"/>
    <w:uiPriority w:val="99"/>
    <w:unhideWhenUsed/>
    <w:rsid w:val="00C23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9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285"/>
    <w:rPr>
      <w:rFonts w:ascii="Tahoma" w:hAnsi="Tahoma" w:cs="Tahoma"/>
      <w:sz w:val="16"/>
      <w:szCs w:val="16"/>
    </w:rPr>
  </w:style>
  <w:style w:type="paragraph" w:styleId="ListParagraph">
    <w:name w:val="List Paragraph"/>
    <w:basedOn w:val="Normal"/>
    <w:uiPriority w:val="34"/>
    <w:qFormat/>
    <w:rsid w:val="003D4669"/>
    <w:pPr>
      <w:ind w:left="720"/>
      <w:contextualSpacing/>
    </w:pPr>
  </w:style>
  <w:style w:type="paragraph" w:styleId="Header">
    <w:name w:val="header"/>
    <w:basedOn w:val="Normal"/>
    <w:link w:val="HeaderChar"/>
    <w:uiPriority w:val="99"/>
    <w:unhideWhenUsed/>
    <w:rsid w:val="00C23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9D1"/>
  </w:style>
  <w:style w:type="paragraph" w:styleId="Footer">
    <w:name w:val="footer"/>
    <w:basedOn w:val="Normal"/>
    <w:link w:val="FooterChar"/>
    <w:uiPriority w:val="99"/>
    <w:unhideWhenUsed/>
    <w:rsid w:val="00C23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7277">
      <w:bodyDiv w:val="1"/>
      <w:marLeft w:val="0"/>
      <w:marRight w:val="0"/>
      <w:marTop w:val="0"/>
      <w:marBottom w:val="0"/>
      <w:divBdr>
        <w:top w:val="none" w:sz="0" w:space="0" w:color="auto"/>
        <w:left w:val="none" w:sz="0" w:space="0" w:color="auto"/>
        <w:bottom w:val="none" w:sz="0" w:space="0" w:color="auto"/>
        <w:right w:val="none" w:sz="0" w:space="0" w:color="auto"/>
      </w:divBdr>
    </w:div>
    <w:div w:id="460149906">
      <w:bodyDiv w:val="1"/>
      <w:marLeft w:val="0"/>
      <w:marRight w:val="0"/>
      <w:marTop w:val="0"/>
      <w:marBottom w:val="0"/>
      <w:divBdr>
        <w:top w:val="none" w:sz="0" w:space="0" w:color="auto"/>
        <w:left w:val="none" w:sz="0" w:space="0" w:color="auto"/>
        <w:bottom w:val="none" w:sz="0" w:space="0" w:color="auto"/>
        <w:right w:val="none" w:sz="0" w:space="0" w:color="auto"/>
      </w:divBdr>
    </w:div>
    <w:div w:id="694382007">
      <w:bodyDiv w:val="1"/>
      <w:marLeft w:val="0"/>
      <w:marRight w:val="0"/>
      <w:marTop w:val="0"/>
      <w:marBottom w:val="0"/>
      <w:divBdr>
        <w:top w:val="none" w:sz="0" w:space="0" w:color="auto"/>
        <w:left w:val="none" w:sz="0" w:space="0" w:color="auto"/>
        <w:bottom w:val="none" w:sz="0" w:space="0" w:color="auto"/>
        <w:right w:val="none" w:sz="0" w:space="0" w:color="auto"/>
      </w:divBdr>
    </w:div>
    <w:div w:id="1490950321">
      <w:bodyDiv w:val="1"/>
      <w:marLeft w:val="0"/>
      <w:marRight w:val="0"/>
      <w:marTop w:val="0"/>
      <w:marBottom w:val="0"/>
      <w:divBdr>
        <w:top w:val="none" w:sz="0" w:space="0" w:color="auto"/>
        <w:left w:val="none" w:sz="0" w:space="0" w:color="auto"/>
        <w:bottom w:val="none" w:sz="0" w:space="0" w:color="auto"/>
        <w:right w:val="none" w:sz="0" w:space="0" w:color="auto"/>
      </w:divBdr>
    </w:div>
    <w:div w:id="1593931304">
      <w:bodyDiv w:val="1"/>
      <w:marLeft w:val="0"/>
      <w:marRight w:val="0"/>
      <w:marTop w:val="0"/>
      <w:marBottom w:val="0"/>
      <w:divBdr>
        <w:top w:val="none" w:sz="0" w:space="0" w:color="auto"/>
        <w:left w:val="none" w:sz="0" w:space="0" w:color="auto"/>
        <w:bottom w:val="none" w:sz="0" w:space="0" w:color="auto"/>
        <w:right w:val="none" w:sz="0" w:space="0" w:color="auto"/>
      </w:divBdr>
    </w:div>
    <w:div w:id="1639452031">
      <w:bodyDiv w:val="1"/>
      <w:marLeft w:val="0"/>
      <w:marRight w:val="0"/>
      <w:marTop w:val="0"/>
      <w:marBottom w:val="0"/>
      <w:divBdr>
        <w:top w:val="none" w:sz="0" w:space="0" w:color="auto"/>
        <w:left w:val="none" w:sz="0" w:space="0" w:color="auto"/>
        <w:bottom w:val="none" w:sz="0" w:space="0" w:color="auto"/>
        <w:right w:val="none" w:sz="0" w:space="0" w:color="auto"/>
      </w:divBdr>
    </w:div>
    <w:div w:id="202585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2020-08-12T12:00:00Z</dcterms:created>
  <dcterms:modified xsi:type="dcterms:W3CDTF">2020-08-12T12:00:00Z</dcterms:modified>
</cp:coreProperties>
</file>