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KOMAL GOSWAMI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Software Engineer Intern  |  AI &amp; ML  |  Python  •  DSA  •  REST APIs  •  SQL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+91-9628000075  |  k12457857@gmail.com  |  Kanpur, UP, India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linkedin.com/in/komal-goswami-246612333  |  github.com/komal1234469  |  LeetCode: Ko_mal123</w:t>
      </w:r>
    </w:p>
    <w:p>
      <w:pPr>
        <w:pBdr>
          <w:bottom w:val="single" w:color="2563EB" w:sz="12"/>
        </w:pBdr>
        <w:spacing w:after="120" w:before="0"/>
      </w:pPr>
      <w:r>
        <w:t xml:space="preserve"/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PROFESSIONAL SUMMARY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Motivated third-year B.Tech student in Computer Science (AI &amp; ML) with a CGPA of 8.0/10.0, seeking a Software Engineer Internship to contribute to scalable, production-grade software systems. Proficient in Python, object-oriented programming, REST APIs, and SQL, with hands-on experience building data-driven applications. Demonstrated ability to deliver end-to-end software solutions — from API integration and data pipelines to NLP-powered automation tools. Competitive programmer with 150+ LeetCode problems solved; achieved 97th percentile in Naukri Campus Young Turks and 2nd place at MPGI Hackathon 2026 (AI/ML Track).</w:t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Python (Proficient), C++, SQL (Proficient), C, Java (Familiar)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Software Dev: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Object-Oriented Programming (OOP), REST APIs, Data Pipelines, API Integration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ML &amp; AI: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Supervised/Unsupervised Learning, NLP, Text Summarization, Feature Engineering, Transformer Models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Data &amp; Analytics: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Pandas, NumPy, Power BI (Dashboard Creation), Data Visualization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CS Fundamentals: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Data Structures &amp; Algorithms, DBMS, Operating System Concepts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Git, GitHub, yfinance API, YouTube Transcript API, VS Code, HackerRank, LeetCode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Problem Solving, Analytical Thinking, Quick Learning, Team Collaboration</w:t>
      </w:r>
    </w:p>
    <w:p>
      <w:pPr>
        <w:spacing w:after="80" w:before="0"/>
      </w:pPr>
      <w:r>
        <w:t xml:space="preserve"/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Python Intern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CodeAlpha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9"/>
          <w:szCs w:val="19"/>
        </w:rPr>
        <w:t xml:space="preserve">Mar 2025 – 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Designed and deployed a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Real-Time Stock Portfolio Tracker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using Python and the yfinance REST API, enabling live monitoring of multiple stock tickers.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Built robust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data pipelines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to fetch, process, and aggregate financial data; implemented portfolio performance visualization using Pandas and NumPy.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Gained hands-on experience with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API integration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, data preprocessing, and production-ready Python application development.</w:t>
      </w:r>
    </w:p>
    <w:p>
      <w:pPr>
        <w:spacing w:after="80" w:before="0"/>
      </w:pPr>
      <w:r>
        <w:t xml:space="preserve"/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YouTube Video Summarizer — AI-Based NLP System</w:t>
      </w:r>
      <w:r>
        <w:rPr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Python, NLP, Transformer Models, REST API  |  Ongoing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Developing an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end-to-end software system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to automatically summarize YouTube videos using NLP and transformer-based summarization architectures.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YouTube Transcript API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for automated transcript extraction; applied text preprocessing — tokenization, stop-word removal — to optimize summary quality.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modular, object-oriented codebase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with REST API architecture for scalability and ease of integration with front-end clients.</w:t>
      </w:r>
    </w:p>
    <w:p>
      <w:pPr>
        <w:spacing w:after="80" w:before="0"/>
      </w:pPr>
      <w:r>
        <w:t xml:space="preserve"/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Real-Time Stock Portfolio Tracker</w:t>
      </w:r>
      <w:r>
        <w:rPr>
          <w:sz w:val="20"/>
          <w:szCs w:val="20"/>
        </w:rPr>
        <w:t xml:space="preserve">   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Python, yfinance API, Pandas, NumPy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Python application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that fetches live stock prices for user-defined portfolios, enabling real-time portfolio value tracking and performance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clean data pipeline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architecture separating API calls, data transformation, and visualization layers — demonstrating software engineering best practices.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Designed for extensibility: modular functions allow easy addition of new tickers, metrics, or export formats (CSV, JSON).</w:t>
      </w:r>
    </w:p>
    <w:p>
      <w:pPr>
        <w:spacing w:after="80" w:before="0"/>
      </w:pPr>
      <w:r>
        <w:t xml:space="preserve"/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B.Tech – Computer Science (AI &amp; ML)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Maharana Institute of Professional Studies, Kanpur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9"/>
          <w:szCs w:val="19"/>
        </w:rPr>
        <w:t xml:space="preserve">Sep 2023 – Sep 2027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CGPA: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8.0 / 10.0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 |  Relevant Coursework: Data Structures &amp; Algorithms, OOP, DBMS, Machine Learning, Python Programming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Class XII — State Board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Kanpur Vidya Mandir Inter College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9"/>
          <w:szCs w:val="19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Score: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68%</w:t>
      </w:r>
    </w:p>
    <w:p>
      <w:pPr>
        <w:spacing w:after="80" w:before="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Class X — State Board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Avinash Gyan Need Girls High School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9"/>
          <w:szCs w:val="19"/>
        </w:rPr>
        <w:t xml:space="preserve">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Score: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83.17%</w:t>
      </w:r>
    </w:p>
    <w:p>
      <w:pPr>
        <w:spacing w:after="80" w:before="0"/>
      </w:pPr>
      <w:r>
        <w:t xml:space="preserve"/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Oracle Certified AI Foundation Associate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Oracle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Aug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5-Day AI Agent Intensive Course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Google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Nov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GenAI-Powered Data Analytics Job Simulation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Tata / Forage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Aug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Quantitative Research Job Simulation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J.P. Morgan / Forage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Sep 2025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Data Visualization Using Python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IBM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Jan 2024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Problem Solving Certification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HackerRank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3-Day Machine Learning Workshop (AKTU)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Softpro India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TCS iON Career Edge – Young Professional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— TCS iON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Apr 2025</w:t>
      </w:r>
    </w:p>
    <w:p>
      <w:pPr>
        <w:spacing w:after="80" w:before="0"/>
      </w:pPr>
      <w:r>
        <w:t xml:space="preserve"/>
      </w:r>
    </w:p>
    <w:p>
      <w:pPr>
        <w:pBdr>
          <w:bottom w:val="single" w:color="2563EB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AWARDS &amp; 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2nd Place — Hackathon 2026 (AI/ML Track)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, MPGI College via Unstop — Competed against 100+ participants; delivered an ML-based solution under a 24-hour constraint.  (Mar 2026)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97th Percentile — Naukri Campus Young Turks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, India's Largest Skill Contest — Top 3% of 500,000+ participants across engineering and CS domains.  (Oct 2024)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150+ Problems Solved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on LeetCode (Ko_mal123) spanning arrays, linked lists, dynamic programming, and graph algorithms.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HackerRank 3-Star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Problem Solving badge; completed 30 Days of Code challenge.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2nd Place — Sri Satya Sai District Level Essay Writing Competition</w:t>
      </w:r>
      <w:r>
        <w:rPr>
          <w:rFonts w:ascii="Calibri" w:cs="Calibri" w:eastAsia="Calibri" w:hAnsi="Calibri"/>
          <w:color w:val="4B5563"/>
          <w:sz w:val="20"/>
          <w:szCs w:val="20"/>
        </w:rPr>
        <w:t xml:space="preserve">  (Jul 2023)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2026-06-11T14:53:18.714Z</dcterms:created>
  <dcterms:modified xsi:type="dcterms:W3CDTF">2026-06-11T14:53:18.714Z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