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E659" w14:textId="77777777" w:rsidR="00130E6D" w:rsidRPr="00130E6D" w:rsidRDefault="00130E6D" w:rsidP="00130E6D">
      <w:pPr>
        <w:rPr>
          <w:b/>
          <w:bCs/>
          <w:sz w:val="44"/>
          <w:szCs w:val="44"/>
        </w:rPr>
      </w:pPr>
      <w:r w:rsidRPr="00130E6D">
        <w:rPr>
          <w:b/>
          <w:bCs/>
          <w:sz w:val="44"/>
          <w:szCs w:val="44"/>
        </w:rPr>
        <w:t>VLSI Internship – Task 1 Report</w:t>
      </w:r>
    </w:p>
    <w:p w14:paraId="2E1EDDCB" w14:textId="77777777" w:rsidR="00130E6D" w:rsidRDefault="00130E6D" w:rsidP="00130E6D">
      <w:r w:rsidRPr="00130E6D">
        <w:rPr>
          <w:b/>
          <w:bCs/>
        </w:rPr>
        <w:t>Name:</w:t>
      </w:r>
      <w:r w:rsidRPr="00130E6D">
        <w:t xml:space="preserve"> Komal Lokwani</w:t>
      </w:r>
      <w:r w:rsidRPr="00130E6D">
        <w:br/>
      </w:r>
      <w:r w:rsidRPr="00130E6D">
        <w:rPr>
          <w:b/>
          <w:bCs/>
        </w:rPr>
        <w:t>Branch:</w:t>
      </w:r>
      <w:r w:rsidRPr="00130E6D">
        <w:t xml:space="preserve"> Electronics &amp; Communication Engineering</w:t>
      </w:r>
      <w:r w:rsidRPr="00130E6D">
        <w:br/>
      </w:r>
      <w:r w:rsidRPr="00130E6D">
        <w:rPr>
          <w:b/>
          <w:bCs/>
        </w:rPr>
        <w:t>Internship Module:</w:t>
      </w:r>
      <w:r w:rsidRPr="00130E6D">
        <w:t xml:space="preserve"> Introduction to VLSI Design Flow and Digital Logic Implementation</w:t>
      </w:r>
    </w:p>
    <w:p w14:paraId="121097C2" w14:textId="77777777" w:rsidR="00130E6D" w:rsidRPr="00130E6D" w:rsidRDefault="00130E6D" w:rsidP="00130E6D"/>
    <w:p w14:paraId="5241B494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1. Overview of VLSI</w:t>
      </w:r>
    </w:p>
    <w:p w14:paraId="3DB96337" w14:textId="77777777" w:rsidR="00130E6D" w:rsidRPr="00130E6D" w:rsidRDefault="00130E6D" w:rsidP="00130E6D">
      <w:r w:rsidRPr="00130E6D">
        <w:t xml:space="preserve">Very </w:t>
      </w:r>
      <w:proofErr w:type="gramStart"/>
      <w:r w:rsidRPr="00130E6D">
        <w:t>Large Scale</w:t>
      </w:r>
      <w:proofErr w:type="gramEnd"/>
      <w:r w:rsidRPr="00130E6D">
        <w:t xml:space="preserve"> Integration (VLSI) refers to the process of integrating millions to billions of transistors onto a single silicon chip to implement complex digital systems. Modern computing devices such as microprocessors, memory units, GPUs, mobile SoCs, and AI accelerators are built using VLSI technology.</w:t>
      </w:r>
    </w:p>
    <w:p w14:paraId="0C1FF978" w14:textId="77777777" w:rsidR="00130E6D" w:rsidRPr="00130E6D" w:rsidRDefault="00130E6D" w:rsidP="00130E6D">
      <w:r w:rsidRPr="00130E6D">
        <w:t>The significance of VLSI lies in:</w:t>
      </w:r>
    </w:p>
    <w:p w14:paraId="41B224D2" w14:textId="77777777" w:rsidR="00130E6D" w:rsidRPr="00130E6D" w:rsidRDefault="00130E6D" w:rsidP="00130E6D">
      <w:pPr>
        <w:numPr>
          <w:ilvl w:val="0"/>
          <w:numId w:val="1"/>
        </w:numPr>
      </w:pPr>
      <w:r w:rsidRPr="00130E6D">
        <w:t>High integration density</w:t>
      </w:r>
    </w:p>
    <w:p w14:paraId="6A3B56EA" w14:textId="77777777" w:rsidR="00130E6D" w:rsidRPr="00130E6D" w:rsidRDefault="00130E6D" w:rsidP="00130E6D">
      <w:pPr>
        <w:numPr>
          <w:ilvl w:val="0"/>
          <w:numId w:val="1"/>
        </w:numPr>
      </w:pPr>
      <w:r w:rsidRPr="00130E6D">
        <w:t>Reduced power consumption</w:t>
      </w:r>
    </w:p>
    <w:p w14:paraId="01824BEB" w14:textId="77777777" w:rsidR="00130E6D" w:rsidRPr="00130E6D" w:rsidRDefault="00130E6D" w:rsidP="00130E6D">
      <w:pPr>
        <w:numPr>
          <w:ilvl w:val="0"/>
          <w:numId w:val="1"/>
        </w:numPr>
      </w:pPr>
      <w:r w:rsidRPr="00130E6D">
        <w:t>Increased performance</w:t>
      </w:r>
    </w:p>
    <w:p w14:paraId="7EA721FA" w14:textId="77777777" w:rsidR="00130E6D" w:rsidRPr="00130E6D" w:rsidRDefault="00130E6D" w:rsidP="00130E6D">
      <w:pPr>
        <w:numPr>
          <w:ilvl w:val="0"/>
          <w:numId w:val="1"/>
        </w:numPr>
      </w:pPr>
      <w:r w:rsidRPr="00130E6D">
        <w:t>Compact system design</w:t>
      </w:r>
    </w:p>
    <w:p w14:paraId="6CCF6915" w14:textId="77777777" w:rsidR="00130E6D" w:rsidRPr="00130E6D" w:rsidRDefault="00130E6D" w:rsidP="00130E6D">
      <w:pPr>
        <w:numPr>
          <w:ilvl w:val="0"/>
          <w:numId w:val="1"/>
        </w:numPr>
      </w:pPr>
      <w:r w:rsidRPr="00130E6D">
        <w:t>Cost-effective mass production</w:t>
      </w:r>
    </w:p>
    <w:p w14:paraId="6BFF3A58" w14:textId="77777777" w:rsidR="00130E6D" w:rsidRPr="00130E6D" w:rsidRDefault="00130E6D" w:rsidP="00130E6D">
      <w:r w:rsidRPr="00130E6D">
        <w:t>VLSI serves as the backbone of modern semiconductor technology and digital electronics.</w:t>
      </w:r>
    </w:p>
    <w:p w14:paraId="371D30D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2. Standard VLSI Design Flow (Industry Perspective)</w:t>
      </w:r>
    </w:p>
    <w:p w14:paraId="75E8B90B" w14:textId="77777777" w:rsidR="00130E6D" w:rsidRPr="00130E6D" w:rsidRDefault="00130E6D" w:rsidP="00130E6D">
      <w:r w:rsidRPr="00130E6D">
        <w:t>The VLSI design process follows a structured methodology:</w:t>
      </w:r>
    </w:p>
    <w:p w14:paraId="7C0FD99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1. System Specification</w:t>
      </w:r>
    </w:p>
    <w:p w14:paraId="071CA812" w14:textId="77777777" w:rsidR="00130E6D" w:rsidRPr="00130E6D" w:rsidRDefault="00130E6D" w:rsidP="00130E6D">
      <w:r w:rsidRPr="00130E6D">
        <w:t>Defines:</w:t>
      </w:r>
    </w:p>
    <w:p w14:paraId="71685F07" w14:textId="77777777" w:rsidR="00130E6D" w:rsidRPr="00130E6D" w:rsidRDefault="00130E6D" w:rsidP="00130E6D">
      <w:pPr>
        <w:numPr>
          <w:ilvl w:val="0"/>
          <w:numId w:val="2"/>
        </w:numPr>
      </w:pPr>
      <w:r w:rsidRPr="00130E6D">
        <w:t>Functional requirements</w:t>
      </w:r>
    </w:p>
    <w:p w14:paraId="4C127AFD" w14:textId="77777777" w:rsidR="00130E6D" w:rsidRPr="00130E6D" w:rsidRDefault="00130E6D" w:rsidP="00130E6D">
      <w:pPr>
        <w:numPr>
          <w:ilvl w:val="0"/>
          <w:numId w:val="2"/>
        </w:numPr>
      </w:pPr>
      <w:r w:rsidRPr="00130E6D">
        <w:t>Performance targets</w:t>
      </w:r>
    </w:p>
    <w:p w14:paraId="7C052807" w14:textId="77777777" w:rsidR="00130E6D" w:rsidRPr="00130E6D" w:rsidRDefault="00130E6D" w:rsidP="00130E6D">
      <w:pPr>
        <w:numPr>
          <w:ilvl w:val="0"/>
          <w:numId w:val="2"/>
        </w:numPr>
      </w:pPr>
      <w:r w:rsidRPr="00130E6D">
        <w:t>Power constraints</w:t>
      </w:r>
    </w:p>
    <w:p w14:paraId="6CDD98DD" w14:textId="77777777" w:rsidR="00130E6D" w:rsidRPr="00130E6D" w:rsidRDefault="00130E6D" w:rsidP="00130E6D">
      <w:pPr>
        <w:numPr>
          <w:ilvl w:val="0"/>
          <w:numId w:val="2"/>
        </w:numPr>
      </w:pPr>
      <w:r w:rsidRPr="00130E6D">
        <w:t>Area limitations</w:t>
      </w:r>
    </w:p>
    <w:p w14:paraId="0C3E4E19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2. Architecture Design</w:t>
      </w:r>
    </w:p>
    <w:p w14:paraId="4D46D9A4" w14:textId="77777777" w:rsidR="00130E6D" w:rsidRPr="00130E6D" w:rsidRDefault="00130E6D" w:rsidP="00130E6D">
      <w:pPr>
        <w:numPr>
          <w:ilvl w:val="0"/>
          <w:numId w:val="3"/>
        </w:numPr>
      </w:pPr>
      <w:r w:rsidRPr="00130E6D">
        <w:t>High-level block diagram creation</w:t>
      </w:r>
    </w:p>
    <w:p w14:paraId="32184A23" w14:textId="77777777" w:rsidR="00130E6D" w:rsidRPr="00130E6D" w:rsidRDefault="00130E6D" w:rsidP="00130E6D">
      <w:pPr>
        <w:numPr>
          <w:ilvl w:val="0"/>
          <w:numId w:val="3"/>
        </w:numPr>
      </w:pPr>
      <w:r w:rsidRPr="00130E6D">
        <w:t>Module partitioning</w:t>
      </w:r>
    </w:p>
    <w:p w14:paraId="68E0E738" w14:textId="77777777" w:rsidR="00130E6D" w:rsidRPr="00130E6D" w:rsidRDefault="00130E6D" w:rsidP="00130E6D">
      <w:pPr>
        <w:numPr>
          <w:ilvl w:val="0"/>
          <w:numId w:val="3"/>
        </w:numPr>
      </w:pPr>
      <w:r w:rsidRPr="00130E6D">
        <w:lastRenderedPageBreak/>
        <w:t>Data path and control path definition</w:t>
      </w:r>
    </w:p>
    <w:p w14:paraId="17134CA0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3. RTL (Register Transfer Level) Design</w:t>
      </w:r>
    </w:p>
    <w:p w14:paraId="5A6F6493" w14:textId="77777777" w:rsidR="00130E6D" w:rsidRPr="00130E6D" w:rsidRDefault="00130E6D" w:rsidP="00130E6D">
      <w:pPr>
        <w:numPr>
          <w:ilvl w:val="0"/>
          <w:numId w:val="4"/>
        </w:numPr>
      </w:pPr>
      <w:r w:rsidRPr="00130E6D">
        <w:t>Hardware description using Verilog/VHDL</w:t>
      </w:r>
    </w:p>
    <w:p w14:paraId="7E723C0E" w14:textId="77777777" w:rsidR="00130E6D" w:rsidRPr="00130E6D" w:rsidRDefault="00130E6D" w:rsidP="00130E6D">
      <w:pPr>
        <w:numPr>
          <w:ilvl w:val="0"/>
          <w:numId w:val="4"/>
        </w:numPr>
      </w:pPr>
      <w:r w:rsidRPr="00130E6D">
        <w:t>Describing logic at register-transfer abstraction</w:t>
      </w:r>
    </w:p>
    <w:p w14:paraId="7F76F16C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 Functional Verification</w:t>
      </w:r>
    </w:p>
    <w:p w14:paraId="1118C4AF" w14:textId="77777777" w:rsidR="00130E6D" w:rsidRPr="00130E6D" w:rsidRDefault="00130E6D" w:rsidP="00130E6D">
      <w:pPr>
        <w:numPr>
          <w:ilvl w:val="0"/>
          <w:numId w:val="5"/>
        </w:numPr>
      </w:pPr>
      <w:r w:rsidRPr="00130E6D">
        <w:t>Simulation of RTL code</w:t>
      </w:r>
    </w:p>
    <w:p w14:paraId="7E3E1834" w14:textId="77777777" w:rsidR="00130E6D" w:rsidRPr="00130E6D" w:rsidRDefault="00130E6D" w:rsidP="00130E6D">
      <w:pPr>
        <w:numPr>
          <w:ilvl w:val="0"/>
          <w:numId w:val="5"/>
        </w:numPr>
      </w:pPr>
      <w:r w:rsidRPr="00130E6D">
        <w:t>Ensuring logical correctness</w:t>
      </w:r>
    </w:p>
    <w:p w14:paraId="2F3390A8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5. Synthesis</w:t>
      </w:r>
    </w:p>
    <w:p w14:paraId="684149FB" w14:textId="77777777" w:rsidR="00130E6D" w:rsidRPr="00130E6D" w:rsidRDefault="00130E6D" w:rsidP="00130E6D">
      <w:pPr>
        <w:numPr>
          <w:ilvl w:val="0"/>
          <w:numId w:val="6"/>
        </w:numPr>
      </w:pPr>
      <w:r w:rsidRPr="00130E6D">
        <w:t>Converting RTL into gate-level netlist</w:t>
      </w:r>
    </w:p>
    <w:p w14:paraId="2BC010EE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6. Physical Design</w:t>
      </w:r>
    </w:p>
    <w:p w14:paraId="02563FC6" w14:textId="77777777" w:rsidR="00130E6D" w:rsidRPr="00130E6D" w:rsidRDefault="00130E6D" w:rsidP="00130E6D">
      <w:pPr>
        <w:numPr>
          <w:ilvl w:val="0"/>
          <w:numId w:val="7"/>
        </w:numPr>
      </w:pPr>
      <w:proofErr w:type="spellStart"/>
      <w:r w:rsidRPr="00130E6D">
        <w:t>Floorplanning</w:t>
      </w:r>
      <w:proofErr w:type="spellEnd"/>
    </w:p>
    <w:p w14:paraId="41D94314" w14:textId="77777777" w:rsidR="00130E6D" w:rsidRPr="00130E6D" w:rsidRDefault="00130E6D" w:rsidP="00130E6D">
      <w:pPr>
        <w:numPr>
          <w:ilvl w:val="0"/>
          <w:numId w:val="7"/>
        </w:numPr>
      </w:pPr>
      <w:r w:rsidRPr="00130E6D">
        <w:t>Placement</w:t>
      </w:r>
    </w:p>
    <w:p w14:paraId="46EF404B" w14:textId="77777777" w:rsidR="00130E6D" w:rsidRPr="00130E6D" w:rsidRDefault="00130E6D" w:rsidP="00130E6D">
      <w:pPr>
        <w:numPr>
          <w:ilvl w:val="0"/>
          <w:numId w:val="7"/>
        </w:numPr>
      </w:pPr>
      <w:r w:rsidRPr="00130E6D">
        <w:t>Routing</w:t>
      </w:r>
    </w:p>
    <w:p w14:paraId="6382488C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7. Timing &amp; Power Analysis</w:t>
      </w:r>
    </w:p>
    <w:p w14:paraId="182611C2" w14:textId="77777777" w:rsidR="00130E6D" w:rsidRPr="00130E6D" w:rsidRDefault="00130E6D" w:rsidP="00130E6D">
      <w:pPr>
        <w:numPr>
          <w:ilvl w:val="0"/>
          <w:numId w:val="8"/>
        </w:numPr>
      </w:pPr>
      <w:r w:rsidRPr="00130E6D">
        <w:t>Static timing analysis</w:t>
      </w:r>
    </w:p>
    <w:p w14:paraId="0783EC5D" w14:textId="77777777" w:rsidR="00130E6D" w:rsidRPr="00130E6D" w:rsidRDefault="00130E6D" w:rsidP="00130E6D">
      <w:pPr>
        <w:numPr>
          <w:ilvl w:val="0"/>
          <w:numId w:val="8"/>
        </w:numPr>
      </w:pPr>
      <w:r w:rsidRPr="00130E6D">
        <w:t>Power estimation</w:t>
      </w:r>
    </w:p>
    <w:p w14:paraId="6B0F57B1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8. Fabrication</w:t>
      </w:r>
    </w:p>
    <w:p w14:paraId="46A40C13" w14:textId="77777777" w:rsidR="00130E6D" w:rsidRPr="00130E6D" w:rsidRDefault="00130E6D" w:rsidP="00130E6D">
      <w:pPr>
        <w:numPr>
          <w:ilvl w:val="0"/>
          <w:numId w:val="9"/>
        </w:numPr>
      </w:pPr>
      <w:r w:rsidRPr="00130E6D">
        <w:t>Manufacturing the chip using semiconductor processes</w:t>
      </w:r>
    </w:p>
    <w:p w14:paraId="1E70089A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9. Testing &amp; Validation</w:t>
      </w:r>
    </w:p>
    <w:p w14:paraId="4B06AB4D" w14:textId="77777777" w:rsidR="00130E6D" w:rsidRPr="00130E6D" w:rsidRDefault="00130E6D" w:rsidP="00130E6D">
      <w:pPr>
        <w:numPr>
          <w:ilvl w:val="0"/>
          <w:numId w:val="10"/>
        </w:numPr>
      </w:pPr>
      <w:r w:rsidRPr="00130E6D">
        <w:t>Post-fabrication testing</w:t>
      </w:r>
    </w:p>
    <w:p w14:paraId="59E67B05" w14:textId="77777777" w:rsidR="00130E6D" w:rsidRPr="00130E6D" w:rsidRDefault="00130E6D" w:rsidP="00130E6D">
      <w:pPr>
        <w:numPr>
          <w:ilvl w:val="0"/>
          <w:numId w:val="10"/>
        </w:numPr>
      </w:pPr>
      <w:r w:rsidRPr="00130E6D">
        <w:t>Functional and reliability validation</w:t>
      </w:r>
    </w:p>
    <w:p w14:paraId="7A0A44AE" w14:textId="77777777" w:rsidR="00130E6D" w:rsidRPr="00130E6D" w:rsidRDefault="00130E6D" w:rsidP="00130E6D">
      <w:r w:rsidRPr="00130E6D">
        <w:t>This structured flow ensures that the chip design meets industry standards for performance and reliability.</w:t>
      </w:r>
    </w:p>
    <w:p w14:paraId="76F9CD8E" w14:textId="77777777" w:rsidR="00130E6D" w:rsidRPr="00130E6D" w:rsidRDefault="00130E6D" w:rsidP="00130E6D">
      <w:r w:rsidRPr="00130E6D">
        <w:pict w14:anchorId="1BD2A476">
          <v:rect id="_x0000_i1097" style="width:0;height:1.5pt" o:hralign="center" o:hrstd="t" o:hr="t" fillcolor="#a0a0a0" stroked="f"/>
        </w:pict>
      </w:r>
    </w:p>
    <w:p w14:paraId="684FB4A6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3. Digital Logic Fundamentals</w:t>
      </w:r>
    </w:p>
    <w:p w14:paraId="54D22C14" w14:textId="77777777" w:rsidR="00130E6D" w:rsidRPr="00130E6D" w:rsidRDefault="00130E6D" w:rsidP="00130E6D">
      <w:r w:rsidRPr="00130E6D">
        <w:t>Digital systems operate on binary values (0 and 1).</w:t>
      </w:r>
      <w:r w:rsidRPr="00130E6D">
        <w:br/>
        <w:t>Logic gates form the building blocks of all digital circuits.</w:t>
      </w:r>
    </w:p>
    <w:p w14:paraId="1DF1EB10" w14:textId="77777777" w:rsidR="00130E6D" w:rsidRPr="00130E6D" w:rsidRDefault="00130E6D" w:rsidP="00130E6D">
      <w:r w:rsidRPr="00130E6D">
        <w:t>The following gates were implemented and simulated:</w:t>
      </w:r>
    </w:p>
    <w:p w14:paraId="64D37896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t>AND</w:t>
      </w:r>
    </w:p>
    <w:p w14:paraId="1FC6000A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lastRenderedPageBreak/>
        <w:t>OR</w:t>
      </w:r>
    </w:p>
    <w:p w14:paraId="09FC488B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t>NOT</w:t>
      </w:r>
    </w:p>
    <w:p w14:paraId="2E77A5DC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t>NAND</w:t>
      </w:r>
    </w:p>
    <w:p w14:paraId="3F22A697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t>NOR</w:t>
      </w:r>
    </w:p>
    <w:p w14:paraId="2F5DB524" w14:textId="77777777" w:rsidR="00130E6D" w:rsidRPr="00130E6D" w:rsidRDefault="00130E6D" w:rsidP="00130E6D">
      <w:pPr>
        <w:numPr>
          <w:ilvl w:val="0"/>
          <w:numId w:val="11"/>
        </w:numPr>
      </w:pPr>
      <w:r w:rsidRPr="00130E6D">
        <w:t>XOR</w:t>
      </w:r>
    </w:p>
    <w:p w14:paraId="38FAE817" w14:textId="77777777" w:rsidR="00130E6D" w:rsidRPr="00130E6D" w:rsidRDefault="00130E6D" w:rsidP="00130E6D">
      <w:r w:rsidRPr="00130E6D">
        <w:t xml:space="preserve">Each gate was verified using truth tables to ensure correct logical </w:t>
      </w:r>
      <w:proofErr w:type="spellStart"/>
      <w:r w:rsidRPr="00130E6D">
        <w:t>behavior</w:t>
      </w:r>
      <w:proofErr w:type="spellEnd"/>
      <w:r w:rsidRPr="00130E6D">
        <w:t>.</w:t>
      </w:r>
    </w:p>
    <w:p w14:paraId="0CA6952C" w14:textId="77777777" w:rsidR="00130E6D" w:rsidRPr="00130E6D" w:rsidRDefault="00130E6D" w:rsidP="00130E6D">
      <w:r w:rsidRPr="00130E6D">
        <w:pict w14:anchorId="7AFC130A">
          <v:rect id="_x0000_i1098" style="width:0;height:1.5pt" o:hralign="center" o:hrstd="t" o:hr="t" fillcolor="#a0a0a0" stroked="f"/>
        </w:pict>
      </w:r>
    </w:p>
    <w:p w14:paraId="6DB57227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 Implementation and Simulation of Basic Logic Gates</w:t>
      </w:r>
    </w:p>
    <w:p w14:paraId="64E932B5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4.1 AND Gate</w:t>
      </w:r>
    </w:p>
    <w:p w14:paraId="1F64190F" w14:textId="73EF13A5" w:rsidR="00130E6D" w:rsidRPr="00130E6D" w:rsidRDefault="00130E6D" w:rsidP="00130E6D">
      <w:r w:rsidRPr="00130E6D">
        <w:t>Expression:</w:t>
      </w:r>
      <w:r w:rsidRPr="00130E6D">
        <w:br/>
        <w:t>Y = A · B</w:t>
      </w:r>
      <w:r>
        <w:rPr>
          <w:noProof/>
        </w:rPr>
        <w:drawing>
          <wp:inline distT="0" distB="0" distL="0" distR="0" wp14:anchorId="3CB3CDF7" wp14:editId="28DC3B53">
            <wp:extent cx="5731510" cy="2559685"/>
            <wp:effectExtent l="0" t="0" r="2540" b="0"/>
            <wp:docPr id="1576847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B1D5" w14:textId="4148E99B" w:rsidR="00130E6D" w:rsidRPr="00130E6D" w:rsidRDefault="00130E6D" w:rsidP="00130E6D">
      <w:r w:rsidRPr="00130E6D">
        <w:t>Behaviour</w:t>
      </w:r>
      <w:r w:rsidRPr="00130E6D">
        <w:t>:</w:t>
      </w:r>
      <w:r w:rsidRPr="00130E6D">
        <w:br/>
        <w:t>Output is HIGH only when both inputs are HIGH</w:t>
      </w:r>
      <w:r>
        <w:t>.</w:t>
      </w:r>
    </w:p>
    <w:p w14:paraId="5D20838A" w14:textId="77777777" w:rsidR="00130E6D" w:rsidRPr="00130E6D" w:rsidRDefault="00130E6D" w:rsidP="00130E6D">
      <w:r w:rsidRPr="00130E6D">
        <w:pict w14:anchorId="33734E1C">
          <v:rect id="_x0000_i1099" style="width:0;height:1.5pt" o:hralign="center" o:hrstd="t" o:hr="t" fillcolor="#a0a0a0" stroked="f"/>
        </w:pict>
      </w:r>
    </w:p>
    <w:p w14:paraId="43633A3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4.2 OR Gate</w:t>
      </w:r>
    </w:p>
    <w:p w14:paraId="50BE590E" w14:textId="77777777" w:rsidR="00130E6D" w:rsidRPr="00130E6D" w:rsidRDefault="00130E6D" w:rsidP="00130E6D">
      <w:r w:rsidRPr="00130E6D">
        <w:t>Expression:</w:t>
      </w:r>
      <w:r w:rsidRPr="00130E6D">
        <w:br/>
        <w:t>Y = A + B</w:t>
      </w:r>
    </w:p>
    <w:p w14:paraId="1B22530A" w14:textId="77777777" w:rsidR="00130E6D" w:rsidRDefault="00130E6D" w:rsidP="00130E6D">
      <w:r>
        <w:rPr>
          <w:noProof/>
        </w:rPr>
        <w:lastRenderedPageBreak/>
        <w:drawing>
          <wp:inline distT="0" distB="0" distL="0" distR="0" wp14:anchorId="7076E697" wp14:editId="7CF2CD87">
            <wp:extent cx="3028950" cy="1346200"/>
            <wp:effectExtent l="0" t="0" r="0" b="6350"/>
            <wp:docPr id="537749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6844" w14:textId="32B31466" w:rsidR="00130E6D" w:rsidRPr="00130E6D" w:rsidRDefault="00130E6D" w:rsidP="00130E6D">
      <w:r w:rsidRPr="00130E6D">
        <w:t>Behaviour</w:t>
      </w:r>
      <w:r w:rsidRPr="00130E6D">
        <w:t>:</w:t>
      </w:r>
      <w:r w:rsidRPr="00130E6D">
        <w:br/>
        <w:t>Output is HIGH when at least one input is HIGH.</w:t>
      </w:r>
    </w:p>
    <w:p w14:paraId="2609014D" w14:textId="77777777" w:rsidR="00130E6D" w:rsidRPr="00130E6D" w:rsidRDefault="00130E6D" w:rsidP="00130E6D">
      <w:r w:rsidRPr="00130E6D">
        <w:pict w14:anchorId="69885C2A">
          <v:rect id="_x0000_i1100" style="width:0;height:1.5pt" o:hralign="center" o:hrstd="t" o:hr="t" fillcolor="#a0a0a0" stroked="f"/>
        </w:pict>
      </w:r>
    </w:p>
    <w:p w14:paraId="42839F8B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4.3 NOT Gate</w:t>
      </w:r>
    </w:p>
    <w:p w14:paraId="4E8C76A8" w14:textId="77777777" w:rsidR="00130E6D" w:rsidRPr="00130E6D" w:rsidRDefault="00130E6D" w:rsidP="00130E6D">
      <w:r w:rsidRPr="00130E6D">
        <w:t>Expression:</w:t>
      </w:r>
      <w:r w:rsidRPr="00130E6D">
        <w:br/>
        <w:t>Y = A</w:t>
      </w:r>
      <w:r w:rsidRPr="00130E6D">
        <w:rPr>
          <w:rFonts w:ascii="Arial" w:hAnsi="Arial" w:cs="Arial"/>
        </w:rPr>
        <w:t>̅</w:t>
      </w:r>
    </w:p>
    <w:p w14:paraId="74E7044B" w14:textId="77777777" w:rsidR="00130E6D" w:rsidRDefault="00130E6D" w:rsidP="00130E6D">
      <w:r>
        <w:rPr>
          <w:noProof/>
        </w:rPr>
        <w:drawing>
          <wp:inline distT="0" distB="0" distL="0" distR="0" wp14:anchorId="097181E0" wp14:editId="24BABA37">
            <wp:extent cx="3784600" cy="1689100"/>
            <wp:effectExtent l="0" t="0" r="6350" b="6350"/>
            <wp:docPr id="1618657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65A3" w14:textId="2AE02B39" w:rsidR="00130E6D" w:rsidRPr="00130E6D" w:rsidRDefault="00130E6D" w:rsidP="00130E6D">
      <w:r w:rsidRPr="00130E6D">
        <w:t>Behavio</w:t>
      </w:r>
      <w:r>
        <w:t>u</w:t>
      </w:r>
      <w:r w:rsidRPr="00130E6D">
        <w:t>r:</w:t>
      </w:r>
      <w:r w:rsidRPr="00130E6D">
        <w:br/>
        <w:t>Output is the logical inversion of input.</w:t>
      </w:r>
    </w:p>
    <w:p w14:paraId="7382E0AC" w14:textId="77777777" w:rsidR="00130E6D" w:rsidRPr="00130E6D" w:rsidRDefault="00130E6D" w:rsidP="00130E6D">
      <w:r w:rsidRPr="00130E6D">
        <w:pict w14:anchorId="2F44A8DA">
          <v:rect id="_x0000_i1101" style="width:0;height:1.5pt" o:hralign="center" o:hrstd="t" o:hr="t" fillcolor="#a0a0a0" stroked="f"/>
        </w:pict>
      </w:r>
    </w:p>
    <w:p w14:paraId="7EF22B1B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4.4 NAND Gate</w:t>
      </w:r>
    </w:p>
    <w:p w14:paraId="2B6C9821" w14:textId="77777777" w:rsidR="00130E6D" w:rsidRPr="00130E6D" w:rsidRDefault="00130E6D" w:rsidP="00130E6D">
      <w:r w:rsidRPr="00130E6D">
        <w:t>Expression:</w:t>
      </w:r>
      <w:r w:rsidRPr="00130E6D">
        <w:br/>
        <w:t>Y = (A · B)</w:t>
      </w:r>
      <w:r w:rsidRPr="00130E6D">
        <w:rPr>
          <w:rFonts w:ascii="Arial" w:hAnsi="Arial" w:cs="Arial"/>
        </w:rPr>
        <w:t>̅</w:t>
      </w:r>
    </w:p>
    <w:p w14:paraId="78B4751B" w14:textId="77777777" w:rsidR="00130E6D" w:rsidRDefault="00130E6D" w:rsidP="00130E6D">
      <w:r>
        <w:rPr>
          <w:noProof/>
        </w:rPr>
        <w:drawing>
          <wp:inline distT="0" distB="0" distL="0" distR="0" wp14:anchorId="06FBAAAF" wp14:editId="656A4098">
            <wp:extent cx="4222750" cy="1879600"/>
            <wp:effectExtent l="0" t="0" r="6350" b="6350"/>
            <wp:docPr id="775421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ACA7" w14:textId="18470C6D" w:rsidR="00130E6D" w:rsidRPr="00130E6D" w:rsidRDefault="00130E6D" w:rsidP="00130E6D">
      <w:r w:rsidRPr="00130E6D">
        <w:lastRenderedPageBreak/>
        <w:t>Behavio</w:t>
      </w:r>
      <w:r>
        <w:t>u</w:t>
      </w:r>
      <w:r w:rsidRPr="00130E6D">
        <w:t>r:</w:t>
      </w:r>
      <w:r w:rsidRPr="00130E6D">
        <w:br/>
        <w:t>Universal gate. Output is LOW only when both inputs are HIGH.</w:t>
      </w:r>
    </w:p>
    <w:p w14:paraId="5B876174" w14:textId="77777777" w:rsidR="00130E6D" w:rsidRPr="00130E6D" w:rsidRDefault="00130E6D" w:rsidP="00130E6D">
      <w:r w:rsidRPr="00130E6D">
        <w:pict w14:anchorId="780E74C1">
          <v:rect id="_x0000_i1102" style="width:0;height:1.5pt" o:hralign="center" o:hrstd="t" o:hr="t" fillcolor="#a0a0a0" stroked="f"/>
        </w:pict>
      </w:r>
    </w:p>
    <w:p w14:paraId="73B27DF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4.5 NOR Gate</w:t>
      </w:r>
    </w:p>
    <w:p w14:paraId="21989E31" w14:textId="77777777" w:rsidR="00130E6D" w:rsidRPr="00130E6D" w:rsidRDefault="00130E6D" w:rsidP="00130E6D">
      <w:r w:rsidRPr="00130E6D">
        <w:t>Expression:</w:t>
      </w:r>
      <w:r w:rsidRPr="00130E6D">
        <w:br/>
        <w:t>Y = (A + B)</w:t>
      </w:r>
      <w:r w:rsidRPr="00130E6D">
        <w:rPr>
          <w:rFonts w:ascii="Arial" w:hAnsi="Arial" w:cs="Arial"/>
        </w:rPr>
        <w:t>̅</w:t>
      </w:r>
    </w:p>
    <w:p w14:paraId="0B474CE2" w14:textId="77777777" w:rsidR="00130E6D" w:rsidRDefault="00130E6D" w:rsidP="00130E6D">
      <w:r>
        <w:rPr>
          <w:noProof/>
        </w:rPr>
        <w:drawing>
          <wp:inline distT="0" distB="0" distL="0" distR="0" wp14:anchorId="3E99812D" wp14:editId="371795B3">
            <wp:extent cx="4222750" cy="1879600"/>
            <wp:effectExtent l="0" t="0" r="6350" b="6350"/>
            <wp:docPr id="1632028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8DF5" w14:textId="4B1E568D" w:rsidR="00130E6D" w:rsidRPr="00130E6D" w:rsidRDefault="00130E6D" w:rsidP="00130E6D">
      <w:r w:rsidRPr="00130E6D">
        <w:t>Behavio</w:t>
      </w:r>
      <w:r>
        <w:t>u</w:t>
      </w:r>
      <w:r w:rsidRPr="00130E6D">
        <w:t>r:</w:t>
      </w:r>
      <w:r w:rsidRPr="00130E6D">
        <w:br/>
        <w:t>Universal gate. Output is HIGH only when both inputs are LOW.</w:t>
      </w:r>
    </w:p>
    <w:p w14:paraId="32F4D83B" w14:textId="77777777" w:rsidR="00130E6D" w:rsidRPr="00130E6D" w:rsidRDefault="00130E6D" w:rsidP="00130E6D">
      <w:r w:rsidRPr="00130E6D">
        <w:pict w14:anchorId="5DA20DD7">
          <v:rect id="_x0000_i1103" style="width:0;height:1.5pt" o:hralign="center" o:hrstd="t" o:hr="t" fillcolor="#a0a0a0" stroked="f"/>
        </w:pict>
      </w:r>
    </w:p>
    <w:p w14:paraId="76181C4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4.6 XOR Gate</w:t>
      </w:r>
    </w:p>
    <w:p w14:paraId="1602EA7A" w14:textId="77777777" w:rsidR="00130E6D" w:rsidRPr="00130E6D" w:rsidRDefault="00130E6D" w:rsidP="00130E6D">
      <w:r w:rsidRPr="00130E6D">
        <w:t>Expression:</w:t>
      </w:r>
      <w:r w:rsidRPr="00130E6D">
        <w:br/>
        <w:t xml:space="preserve">Y = A </w:t>
      </w:r>
      <w:r w:rsidRPr="00130E6D">
        <w:rPr>
          <w:rFonts w:ascii="Cambria Math" w:hAnsi="Cambria Math" w:cs="Cambria Math"/>
        </w:rPr>
        <w:t>⊕</w:t>
      </w:r>
      <w:r w:rsidRPr="00130E6D">
        <w:t xml:space="preserve"> B</w:t>
      </w:r>
    </w:p>
    <w:p w14:paraId="34964A51" w14:textId="77777777" w:rsidR="00130E6D" w:rsidRDefault="00130E6D" w:rsidP="00130E6D">
      <w:r>
        <w:rPr>
          <w:noProof/>
        </w:rPr>
        <w:drawing>
          <wp:inline distT="0" distB="0" distL="0" distR="0" wp14:anchorId="2B5FE736" wp14:editId="7240816A">
            <wp:extent cx="4222750" cy="1879600"/>
            <wp:effectExtent l="0" t="0" r="6350" b="6350"/>
            <wp:docPr id="757697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66C3" w14:textId="7EAFAD3F" w:rsidR="00130E6D" w:rsidRPr="00130E6D" w:rsidRDefault="00130E6D" w:rsidP="00130E6D">
      <w:r w:rsidRPr="00130E6D">
        <w:t>Behavio</w:t>
      </w:r>
      <w:r>
        <w:t>u</w:t>
      </w:r>
      <w:r w:rsidRPr="00130E6D">
        <w:t>r:</w:t>
      </w:r>
      <w:r w:rsidRPr="00130E6D">
        <w:br/>
        <w:t>Output is HIGH when inputs are different.</w:t>
      </w:r>
    </w:p>
    <w:p w14:paraId="11FE09E7" w14:textId="77777777" w:rsidR="00130E6D" w:rsidRPr="00130E6D" w:rsidRDefault="00130E6D" w:rsidP="00130E6D">
      <w:r w:rsidRPr="00130E6D">
        <w:pict w14:anchorId="2CF9E984">
          <v:rect id="_x0000_i1104" style="width:0;height:1.5pt" o:hralign="center" o:hrstd="t" o:hr="t" fillcolor="#a0a0a0" stroked="f"/>
        </w:pict>
      </w:r>
    </w:p>
    <w:p w14:paraId="59CEAC32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5. Half Adder Design and Analysis</w:t>
      </w:r>
    </w:p>
    <w:p w14:paraId="68B0ECBA" w14:textId="77777777" w:rsidR="00130E6D" w:rsidRPr="00130E6D" w:rsidRDefault="00130E6D" w:rsidP="00130E6D">
      <w:r w:rsidRPr="00130E6D">
        <w:t>A Half Adder is a combinational circuit that performs addition of two 1-bit binary inputs.</w:t>
      </w:r>
    </w:p>
    <w:p w14:paraId="6676915B" w14:textId="77777777" w:rsidR="00130E6D" w:rsidRPr="00130E6D" w:rsidRDefault="00130E6D" w:rsidP="00130E6D">
      <w:r w:rsidRPr="00130E6D">
        <w:lastRenderedPageBreak/>
        <w:t>Inputs:</w:t>
      </w:r>
    </w:p>
    <w:p w14:paraId="6DB33E93" w14:textId="77777777" w:rsidR="00130E6D" w:rsidRPr="00130E6D" w:rsidRDefault="00130E6D" w:rsidP="00130E6D">
      <w:pPr>
        <w:numPr>
          <w:ilvl w:val="0"/>
          <w:numId w:val="12"/>
        </w:numPr>
      </w:pPr>
      <w:r w:rsidRPr="00130E6D">
        <w:t>A</w:t>
      </w:r>
    </w:p>
    <w:p w14:paraId="10748A89" w14:textId="77777777" w:rsidR="00130E6D" w:rsidRPr="00130E6D" w:rsidRDefault="00130E6D" w:rsidP="00130E6D">
      <w:pPr>
        <w:numPr>
          <w:ilvl w:val="0"/>
          <w:numId w:val="12"/>
        </w:numPr>
      </w:pPr>
      <w:r w:rsidRPr="00130E6D">
        <w:t>B</w:t>
      </w:r>
    </w:p>
    <w:p w14:paraId="61F36A6E" w14:textId="77777777" w:rsidR="00130E6D" w:rsidRPr="00130E6D" w:rsidRDefault="00130E6D" w:rsidP="00130E6D">
      <w:r w:rsidRPr="00130E6D">
        <w:t>Outputs:</w:t>
      </w:r>
    </w:p>
    <w:p w14:paraId="5246F4CC" w14:textId="77777777" w:rsidR="00130E6D" w:rsidRPr="00130E6D" w:rsidRDefault="00130E6D" w:rsidP="00130E6D">
      <w:pPr>
        <w:numPr>
          <w:ilvl w:val="0"/>
          <w:numId w:val="13"/>
        </w:numPr>
      </w:pPr>
      <w:r w:rsidRPr="00130E6D">
        <w:t>SUM</w:t>
      </w:r>
    </w:p>
    <w:p w14:paraId="072A1319" w14:textId="77777777" w:rsidR="00130E6D" w:rsidRPr="00130E6D" w:rsidRDefault="00130E6D" w:rsidP="00130E6D">
      <w:pPr>
        <w:numPr>
          <w:ilvl w:val="0"/>
          <w:numId w:val="13"/>
        </w:numPr>
      </w:pPr>
      <w:r w:rsidRPr="00130E6D">
        <w:t>CARRY</w:t>
      </w:r>
    </w:p>
    <w:p w14:paraId="742B6984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Logical Expressions:</w:t>
      </w:r>
    </w:p>
    <w:p w14:paraId="407BD913" w14:textId="77777777" w:rsidR="00130E6D" w:rsidRPr="00130E6D" w:rsidRDefault="00130E6D" w:rsidP="00130E6D">
      <w:r w:rsidRPr="00130E6D">
        <w:t xml:space="preserve">SUM = A </w:t>
      </w:r>
      <w:r w:rsidRPr="00130E6D">
        <w:rPr>
          <w:rFonts w:ascii="Cambria Math" w:hAnsi="Cambria Math" w:cs="Cambria Math"/>
        </w:rPr>
        <w:t>⊕</w:t>
      </w:r>
      <w:r w:rsidRPr="00130E6D">
        <w:t xml:space="preserve"> B</w:t>
      </w:r>
      <w:r w:rsidRPr="00130E6D">
        <w:br/>
        <w:t xml:space="preserve">CARRY = A </w:t>
      </w:r>
      <w:r w:rsidRPr="00130E6D">
        <w:rPr>
          <w:rFonts w:ascii="Aptos" w:hAnsi="Aptos" w:cs="Aptos"/>
        </w:rPr>
        <w:t>·</w:t>
      </w:r>
      <w:r w:rsidRPr="00130E6D">
        <w:t xml:space="preserve"> B</w:t>
      </w:r>
    </w:p>
    <w:p w14:paraId="6A438BEF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Functional Understanding:</w:t>
      </w:r>
    </w:p>
    <w:p w14:paraId="3C5C4E74" w14:textId="77777777" w:rsidR="00130E6D" w:rsidRPr="00130E6D" w:rsidRDefault="00130E6D" w:rsidP="00130E6D">
      <w:pPr>
        <w:numPr>
          <w:ilvl w:val="0"/>
          <w:numId w:val="14"/>
        </w:numPr>
      </w:pPr>
      <w:r w:rsidRPr="00130E6D">
        <w:t>XOR operation produces the sum without carry.</w:t>
      </w:r>
    </w:p>
    <w:p w14:paraId="3C3A90EE" w14:textId="77777777" w:rsidR="00130E6D" w:rsidRPr="00130E6D" w:rsidRDefault="00130E6D" w:rsidP="00130E6D">
      <w:pPr>
        <w:numPr>
          <w:ilvl w:val="0"/>
          <w:numId w:val="14"/>
        </w:numPr>
      </w:pPr>
      <w:r w:rsidRPr="00130E6D">
        <w:t>AND operation detects carry generation condition.</w:t>
      </w:r>
    </w:p>
    <w:p w14:paraId="2DD6DDAB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567"/>
        <w:gridCol w:w="831"/>
      </w:tblGrid>
      <w:tr w:rsidR="00130E6D" w:rsidRPr="00130E6D" w14:paraId="446BB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2AF7B" w14:textId="77777777" w:rsidR="00130E6D" w:rsidRPr="00130E6D" w:rsidRDefault="00130E6D" w:rsidP="00130E6D">
            <w:pPr>
              <w:rPr>
                <w:b/>
                <w:bCs/>
              </w:rPr>
            </w:pPr>
            <w:r w:rsidRPr="00130E6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12CAAA" w14:textId="77777777" w:rsidR="00130E6D" w:rsidRPr="00130E6D" w:rsidRDefault="00130E6D" w:rsidP="00130E6D">
            <w:pPr>
              <w:rPr>
                <w:b/>
                <w:bCs/>
              </w:rPr>
            </w:pPr>
            <w:r w:rsidRPr="00130E6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F5B273" w14:textId="77777777" w:rsidR="00130E6D" w:rsidRPr="00130E6D" w:rsidRDefault="00130E6D" w:rsidP="00130E6D">
            <w:pPr>
              <w:rPr>
                <w:b/>
                <w:bCs/>
              </w:rPr>
            </w:pPr>
            <w:r w:rsidRPr="00130E6D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0CBC5B0" w14:textId="77777777" w:rsidR="00130E6D" w:rsidRPr="00130E6D" w:rsidRDefault="00130E6D" w:rsidP="00130E6D">
            <w:pPr>
              <w:rPr>
                <w:b/>
                <w:bCs/>
              </w:rPr>
            </w:pPr>
            <w:r w:rsidRPr="00130E6D">
              <w:rPr>
                <w:b/>
                <w:bCs/>
              </w:rPr>
              <w:t>CARRY</w:t>
            </w:r>
          </w:p>
        </w:tc>
      </w:tr>
      <w:tr w:rsidR="00130E6D" w:rsidRPr="00130E6D" w14:paraId="4056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2712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0A3ACA1D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0C6875A8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1E766D93" w14:textId="77777777" w:rsidR="00130E6D" w:rsidRPr="00130E6D" w:rsidRDefault="00130E6D" w:rsidP="00130E6D">
            <w:r w:rsidRPr="00130E6D">
              <w:t>0</w:t>
            </w:r>
          </w:p>
        </w:tc>
      </w:tr>
      <w:tr w:rsidR="00130E6D" w:rsidRPr="00130E6D" w14:paraId="7D33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AE57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73CF23C8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6C9CAA3D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513BC64B" w14:textId="77777777" w:rsidR="00130E6D" w:rsidRPr="00130E6D" w:rsidRDefault="00130E6D" w:rsidP="00130E6D">
            <w:r w:rsidRPr="00130E6D">
              <w:t>0</w:t>
            </w:r>
          </w:p>
        </w:tc>
      </w:tr>
      <w:tr w:rsidR="00130E6D" w:rsidRPr="00130E6D" w14:paraId="1876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B90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5DA8B6AC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2C74C9A4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1768544C" w14:textId="77777777" w:rsidR="00130E6D" w:rsidRPr="00130E6D" w:rsidRDefault="00130E6D" w:rsidP="00130E6D">
            <w:r w:rsidRPr="00130E6D">
              <w:t>0</w:t>
            </w:r>
          </w:p>
        </w:tc>
      </w:tr>
      <w:tr w:rsidR="00130E6D" w:rsidRPr="00130E6D" w14:paraId="40FE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19D7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08F61E2E" w14:textId="77777777" w:rsidR="00130E6D" w:rsidRPr="00130E6D" w:rsidRDefault="00130E6D" w:rsidP="00130E6D">
            <w:r w:rsidRPr="00130E6D">
              <w:t>1</w:t>
            </w:r>
          </w:p>
        </w:tc>
        <w:tc>
          <w:tcPr>
            <w:tcW w:w="0" w:type="auto"/>
            <w:vAlign w:val="center"/>
            <w:hideMark/>
          </w:tcPr>
          <w:p w14:paraId="64F092B7" w14:textId="77777777" w:rsidR="00130E6D" w:rsidRPr="00130E6D" w:rsidRDefault="00130E6D" w:rsidP="00130E6D">
            <w:r w:rsidRPr="00130E6D">
              <w:t>0</w:t>
            </w:r>
          </w:p>
        </w:tc>
        <w:tc>
          <w:tcPr>
            <w:tcW w:w="0" w:type="auto"/>
            <w:vAlign w:val="center"/>
            <w:hideMark/>
          </w:tcPr>
          <w:p w14:paraId="7C3965AC" w14:textId="77777777" w:rsidR="00130E6D" w:rsidRPr="00130E6D" w:rsidRDefault="00130E6D" w:rsidP="00130E6D">
            <w:r w:rsidRPr="00130E6D">
              <w:t>1</w:t>
            </w:r>
          </w:p>
        </w:tc>
      </w:tr>
    </w:tbl>
    <w:p w14:paraId="419A06DC" w14:textId="300D789E" w:rsidR="00130E6D" w:rsidRPr="00130E6D" w:rsidRDefault="00130E6D" w:rsidP="00130E6D">
      <w:r>
        <w:rPr>
          <w:noProof/>
        </w:rPr>
        <w:drawing>
          <wp:inline distT="0" distB="0" distL="0" distR="0" wp14:anchorId="22D13DED" wp14:editId="76EAFD89">
            <wp:extent cx="3784600" cy="1689100"/>
            <wp:effectExtent l="0" t="0" r="6350" b="6350"/>
            <wp:docPr id="782648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0E6D">
        <w:pict w14:anchorId="0A8042D3">
          <v:rect id="_x0000_i1105" style="width:0;height:1.5pt" o:hralign="center" o:hrstd="t" o:hr="t" fillcolor="#a0a0a0" stroked="f"/>
        </w:pict>
      </w:r>
    </w:p>
    <w:p w14:paraId="4D060DD9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6. Technical Observations</w:t>
      </w:r>
    </w:p>
    <w:p w14:paraId="7C4E1532" w14:textId="77777777" w:rsidR="00130E6D" w:rsidRPr="00130E6D" w:rsidRDefault="00130E6D" w:rsidP="00130E6D">
      <w:pPr>
        <w:numPr>
          <w:ilvl w:val="0"/>
          <w:numId w:val="15"/>
        </w:numPr>
      </w:pPr>
      <w:r w:rsidRPr="00130E6D">
        <w:t>Simulation results matched theoretical truth tables.</w:t>
      </w:r>
    </w:p>
    <w:p w14:paraId="5A90176C" w14:textId="77777777" w:rsidR="00130E6D" w:rsidRPr="00130E6D" w:rsidRDefault="00130E6D" w:rsidP="00130E6D">
      <w:pPr>
        <w:numPr>
          <w:ilvl w:val="0"/>
          <w:numId w:val="15"/>
        </w:numPr>
      </w:pPr>
      <w:r w:rsidRPr="00130E6D">
        <w:t>XOR gate is essential in arithmetic logic circuits.</w:t>
      </w:r>
    </w:p>
    <w:p w14:paraId="64DF789A" w14:textId="77777777" w:rsidR="00130E6D" w:rsidRPr="00130E6D" w:rsidRDefault="00130E6D" w:rsidP="00130E6D">
      <w:pPr>
        <w:numPr>
          <w:ilvl w:val="0"/>
          <w:numId w:val="15"/>
        </w:numPr>
      </w:pPr>
      <w:r w:rsidRPr="00130E6D">
        <w:lastRenderedPageBreak/>
        <w:t>AND gate effectively detects carry condition.</w:t>
      </w:r>
    </w:p>
    <w:p w14:paraId="6C229B23" w14:textId="77777777" w:rsidR="00130E6D" w:rsidRPr="00130E6D" w:rsidRDefault="00130E6D" w:rsidP="00130E6D">
      <w:pPr>
        <w:numPr>
          <w:ilvl w:val="0"/>
          <w:numId w:val="15"/>
        </w:numPr>
      </w:pPr>
      <w:r w:rsidRPr="00130E6D">
        <w:t>NAND and NOR gates are universal gates capable of implementing any logic function.</w:t>
      </w:r>
    </w:p>
    <w:p w14:paraId="06A67CD6" w14:textId="05DC33CE" w:rsidR="00130E6D" w:rsidRPr="00130E6D" w:rsidRDefault="00130E6D" w:rsidP="00130E6D">
      <w:pPr>
        <w:numPr>
          <w:ilvl w:val="0"/>
          <w:numId w:val="15"/>
        </w:numPr>
      </w:pPr>
      <w:r w:rsidRPr="00130E6D">
        <w:t>Practical implementation reinforced understanding of combinational circuit behavio</w:t>
      </w:r>
      <w:r>
        <w:t>u</w:t>
      </w:r>
      <w:r w:rsidRPr="00130E6D">
        <w:t>r.</w:t>
      </w:r>
    </w:p>
    <w:p w14:paraId="3C0FDF9B" w14:textId="77777777" w:rsidR="00130E6D" w:rsidRPr="00130E6D" w:rsidRDefault="00130E6D" w:rsidP="00130E6D">
      <w:pPr>
        <w:numPr>
          <w:ilvl w:val="0"/>
          <w:numId w:val="15"/>
        </w:numPr>
      </w:pPr>
      <w:r w:rsidRPr="00130E6D">
        <w:t>This task establishes a foundation for RTL coding and hardware design.</w:t>
      </w:r>
    </w:p>
    <w:p w14:paraId="48020A2F" w14:textId="77777777" w:rsidR="00130E6D" w:rsidRPr="00130E6D" w:rsidRDefault="00130E6D" w:rsidP="00130E6D">
      <w:r w:rsidRPr="00130E6D">
        <w:pict w14:anchorId="75905245">
          <v:rect id="_x0000_i1106" style="width:0;height:1.5pt" o:hralign="center" o:hrstd="t" o:hr="t" fillcolor="#a0a0a0" stroked="f"/>
        </w:pict>
      </w:r>
    </w:p>
    <w:p w14:paraId="114D94DA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7. Learning Outcome</w:t>
      </w:r>
    </w:p>
    <w:p w14:paraId="6854389F" w14:textId="77777777" w:rsidR="00130E6D" w:rsidRPr="00130E6D" w:rsidRDefault="00130E6D" w:rsidP="00130E6D">
      <w:r w:rsidRPr="00130E6D">
        <w:t>Through this task, I gained:</w:t>
      </w:r>
    </w:p>
    <w:p w14:paraId="020D2C45" w14:textId="77777777" w:rsidR="00130E6D" w:rsidRPr="00130E6D" w:rsidRDefault="00130E6D" w:rsidP="00130E6D">
      <w:pPr>
        <w:numPr>
          <w:ilvl w:val="0"/>
          <w:numId w:val="16"/>
        </w:numPr>
      </w:pPr>
      <w:r w:rsidRPr="00130E6D">
        <w:t>Understanding of the complete VLSI design flow</w:t>
      </w:r>
    </w:p>
    <w:p w14:paraId="4E67F3E2" w14:textId="77777777" w:rsidR="00130E6D" w:rsidRPr="00130E6D" w:rsidRDefault="00130E6D" w:rsidP="00130E6D">
      <w:pPr>
        <w:numPr>
          <w:ilvl w:val="0"/>
          <w:numId w:val="16"/>
        </w:numPr>
      </w:pPr>
      <w:r w:rsidRPr="00130E6D">
        <w:t>Practical exposure to digital logic gate simulation</w:t>
      </w:r>
    </w:p>
    <w:p w14:paraId="05041460" w14:textId="77777777" w:rsidR="00130E6D" w:rsidRPr="00130E6D" w:rsidRDefault="00130E6D" w:rsidP="00130E6D">
      <w:pPr>
        <w:numPr>
          <w:ilvl w:val="0"/>
          <w:numId w:val="16"/>
        </w:numPr>
      </w:pPr>
      <w:r w:rsidRPr="00130E6D">
        <w:t>Clear understanding of combinational circuits</w:t>
      </w:r>
    </w:p>
    <w:p w14:paraId="088E673E" w14:textId="77777777" w:rsidR="00130E6D" w:rsidRPr="00130E6D" w:rsidRDefault="00130E6D" w:rsidP="00130E6D">
      <w:pPr>
        <w:numPr>
          <w:ilvl w:val="0"/>
          <w:numId w:val="16"/>
        </w:numPr>
      </w:pPr>
      <w:r w:rsidRPr="00130E6D">
        <w:t>Conceptual readiness for RTL and Verilog-based design</w:t>
      </w:r>
    </w:p>
    <w:p w14:paraId="5A1B6A1F" w14:textId="77777777" w:rsidR="00130E6D" w:rsidRPr="00130E6D" w:rsidRDefault="00130E6D" w:rsidP="00130E6D">
      <w:r w:rsidRPr="00130E6D">
        <w:pict w14:anchorId="3CB1150E">
          <v:rect id="_x0000_i1107" style="width:0;height:1.5pt" o:hralign="center" o:hrstd="t" o:hr="t" fillcolor="#a0a0a0" stroked="f"/>
        </w:pict>
      </w:r>
    </w:p>
    <w:p w14:paraId="68C314BB" w14:textId="77777777" w:rsidR="00130E6D" w:rsidRPr="00130E6D" w:rsidRDefault="00130E6D" w:rsidP="00130E6D">
      <w:pPr>
        <w:rPr>
          <w:b/>
          <w:bCs/>
        </w:rPr>
      </w:pPr>
      <w:r w:rsidRPr="00130E6D">
        <w:rPr>
          <w:b/>
          <w:bCs/>
        </w:rPr>
        <w:t>8. Conclusion</w:t>
      </w:r>
    </w:p>
    <w:p w14:paraId="1EFF323C" w14:textId="77777777" w:rsidR="00130E6D" w:rsidRPr="00130E6D" w:rsidRDefault="00130E6D" w:rsidP="00130E6D">
      <w:r w:rsidRPr="00130E6D">
        <w:t>This task provided a strong foundational understanding of digital logic design and VLSI workflow. Implementing and verifying basic logic gates and the half adder circuit strengthened both theoretical and practical knowledge, forming a base for advanced digital system design and RTL development.</w:t>
      </w:r>
    </w:p>
    <w:p w14:paraId="3F36FBA4" w14:textId="77777777" w:rsidR="00130E6D" w:rsidRPr="00130E6D" w:rsidRDefault="00130E6D" w:rsidP="00130E6D">
      <w:r w:rsidRPr="00130E6D">
        <w:pict w14:anchorId="70819AD1">
          <v:rect id="_x0000_i1108" style="width:0;height:1.5pt" o:hralign="center" o:hrstd="t" o:hr="t" fillcolor="#a0a0a0" stroked="f"/>
        </w:pict>
      </w:r>
    </w:p>
    <w:p w14:paraId="40BAEF69" w14:textId="77777777" w:rsidR="00130E6D" w:rsidRDefault="00130E6D"/>
    <w:sectPr w:rsidR="00130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FEF"/>
    <w:multiLevelType w:val="multilevel"/>
    <w:tmpl w:val="098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7C58"/>
    <w:multiLevelType w:val="multilevel"/>
    <w:tmpl w:val="31C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07CA"/>
    <w:multiLevelType w:val="multilevel"/>
    <w:tmpl w:val="1B0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24AC"/>
    <w:multiLevelType w:val="multilevel"/>
    <w:tmpl w:val="1F5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114"/>
    <w:multiLevelType w:val="multilevel"/>
    <w:tmpl w:val="715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6CFB"/>
    <w:multiLevelType w:val="multilevel"/>
    <w:tmpl w:val="722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4C67"/>
    <w:multiLevelType w:val="multilevel"/>
    <w:tmpl w:val="C44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F4147"/>
    <w:multiLevelType w:val="multilevel"/>
    <w:tmpl w:val="01B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C0897"/>
    <w:multiLevelType w:val="multilevel"/>
    <w:tmpl w:val="5FD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54EBE"/>
    <w:multiLevelType w:val="multilevel"/>
    <w:tmpl w:val="455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45916"/>
    <w:multiLevelType w:val="multilevel"/>
    <w:tmpl w:val="F0E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017FC"/>
    <w:multiLevelType w:val="multilevel"/>
    <w:tmpl w:val="9C5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774BC"/>
    <w:multiLevelType w:val="multilevel"/>
    <w:tmpl w:val="547C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C0486"/>
    <w:multiLevelType w:val="multilevel"/>
    <w:tmpl w:val="96A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2599B"/>
    <w:multiLevelType w:val="multilevel"/>
    <w:tmpl w:val="B5E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E0F0A"/>
    <w:multiLevelType w:val="multilevel"/>
    <w:tmpl w:val="397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9177">
    <w:abstractNumId w:val="3"/>
  </w:num>
  <w:num w:numId="2" w16cid:durableId="1192691441">
    <w:abstractNumId w:val="7"/>
  </w:num>
  <w:num w:numId="3" w16cid:durableId="783620885">
    <w:abstractNumId w:val="15"/>
  </w:num>
  <w:num w:numId="4" w16cid:durableId="1452018771">
    <w:abstractNumId w:val="5"/>
  </w:num>
  <w:num w:numId="5" w16cid:durableId="1004943174">
    <w:abstractNumId w:val="14"/>
  </w:num>
  <w:num w:numId="6" w16cid:durableId="904491770">
    <w:abstractNumId w:val="6"/>
  </w:num>
  <w:num w:numId="7" w16cid:durableId="1782921365">
    <w:abstractNumId w:val="4"/>
  </w:num>
  <w:num w:numId="8" w16cid:durableId="894584392">
    <w:abstractNumId w:val="8"/>
  </w:num>
  <w:num w:numId="9" w16cid:durableId="1598365463">
    <w:abstractNumId w:val="10"/>
  </w:num>
  <w:num w:numId="10" w16cid:durableId="1125924321">
    <w:abstractNumId w:val="13"/>
  </w:num>
  <w:num w:numId="11" w16cid:durableId="181287355">
    <w:abstractNumId w:val="1"/>
  </w:num>
  <w:num w:numId="12" w16cid:durableId="1559634332">
    <w:abstractNumId w:val="12"/>
  </w:num>
  <w:num w:numId="13" w16cid:durableId="1047409496">
    <w:abstractNumId w:val="2"/>
  </w:num>
  <w:num w:numId="14" w16cid:durableId="1446850656">
    <w:abstractNumId w:val="0"/>
  </w:num>
  <w:num w:numId="15" w16cid:durableId="413207721">
    <w:abstractNumId w:val="11"/>
  </w:num>
  <w:num w:numId="16" w16cid:durableId="1563101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6D"/>
    <w:rsid w:val="00130E6D"/>
    <w:rsid w:val="0092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9044"/>
  <w15:chartTrackingRefBased/>
  <w15:docId w15:val="{B5D29BD3-7FEB-493D-858E-30F21108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Lokwani</dc:creator>
  <cp:keywords/>
  <dc:description/>
  <cp:lastModifiedBy>Komal Lokwani</cp:lastModifiedBy>
  <cp:revision>1</cp:revision>
  <dcterms:created xsi:type="dcterms:W3CDTF">2026-02-25T18:18:00Z</dcterms:created>
  <dcterms:modified xsi:type="dcterms:W3CDTF">2026-02-25T18:30:00Z</dcterms:modified>
</cp:coreProperties>
</file>