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9567" w14:textId="77777777" w:rsidR="007A0EA7" w:rsidRPr="007A0EA7" w:rsidRDefault="007A0EA7" w:rsidP="007A0EA7">
      <w:pPr>
        <w:spacing w:before="100" w:beforeAutospacing="1" w:after="100" w:afterAutospacing="1" w:line="240" w:lineRule="auto"/>
        <w:outlineLvl w:val="2"/>
        <w:rPr>
          <w:rFonts w:ascii="Times New Roman" w:eastAsia="Times New Roman" w:hAnsi="Times New Roman" w:cs="Times New Roman"/>
          <w:b/>
          <w:bCs/>
          <w:sz w:val="27"/>
          <w:szCs w:val="27"/>
        </w:rPr>
      </w:pPr>
      <w:r w:rsidRPr="007A0EA7">
        <w:rPr>
          <w:rFonts w:ascii="Times New Roman" w:eastAsia="Times New Roman" w:hAnsi="Times New Roman" w:cs="Times New Roman"/>
          <w:b/>
          <w:bCs/>
          <w:sz w:val="27"/>
          <w:szCs w:val="27"/>
        </w:rPr>
        <w:t>Exploring Helicopter Prison Breaks</w:t>
      </w:r>
    </w:p>
    <w:p w14:paraId="404D4D7C" w14:textId="77777777" w:rsidR="007A0EA7" w:rsidRPr="007A0EA7" w:rsidRDefault="007A0EA7" w:rsidP="007A0EA7">
      <w:pPr>
        <w:spacing w:before="100" w:beforeAutospacing="1" w:after="100" w:afterAutospacing="1" w:line="240" w:lineRule="auto"/>
        <w:rPr>
          <w:rFonts w:ascii="Times New Roman" w:eastAsia="Times New Roman" w:hAnsi="Times New Roman" w:cs="Times New Roman"/>
          <w:sz w:val="24"/>
          <w:szCs w:val="24"/>
        </w:rPr>
      </w:pPr>
      <w:r w:rsidRPr="007A0EA7">
        <w:rPr>
          <w:rFonts w:ascii="Times New Roman" w:eastAsia="Times New Roman" w:hAnsi="Times New Roman" w:cs="Times New Roman"/>
          <w:sz w:val="24"/>
          <w:szCs w:val="24"/>
        </w:rPr>
        <w:t>Helicopter prison escapes rank among the most dramatic and audacious jailbreaks in history. These incidents typically involve accomplices hijacking or renting helicopters to fly over prison grounds and extract inmates—often from exercise yards or rooftops.</w:t>
      </w:r>
    </w:p>
    <w:p w14:paraId="70A2694F" w14:textId="77777777" w:rsidR="007A0EA7" w:rsidRPr="007A0EA7" w:rsidRDefault="007A0EA7" w:rsidP="007A0EA7">
      <w:pPr>
        <w:spacing w:before="100" w:beforeAutospacing="1" w:after="100" w:afterAutospacing="1" w:line="240" w:lineRule="auto"/>
        <w:rPr>
          <w:rFonts w:ascii="Times New Roman" w:eastAsia="Times New Roman" w:hAnsi="Times New Roman" w:cs="Times New Roman"/>
          <w:sz w:val="24"/>
          <w:szCs w:val="24"/>
        </w:rPr>
      </w:pPr>
      <w:r w:rsidRPr="007A0EA7">
        <w:rPr>
          <w:rFonts w:ascii="Times New Roman" w:eastAsia="Times New Roman" w:hAnsi="Times New Roman" w:cs="Times New Roman"/>
          <w:b/>
          <w:bCs/>
          <w:sz w:val="24"/>
          <w:szCs w:val="24"/>
        </w:rPr>
        <w:t>Data Collection and Preparation:</w:t>
      </w:r>
      <w:r w:rsidRPr="007A0EA7">
        <w:rPr>
          <w:rFonts w:ascii="Times New Roman" w:eastAsia="Times New Roman" w:hAnsi="Times New Roman" w:cs="Times New Roman"/>
          <w:sz w:val="24"/>
          <w:szCs w:val="24"/>
        </w:rPr>
        <w:br/>
        <w:t>Data was gathered from various sources, including websites, databases, reports, and surveys, ensuring that it is relevant, accurate, and sufficient for analysis.</w:t>
      </w:r>
    </w:p>
    <w:p w14:paraId="21AEF5AF" w14:textId="0A7ED051" w:rsidR="007A0EA7" w:rsidRPr="007A0EA7" w:rsidRDefault="007A0EA7" w:rsidP="007A0EA7">
      <w:pPr>
        <w:spacing w:before="100" w:beforeAutospacing="1" w:after="100" w:afterAutospacing="1" w:line="240" w:lineRule="auto"/>
        <w:rPr>
          <w:rFonts w:ascii="Times New Roman" w:eastAsia="Times New Roman" w:hAnsi="Times New Roman" w:cs="Times New Roman"/>
          <w:sz w:val="24"/>
          <w:szCs w:val="24"/>
        </w:rPr>
      </w:pPr>
      <w:r w:rsidRPr="007A0EA7">
        <w:rPr>
          <w:rFonts w:ascii="Times New Roman" w:eastAsia="Times New Roman" w:hAnsi="Times New Roman" w:cs="Times New Roman"/>
          <w:b/>
          <w:bCs/>
          <w:sz w:val="24"/>
          <w:szCs w:val="24"/>
        </w:rPr>
        <w:t>Challenges and Limitations:</w:t>
      </w:r>
      <w:r w:rsidRPr="007A0EA7">
        <w:rPr>
          <w:rFonts w:ascii="Times New Roman" w:eastAsia="Times New Roman" w:hAnsi="Times New Roman" w:cs="Times New Roman"/>
          <w:sz w:val="24"/>
          <w:szCs w:val="24"/>
        </w:rPr>
        <w:br/>
        <w:t xml:space="preserve">Preparing the data for analysis involved using Python to extract information, convert it into a Pandas </w:t>
      </w:r>
      <w:r w:rsidRPr="007A0EA7">
        <w:rPr>
          <w:rFonts w:ascii="Times New Roman" w:eastAsia="Times New Roman" w:hAnsi="Times New Roman" w:cs="Times New Roman"/>
          <w:sz w:val="24"/>
          <w:szCs w:val="24"/>
        </w:rPr>
        <w:t>Data Frame</w:t>
      </w:r>
      <w:r w:rsidRPr="007A0EA7">
        <w:rPr>
          <w:rFonts w:ascii="Times New Roman" w:eastAsia="Times New Roman" w:hAnsi="Times New Roman" w:cs="Times New Roman"/>
          <w:sz w:val="24"/>
          <w:szCs w:val="24"/>
        </w:rPr>
        <w:t>, and remove redundant or unnecessary columns to create a clean dataset.</w:t>
      </w:r>
    </w:p>
    <w:p w14:paraId="50140953" w14:textId="77777777" w:rsidR="007A0EA7" w:rsidRPr="007A0EA7" w:rsidRDefault="007A0EA7" w:rsidP="007A0EA7">
      <w:pPr>
        <w:spacing w:before="100" w:beforeAutospacing="1" w:after="100" w:afterAutospacing="1" w:line="240" w:lineRule="auto"/>
        <w:rPr>
          <w:rFonts w:ascii="Times New Roman" w:eastAsia="Times New Roman" w:hAnsi="Times New Roman" w:cs="Times New Roman"/>
          <w:sz w:val="24"/>
          <w:szCs w:val="24"/>
        </w:rPr>
      </w:pPr>
      <w:r w:rsidRPr="007A0EA7">
        <w:rPr>
          <w:rFonts w:ascii="Times New Roman" w:eastAsia="Times New Roman" w:hAnsi="Times New Roman" w:cs="Times New Roman"/>
          <w:b/>
          <w:bCs/>
          <w:sz w:val="24"/>
          <w:szCs w:val="24"/>
        </w:rPr>
        <w:t>Exploring Prison Escapes: An Explanatory Analysis</w:t>
      </w:r>
    </w:p>
    <w:p w14:paraId="2BB68B52" w14:textId="77777777" w:rsidR="007A0EA7" w:rsidRPr="007A0EA7" w:rsidRDefault="007A0EA7" w:rsidP="007A0EA7">
      <w:pPr>
        <w:spacing w:before="100" w:beforeAutospacing="1" w:after="100" w:afterAutospacing="1" w:line="240" w:lineRule="auto"/>
        <w:rPr>
          <w:rFonts w:ascii="Times New Roman" w:eastAsia="Times New Roman" w:hAnsi="Times New Roman" w:cs="Times New Roman"/>
          <w:sz w:val="24"/>
          <w:szCs w:val="24"/>
        </w:rPr>
      </w:pPr>
      <w:r w:rsidRPr="007A0EA7">
        <w:rPr>
          <w:rFonts w:ascii="Times New Roman" w:eastAsia="Times New Roman" w:hAnsi="Times New Roman" w:cs="Times New Roman"/>
          <w:b/>
          <w:bCs/>
          <w:sz w:val="24"/>
          <w:szCs w:val="24"/>
        </w:rPr>
        <w:t>Introduction:</w:t>
      </w:r>
      <w:r w:rsidRPr="007A0EA7">
        <w:rPr>
          <w:rFonts w:ascii="Times New Roman" w:eastAsia="Times New Roman" w:hAnsi="Times New Roman" w:cs="Times New Roman"/>
          <w:sz w:val="24"/>
          <w:szCs w:val="24"/>
        </w:rPr>
        <w:br/>
        <w:t>Prison escapes highlight both human determination and system vulnerabilities. This study focuses on the helicopter prison breaks dataset sourced from Wikipedia, aiming to uncover temporal, geographical, and success-related patterns.</w:t>
      </w:r>
    </w:p>
    <w:p w14:paraId="150B9E49" w14:textId="77777777" w:rsidR="007A0EA7" w:rsidRPr="007A0EA7" w:rsidRDefault="007A0EA7" w:rsidP="007A0EA7">
      <w:pPr>
        <w:spacing w:before="100" w:beforeAutospacing="1" w:after="100" w:afterAutospacing="1" w:line="240" w:lineRule="auto"/>
        <w:rPr>
          <w:rFonts w:ascii="Times New Roman" w:eastAsia="Times New Roman" w:hAnsi="Times New Roman" w:cs="Times New Roman"/>
          <w:sz w:val="24"/>
          <w:szCs w:val="24"/>
        </w:rPr>
      </w:pPr>
      <w:r w:rsidRPr="007A0EA7">
        <w:rPr>
          <w:rFonts w:ascii="Times New Roman" w:eastAsia="Times New Roman" w:hAnsi="Times New Roman" w:cs="Times New Roman"/>
          <w:b/>
          <w:bCs/>
          <w:sz w:val="24"/>
          <w:szCs w:val="24"/>
        </w:rPr>
        <w:t>1. Temporal Analysis:</w:t>
      </w:r>
      <w:r w:rsidRPr="007A0EA7">
        <w:rPr>
          <w:rFonts w:ascii="Times New Roman" w:eastAsia="Times New Roman" w:hAnsi="Times New Roman" w:cs="Times New Roman"/>
          <w:sz w:val="24"/>
          <w:szCs w:val="24"/>
        </w:rPr>
        <w:br/>
        <w:t>Tracking escapes year by year reveals historical spikes and long-term trends. Monthly and weekly breakdowns help identify periods more prone to escape attempts.</w:t>
      </w:r>
    </w:p>
    <w:p w14:paraId="79C413A8" w14:textId="77777777" w:rsidR="007A0EA7" w:rsidRPr="007A0EA7" w:rsidRDefault="007A0EA7" w:rsidP="007A0EA7">
      <w:pPr>
        <w:spacing w:before="100" w:beforeAutospacing="1" w:after="100" w:afterAutospacing="1" w:line="240" w:lineRule="auto"/>
        <w:rPr>
          <w:rFonts w:ascii="Times New Roman" w:eastAsia="Times New Roman" w:hAnsi="Times New Roman" w:cs="Times New Roman"/>
          <w:sz w:val="24"/>
          <w:szCs w:val="24"/>
        </w:rPr>
      </w:pPr>
      <w:r w:rsidRPr="007A0EA7">
        <w:rPr>
          <w:rFonts w:ascii="Times New Roman" w:eastAsia="Times New Roman" w:hAnsi="Times New Roman" w:cs="Times New Roman"/>
          <w:b/>
          <w:bCs/>
          <w:sz w:val="24"/>
          <w:szCs w:val="24"/>
        </w:rPr>
        <w:t>2. Geographical Analysis:</w:t>
      </w:r>
      <w:r w:rsidRPr="007A0EA7">
        <w:rPr>
          <w:rFonts w:ascii="Times New Roman" w:eastAsia="Times New Roman" w:hAnsi="Times New Roman" w:cs="Times New Roman"/>
          <w:sz w:val="24"/>
          <w:szCs w:val="24"/>
        </w:rPr>
        <w:br/>
        <w:t>By identifying countries or regions with higher numbers of escapes, the study highlights areas facing greater challenges in maintaining prison security, allowing for global comparisons.</w:t>
      </w:r>
    </w:p>
    <w:p w14:paraId="72331C9F" w14:textId="77777777" w:rsidR="007A0EA7" w:rsidRPr="007A0EA7" w:rsidRDefault="007A0EA7" w:rsidP="007A0EA7">
      <w:pPr>
        <w:spacing w:before="100" w:beforeAutospacing="1" w:after="100" w:afterAutospacing="1" w:line="240" w:lineRule="auto"/>
        <w:rPr>
          <w:rFonts w:ascii="Times New Roman" w:eastAsia="Times New Roman" w:hAnsi="Times New Roman" w:cs="Times New Roman"/>
          <w:sz w:val="24"/>
          <w:szCs w:val="24"/>
        </w:rPr>
      </w:pPr>
      <w:r w:rsidRPr="007A0EA7">
        <w:rPr>
          <w:rFonts w:ascii="Times New Roman" w:eastAsia="Times New Roman" w:hAnsi="Times New Roman" w:cs="Times New Roman"/>
          <w:b/>
          <w:bCs/>
          <w:sz w:val="24"/>
          <w:szCs w:val="24"/>
        </w:rPr>
        <w:t>3. Success Analysis:</w:t>
      </w:r>
      <w:r w:rsidRPr="007A0EA7">
        <w:rPr>
          <w:rFonts w:ascii="Times New Roman" w:eastAsia="Times New Roman" w:hAnsi="Times New Roman" w:cs="Times New Roman"/>
          <w:sz w:val="24"/>
          <w:szCs w:val="24"/>
        </w:rPr>
        <w:br/>
        <w:t>Evaluating success versus failure rates provides insights into the effectiveness of prison security measures.</w:t>
      </w:r>
    </w:p>
    <w:p w14:paraId="2DDE0510" w14:textId="77777777" w:rsidR="007A0EA7" w:rsidRPr="007A0EA7" w:rsidRDefault="007A0EA7" w:rsidP="007A0EA7">
      <w:pPr>
        <w:spacing w:before="100" w:beforeAutospacing="1" w:after="100" w:afterAutospacing="1" w:line="240" w:lineRule="auto"/>
        <w:rPr>
          <w:rFonts w:ascii="Times New Roman" w:eastAsia="Times New Roman" w:hAnsi="Times New Roman" w:cs="Times New Roman"/>
          <w:sz w:val="24"/>
          <w:szCs w:val="24"/>
        </w:rPr>
      </w:pPr>
      <w:r w:rsidRPr="007A0EA7">
        <w:rPr>
          <w:rFonts w:ascii="Times New Roman" w:eastAsia="Times New Roman" w:hAnsi="Times New Roman" w:cs="Times New Roman"/>
          <w:b/>
          <w:bCs/>
          <w:sz w:val="24"/>
          <w:szCs w:val="24"/>
        </w:rPr>
        <w:t>4. Escapee Analysis:</w:t>
      </w:r>
      <w:r w:rsidRPr="007A0EA7">
        <w:rPr>
          <w:rFonts w:ascii="Times New Roman" w:eastAsia="Times New Roman" w:hAnsi="Times New Roman" w:cs="Times New Roman"/>
          <w:sz w:val="24"/>
          <w:szCs w:val="24"/>
        </w:rPr>
        <w:br/>
        <w:t>Studying the number of prisoners involved per escape reveals patterns between individual and group attempts.</w:t>
      </w:r>
    </w:p>
    <w:p w14:paraId="3974EFAF" w14:textId="77777777" w:rsidR="007A0EA7" w:rsidRPr="007A0EA7" w:rsidRDefault="007A0EA7" w:rsidP="007A0EA7">
      <w:pPr>
        <w:spacing w:before="100" w:beforeAutospacing="1" w:after="100" w:afterAutospacing="1" w:line="240" w:lineRule="auto"/>
        <w:rPr>
          <w:rFonts w:ascii="Times New Roman" w:eastAsia="Times New Roman" w:hAnsi="Times New Roman" w:cs="Times New Roman"/>
          <w:sz w:val="24"/>
          <w:szCs w:val="24"/>
        </w:rPr>
      </w:pPr>
      <w:r w:rsidRPr="007A0EA7">
        <w:rPr>
          <w:rFonts w:ascii="Times New Roman" w:eastAsia="Times New Roman" w:hAnsi="Times New Roman" w:cs="Times New Roman"/>
          <w:b/>
          <w:bCs/>
          <w:sz w:val="24"/>
          <w:szCs w:val="24"/>
        </w:rPr>
        <w:t>Conclusion:</w:t>
      </w:r>
      <w:r w:rsidRPr="007A0EA7">
        <w:rPr>
          <w:rFonts w:ascii="Times New Roman" w:eastAsia="Times New Roman" w:hAnsi="Times New Roman" w:cs="Times New Roman"/>
          <w:sz w:val="24"/>
          <w:szCs w:val="24"/>
        </w:rPr>
        <w:br/>
        <w:t>This exploratory analysis of prison escapes, particularly helicopter-assisted breakouts, demonstrates that understanding escape patterns requires examining multiple dimensions of the data. Yearly trends reveal historical spikes, while monthly and weekly breakdowns suggest timing strategies employed by escapees. Geographical analysis highlights regions with greater security challenges, and evaluating success rates reflects the effectiveness of existing security protocols. Overall, this analysis provides valuable insights for improving prison security and anticipating potential escape strategies.</w:t>
      </w:r>
    </w:p>
    <w:p w14:paraId="561BE13E" w14:textId="77777777" w:rsidR="007A0EA7" w:rsidRPr="007A0EA7" w:rsidRDefault="007A0EA7" w:rsidP="007A0EA7">
      <w:pPr>
        <w:spacing w:after="0" w:line="240" w:lineRule="auto"/>
        <w:rPr>
          <w:rFonts w:ascii="Times New Roman" w:eastAsia="Times New Roman" w:hAnsi="Times New Roman" w:cs="Times New Roman"/>
          <w:sz w:val="24"/>
          <w:szCs w:val="24"/>
        </w:rPr>
      </w:pPr>
      <w:r w:rsidRPr="007A0EA7">
        <w:rPr>
          <w:rFonts w:ascii="Times New Roman" w:eastAsia="Times New Roman" w:hAnsi="Times New Roman" w:cs="Times New Roman"/>
          <w:sz w:val="24"/>
          <w:szCs w:val="24"/>
        </w:rPr>
        <w:lastRenderedPageBreak/>
        <w:pict w14:anchorId="2308AFD3">
          <v:rect id="_x0000_i1026" style="width:0;height:1.5pt" o:hralign="center" o:hrstd="t" o:hr="t" fillcolor="#a0a0a0" stroked="f"/>
        </w:pict>
      </w:r>
    </w:p>
    <w:p w14:paraId="6E772A74" w14:textId="77777777" w:rsidR="00F567AA" w:rsidRDefault="00F567AA"/>
    <w:sectPr w:rsidR="00F56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A7"/>
    <w:rsid w:val="006B09FA"/>
    <w:rsid w:val="007A0EA7"/>
    <w:rsid w:val="00972409"/>
    <w:rsid w:val="00F5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3D8B"/>
  <w15:chartTrackingRefBased/>
  <w15:docId w15:val="{ACB50F71-DE01-4650-8F38-849084CD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0E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0E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0E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60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2025-09-12T06:33:00Z</dcterms:created>
  <dcterms:modified xsi:type="dcterms:W3CDTF">2025-09-12T06:34:00Z</dcterms:modified>
</cp:coreProperties>
</file>