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2"/>
          <w:szCs w:val="32"/>
        </w:rPr>
      </w:pPr>
      <w:bookmarkStart w:colFirst="0" w:colLast="0" w:name="_w4pft2q0gfn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PROMPT</w:t>
      </w:r>
      <w:r w:rsidDel="00000000" w:rsidR="00000000" w:rsidRPr="00000000">
        <w:rPr>
          <w:sz w:val="28"/>
          <w:szCs w:val="28"/>
          <w:rtl w:val="0"/>
        </w:rPr>
        <w:t xml:space="preserve">: give me the detailed documentation of insert command with examples in postgresql</w:t>
      </w:r>
      <w:r w:rsidDel="00000000" w:rsidR="00000000" w:rsidRPr="00000000">
        <w:rPr>
          <w:b w:val="1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32"/>
          <w:szCs w:val="32"/>
        </w:rPr>
      </w:pPr>
      <w:bookmarkStart w:colFirst="0" w:colLast="0" w:name="_wdzbp5648qm8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PostgreSQL </w:t>
      </w: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INSERT</w:t>
      </w:r>
      <w:r w:rsidDel="00000000" w:rsidR="00000000" w:rsidRPr="00000000">
        <w:rPr>
          <w:b w:val="1"/>
          <w:sz w:val="32"/>
          <w:szCs w:val="32"/>
          <w:rtl w:val="0"/>
        </w:rPr>
        <w:t xml:space="preserve"> Command Documentation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jtjlaamw33w9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What is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INSERT</w:t>
      </w:r>
      <w:r w:rsidDel="00000000" w:rsidR="00000000" w:rsidRPr="00000000">
        <w:rPr>
          <w:b w:val="1"/>
          <w:sz w:val="28"/>
          <w:szCs w:val="28"/>
          <w:rtl w:val="0"/>
        </w:rPr>
        <w:t xml:space="preserve"> in PostgreSQL?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command is used to add </w:t>
      </w:r>
      <w:r w:rsidDel="00000000" w:rsidR="00000000" w:rsidRPr="00000000">
        <w:rPr>
          <w:b w:val="1"/>
          <w:rtl w:val="0"/>
        </w:rPr>
        <w:t xml:space="preserve">new rows of data</w:t>
      </w:r>
      <w:r w:rsidDel="00000000" w:rsidR="00000000" w:rsidRPr="00000000">
        <w:rPr>
          <w:rtl w:val="0"/>
        </w:rPr>
        <w:t xml:space="preserve"> into a table.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sz w:val="28"/>
          <w:szCs w:val="28"/>
        </w:rPr>
      </w:pPr>
      <w:bookmarkStart w:colFirst="0" w:colLast="0" w:name="_9936otebqhoz" w:id="3"/>
      <w:bookmarkEnd w:id="3"/>
      <w:r w:rsidDel="00000000" w:rsidR="00000000" w:rsidRPr="00000000">
        <w:rPr>
          <w:sz w:val="28"/>
          <w:szCs w:val="28"/>
          <w:rtl w:val="0"/>
        </w:rPr>
        <w:t xml:space="preserve">Basic Syntax: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table_name (column1, column2, ...)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VALUES (value1, value2, ...);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table_name</w:t>
      </w:r>
      <w:r w:rsidDel="00000000" w:rsidR="00000000" w:rsidRPr="00000000">
        <w:rPr>
          <w:rtl w:val="0"/>
        </w:rPr>
        <w:t xml:space="preserve">: The name of the table where data will be inserted.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(column1, column2, ...)</w:t>
      </w:r>
      <w:r w:rsidDel="00000000" w:rsidR="00000000" w:rsidRPr="00000000">
        <w:rPr>
          <w:rtl w:val="0"/>
        </w:rPr>
        <w:t xml:space="preserve">: The list of columns you are inserting data into.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(value1, value2, ...)</w:t>
      </w:r>
      <w:r w:rsidDel="00000000" w:rsidR="00000000" w:rsidRPr="00000000">
        <w:rPr>
          <w:rtl w:val="0"/>
        </w:rPr>
        <w:t xml:space="preserve">: The corresponding values to be inserted.</w:t>
        <w:br w:type="textWrapping"/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gapq4wwd663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Table Used For Insertion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students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student_id SERIAL PRIMARY KEY,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name VARCHAR(100),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age INT,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email VARCHAR(100),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enrollment_date DATE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kzb59l41bv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v88qiiasiq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</w:rPr>
      </w:pPr>
      <w:bookmarkStart w:colFirst="0" w:colLast="0" w:name="_x2kdmlz3vzap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r12urpjc7m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Insert a single row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students (name, age, email, enrollment_date)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VALUES ('John Doe', 20, 'john@example.com', '2025-08-01');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k77c1uy8rv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Insert multiple rows at once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students (name, age, email, enrollment_date)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('Alice Smith', 22, 'alice@example.com', '2025-08-02'),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('Bob Johnson', 21, 'bob@example.com', '2025-08-03');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9hguzl5nvcx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Insert data into all columns (in order)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students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VALUES (DEFAULT, 'Charlie Brown', 23, 'charlie@example.com', '2025-08-04');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Note: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lets PostgreSQL auto-fill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SERIAL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student_id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0jxcu5ipr4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Insert using data from another table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students (name, age, email, enrollment_date)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name, age, email, CURRENT_DATE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temp_students;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q12yelsor6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Insert with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RETURNING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clause (get back inserted row)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students (name, age, email, enrollment_date)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VALUES ('Daisy', 24, 'daisy@example.com', CURRENT_DATE)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RETURNING student_id, name;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/>
      </w:pPr>
      <w:bookmarkStart w:colFirst="0" w:colLast="0" w:name="_armwjmy1qna5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Insert NULL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students (name, age, email, enrollment_date)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VALUES ('Ethan', NULL, NULL, CURRENT_DATE);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e3bc595ufu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Notes on Data Types and Insertion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Match the data type of each column while inserting.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NULL</w:t>
      </w:r>
      <w:r w:rsidDel="00000000" w:rsidR="00000000" w:rsidRPr="00000000">
        <w:rPr>
          <w:rtl w:val="0"/>
        </w:rPr>
        <w:t xml:space="preserve"> for unknown/missing values.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if a column has a default value (e.g.,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SERIAL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CURRENT_DATE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97s9i7qxlp7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vtzy3etsgfh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Insert with Subquery Example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students (name, age, email, enrollment_date)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name, age, email, CURRENT_DATE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FROM applicants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WHERE status = 'approved';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34peexmv197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Insert with Conflict Handling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bke97b05q5b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Use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ON CONFLICT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to handle duplicates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email</w:t>
      </w:r>
      <w:r w:rsidDel="00000000" w:rsidR="00000000" w:rsidRPr="00000000">
        <w:rPr>
          <w:rtl w:val="0"/>
        </w:rPr>
        <w:t xml:space="preserve"> has a unique constraint, and you try to insert a duplicate: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students (name, age, email, enrollment_date)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VALUES ('Frank', 25, 'john@example.com', CURRENT_DATE)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ON CONFLICT (email) DO NOTHING;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also update existing rows on conflict: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students (name, age, email, enrollment_date)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VALUES ('Frank', 25, 'john@example.com', CURRENT_DATE)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ON CONFLICT (email) DO UPDATE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SET name = EXCLUDED.name,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age = EXCLUDED.age;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ydcta6u0gre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Insert from CSV or External Source (psql)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\copy students(name, age, email, enrollment_date)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FROM '/path/to/data.csv' DELIMITER ',' CSV HEADER;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ytv85to516t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Insert Performance Tips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bulk insert (multiple rows) to speed up large data insertion.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Disable indexes and constraints temporarily for huge imports (use carefully).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COPY</w:t>
      </w:r>
      <w:r w:rsidDel="00000000" w:rsidR="00000000" w:rsidRPr="00000000">
        <w:rPr>
          <w:rtl w:val="0"/>
        </w:rPr>
        <w:t xml:space="preserve"> for importing large data efficiently.</w:t>
        <w:br w:type="textWrapping"/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wsw4n4poyvc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Common Errors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88.787718369507"/>
        <w:gridCol w:w="4271.212281630493"/>
        <w:tblGridChange w:id="0">
          <w:tblGrid>
            <w:gridCol w:w="5088.787718369507"/>
            <w:gridCol w:w="4271.21228163049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ERROR: null value in column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Column is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  <w:t xml:space="preserve">, but you inserted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ERROR: duplicate key value violates unique constraint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Inserting duplicate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UNIQUE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  <w:t xml:space="preserve"> column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ERROR: column "..." does not exist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Wrong column name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ERROR: syntax error at or near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Typing or quotation mistake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d2oz9krbwbb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tbl>
      <w:tblPr>
        <w:tblStyle w:val="Table2"/>
        <w:tblW w:w="80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5"/>
        <w:gridCol w:w="5390"/>
        <w:tblGridChange w:id="0">
          <w:tblGrid>
            <w:gridCol w:w="2615"/>
            <w:gridCol w:w="53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Syntax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Insert one row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INSERT INTO table (...) VALUES (...);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Insert multiple rows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INSERT INTO table (...) VALUES (...), (...);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Insert all columns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INSERT INTO table VALUES (...);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Use DEFAULT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Handle conflict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ON CONFLICT ... DO NOTHING/UPDATE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Return inserted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RETURNING column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Insert from another 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INSERT INTO ... SELECT 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