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AC92D1" w14:textId="4B534F6A" w:rsidR="00CB2B3C" w:rsidRPr="00AF5B7E" w:rsidRDefault="00CB2B3C">
      <w:pPr>
        <w:rPr>
          <w:rFonts w:asciiTheme="minorHAnsi" w:hAnsiTheme="minorHAnsi" w:cs="Helvetica"/>
          <w:b/>
          <w:bCs/>
          <w:sz w:val="32"/>
          <w:szCs w:val="32"/>
        </w:rPr>
      </w:pPr>
      <w:r w:rsidRPr="00AF5B7E">
        <w:rPr>
          <w:rFonts w:asciiTheme="minorHAnsi" w:hAnsiTheme="minorHAnsi" w:cs="Helvetica"/>
          <w:b/>
          <w:bCs/>
          <w:sz w:val="32"/>
          <w:szCs w:val="32"/>
        </w:rPr>
        <w:t>README</w:t>
      </w:r>
    </w:p>
    <w:p w14:paraId="12A41498" w14:textId="624B702D" w:rsidR="00CB2B3C" w:rsidRPr="00AF5B7E" w:rsidRDefault="004866B2">
      <w:pPr>
        <w:rPr>
          <w:rFonts w:asciiTheme="minorHAnsi" w:hAnsiTheme="minorHAnsi" w:cs="Helvetica"/>
          <w:b/>
          <w:bCs/>
          <w:sz w:val="32"/>
          <w:szCs w:val="32"/>
        </w:rPr>
      </w:pPr>
      <w:r w:rsidRPr="00AF5B7E">
        <w:rPr>
          <w:rFonts w:asciiTheme="minorHAnsi" w:hAnsiTheme="minorHAnsi" w:cs="Helvetica"/>
          <w:b/>
          <w:bCs/>
          <w:sz w:val="32"/>
          <w:szCs w:val="32"/>
        </w:rPr>
        <w:t xml:space="preserve">Make a new project with </w:t>
      </w:r>
      <w:proofErr w:type="spellStart"/>
      <w:r w:rsidRPr="00AF5B7E">
        <w:rPr>
          <w:rFonts w:asciiTheme="minorHAnsi" w:hAnsiTheme="minorHAnsi" w:cs="Helvetica"/>
          <w:b/>
          <w:bCs/>
          <w:sz w:val="32"/>
          <w:szCs w:val="32"/>
        </w:rPr>
        <w:t>WindowBuilder</w:t>
      </w:r>
      <w:proofErr w:type="spellEnd"/>
      <w:r w:rsidRPr="00AF5B7E">
        <w:rPr>
          <w:rFonts w:asciiTheme="minorHAnsi" w:hAnsiTheme="minorHAnsi" w:cs="Helvetica"/>
          <w:b/>
          <w:bCs/>
          <w:sz w:val="32"/>
          <w:szCs w:val="32"/>
        </w:rPr>
        <w:t xml:space="preserve"> to use </w:t>
      </w:r>
      <w:proofErr w:type="spellStart"/>
      <w:r w:rsidRPr="00AF5B7E">
        <w:rPr>
          <w:rFonts w:asciiTheme="minorHAnsi" w:hAnsiTheme="minorHAnsi" w:cs="Helvetica"/>
          <w:b/>
          <w:bCs/>
          <w:sz w:val="32"/>
          <w:szCs w:val="32"/>
        </w:rPr>
        <w:t>JFrame</w:t>
      </w:r>
      <w:proofErr w:type="spellEnd"/>
      <w:r w:rsidRPr="00AF5B7E">
        <w:rPr>
          <w:rFonts w:asciiTheme="minorHAnsi" w:hAnsiTheme="minorHAnsi" w:cs="Helvetica"/>
          <w:b/>
          <w:bCs/>
          <w:sz w:val="32"/>
          <w:szCs w:val="32"/>
        </w:rPr>
        <w:t xml:space="preserve"> </w:t>
      </w:r>
    </w:p>
    <w:p w14:paraId="516F65DD" w14:textId="3D0859AD" w:rsidR="004866B2" w:rsidRPr="00AF5B7E" w:rsidRDefault="004866B2">
      <w:pPr>
        <w:rPr>
          <w:rFonts w:asciiTheme="minorHAnsi" w:hAnsiTheme="minorHAnsi" w:cs="Helvetica"/>
          <w:b/>
          <w:bCs/>
          <w:sz w:val="32"/>
          <w:szCs w:val="32"/>
        </w:rPr>
      </w:pPr>
      <w:r w:rsidRPr="00AF5B7E">
        <w:rPr>
          <w:rFonts w:asciiTheme="minorHAnsi" w:hAnsiTheme="minorHAnsi" w:cs="Helvetica"/>
          <w:b/>
          <w:bCs/>
          <w:sz w:val="32"/>
          <w:szCs w:val="32"/>
        </w:rPr>
        <w:t>Run Server.java</w:t>
      </w:r>
    </w:p>
    <w:p w14:paraId="04650942" w14:textId="120B62AD" w:rsidR="004866B2" w:rsidRPr="00AF5B7E" w:rsidRDefault="004866B2">
      <w:pPr>
        <w:rPr>
          <w:rFonts w:asciiTheme="minorHAnsi" w:hAnsiTheme="minorHAnsi" w:cs="Helvetica"/>
          <w:b/>
          <w:bCs/>
          <w:sz w:val="32"/>
          <w:szCs w:val="32"/>
        </w:rPr>
      </w:pPr>
      <w:r w:rsidRPr="00AF5B7E">
        <w:rPr>
          <w:rFonts w:asciiTheme="minorHAnsi" w:hAnsiTheme="minorHAnsi" w:cs="Helvetica"/>
          <w:b/>
          <w:bCs/>
          <w:sz w:val="32"/>
          <w:szCs w:val="32"/>
        </w:rPr>
        <w:t xml:space="preserve">The Chat Server is </w:t>
      </w:r>
      <w:proofErr w:type="gramStart"/>
      <w:r w:rsidRPr="00AF5B7E">
        <w:rPr>
          <w:rFonts w:asciiTheme="minorHAnsi" w:hAnsiTheme="minorHAnsi" w:cs="Helvetica"/>
          <w:b/>
          <w:bCs/>
          <w:sz w:val="32"/>
          <w:szCs w:val="32"/>
        </w:rPr>
        <w:t>running..</w:t>
      </w:r>
      <w:proofErr w:type="gramEnd"/>
    </w:p>
    <w:p w14:paraId="59D54363" w14:textId="78923ADF" w:rsidR="004866B2" w:rsidRDefault="004866B2">
      <w:pPr>
        <w:rPr>
          <w:rFonts w:asciiTheme="minorHAnsi" w:hAnsiTheme="minorHAnsi" w:cs="Helvetica"/>
          <w:b/>
          <w:bCs/>
          <w:sz w:val="32"/>
          <w:szCs w:val="32"/>
        </w:rPr>
      </w:pPr>
      <w:r w:rsidRPr="00AF5B7E">
        <w:rPr>
          <w:rFonts w:asciiTheme="minorHAnsi" w:hAnsiTheme="minorHAnsi" w:cs="Helvetica"/>
          <w:b/>
          <w:bCs/>
          <w:sz w:val="32"/>
          <w:szCs w:val="32"/>
        </w:rPr>
        <w:t>Run Client.java</w:t>
      </w:r>
    </w:p>
    <w:p w14:paraId="1CE97AF8" w14:textId="6F99A56F" w:rsidR="00AF5B7E" w:rsidRPr="00AF5B7E" w:rsidRDefault="00AF5B7E">
      <w:pPr>
        <w:rPr>
          <w:rFonts w:asciiTheme="minorHAnsi" w:hAnsiTheme="minorHAnsi" w:cs="Helvetica"/>
          <w:b/>
          <w:bCs/>
          <w:sz w:val="32"/>
          <w:szCs w:val="32"/>
        </w:rPr>
      </w:pPr>
      <w:r>
        <w:rPr>
          <w:rFonts w:asciiTheme="minorHAnsi" w:hAnsiTheme="minorHAnsi" w:cs="Helvetica"/>
          <w:b/>
          <w:bCs/>
          <w:sz w:val="32"/>
          <w:szCs w:val="32"/>
        </w:rPr>
        <w:t>You can open multiple clients by running Client.java files multiple times.</w:t>
      </w:r>
    </w:p>
    <w:p w14:paraId="17878271" w14:textId="69291AB6" w:rsidR="004866B2" w:rsidRPr="00AF5B7E" w:rsidRDefault="00AF5B7E" w:rsidP="00AF5B7E">
      <w:pPr>
        <w:jc w:val="center"/>
        <w:rPr>
          <w:rFonts w:asciiTheme="minorHAnsi" w:hAnsiTheme="minorHAnsi" w:cs="Helvetica"/>
          <w:b/>
          <w:color w:val="000000" w:themeColor="text1"/>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F5B7E">
        <w:rPr>
          <w:rFonts w:asciiTheme="minorHAnsi" w:hAnsiTheme="minorHAnsi" w:cs="Helvetica"/>
          <w:b/>
          <w:color w:val="000000" w:themeColor="text1"/>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Multiple Client – Chat Application</w:t>
      </w:r>
    </w:p>
    <w:p w14:paraId="32845925" w14:textId="77777777" w:rsidR="005464DB" w:rsidRDefault="00EE77D7">
      <w:pPr>
        <w:rPr>
          <w:rFonts w:ascii="Georgia" w:hAnsi="Georgia"/>
          <w:b/>
          <w:i/>
          <w:color w:val="000000" w:themeColor="text1"/>
          <w:sz w:val="28"/>
          <w:szCs w:val="28"/>
          <w:u w:val="single"/>
          <w14:shadow w14:blurRad="38100" w14:dist="19050" w14:dir="2700000" w14:sx="100000" w14:sy="100000" w14:kx="0" w14:ky="0" w14:algn="tl">
            <w14:schemeClr w14:val="dk1">
              <w14:alpha w14:val="60000"/>
            </w14:schemeClr>
          </w14:shadow>
        </w:rPr>
      </w:pPr>
      <w:r>
        <w:rPr>
          <w:rFonts w:ascii="Georgia" w:hAnsi="Georgia"/>
          <w:b/>
          <w:i/>
          <w:color w:val="000000" w:themeColor="text1"/>
          <w:sz w:val="28"/>
          <w:szCs w:val="28"/>
          <w:u w:val="single"/>
          <w14:shadow w14:blurRad="38100" w14:dist="19050" w14:dir="2700000" w14:sx="100000" w14:sy="100000" w14:kx="0" w14:ky="0" w14:algn="tl">
            <w14:schemeClr w14:val="dk1">
              <w14:alpha w14:val="60000"/>
            </w14:schemeClr>
          </w14:shadow>
        </w:rPr>
        <w:t>INTRODUCTION</w:t>
      </w:r>
    </w:p>
    <w:p w14:paraId="3EBBFFD2" w14:textId="77777777" w:rsidR="00AF5B7E" w:rsidRDefault="00EE77D7">
      <w:pPr>
        <w:rPr>
          <w:rFonts w:asciiTheme="minorHAnsi" w:hAnsiTheme="minorHAnsi" w:cs="Helvetica"/>
          <w:sz w:val="28"/>
          <w:szCs w:val="28"/>
        </w:rPr>
      </w:pPr>
      <w:r w:rsidRPr="00AF5B7E">
        <w:rPr>
          <w:rFonts w:asciiTheme="minorHAnsi" w:hAnsiTheme="minorHAnsi" w:cs="Helvetica"/>
          <w:sz w:val="28"/>
          <w:szCs w:val="28"/>
        </w:rPr>
        <w:t>The stream communication protocol is known as TCP (transfer control protocol). TCP is a connection-oriented protocol. It works as described in this document. In ord</w:t>
      </w:r>
      <w:r w:rsidRPr="00AF5B7E">
        <w:rPr>
          <w:rFonts w:asciiTheme="minorHAnsi" w:hAnsiTheme="minorHAnsi" w:cs="Helvetica"/>
          <w:sz w:val="28"/>
          <w:szCs w:val="28"/>
        </w:rPr>
        <w:t xml:space="preserve">er to communicate over the TCP protocol, a connection must first be established between two sockets. While one of the sockets listens for a connection request (server), the other asks for a connection (client). Once the two sockets are connected, they can </w:t>
      </w:r>
      <w:r w:rsidRPr="00AF5B7E">
        <w:rPr>
          <w:rFonts w:asciiTheme="minorHAnsi" w:hAnsiTheme="minorHAnsi" w:cs="Helvetica"/>
          <w:sz w:val="28"/>
          <w:szCs w:val="28"/>
        </w:rPr>
        <w:t>be used to transmit and/or to receive data. When we say "two sockets are connected" we mean the fact that the server accepted a connection. As it was explained above the server creates a new local socket for the new connection. The process of the new local</w:t>
      </w:r>
      <w:r w:rsidRPr="00AF5B7E">
        <w:rPr>
          <w:rFonts w:asciiTheme="minorHAnsi" w:hAnsiTheme="minorHAnsi" w:cs="Helvetica"/>
          <w:sz w:val="28"/>
          <w:szCs w:val="28"/>
        </w:rPr>
        <w:t xml:space="preserve"> socket creation, however, is transparent for the client.</w:t>
      </w:r>
    </w:p>
    <w:p w14:paraId="5B416FA7" w14:textId="77777777" w:rsidR="00AF5B7E" w:rsidRDefault="00AF5B7E">
      <w:pPr>
        <w:rPr>
          <w:rFonts w:asciiTheme="minorHAnsi" w:hAnsiTheme="minorHAnsi" w:cs="Helvetica"/>
          <w:sz w:val="28"/>
          <w:szCs w:val="28"/>
        </w:rPr>
      </w:pPr>
    </w:p>
    <w:p w14:paraId="506AACC7" w14:textId="77777777" w:rsidR="00EE77D7" w:rsidRDefault="00EE77D7">
      <w:pPr>
        <w:rPr>
          <w:rFonts w:asciiTheme="minorHAnsi" w:hAnsiTheme="minorHAnsi" w:cs="Helvetica"/>
          <w:sz w:val="28"/>
          <w:szCs w:val="28"/>
        </w:rPr>
      </w:pPr>
      <w:r w:rsidRPr="00AF5B7E">
        <w:rPr>
          <w:rFonts w:asciiTheme="minorHAnsi" w:hAnsiTheme="minorHAnsi" w:cs="Helvetica"/>
          <w:sz w:val="28"/>
          <w:szCs w:val="28"/>
        </w:rPr>
        <w:br/>
        <w:t xml:space="preserve">The datagram communication protocol, known as UDP (user datagram protocol), is a connectionless protocol. No connection is established before </w:t>
      </w:r>
      <w:r w:rsidRPr="00AF5B7E">
        <w:rPr>
          <w:rFonts w:asciiTheme="minorHAnsi" w:hAnsiTheme="minorHAnsi" w:cs="Helvetica"/>
          <w:sz w:val="28"/>
          <w:szCs w:val="28"/>
        </w:rPr>
        <w:lastRenderedPageBreak/>
        <w:t>sending the data. The data are sent in a packet called d</w:t>
      </w:r>
      <w:r w:rsidRPr="00AF5B7E">
        <w:rPr>
          <w:rFonts w:asciiTheme="minorHAnsi" w:hAnsiTheme="minorHAnsi" w:cs="Helvetica"/>
          <w:sz w:val="28"/>
          <w:szCs w:val="28"/>
        </w:rPr>
        <w:t>atagram. The datagram is sent like a request for establishing a connection. However, the datagram contains not only the addresses, it contains the user data also. Once it arrives to the destination the user data are read by the remote application and no co</w:t>
      </w:r>
      <w:r w:rsidRPr="00AF5B7E">
        <w:rPr>
          <w:rFonts w:asciiTheme="minorHAnsi" w:hAnsiTheme="minorHAnsi" w:cs="Helvetica"/>
          <w:sz w:val="28"/>
          <w:szCs w:val="28"/>
        </w:rPr>
        <w:t>nnection is established. This protocol requires that each time a datagram is sent, the local socket and the remote socket addresses must also be sent in the datagram. These addresses are sent in each datagram.</w:t>
      </w:r>
    </w:p>
    <w:p w14:paraId="1A5CB171" w14:textId="561A7797" w:rsidR="005464DB" w:rsidRPr="00AF5B7E" w:rsidRDefault="00EE77D7">
      <w:pPr>
        <w:rPr>
          <w:rFonts w:asciiTheme="minorHAnsi" w:hAnsiTheme="minorHAnsi" w:cs="Helvetica"/>
          <w:sz w:val="28"/>
          <w:szCs w:val="28"/>
        </w:rPr>
      </w:pPr>
      <w:r w:rsidRPr="00AF5B7E">
        <w:rPr>
          <w:rFonts w:asciiTheme="minorHAnsi" w:hAnsiTheme="minorHAnsi" w:cs="Helvetica"/>
          <w:sz w:val="28"/>
          <w:szCs w:val="28"/>
        </w:rPr>
        <w:br/>
        <w:t>The </w:t>
      </w:r>
      <w:r w:rsidRPr="00AF5B7E">
        <w:rPr>
          <w:rFonts w:asciiTheme="minorHAnsi" w:hAnsiTheme="minorHAnsi" w:cs="Helvetica"/>
          <w:b/>
          <w:bCs/>
          <w:sz w:val="28"/>
          <w:szCs w:val="28"/>
        </w:rPr>
        <w:t>java.net</w:t>
      </w:r>
      <w:r w:rsidRPr="00AF5B7E">
        <w:rPr>
          <w:rFonts w:asciiTheme="minorHAnsi" w:hAnsiTheme="minorHAnsi" w:cs="Helvetica"/>
          <w:sz w:val="28"/>
          <w:szCs w:val="28"/>
        </w:rPr>
        <w:t> package in the Java development e</w:t>
      </w:r>
      <w:r w:rsidRPr="00AF5B7E">
        <w:rPr>
          <w:rFonts w:asciiTheme="minorHAnsi" w:hAnsiTheme="minorHAnsi" w:cs="Helvetica"/>
          <w:sz w:val="28"/>
          <w:szCs w:val="28"/>
        </w:rPr>
        <w:t>nvironment provides the class </w:t>
      </w:r>
      <w:proofErr w:type="spellStart"/>
      <w:r w:rsidRPr="00AF5B7E">
        <w:rPr>
          <w:rFonts w:asciiTheme="minorHAnsi" w:hAnsiTheme="minorHAnsi" w:cs="Helvetica"/>
          <w:b/>
          <w:bCs/>
          <w:sz w:val="28"/>
          <w:szCs w:val="28"/>
        </w:rPr>
        <w:t>DatagramSocket</w:t>
      </w:r>
      <w:proofErr w:type="spellEnd"/>
      <w:r w:rsidRPr="00AF5B7E">
        <w:rPr>
          <w:rFonts w:asciiTheme="minorHAnsi" w:hAnsiTheme="minorHAnsi" w:cs="Helvetica"/>
          <w:sz w:val="28"/>
          <w:szCs w:val="28"/>
        </w:rPr>
        <w:t> for programming datagram communications.</w:t>
      </w:r>
    </w:p>
    <w:p w14:paraId="710FFD16" w14:textId="77777777" w:rsidR="005464DB" w:rsidRPr="00AF5B7E" w:rsidRDefault="005464DB">
      <w:pPr>
        <w:rPr>
          <w:rFonts w:asciiTheme="minorHAnsi" w:hAnsiTheme="minorHAnsi" w:cs="Helvetica"/>
          <w:sz w:val="28"/>
          <w:szCs w:val="28"/>
        </w:rPr>
      </w:pPr>
    </w:p>
    <w:p w14:paraId="5E252C02" w14:textId="77777777" w:rsidR="00AF5B7E" w:rsidRDefault="00EE77D7">
      <w:pPr>
        <w:rPr>
          <w:rFonts w:asciiTheme="minorHAnsi" w:hAnsiTheme="minorHAnsi" w:cs="Helvetica"/>
          <w:sz w:val="28"/>
          <w:szCs w:val="28"/>
          <w:shd w:val="clear" w:color="auto" w:fill="F0F0E0"/>
        </w:rPr>
      </w:pPr>
      <w:r w:rsidRPr="00AF5B7E">
        <w:rPr>
          <w:rFonts w:asciiTheme="minorHAnsi" w:hAnsiTheme="minorHAnsi" w:cs="Helvetica"/>
          <w:sz w:val="28"/>
          <w:szCs w:val="28"/>
          <w:shd w:val="clear" w:color="auto" w:fill="F0F0E0"/>
        </w:rPr>
        <w:t xml:space="preserve">A chat application consists of a chat server and a chat client. The server accepts connections from the clients and delivers all messages from each client to other </w:t>
      </w:r>
      <w:r w:rsidRPr="00AF5B7E">
        <w:rPr>
          <w:rFonts w:asciiTheme="minorHAnsi" w:hAnsiTheme="minorHAnsi" w:cs="Helvetica"/>
          <w:sz w:val="28"/>
          <w:szCs w:val="28"/>
          <w:shd w:val="clear" w:color="auto" w:fill="F0F0E0"/>
        </w:rPr>
        <w:t>clients. This is a tool to communicate with other people over Internet in real time.</w:t>
      </w:r>
    </w:p>
    <w:p w14:paraId="0D6D284F" w14:textId="78653813" w:rsidR="005464DB" w:rsidRPr="00AF5B7E" w:rsidRDefault="00EE77D7">
      <w:pPr>
        <w:rPr>
          <w:rFonts w:asciiTheme="minorHAnsi" w:hAnsiTheme="minorHAnsi" w:cs="Helvetica"/>
          <w:sz w:val="28"/>
          <w:szCs w:val="28"/>
        </w:rPr>
      </w:pPr>
      <w:r w:rsidRPr="00AF5B7E">
        <w:rPr>
          <w:rFonts w:asciiTheme="minorHAnsi" w:hAnsiTheme="minorHAnsi" w:cs="Helvetica"/>
          <w:sz w:val="28"/>
          <w:szCs w:val="28"/>
        </w:rPr>
        <w:br/>
        <w:t>The client is implemented using two threads - one thread to interact with the server and the other with the standard input. Two threads are needed because a client must co</w:t>
      </w:r>
      <w:r w:rsidRPr="00AF5B7E">
        <w:rPr>
          <w:rFonts w:asciiTheme="minorHAnsi" w:hAnsiTheme="minorHAnsi" w:cs="Helvetica"/>
          <w:sz w:val="28"/>
          <w:szCs w:val="28"/>
        </w:rPr>
        <w:t>mmunicate with the server and, simultaneously, it must be ready to read messages from the standard input to be sent to the server.</w:t>
      </w:r>
      <w:r w:rsidRPr="00AF5B7E">
        <w:rPr>
          <w:rFonts w:asciiTheme="minorHAnsi" w:hAnsiTheme="minorHAnsi" w:cs="Helvetica"/>
          <w:sz w:val="28"/>
          <w:szCs w:val="28"/>
        </w:rPr>
        <w:br/>
        <w:t>The server is implemented using threads also. It uses a separate thread for each connection. It spawns a new client thread ev</w:t>
      </w:r>
      <w:r w:rsidRPr="00AF5B7E">
        <w:rPr>
          <w:rFonts w:asciiTheme="minorHAnsi" w:hAnsiTheme="minorHAnsi" w:cs="Helvetica"/>
          <w:sz w:val="28"/>
          <w:szCs w:val="28"/>
        </w:rPr>
        <w:t xml:space="preserve">ery time a new connection from a client is accepted. This simplifies a lot the design of the server. Multi-threading, however, creates synchronization issues. We will present two implementations of the chat server. An implementation that </w:t>
      </w:r>
      <w:proofErr w:type="gramStart"/>
      <w:r w:rsidRPr="00AF5B7E">
        <w:rPr>
          <w:rFonts w:asciiTheme="minorHAnsi" w:hAnsiTheme="minorHAnsi" w:cs="Helvetica"/>
          <w:sz w:val="28"/>
          <w:szCs w:val="28"/>
        </w:rPr>
        <w:t>focus</w:t>
      </w:r>
      <w:proofErr w:type="gramEnd"/>
      <w:r w:rsidRPr="00AF5B7E">
        <w:rPr>
          <w:rFonts w:asciiTheme="minorHAnsi" w:hAnsiTheme="minorHAnsi" w:cs="Helvetica"/>
          <w:sz w:val="28"/>
          <w:szCs w:val="28"/>
        </w:rPr>
        <w:t xml:space="preserve"> on multi-thr</w:t>
      </w:r>
      <w:r w:rsidRPr="00AF5B7E">
        <w:rPr>
          <w:rFonts w:asciiTheme="minorHAnsi" w:hAnsiTheme="minorHAnsi" w:cs="Helvetica"/>
          <w:sz w:val="28"/>
          <w:szCs w:val="28"/>
        </w:rPr>
        <w:t>eading without considering the synchronization issues will be presented first. Then we will focus on the synchronization issues that a multi-threaded implementation creates. Finally, an updated version of the multi-threaded chat server that fixes the synch</w:t>
      </w:r>
      <w:r w:rsidRPr="00AF5B7E">
        <w:rPr>
          <w:rFonts w:asciiTheme="minorHAnsi" w:hAnsiTheme="minorHAnsi" w:cs="Helvetica"/>
          <w:sz w:val="28"/>
          <w:szCs w:val="28"/>
        </w:rPr>
        <w:t>ronization issues is presented.</w:t>
      </w:r>
    </w:p>
    <w:p w14:paraId="3344FC5D" w14:textId="77777777" w:rsidR="00AF5B7E" w:rsidRPr="00AF5B7E" w:rsidRDefault="00AF5B7E">
      <w:pPr>
        <w:rPr>
          <w:rFonts w:ascii="Georgia" w:hAnsi="Georgia" w:cs="Helvetica"/>
          <w:b/>
          <w:i/>
          <w:color w:val="000000" w:themeColor="text1"/>
          <w:sz w:val="32"/>
          <w:szCs w:val="32"/>
          <w:u w:val="single"/>
          <w14:shadow w14:blurRad="38100" w14:dist="19050" w14:dir="2700000" w14:sx="100000" w14:sy="100000" w14:kx="0" w14:ky="0" w14:algn="tl">
            <w14:schemeClr w14:val="dk1">
              <w14:alpha w14:val="60000"/>
            </w14:schemeClr>
          </w14:shadow>
        </w:rPr>
      </w:pPr>
    </w:p>
    <w:p w14:paraId="13DAF5D0" w14:textId="77777777" w:rsidR="005464DB" w:rsidRDefault="00EE77D7">
      <w:pPr>
        <w:rPr>
          <w:rFonts w:ascii="Georgia" w:hAnsi="Georgia" w:cs="Helvetica"/>
          <w:b/>
          <w:i/>
          <w:color w:val="000000" w:themeColor="text1"/>
          <w:sz w:val="28"/>
          <w:szCs w:val="28"/>
          <w:u w:val="single"/>
          <w14:shadow w14:blurRad="38100" w14:dist="19050" w14:dir="2700000" w14:sx="100000" w14:sy="100000" w14:kx="0" w14:ky="0" w14:algn="tl">
            <w14:schemeClr w14:val="dk1">
              <w14:alpha w14:val="60000"/>
            </w14:schemeClr>
          </w14:shadow>
        </w:rPr>
      </w:pPr>
      <w:r>
        <w:rPr>
          <w:rFonts w:ascii="Georgia" w:hAnsi="Georgia" w:cs="Helvetica"/>
          <w:b/>
          <w:i/>
          <w:color w:val="000000" w:themeColor="text1"/>
          <w:sz w:val="28"/>
          <w:szCs w:val="28"/>
          <w:u w:val="single"/>
          <w14:shadow w14:blurRad="38100" w14:dist="19050" w14:dir="2700000" w14:sx="100000" w14:sy="100000" w14:kx="0" w14:ky="0" w14:algn="tl">
            <w14:schemeClr w14:val="dk1">
              <w14:alpha w14:val="60000"/>
            </w14:schemeClr>
          </w14:shadow>
        </w:rPr>
        <w:t>IMPLEMENTATION</w:t>
      </w:r>
    </w:p>
    <w:p w14:paraId="5214DC97" w14:textId="71D724EE" w:rsidR="005464DB" w:rsidRPr="00EE77D7" w:rsidRDefault="00EE77D7">
      <w:pPr>
        <w:rPr>
          <w:rFonts w:ascii="Georgia" w:hAnsi="Georgia" w:cs="Helvetica"/>
          <w:color w:val="000000" w:themeColor="text1"/>
          <w:sz w:val="28"/>
          <w:szCs w:val="32"/>
          <w14:shadow w14:blurRad="38100" w14:dist="19050" w14:dir="2700000" w14:sx="100000" w14:sy="100000" w14:kx="0" w14:ky="0" w14:algn="tl">
            <w14:schemeClr w14:val="dk1">
              <w14:alpha w14:val="60000"/>
            </w14:schemeClr>
          </w14:shadow>
        </w:rPr>
      </w:pPr>
      <w:r w:rsidRPr="00EE77D7">
        <w:rPr>
          <w:rFonts w:ascii="Georgia" w:hAnsi="Georgia" w:cs="Helvetica"/>
          <w:color w:val="000000" w:themeColor="text1"/>
          <w:sz w:val="28"/>
          <w:szCs w:val="32"/>
          <w14:shadow w14:blurRad="38100" w14:dist="19050" w14:dir="2700000" w14:sx="100000" w14:sy="100000" w14:kx="0" w14:ky="0" w14:algn="tl">
            <w14:schemeClr w14:val="dk1">
              <w14:alpha w14:val="60000"/>
            </w14:schemeClr>
          </w14:shadow>
        </w:rPr>
        <w:lastRenderedPageBreak/>
        <w:t xml:space="preserve">Technology </w:t>
      </w:r>
      <w:proofErr w:type="gramStart"/>
      <w:r w:rsidRPr="00EE77D7">
        <w:rPr>
          <w:rFonts w:ascii="Georgia" w:hAnsi="Georgia" w:cs="Helvetica"/>
          <w:color w:val="000000" w:themeColor="text1"/>
          <w:sz w:val="28"/>
          <w:szCs w:val="32"/>
          <w14:shadow w14:blurRad="38100" w14:dist="19050" w14:dir="2700000" w14:sx="100000" w14:sy="100000" w14:kx="0" w14:ky="0" w14:algn="tl">
            <w14:schemeClr w14:val="dk1">
              <w14:alpha w14:val="60000"/>
            </w14:schemeClr>
          </w14:shadow>
        </w:rPr>
        <w:t>Used :</w:t>
      </w:r>
      <w:proofErr w:type="gramEnd"/>
      <w:r w:rsidRPr="00EE77D7">
        <w:rPr>
          <w:rFonts w:ascii="Georgia" w:hAnsi="Georgia" w:cs="Helvetica"/>
          <w:color w:val="000000" w:themeColor="text1"/>
          <w:sz w:val="28"/>
          <w:szCs w:val="32"/>
          <w14:shadow w14:blurRad="38100" w14:dist="19050" w14:dir="2700000" w14:sx="100000" w14:sy="100000" w14:kx="0" w14:ky="0" w14:algn="tl">
            <w14:schemeClr w14:val="dk1">
              <w14:alpha w14:val="60000"/>
            </w14:schemeClr>
          </w14:shadow>
        </w:rPr>
        <w:t xml:space="preserve"> </w:t>
      </w:r>
      <w:r w:rsidR="00CB2B3C" w:rsidRPr="00EE77D7">
        <w:rPr>
          <w:rFonts w:ascii="Georgia" w:hAnsi="Georgia" w:cs="Helvetica"/>
          <w:color w:val="000000" w:themeColor="text1"/>
          <w:sz w:val="28"/>
          <w:szCs w:val="32"/>
          <w14:shadow w14:blurRad="38100" w14:dist="19050" w14:dir="2700000" w14:sx="100000" w14:sy="100000" w14:kx="0" w14:ky="0" w14:algn="tl">
            <w14:schemeClr w14:val="dk1">
              <w14:alpha w14:val="60000"/>
            </w14:schemeClr>
          </w14:shadow>
        </w:rPr>
        <w:t>Eclipse</w:t>
      </w:r>
      <w:r w:rsidRPr="00EE77D7">
        <w:rPr>
          <w:rFonts w:ascii="Georgia" w:hAnsi="Georgia" w:cs="Helvetica"/>
          <w:color w:val="000000" w:themeColor="text1"/>
          <w:sz w:val="28"/>
          <w:szCs w:val="32"/>
          <w14:shadow w14:blurRad="38100" w14:dist="19050" w14:dir="2700000" w14:sx="100000" w14:sy="100000" w14:kx="0" w14:ky="0" w14:algn="tl">
            <w14:schemeClr w14:val="dk1">
              <w14:alpha w14:val="60000"/>
            </w14:schemeClr>
          </w14:shadow>
        </w:rPr>
        <w:t xml:space="preserve"> , Socket Programming</w:t>
      </w:r>
    </w:p>
    <w:p w14:paraId="055F7742" w14:textId="77777777" w:rsidR="005464DB" w:rsidRPr="00EE77D7" w:rsidRDefault="00EE77D7">
      <w:pPr>
        <w:rPr>
          <w:rFonts w:asciiTheme="minorHAnsi" w:hAnsiTheme="minorHAnsi" w:cs="Helvetica"/>
          <w:sz w:val="24"/>
          <w:szCs w:val="28"/>
        </w:rPr>
      </w:pPr>
      <w:r w:rsidRPr="00EE77D7">
        <w:rPr>
          <w:rFonts w:ascii="Georgia" w:hAnsi="Georgia" w:cs="Helvetica"/>
          <w:color w:val="000000" w:themeColor="text1"/>
          <w:sz w:val="28"/>
          <w:szCs w:val="32"/>
          <w14:shadow w14:blurRad="38100" w14:dist="19050" w14:dir="2700000" w14:sx="100000" w14:sy="100000" w14:kx="0" w14:ky="0" w14:algn="tl">
            <w14:schemeClr w14:val="dk1">
              <w14:alpha w14:val="60000"/>
            </w14:schemeClr>
          </w14:shadow>
        </w:rPr>
        <w:t xml:space="preserve">Language </w:t>
      </w:r>
      <w:proofErr w:type="gramStart"/>
      <w:r w:rsidRPr="00EE77D7">
        <w:rPr>
          <w:rFonts w:ascii="Georgia" w:hAnsi="Georgia" w:cs="Helvetica"/>
          <w:color w:val="000000" w:themeColor="text1"/>
          <w:sz w:val="28"/>
          <w:szCs w:val="32"/>
          <w14:shadow w14:blurRad="38100" w14:dist="19050" w14:dir="2700000" w14:sx="100000" w14:sy="100000" w14:kx="0" w14:ky="0" w14:algn="tl">
            <w14:schemeClr w14:val="dk1">
              <w14:alpha w14:val="60000"/>
            </w14:schemeClr>
          </w14:shadow>
        </w:rPr>
        <w:t>Used :</w:t>
      </w:r>
      <w:proofErr w:type="gramEnd"/>
      <w:r w:rsidRPr="00EE77D7">
        <w:rPr>
          <w:rFonts w:ascii="Georgia" w:hAnsi="Georgia" w:cs="Helvetica"/>
          <w:color w:val="000000" w:themeColor="text1"/>
          <w:sz w:val="28"/>
          <w:szCs w:val="32"/>
          <w14:shadow w14:blurRad="38100" w14:dist="19050" w14:dir="2700000" w14:sx="100000" w14:sy="100000" w14:kx="0" w14:ky="0" w14:algn="tl">
            <w14:schemeClr w14:val="dk1">
              <w14:alpha w14:val="60000"/>
            </w14:schemeClr>
          </w14:shadow>
        </w:rPr>
        <w:t xml:space="preserve"> Java </w:t>
      </w:r>
    </w:p>
    <w:p w14:paraId="3A6ECFC1" w14:textId="77777777" w:rsidR="005464DB" w:rsidRPr="00EE77D7" w:rsidRDefault="00EE77D7">
      <w:pPr>
        <w:pStyle w:val="NoSpacing1"/>
        <w:jc w:val="both"/>
        <w:rPr>
          <w:sz w:val="28"/>
          <w:szCs w:val="24"/>
        </w:rPr>
      </w:pPr>
      <w:r w:rsidRPr="00EE77D7">
        <w:rPr>
          <w:sz w:val="28"/>
          <w:szCs w:val="24"/>
        </w:rPr>
        <w:t>A multithreaded chat room server.  When a client connec</w:t>
      </w:r>
      <w:r w:rsidRPr="00EE77D7">
        <w:rPr>
          <w:sz w:val="28"/>
          <w:szCs w:val="24"/>
        </w:rPr>
        <w:t xml:space="preserve">ts the server requests a screen name by sending the client the text "SUBMITNAME", and keeps requesting a name </w:t>
      </w:r>
      <w:proofErr w:type="gramStart"/>
      <w:r w:rsidRPr="00EE77D7">
        <w:rPr>
          <w:sz w:val="28"/>
          <w:szCs w:val="24"/>
        </w:rPr>
        <w:t>until  a</w:t>
      </w:r>
      <w:proofErr w:type="gramEnd"/>
      <w:r w:rsidRPr="00EE77D7">
        <w:rPr>
          <w:sz w:val="28"/>
          <w:szCs w:val="24"/>
        </w:rPr>
        <w:t xml:space="preserve"> unique one is received.  After a client submits a unique name, the server acknowledges with "NAMEACCEPTED".  Then all messages from that </w:t>
      </w:r>
      <w:r w:rsidRPr="00EE77D7">
        <w:rPr>
          <w:sz w:val="28"/>
          <w:szCs w:val="24"/>
        </w:rPr>
        <w:t>client will be broadcast to all other clients that have submitted a unique screen name.  </w:t>
      </w:r>
      <w:proofErr w:type="gramStart"/>
      <w:r w:rsidRPr="00EE77D7">
        <w:rPr>
          <w:sz w:val="28"/>
          <w:szCs w:val="24"/>
        </w:rPr>
        <w:t>The  broadcast</w:t>
      </w:r>
      <w:proofErr w:type="gramEnd"/>
      <w:r w:rsidRPr="00EE77D7">
        <w:rPr>
          <w:sz w:val="28"/>
          <w:szCs w:val="24"/>
        </w:rPr>
        <w:t xml:space="preserve"> messages are prefixed with "MESSAGE ".</w:t>
      </w:r>
    </w:p>
    <w:p w14:paraId="48250278" w14:textId="77777777" w:rsidR="005464DB" w:rsidRPr="00EE77D7" w:rsidRDefault="00EE77D7">
      <w:pPr>
        <w:pStyle w:val="NoSpacing1"/>
        <w:jc w:val="both"/>
        <w:rPr>
          <w:sz w:val="28"/>
          <w:szCs w:val="24"/>
        </w:rPr>
      </w:pPr>
      <w:r w:rsidRPr="00EE77D7">
        <w:rPr>
          <w:sz w:val="28"/>
          <w:szCs w:val="24"/>
        </w:rPr>
        <w:t xml:space="preserve"> Because this is just a teaching example to illustrate a </w:t>
      </w:r>
      <w:proofErr w:type="gramStart"/>
      <w:r w:rsidRPr="00EE77D7">
        <w:rPr>
          <w:sz w:val="28"/>
          <w:szCs w:val="24"/>
        </w:rPr>
        <w:t>simple  chat</w:t>
      </w:r>
      <w:proofErr w:type="gramEnd"/>
      <w:r w:rsidRPr="00EE77D7">
        <w:rPr>
          <w:sz w:val="28"/>
          <w:szCs w:val="24"/>
        </w:rPr>
        <w:t xml:space="preserve"> server, there are a few features that have </w:t>
      </w:r>
      <w:r w:rsidRPr="00EE77D7">
        <w:rPr>
          <w:sz w:val="28"/>
          <w:szCs w:val="24"/>
        </w:rPr>
        <w:t>been left out. Two are very useful and belong in production code:</w:t>
      </w:r>
    </w:p>
    <w:p w14:paraId="4EDC89E3" w14:textId="77777777" w:rsidR="005464DB" w:rsidRPr="00EE77D7" w:rsidRDefault="00EE77D7">
      <w:pPr>
        <w:pStyle w:val="NoSpacing1"/>
        <w:jc w:val="both"/>
        <w:rPr>
          <w:sz w:val="28"/>
          <w:szCs w:val="24"/>
        </w:rPr>
      </w:pPr>
      <w:r w:rsidRPr="00EE77D7">
        <w:rPr>
          <w:sz w:val="28"/>
          <w:szCs w:val="24"/>
        </w:rPr>
        <w:t>1. The protocol should be enhanced so that the client can send clean disconnect messages to the server.</w:t>
      </w:r>
    </w:p>
    <w:p w14:paraId="7BDEFEDB" w14:textId="2FF4ED96" w:rsidR="005464DB" w:rsidRPr="00EE77D7" w:rsidRDefault="00EE77D7">
      <w:pPr>
        <w:pStyle w:val="NoSpacing1"/>
        <w:jc w:val="both"/>
        <w:rPr>
          <w:sz w:val="28"/>
          <w:szCs w:val="24"/>
        </w:rPr>
      </w:pPr>
      <w:r w:rsidRPr="00EE77D7">
        <w:rPr>
          <w:sz w:val="28"/>
          <w:szCs w:val="24"/>
        </w:rPr>
        <w:t xml:space="preserve"> 2. The server should do some </w:t>
      </w:r>
      <w:proofErr w:type="spellStart"/>
      <w:proofErr w:type="gramStart"/>
      <w:r w:rsidRPr="00EE77D7">
        <w:rPr>
          <w:sz w:val="28"/>
          <w:szCs w:val="24"/>
        </w:rPr>
        <w:t>logging.</w:t>
      </w:r>
      <w:r w:rsidRPr="00EE77D7">
        <w:rPr>
          <w:rFonts w:asciiTheme="minorHAnsi" w:hAnsiTheme="minorHAnsi"/>
          <w:sz w:val="28"/>
          <w:szCs w:val="24"/>
        </w:rPr>
        <w:t>The</w:t>
      </w:r>
      <w:proofErr w:type="spellEnd"/>
      <w:proofErr w:type="gramEnd"/>
      <w:r w:rsidRPr="00EE77D7">
        <w:rPr>
          <w:rFonts w:asciiTheme="minorHAnsi" w:hAnsiTheme="minorHAnsi"/>
          <w:sz w:val="28"/>
          <w:szCs w:val="24"/>
        </w:rPr>
        <w:t xml:space="preserve"> ChatClient.java simply creates  socket  connection with the specified address on port  9001.Once a connection is established, two threads are creating. One for re</w:t>
      </w:r>
      <w:r w:rsidRPr="00EE77D7">
        <w:rPr>
          <w:rFonts w:asciiTheme="minorHAnsi" w:hAnsiTheme="minorHAnsi"/>
          <w:sz w:val="28"/>
          <w:szCs w:val="24"/>
        </w:rPr>
        <w:t>ading from the socket and other for writing to socket. Once the server disconnects the connection, the client exits itself.</w:t>
      </w:r>
    </w:p>
    <w:p w14:paraId="0FD074A1" w14:textId="77777777" w:rsidR="005464DB" w:rsidRPr="00EE77D7" w:rsidRDefault="005464DB">
      <w:pPr>
        <w:spacing w:before="0" w:beforeAutospacing="0" w:after="160" w:line="259" w:lineRule="auto"/>
        <w:rPr>
          <w:sz w:val="21"/>
          <w:szCs w:val="32"/>
          <w14:shadow w14:blurRad="38100" w14:dist="19050" w14:dir="2700000" w14:sx="100000" w14:sy="100000" w14:kx="0" w14:ky="0" w14:algn="tl">
            <w14:schemeClr w14:val="dk1">
              <w14:alpha w14:val="60000"/>
            </w14:schemeClr>
          </w14:shadow>
        </w:rPr>
      </w:pPr>
    </w:p>
    <w:p w14:paraId="4B16F830" w14:textId="23C9625A" w:rsidR="005464DB" w:rsidRPr="00EE77D7" w:rsidRDefault="00EE77D7">
      <w:pPr>
        <w:spacing w:before="0" w:beforeAutospacing="0" w:after="160" w:line="259" w:lineRule="auto"/>
        <w:rPr>
          <w:b/>
          <w:i/>
          <w:sz w:val="32"/>
          <w:szCs w:val="32"/>
          <w:u w:val="single"/>
          <w14:shadow w14:blurRad="38100" w14:dist="19050" w14:dir="2700000" w14:sx="100000" w14:sy="100000" w14:kx="0" w14:ky="0" w14:algn="tl">
            <w14:schemeClr w14:val="dk1">
              <w14:alpha w14:val="60000"/>
            </w14:schemeClr>
          </w14:shadow>
        </w:rPr>
      </w:pPr>
      <w:r w:rsidRPr="00EE77D7">
        <w:rPr>
          <w:b/>
          <w:i/>
          <w:sz w:val="32"/>
          <w:szCs w:val="32"/>
          <w:u w:val="single"/>
          <w14:shadow w14:blurRad="38100" w14:dist="19050" w14:dir="2700000" w14:sx="100000" w14:sy="100000" w14:kx="0" w14:ky="0" w14:algn="tl">
            <w14:schemeClr w14:val="dk1">
              <w14:alpha w14:val="60000"/>
            </w14:schemeClr>
          </w14:shadow>
        </w:rPr>
        <w:t>Graphical User Interface</w:t>
      </w:r>
    </w:p>
    <w:p w14:paraId="5F297A77" w14:textId="638553F7" w:rsidR="007F7D59" w:rsidRPr="00EE77D7" w:rsidRDefault="007F7D59">
      <w:pPr>
        <w:spacing w:before="0" w:beforeAutospacing="0" w:after="160" w:line="259" w:lineRule="auto"/>
        <w:rPr>
          <w:b/>
          <w:iCs/>
          <w:sz w:val="32"/>
          <w:szCs w:val="32"/>
          <w14:shadow w14:blurRad="38100" w14:dist="19050" w14:dir="2700000" w14:sx="100000" w14:sy="100000" w14:kx="0" w14:ky="0" w14:algn="tl">
            <w14:schemeClr w14:val="dk1">
              <w14:alpha w14:val="60000"/>
            </w14:schemeClr>
          </w14:shadow>
        </w:rPr>
      </w:pPr>
      <w:r w:rsidRPr="00EE77D7">
        <w:rPr>
          <w:b/>
          <w:iCs/>
          <w:sz w:val="32"/>
          <w:szCs w:val="32"/>
          <w14:shadow w14:blurRad="38100" w14:dist="19050" w14:dir="2700000" w14:sx="100000" w14:sy="100000" w14:kx="0" w14:ky="0" w14:algn="tl">
            <w14:schemeClr w14:val="dk1">
              <w14:alpha w14:val="60000"/>
            </w14:schemeClr>
          </w14:shadow>
        </w:rPr>
        <w:t>1. Enter the IP Address of your local machine</w:t>
      </w:r>
    </w:p>
    <w:p w14:paraId="6281A105" w14:textId="405B8EF9" w:rsidR="007F7D59" w:rsidRDefault="007F7D59">
      <w:pPr>
        <w:spacing w:before="0" w:beforeAutospacing="0" w:after="160" w:line="259" w:lineRule="auto"/>
        <w:rPr>
          <w:b/>
          <w:iCs/>
          <w:sz w:val="28"/>
          <w:szCs w:val="28"/>
          <w14:shadow w14:blurRad="38100" w14:dist="19050" w14:dir="2700000" w14:sx="100000" w14:sy="100000" w14:kx="0" w14:ky="0" w14:algn="tl">
            <w14:schemeClr w14:val="dk1">
              <w14:alpha w14:val="60000"/>
            </w14:schemeClr>
          </w14:shadow>
        </w:rPr>
      </w:pPr>
      <w:r>
        <w:rPr>
          <w:b/>
          <w:iCs/>
          <w:noProof/>
          <w:sz w:val="28"/>
          <w:szCs w:val="28"/>
        </w:rPr>
        <w:drawing>
          <wp:inline distT="0" distB="0" distL="0" distR="0" wp14:anchorId="03912B5F" wp14:editId="137B71D6">
            <wp:extent cx="5731510" cy="287464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1388CEC3" w14:textId="1940D439" w:rsidR="004866B2" w:rsidRPr="007F7D59" w:rsidRDefault="004866B2">
      <w:pPr>
        <w:spacing w:before="0" w:beforeAutospacing="0" w:after="160" w:line="259" w:lineRule="auto"/>
        <w:rPr>
          <w:b/>
          <w:iCs/>
          <w:sz w:val="28"/>
          <w:szCs w:val="28"/>
          <w14:shadow w14:blurRad="38100" w14:dist="19050" w14:dir="2700000" w14:sx="100000" w14:sy="100000" w14:kx="0" w14:ky="0" w14:algn="tl">
            <w14:schemeClr w14:val="dk1">
              <w14:alpha w14:val="60000"/>
            </w14:schemeClr>
          </w14:shadow>
        </w:rPr>
      </w:pPr>
      <w:r>
        <w:rPr>
          <w:noProof/>
          <w:sz w:val="20"/>
          <w:szCs w:val="28"/>
        </w:rPr>
        <w:lastRenderedPageBreak/>
        <w:drawing>
          <wp:inline distT="0" distB="0" distL="0" distR="0" wp14:anchorId="671A55F6" wp14:editId="78A6395A">
            <wp:extent cx="5731510" cy="2830195"/>
            <wp:effectExtent l="0" t="0" r="0"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14:paraId="4B3C3004" w14:textId="77777777" w:rsidR="005464DB" w:rsidRDefault="005464DB">
      <w:pPr>
        <w:spacing w:before="0" w:beforeAutospacing="0" w:after="160" w:line="259" w:lineRule="auto"/>
        <w:ind w:left="720" w:firstLine="720"/>
        <w:rPr>
          <w:sz w:val="20"/>
          <w:szCs w:val="28"/>
          <w14:shadow w14:blurRad="38100" w14:dist="19050" w14:dir="2700000" w14:sx="100000" w14:sy="100000" w14:kx="0" w14:ky="0" w14:algn="tl">
            <w14:schemeClr w14:val="dk1">
              <w14:alpha w14:val="60000"/>
            </w14:schemeClr>
          </w14:shadow>
        </w:rPr>
      </w:pPr>
    </w:p>
    <w:p w14:paraId="478B2CC0" w14:textId="5A4727E3" w:rsidR="007F7D59" w:rsidRPr="004866B2" w:rsidRDefault="007F7D59" w:rsidP="004866B2">
      <w:pPr>
        <w:spacing w:before="0" w:beforeAutospacing="0" w:after="160" w:line="259" w:lineRule="auto"/>
        <w:rPr>
          <w:rFonts w:asciiTheme="minorHAnsi" w:hAnsiTheme="minorHAnsi"/>
          <w:sz w:val="20"/>
          <w:szCs w:val="28"/>
          <w14:shadow w14:blurRad="38100" w14:dist="19050" w14:dir="2700000" w14:sx="100000" w14:sy="100000" w14:kx="0" w14:ky="0" w14:algn="tl">
            <w14:schemeClr w14:val="dk1">
              <w14:alpha w14:val="60000"/>
            </w14:schemeClr>
          </w14:shadow>
        </w:rPr>
      </w:pPr>
      <w:r>
        <w:rPr>
          <w:noProof/>
          <w:sz w:val="20"/>
          <w:szCs w:val="28"/>
        </w:rPr>
        <w:drawing>
          <wp:inline distT="0" distB="0" distL="0" distR="0" wp14:anchorId="175FAE18" wp14:editId="2EC93896">
            <wp:extent cx="5731510" cy="2915285"/>
            <wp:effectExtent l="0" t="0" r="0" b="571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915285"/>
                    </a:xfrm>
                    <a:prstGeom prst="rect">
                      <a:avLst/>
                    </a:prstGeom>
                  </pic:spPr>
                </pic:pic>
              </a:graphicData>
            </a:graphic>
          </wp:inline>
        </w:drawing>
      </w:r>
    </w:p>
    <w:p w14:paraId="658F8DAF" w14:textId="77777777" w:rsidR="007F7D59" w:rsidRDefault="007F7D59">
      <w:pPr>
        <w:pStyle w:val="NoSpacing1"/>
        <w:jc w:val="both"/>
        <w:rPr>
          <w:sz w:val="20"/>
          <w:szCs w:val="28"/>
          <w14:shadow w14:blurRad="38100" w14:dist="19050" w14:dir="2700000" w14:sx="100000" w14:sy="100000" w14:kx="0" w14:ky="0" w14:algn="tl">
            <w14:schemeClr w14:val="dk1">
              <w14:alpha w14:val="60000"/>
            </w14:schemeClr>
          </w14:shadow>
        </w:rPr>
      </w:pPr>
    </w:p>
    <w:p w14:paraId="0A606EC4" w14:textId="77777777" w:rsidR="007F7D59" w:rsidRDefault="007F7D59">
      <w:pPr>
        <w:pStyle w:val="NoSpacing1"/>
        <w:jc w:val="both"/>
        <w:rPr>
          <w:sz w:val="20"/>
          <w:szCs w:val="28"/>
          <w14:shadow w14:blurRad="38100" w14:dist="19050" w14:dir="2700000" w14:sx="100000" w14:sy="100000" w14:kx="0" w14:ky="0" w14:algn="tl">
            <w14:schemeClr w14:val="dk1">
              <w14:alpha w14:val="60000"/>
            </w14:schemeClr>
          </w14:shadow>
        </w:rPr>
      </w:pPr>
      <w:r>
        <w:rPr>
          <w:noProof/>
          <w:sz w:val="20"/>
          <w:szCs w:val="28"/>
        </w:rPr>
        <w:lastRenderedPageBreak/>
        <w:drawing>
          <wp:inline distT="0" distB="0" distL="0" distR="0" wp14:anchorId="01615B7A" wp14:editId="6359FE4D">
            <wp:extent cx="5731510" cy="2905760"/>
            <wp:effectExtent l="0" t="0" r="0" b="254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6FAAD028" w14:textId="5B0DED75" w:rsidR="005464DB" w:rsidRDefault="007F7D59">
      <w:pPr>
        <w:pStyle w:val="NoSpacing1"/>
        <w:jc w:val="both"/>
        <w:rPr>
          <w:sz w:val="20"/>
          <w:szCs w:val="28"/>
          <w14:shadow w14:blurRad="38100" w14:dist="19050" w14:dir="2700000" w14:sx="100000" w14:sy="100000" w14:kx="0" w14:ky="0" w14:algn="tl">
            <w14:schemeClr w14:val="dk1">
              <w14:alpha w14:val="60000"/>
            </w14:schemeClr>
          </w14:shadow>
        </w:rPr>
      </w:pPr>
      <w:r>
        <w:rPr>
          <w:noProof/>
          <w:sz w:val="20"/>
          <w:szCs w:val="28"/>
        </w:rPr>
        <w:drawing>
          <wp:inline distT="0" distB="0" distL="0" distR="0" wp14:anchorId="03645B09" wp14:editId="0BB2C199">
            <wp:extent cx="5731510" cy="2979420"/>
            <wp:effectExtent l="0" t="0" r="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inline>
        </w:drawing>
      </w:r>
    </w:p>
    <w:p w14:paraId="7736B367" w14:textId="77777777" w:rsidR="004866B2" w:rsidRDefault="004866B2" w:rsidP="004866B2">
      <w:pPr>
        <w:spacing w:before="0" w:beforeAutospacing="0" w:after="160" w:line="259" w:lineRule="auto"/>
        <w:rPr>
          <w:rFonts w:ascii="Georgia" w:hAnsi="Georgia"/>
          <w:b/>
          <w:i/>
          <w:sz w:val="28"/>
          <w:szCs w:val="28"/>
          <w:u w:val="single"/>
          <w14:shadow w14:blurRad="38100" w14:dist="19050" w14:dir="2700000" w14:sx="100000" w14:sy="100000" w14:kx="0" w14:ky="0" w14:algn="tl">
            <w14:schemeClr w14:val="dk1">
              <w14:alpha w14:val="60000"/>
            </w14:schemeClr>
          </w14:shadow>
        </w:rPr>
      </w:pPr>
    </w:p>
    <w:p w14:paraId="36CA3AF9" w14:textId="77777777" w:rsidR="004866B2" w:rsidRDefault="004866B2" w:rsidP="004866B2">
      <w:pPr>
        <w:spacing w:before="0" w:beforeAutospacing="0" w:after="160" w:line="259" w:lineRule="auto"/>
        <w:rPr>
          <w:rFonts w:ascii="Georgia" w:hAnsi="Georgia"/>
          <w:b/>
          <w:i/>
          <w:sz w:val="28"/>
          <w:szCs w:val="28"/>
          <w:u w:val="single"/>
          <w14:shadow w14:blurRad="38100" w14:dist="19050" w14:dir="2700000" w14:sx="100000" w14:sy="100000" w14:kx="0" w14:ky="0" w14:algn="tl">
            <w14:schemeClr w14:val="dk1">
              <w14:alpha w14:val="60000"/>
            </w14:schemeClr>
          </w14:shadow>
        </w:rPr>
      </w:pPr>
    </w:p>
    <w:p w14:paraId="2FD6405B" w14:textId="088D7B92" w:rsidR="004866B2" w:rsidRPr="00AF5B7E" w:rsidRDefault="004866B2" w:rsidP="004866B2">
      <w:pPr>
        <w:spacing w:before="0" w:beforeAutospacing="0" w:after="160" w:line="259" w:lineRule="auto"/>
        <w:rPr>
          <w:rFonts w:ascii="Georgia" w:hAnsi="Georgia"/>
          <w:b/>
          <w:i/>
          <w:sz w:val="32"/>
          <w:szCs w:val="32"/>
          <w:u w:val="single"/>
          <w14:shadow w14:blurRad="38100" w14:dist="19050" w14:dir="2700000" w14:sx="100000" w14:sy="100000" w14:kx="0" w14:ky="0" w14:algn="tl">
            <w14:schemeClr w14:val="dk1">
              <w14:alpha w14:val="60000"/>
            </w14:schemeClr>
          </w14:shadow>
        </w:rPr>
      </w:pPr>
      <w:r w:rsidRPr="00AF5B7E">
        <w:rPr>
          <w:rFonts w:ascii="Georgia" w:hAnsi="Georgia"/>
          <w:b/>
          <w:i/>
          <w:sz w:val="32"/>
          <w:szCs w:val="32"/>
          <w:u w:val="single"/>
          <w14:shadow w14:blurRad="38100" w14:dist="19050" w14:dir="2700000" w14:sx="100000" w14:sy="100000" w14:kx="0" w14:ky="0" w14:algn="tl">
            <w14:schemeClr w14:val="dk1">
              <w14:alpha w14:val="60000"/>
            </w14:schemeClr>
          </w14:shadow>
        </w:rPr>
        <w:t>Conclusion</w:t>
      </w:r>
    </w:p>
    <w:p w14:paraId="496FA585" w14:textId="77777777" w:rsidR="004866B2" w:rsidRPr="00AF5B7E" w:rsidRDefault="004866B2" w:rsidP="004866B2">
      <w:pPr>
        <w:spacing w:before="0" w:beforeAutospacing="0" w:after="160" w:line="259" w:lineRule="auto"/>
        <w:rPr>
          <w:rFonts w:asciiTheme="minorHAnsi" w:hAnsiTheme="minorHAnsi" w:cs="Helvetica"/>
          <w:sz w:val="28"/>
          <w:shd w:val="clear" w:color="auto" w:fill="F0F0E0"/>
        </w:rPr>
      </w:pPr>
    </w:p>
    <w:p w14:paraId="017075BB" w14:textId="77777777" w:rsidR="00AF5B7E" w:rsidRDefault="004866B2" w:rsidP="004866B2">
      <w:pPr>
        <w:spacing w:before="0" w:beforeAutospacing="0" w:after="160" w:line="259" w:lineRule="auto"/>
        <w:rPr>
          <w:rFonts w:asciiTheme="minorHAnsi" w:hAnsiTheme="minorHAnsi" w:cs="Helvetica"/>
          <w:sz w:val="28"/>
          <w:shd w:val="clear" w:color="auto" w:fill="F0F0E0"/>
        </w:rPr>
      </w:pPr>
      <w:r w:rsidRPr="00AF5B7E">
        <w:rPr>
          <w:rFonts w:asciiTheme="minorHAnsi" w:hAnsiTheme="minorHAnsi" w:cs="Helvetica"/>
          <w:sz w:val="28"/>
          <w:shd w:val="clear" w:color="auto" w:fill="F0F0E0"/>
        </w:rPr>
        <w:t xml:space="preserve">Java sockets API (Socket and </w:t>
      </w:r>
      <w:proofErr w:type="spellStart"/>
      <w:r w:rsidRPr="00AF5B7E">
        <w:rPr>
          <w:rFonts w:asciiTheme="minorHAnsi" w:hAnsiTheme="minorHAnsi" w:cs="Helvetica"/>
          <w:sz w:val="28"/>
          <w:shd w:val="clear" w:color="auto" w:fill="F0F0E0"/>
        </w:rPr>
        <w:t>ServerSocket</w:t>
      </w:r>
      <w:proofErr w:type="spellEnd"/>
      <w:r w:rsidRPr="00AF5B7E">
        <w:rPr>
          <w:rFonts w:asciiTheme="minorHAnsi" w:hAnsiTheme="minorHAnsi" w:cs="Helvetica"/>
          <w:sz w:val="28"/>
          <w:shd w:val="clear" w:color="auto" w:fill="F0F0E0"/>
        </w:rPr>
        <w:t xml:space="preserve"> classes) is a powerful and flexible interface for network programming of client/server applications.</w:t>
      </w:r>
    </w:p>
    <w:p w14:paraId="5B2DBD93" w14:textId="746C7FD1" w:rsidR="004866B2" w:rsidRPr="00AF5B7E" w:rsidRDefault="004866B2" w:rsidP="004866B2">
      <w:pPr>
        <w:spacing w:before="0" w:beforeAutospacing="0" w:after="160" w:line="259" w:lineRule="auto"/>
        <w:rPr>
          <w:rFonts w:asciiTheme="minorHAnsi" w:hAnsiTheme="minorHAnsi" w:cs="Helvetica"/>
          <w:sz w:val="28"/>
        </w:rPr>
      </w:pPr>
      <w:r w:rsidRPr="00AF5B7E">
        <w:rPr>
          <w:rFonts w:asciiTheme="minorHAnsi" w:hAnsiTheme="minorHAnsi" w:cs="Helvetica"/>
          <w:sz w:val="28"/>
        </w:rPr>
        <w:br/>
        <w:t xml:space="preserve">On the other hand, Java threads is another powerful programming framework </w:t>
      </w:r>
      <w:r w:rsidRPr="00AF5B7E">
        <w:rPr>
          <w:rFonts w:asciiTheme="minorHAnsi" w:hAnsiTheme="minorHAnsi" w:cs="Helvetica"/>
          <w:sz w:val="28"/>
        </w:rPr>
        <w:lastRenderedPageBreak/>
        <w:t>for client/server applications. Multi-threading simplifies the implementation of complex client/server applications.</w:t>
      </w:r>
    </w:p>
    <w:p w14:paraId="7FAD20F4" w14:textId="526143B3" w:rsidR="004866B2" w:rsidRPr="00AF5B7E" w:rsidRDefault="004866B2" w:rsidP="004866B2">
      <w:pPr>
        <w:pStyle w:val="NoSpacing1"/>
        <w:jc w:val="both"/>
        <w:rPr>
          <w:sz w:val="21"/>
          <w:szCs w:val="32"/>
          <w14:shadow w14:blurRad="38100" w14:dist="19050" w14:dir="2700000" w14:sx="100000" w14:sy="100000" w14:kx="0" w14:ky="0" w14:algn="tl">
            <w14:schemeClr w14:val="dk1">
              <w14:alpha w14:val="60000"/>
            </w14:schemeClr>
          </w14:shadow>
        </w:rPr>
      </w:pPr>
    </w:p>
    <w:sectPr w:rsidR="004866B2" w:rsidRPr="00AF5B7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631B7"/>
    <w:multiLevelType w:val="multilevel"/>
    <w:tmpl w:val="120631B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7FC"/>
    <w:rsid w:val="00091CC2"/>
    <w:rsid w:val="001E7092"/>
    <w:rsid w:val="003C78AC"/>
    <w:rsid w:val="003C7F48"/>
    <w:rsid w:val="00420F51"/>
    <w:rsid w:val="004437FC"/>
    <w:rsid w:val="004866B2"/>
    <w:rsid w:val="005464DB"/>
    <w:rsid w:val="005F77E7"/>
    <w:rsid w:val="007445B3"/>
    <w:rsid w:val="00795970"/>
    <w:rsid w:val="007F7D59"/>
    <w:rsid w:val="008D750D"/>
    <w:rsid w:val="009C7D1B"/>
    <w:rsid w:val="00A5429F"/>
    <w:rsid w:val="00A66B36"/>
    <w:rsid w:val="00AC4B60"/>
    <w:rsid w:val="00AF5B7E"/>
    <w:rsid w:val="00C74A96"/>
    <w:rsid w:val="00CB2B3C"/>
    <w:rsid w:val="00E52CAC"/>
    <w:rsid w:val="00EE77D7"/>
    <w:rsid w:val="00FD0A4D"/>
    <w:rsid w:val="16EF0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587C20"/>
  <w15:docId w15:val="{0F12AFC6-371D-364D-90FC-6B1A4ED31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beforeAutospacing="1" w:after="200" w:line="273" w:lineRule="auto"/>
    </w:pPr>
    <w:rPr>
      <w:rFonts w:ascii="Calibri" w:eastAsia="Times New Roman" w:hAnsi="Calibri" w:cs="Calibri"/>
      <w:sz w:val="22"/>
      <w:szCs w:val="22"/>
    </w:rPr>
  </w:style>
  <w:style w:type="paragraph" w:styleId="Heading1">
    <w:name w:val="heading 1"/>
    <w:basedOn w:val="Normal"/>
    <w:next w:val="Normal"/>
    <w:link w:val="Heading1Char"/>
    <w:uiPriority w:val="9"/>
    <w:qFormat/>
    <w:pPr>
      <w:spacing w:before="0" w:beforeAutospacing="0" w:after="0" w:line="240" w:lineRule="auto"/>
      <w:outlineLvl w:val="0"/>
    </w:pPr>
    <w:rPr>
      <w:rFonts w:ascii="Times New Roman" w:hAnsi="Times New Roman" w:cs="Times New Roman"/>
      <w:kern w:val="36"/>
      <w:sz w:val="24"/>
      <w:szCs w:val="24"/>
    </w:rPr>
  </w:style>
  <w:style w:type="paragraph" w:styleId="Heading2">
    <w:name w:val="heading 2"/>
    <w:basedOn w:val="Normal"/>
    <w:next w:val="Normal"/>
    <w:link w:val="Heading2Char"/>
    <w:uiPriority w:val="9"/>
    <w:qFormat/>
    <w:pPr>
      <w:spacing w:before="0" w:beforeAutospacing="0" w:after="0" w:line="240" w:lineRule="auto"/>
      <w:outlineLvl w:val="1"/>
    </w:pPr>
    <w:rPr>
      <w:rFonts w:ascii="Times New Roman" w:hAnsi="Times New Roman" w:cs="Times New Roman"/>
      <w:sz w:val="24"/>
      <w:szCs w:val="24"/>
    </w:rPr>
  </w:style>
  <w:style w:type="paragraph" w:styleId="Heading3">
    <w:name w:val="heading 3"/>
    <w:basedOn w:val="Normal"/>
    <w:next w:val="Normal"/>
    <w:link w:val="Heading3Char"/>
    <w:uiPriority w:val="9"/>
    <w:qFormat/>
    <w:pPr>
      <w:spacing w:before="0" w:beforeAutospacing="0" w:after="0" w:line="240" w:lineRule="auto"/>
      <w:outlineLvl w:val="2"/>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line="240" w:lineRule="auto"/>
    </w:pPr>
    <w:rPr>
      <w:rFonts w:ascii="Courier New" w:hAnsi="Courier New" w:cs="Courier New"/>
      <w:sz w:val="20"/>
      <w:szCs w:val="20"/>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imes New Roman" w:eastAsia="Times New Roman" w:hAnsi="Times New Roman" w:cs="Times New Roman"/>
      <w:kern w:val="36"/>
      <w:sz w:val="24"/>
      <w:szCs w:val="24"/>
    </w:rPr>
  </w:style>
  <w:style w:type="character" w:customStyle="1" w:styleId="Heading2Char">
    <w:name w:val="Heading 2 Char"/>
    <w:basedOn w:val="DefaultParagraphFont"/>
    <w:link w:val="Heading2"/>
    <w:uiPriority w:val="9"/>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Pr>
      <w:rFonts w:ascii="Times New Roman" w:eastAsia="Times New Roman" w:hAnsi="Times New Roman" w:cs="Times New Roman"/>
      <w:sz w:val="24"/>
      <w:szCs w:val="24"/>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com">
    <w:name w:val="com"/>
    <w:basedOn w:val="DefaultParagraphFont"/>
  </w:style>
  <w:style w:type="paragraph" w:customStyle="1" w:styleId="NoSpacing1">
    <w:name w:val="No Spacing1"/>
    <w:uiPriority w:val="1"/>
    <w:qFormat/>
    <w:pPr>
      <w:spacing w:beforeAutospacing="1"/>
    </w:pPr>
    <w:rPr>
      <w:rFonts w:ascii="Calibri" w:eastAsia="Times New Roman"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548CD90-BE49-4AE0-89A4-BE554C7E818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Pages>
  <Words>684</Words>
  <Characters>3899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Komal Ginwal</dc:creator>
  <cp:lastModifiedBy>Komal Ginwal</cp:lastModifiedBy>
  <cp:revision>5</cp:revision>
  <dcterms:created xsi:type="dcterms:W3CDTF">2017-03-24T14:52:00Z</dcterms:created>
  <dcterms:modified xsi:type="dcterms:W3CDTF">2020-12-23T11:26:00Z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