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CHAITANYA BHARATHI INSTITUTE OF TECHNOLOGY (A)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114935" hidden="0" layoutInCell="1" locked="0" relativeHeight="0" simplePos="0">
            <wp:simplePos x="0" y="0"/>
            <wp:positionH relativeFrom="column">
              <wp:posOffset>-129525</wp:posOffset>
            </wp:positionH>
            <wp:positionV relativeFrom="paragraph">
              <wp:posOffset>-267957</wp:posOffset>
            </wp:positionV>
            <wp:extent cx="698500" cy="929640"/>
            <wp:effectExtent b="0" l="0" r="0" t="0"/>
            <wp:wrapSquare wrapText="bothSides" distB="0" distT="0" distL="0" distR="114935"/>
            <wp:docPr id="1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-65" l="-89" r="-89" t="-6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929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14th May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firstLine="42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BE VIII Semester CSE-2 Project Part-2 Work Progress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 Set for the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user interface for the software.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 thesis.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Project Progress and receive feedback from Supervisor.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user interface for the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drafting thesis for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for the next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 final output to supervisor for validation.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 the thesis draft to the supervisor for approval.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Supervisor remarks: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Project Supervisor:          </w:t>
        <w:tab/>
        <w:tab/>
        <w:tab/>
        <w:tab/>
        <w:tab/>
        <w:tab/>
        <w:tab/>
        <w:t xml:space="preserve">Roll Numbers:  </w:t>
      </w:r>
    </w:p>
    <w:p w:rsidR="00000000" w:rsidDel="00000000" w:rsidP="00000000" w:rsidRDefault="00000000" w:rsidRPr="00000000" w14:paraId="0000001D">
      <w:pPr>
        <w:ind w:left="6480" w:firstLine="72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1601 18 733 067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Dr. T. Sridevi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1601 18 733 081</w:t>
      </w:r>
    </w:p>
    <w:sectPr>
      <w:pgSz w:h="16838" w:w="11906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0273E"/>
    <w:rPr>
      <w:rFonts w:eastAsiaTheme="minorEastAsia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uiPriority w:val="99"/>
    <w:unhideWhenUsed w:val="1"/>
    <w:qFormat w:val="1"/>
    <w:rsid w:val="0090273E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qFormat w:val="1"/>
    <w:rsid w:val="0090273E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99"/>
    <w:unhideWhenUsed w:val="1"/>
    <w:rsid w:val="0010167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3czBhir2EQllXnG5I+MjzqzOGQ==">AMUW2mUlGTbCVu/5KsCTsE4EJO8IEG79hYVWxB1yw8yTL+MUlFZENS3AnTfc+OdUHg2f8L79T1VhfF10zXyixCAU8V1/NzJwqtRlb+2f3tahczigLPxopiQ=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2019-12-24T13:03:00Z</dcterms:created>
  <dc:creator>Adithya Adithya.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