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9793" w14:textId="73130179" w:rsidR="00780FFF" w:rsidRPr="0098298E" w:rsidRDefault="00780FFF" w:rsidP="00780FFF">
      <w:pPr>
        <w:jc w:val="center"/>
        <w:rPr>
          <w:b/>
          <w:bCs/>
          <w:sz w:val="48"/>
          <w:szCs w:val="48"/>
        </w:rPr>
      </w:pPr>
      <w:r w:rsidRPr="0098298E">
        <w:rPr>
          <w:b/>
          <w:bCs/>
          <w:sz w:val="48"/>
          <w:szCs w:val="48"/>
        </w:rPr>
        <w:t>Data Analytics Intern Assignment – Summary Report</w:t>
      </w:r>
    </w:p>
    <w:p w14:paraId="13FBC6B0" w14:textId="06C5F34A" w:rsidR="00780FFF" w:rsidRPr="00F51BF7" w:rsidRDefault="00780FFF" w:rsidP="00780FFF">
      <w:pPr>
        <w:rPr>
          <w:sz w:val="24"/>
          <w:szCs w:val="24"/>
        </w:rPr>
      </w:pPr>
      <w:r w:rsidRPr="00F51BF7">
        <w:rPr>
          <w:b/>
          <w:bCs/>
          <w:sz w:val="24"/>
          <w:szCs w:val="24"/>
        </w:rPr>
        <w:t>Name:</w:t>
      </w:r>
      <w:r w:rsidRPr="00F51BF7">
        <w:rPr>
          <w:sz w:val="24"/>
          <w:szCs w:val="24"/>
        </w:rPr>
        <w:t xml:space="preserve"> Komal Jain</w:t>
      </w:r>
      <w:r w:rsidRPr="00F51BF7">
        <w:rPr>
          <w:sz w:val="24"/>
          <w:szCs w:val="24"/>
        </w:rPr>
        <w:br/>
      </w:r>
      <w:r w:rsidRPr="00F51BF7">
        <w:rPr>
          <w:b/>
          <w:bCs/>
          <w:sz w:val="24"/>
          <w:szCs w:val="24"/>
        </w:rPr>
        <w:t>Role Applied:</w:t>
      </w:r>
      <w:r w:rsidRPr="00F51BF7">
        <w:rPr>
          <w:sz w:val="24"/>
          <w:szCs w:val="24"/>
        </w:rPr>
        <w:t xml:space="preserve"> Data Analyst Intern</w:t>
      </w:r>
      <w:r w:rsidRPr="00F51BF7">
        <w:rPr>
          <w:sz w:val="24"/>
          <w:szCs w:val="24"/>
        </w:rPr>
        <w:br/>
      </w:r>
      <w:r w:rsidRPr="00F51BF7">
        <w:rPr>
          <w:b/>
          <w:bCs/>
          <w:sz w:val="24"/>
          <w:szCs w:val="24"/>
        </w:rPr>
        <w:t>Company:</w:t>
      </w:r>
      <w:r w:rsidRPr="00F51BF7">
        <w:rPr>
          <w:sz w:val="24"/>
          <w:szCs w:val="24"/>
        </w:rPr>
        <w:t xml:space="preserve"> Virex Media</w:t>
      </w:r>
      <w:r w:rsidRPr="00F51BF7">
        <w:rPr>
          <w:sz w:val="24"/>
          <w:szCs w:val="24"/>
        </w:rPr>
        <w:br/>
      </w:r>
      <w:r w:rsidRPr="00F51BF7">
        <w:rPr>
          <w:b/>
          <w:bCs/>
          <w:sz w:val="24"/>
          <w:szCs w:val="24"/>
        </w:rPr>
        <w:t xml:space="preserve">Tools Used: </w:t>
      </w:r>
      <w:r w:rsidRPr="00F51BF7">
        <w:rPr>
          <w:sz w:val="24"/>
          <w:szCs w:val="24"/>
        </w:rPr>
        <w:t>Python, Pandas, Matplotlib</w:t>
      </w:r>
    </w:p>
    <w:p w14:paraId="6FB53B81" w14:textId="0A47F4D0" w:rsidR="00780FFF" w:rsidRPr="00780FFF" w:rsidRDefault="00780FFF" w:rsidP="00780FFF">
      <w:pPr>
        <w:rPr>
          <w:b/>
          <w:bCs/>
          <w:sz w:val="24"/>
          <w:szCs w:val="24"/>
          <w:u w:val="single"/>
        </w:rPr>
      </w:pPr>
      <w:r w:rsidRPr="00780FFF">
        <w:rPr>
          <w:b/>
          <w:bCs/>
          <w:sz w:val="24"/>
          <w:szCs w:val="24"/>
          <w:u w:val="single"/>
        </w:rPr>
        <w:t>Objective of the Assignment</w:t>
      </w:r>
      <w:r w:rsidRPr="00F51BF7">
        <w:rPr>
          <w:b/>
          <w:bCs/>
          <w:sz w:val="24"/>
          <w:szCs w:val="24"/>
          <w:u w:val="single"/>
        </w:rPr>
        <w:t>:</w:t>
      </w:r>
    </w:p>
    <w:p w14:paraId="16B8CA10" w14:textId="77777777" w:rsidR="00780FFF" w:rsidRPr="00780FFF" w:rsidRDefault="00780FFF" w:rsidP="00780FFF">
      <w:pPr>
        <w:rPr>
          <w:sz w:val="24"/>
          <w:szCs w:val="24"/>
        </w:rPr>
      </w:pPr>
      <w:r w:rsidRPr="00780FFF">
        <w:rPr>
          <w:sz w:val="24"/>
          <w:szCs w:val="24"/>
        </w:rPr>
        <w:t>The objective of this task was to perform basic data analysis on a delivery dataset using Python.</w:t>
      </w:r>
      <w:r w:rsidRPr="00780FFF">
        <w:rPr>
          <w:sz w:val="24"/>
          <w:szCs w:val="24"/>
        </w:rPr>
        <w:br/>
        <w:t>The focus was on data understanding, simple analysis, visualization, and drawing meaningful insights.</w:t>
      </w:r>
    </w:p>
    <w:p w14:paraId="59FD2561" w14:textId="1D560C3D" w:rsidR="00780FFF" w:rsidRPr="00780FFF" w:rsidRDefault="00780FFF" w:rsidP="00780FFF">
      <w:pPr>
        <w:rPr>
          <w:b/>
          <w:bCs/>
          <w:sz w:val="24"/>
          <w:szCs w:val="24"/>
          <w:u w:val="single"/>
        </w:rPr>
      </w:pPr>
      <w:r w:rsidRPr="00780FFF">
        <w:rPr>
          <w:b/>
          <w:bCs/>
          <w:sz w:val="24"/>
          <w:szCs w:val="24"/>
          <w:u w:val="single"/>
        </w:rPr>
        <w:t>Key Findings</w:t>
      </w:r>
    </w:p>
    <w:p w14:paraId="5F8FEBAE" w14:textId="77777777" w:rsidR="00780FFF" w:rsidRPr="00780FFF" w:rsidRDefault="00780FFF" w:rsidP="00780FFF">
      <w:pPr>
        <w:numPr>
          <w:ilvl w:val="0"/>
          <w:numId w:val="1"/>
        </w:numPr>
        <w:rPr>
          <w:sz w:val="24"/>
          <w:szCs w:val="24"/>
        </w:rPr>
      </w:pPr>
      <w:r w:rsidRPr="00780FFF">
        <w:rPr>
          <w:sz w:val="24"/>
          <w:szCs w:val="24"/>
        </w:rPr>
        <w:t>Mobile products had the highest number of orders.</w:t>
      </w:r>
    </w:p>
    <w:p w14:paraId="2F514C33" w14:textId="77777777" w:rsidR="00780FFF" w:rsidRPr="00780FFF" w:rsidRDefault="00780FFF" w:rsidP="00780FFF">
      <w:pPr>
        <w:numPr>
          <w:ilvl w:val="0"/>
          <w:numId w:val="1"/>
        </w:numPr>
        <w:rPr>
          <w:sz w:val="24"/>
          <w:szCs w:val="24"/>
        </w:rPr>
      </w:pPr>
      <w:r w:rsidRPr="00780FFF">
        <w:rPr>
          <w:sz w:val="24"/>
          <w:szCs w:val="24"/>
        </w:rPr>
        <w:t>Earphones showed the best delivery performance with lower average delivery time.</w:t>
      </w:r>
    </w:p>
    <w:p w14:paraId="5CE52022" w14:textId="77777777" w:rsidR="00780FFF" w:rsidRPr="00780FFF" w:rsidRDefault="00780FFF" w:rsidP="00780FFF">
      <w:pPr>
        <w:numPr>
          <w:ilvl w:val="0"/>
          <w:numId w:val="1"/>
        </w:numPr>
        <w:rPr>
          <w:sz w:val="24"/>
          <w:szCs w:val="24"/>
        </w:rPr>
      </w:pPr>
      <w:r w:rsidRPr="00780FFF">
        <w:rPr>
          <w:sz w:val="24"/>
          <w:szCs w:val="24"/>
        </w:rPr>
        <w:t>Bangalore recorded the highest average delivery time among all cities.</w:t>
      </w:r>
    </w:p>
    <w:p w14:paraId="2E2C9809" w14:textId="2B8E9F91" w:rsidR="00780FFF" w:rsidRPr="00F51BF7" w:rsidRDefault="00780FFF" w:rsidP="00780FFF">
      <w:pPr>
        <w:numPr>
          <w:ilvl w:val="0"/>
          <w:numId w:val="1"/>
        </w:numPr>
        <w:rPr>
          <w:sz w:val="24"/>
          <w:szCs w:val="24"/>
        </w:rPr>
      </w:pPr>
      <w:r w:rsidRPr="00F51BF7">
        <w:rPr>
          <w:sz w:val="24"/>
          <w:szCs w:val="24"/>
        </w:rPr>
        <w:t>Most deliveries were completed successfully, with a smaller percentage being delayed</w:t>
      </w:r>
      <w:r w:rsidRPr="00F51BF7">
        <w:rPr>
          <w:sz w:val="24"/>
          <w:szCs w:val="24"/>
        </w:rPr>
        <w:t>.</w:t>
      </w:r>
    </w:p>
    <w:p w14:paraId="15E6975B" w14:textId="782818B0" w:rsidR="0098298E" w:rsidRPr="00F51BF7" w:rsidRDefault="0098298E" w:rsidP="00982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F51BF7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>Figure 1: Orders per Product Type</w:t>
      </w:r>
      <w:r w:rsidRPr="00F51BF7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</w:t>
      </w: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                    </w:t>
      </w:r>
      <w:r w:rsidRPr="00F51BF7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>Figure 2: Average Delivery Time by City</w:t>
      </w:r>
      <w:r w:rsidRPr="00F51BF7">
        <w:rPr>
          <w:rFonts w:eastAsia="Times New Roman" w:cstheme="minorHAnsi"/>
          <w:i/>
          <w:iCs/>
          <w:kern w:val="0"/>
          <w:sz w:val="24"/>
          <w:szCs w:val="24"/>
          <w:u w:val="single"/>
          <w:lang w:eastAsia="en-IN"/>
          <w14:ligatures w14:val="none"/>
        </w:rPr>
        <w:t xml:space="preserve"> </w:t>
      </w:r>
    </w:p>
    <w:p w14:paraId="6B39C319" w14:textId="2D8DBE39" w:rsidR="0098298E" w:rsidRPr="00F51BF7" w:rsidRDefault="0098298E" w:rsidP="00982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    </w:t>
      </w: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03B986E" wp14:editId="1EF5F9D8">
            <wp:extent cx="1759630" cy="1349734"/>
            <wp:effectExtent l="0" t="0" r="0" b="3175"/>
            <wp:docPr id="11919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49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3449" cy="13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</w:t>
      </w: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C769CC" wp14:editId="4A328FD3">
            <wp:extent cx="1718458" cy="1426028"/>
            <wp:effectExtent l="0" t="0" r="0" b="3175"/>
            <wp:docPr id="20473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49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805" cy="14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F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         </w:t>
      </w:r>
    </w:p>
    <w:p w14:paraId="5B873283" w14:textId="174B9478" w:rsidR="0098298E" w:rsidRPr="00F51BF7" w:rsidRDefault="0098298E" w:rsidP="00780FFF">
      <w:pPr>
        <w:rPr>
          <w:b/>
          <w:bCs/>
          <w:sz w:val="24"/>
          <w:szCs w:val="24"/>
          <w:u w:val="single"/>
        </w:rPr>
      </w:pPr>
      <w:r w:rsidRPr="00F51BF7">
        <w:rPr>
          <w:b/>
          <w:bCs/>
          <w:sz w:val="24"/>
          <w:szCs w:val="24"/>
          <w:u w:val="single"/>
        </w:rPr>
        <w:t>Figure 3: Delivery Status Distribution</w:t>
      </w:r>
      <w:r w:rsidRPr="00F51BF7">
        <w:rPr>
          <w:b/>
          <w:bCs/>
          <w:sz w:val="24"/>
          <w:szCs w:val="24"/>
          <w:u w:val="single"/>
        </w:rPr>
        <w:t xml:space="preserve">                 </w:t>
      </w:r>
    </w:p>
    <w:p w14:paraId="2A3681AF" w14:textId="3DDF327B" w:rsidR="0098298E" w:rsidRDefault="0098298E" w:rsidP="00780FFF">
      <w:pPr>
        <w:rPr>
          <w:b/>
          <w:bCs/>
          <w:sz w:val="24"/>
          <w:szCs w:val="24"/>
        </w:rPr>
      </w:pPr>
      <w:r w:rsidRPr="00F51BF7">
        <w:rPr>
          <w:b/>
          <w:bCs/>
          <w:sz w:val="24"/>
          <w:szCs w:val="24"/>
        </w:rPr>
        <w:t xml:space="preserve">             </w:t>
      </w:r>
      <w:r w:rsidRPr="00F51BF7">
        <w:rPr>
          <w:b/>
          <w:bCs/>
          <w:sz w:val="24"/>
          <w:szCs w:val="24"/>
        </w:rPr>
        <w:drawing>
          <wp:inline distT="0" distB="0" distL="0" distR="0" wp14:anchorId="30964A3B" wp14:editId="2E0ADCE9">
            <wp:extent cx="1480371" cy="1284514"/>
            <wp:effectExtent l="0" t="0" r="5715" b="0"/>
            <wp:docPr id="4531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7479" cy="129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89C" w14:textId="77777777" w:rsidR="00F51BF7" w:rsidRPr="00F51BF7" w:rsidRDefault="00F51BF7" w:rsidP="00F51BF7">
      <w:pPr>
        <w:rPr>
          <w:b/>
          <w:bCs/>
          <w:sz w:val="24"/>
          <w:szCs w:val="24"/>
          <w:u w:val="single"/>
        </w:rPr>
      </w:pPr>
      <w:r w:rsidRPr="00F51BF7">
        <w:rPr>
          <w:b/>
          <w:bCs/>
          <w:sz w:val="24"/>
          <w:szCs w:val="24"/>
          <w:u w:val="single"/>
        </w:rPr>
        <w:t>Insights &amp; Recommendation</w:t>
      </w:r>
    </w:p>
    <w:p w14:paraId="3482282E" w14:textId="77777777" w:rsidR="00F51BF7" w:rsidRPr="00F51BF7" w:rsidRDefault="00F51BF7" w:rsidP="00F51B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1BF7">
        <w:rPr>
          <w:b/>
          <w:bCs/>
          <w:sz w:val="24"/>
          <w:szCs w:val="24"/>
        </w:rPr>
        <w:t>Insight:</w:t>
      </w:r>
      <w:r w:rsidRPr="00F51BF7">
        <w:rPr>
          <w:b/>
          <w:bCs/>
          <w:sz w:val="24"/>
          <w:szCs w:val="24"/>
        </w:rPr>
        <w:br/>
      </w:r>
      <w:r w:rsidRPr="00F51BF7">
        <w:rPr>
          <w:sz w:val="24"/>
          <w:szCs w:val="24"/>
        </w:rPr>
        <w:t>Earphones have the most efficient delivery performance, while Bangalore faces more delivery delays.</w:t>
      </w:r>
    </w:p>
    <w:p w14:paraId="004C34B4" w14:textId="77777777" w:rsidR="00F51BF7" w:rsidRPr="00F51BF7" w:rsidRDefault="00F51BF7" w:rsidP="00F51B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1BF7">
        <w:rPr>
          <w:b/>
          <w:bCs/>
          <w:sz w:val="24"/>
          <w:szCs w:val="24"/>
        </w:rPr>
        <w:t>Recommendation:</w:t>
      </w:r>
      <w:r w:rsidRPr="00F51BF7">
        <w:rPr>
          <w:b/>
          <w:bCs/>
          <w:sz w:val="24"/>
          <w:szCs w:val="24"/>
        </w:rPr>
        <w:br/>
      </w:r>
      <w:r w:rsidRPr="00F51BF7">
        <w:rPr>
          <w:sz w:val="24"/>
          <w:szCs w:val="24"/>
        </w:rPr>
        <w:t xml:space="preserve">Delivery efficiency can be improved by optimizing logistics and increasing </w:t>
      </w:r>
      <w:proofErr w:type="spellStart"/>
      <w:r w:rsidRPr="00F51BF7">
        <w:rPr>
          <w:sz w:val="24"/>
          <w:szCs w:val="24"/>
        </w:rPr>
        <w:t>fulfillment</w:t>
      </w:r>
      <w:proofErr w:type="spellEnd"/>
      <w:r w:rsidRPr="00F51BF7">
        <w:rPr>
          <w:sz w:val="24"/>
          <w:szCs w:val="24"/>
        </w:rPr>
        <w:t xml:space="preserve"> capacity in high-delay cities such as Bangalore.</w:t>
      </w:r>
    </w:p>
    <w:p w14:paraId="5BF9B9F1" w14:textId="77777777" w:rsidR="00F51BF7" w:rsidRPr="00F51BF7" w:rsidRDefault="00F51BF7" w:rsidP="00F51BF7">
      <w:pPr>
        <w:rPr>
          <w:b/>
          <w:bCs/>
          <w:sz w:val="24"/>
          <w:szCs w:val="24"/>
          <w:u w:val="single"/>
        </w:rPr>
      </w:pPr>
      <w:r w:rsidRPr="00F51BF7">
        <w:rPr>
          <w:b/>
          <w:bCs/>
          <w:sz w:val="24"/>
          <w:szCs w:val="24"/>
          <w:u w:val="single"/>
        </w:rPr>
        <w:t>Conclusion</w:t>
      </w:r>
    </w:p>
    <w:p w14:paraId="4519C78F" w14:textId="08AC6485" w:rsidR="00F51BF7" w:rsidRPr="00F51BF7" w:rsidRDefault="00F51BF7" w:rsidP="00780FFF">
      <w:pPr>
        <w:rPr>
          <w:sz w:val="24"/>
          <w:szCs w:val="24"/>
        </w:rPr>
      </w:pPr>
      <w:r w:rsidRPr="00F51BF7">
        <w:rPr>
          <w:sz w:val="24"/>
          <w:szCs w:val="24"/>
        </w:rPr>
        <w:t>This analysis helped identify delivery performance trends across products and cities.</w:t>
      </w:r>
      <w:r w:rsidRPr="00F51BF7">
        <w:rPr>
          <w:sz w:val="24"/>
          <w:szCs w:val="24"/>
        </w:rPr>
        <w:br/>
        <w:t>Basic data analytics techniques were effectively used to derive meaningful insights from the dataset.</w:t>
      </w:r>
    </w:p>
    <w:sectPr w:rsidR="00F51BF7" w:rsidRPr="00F51BF7" w:rsidSect="00780F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5A3"/>
    <w:multiLevelType w:val="hybridMultilevel"/>
    <w:tmpl w:val="133AF0D4"/>
    <w:lvl w:ilvl="0" w:tplc="9070AA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3205D"/>
    <w:multiLevelType w:val="multilevel"/>
    <w:tmpl w:val="96D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21335">
    <w:abstractNumId w:val="1"/>
  </w:num>
  <w:num w:numId="2" w16cid:durableId="81383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FF"/>
    <w:rsid w:val="00460197"/>
    <w:rsid w:val="00513E70"/>
    <w:rsid w:val="00780FFF"/>
    <w:rsid w:val="007E4312"/>
    <w:rsid w:val="0098298E"/>
    <w:rsid w:val="00A406A8"/>
    <w:rsid w:val="00F5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7EA4"/>
  <w15:chartTrackingRefBased/>
  <w15:docId w15:val="{A4DD9FE1-0545-4A71-8714-F766CD7E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F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29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829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A930E-3EBC-495E-AD57-DB6492256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Jain</dc:creator>
  <cp:keywords/>
  <dc:description/>
  <cp:lastModifiedBy>Komal Jain</cp:lastModifiedBy>
  <cp:revision>1</cp:revision>
  <dcterms:created xsi:type="dcterms:W3CDTF">2025-12-25T17:34:00Z</dcterms:created>
  <dcterms:modified xsi:type="dcterms:W3CDTF">2025-12-25T17:57:00Z</dcterms:modified>
</cp:coreProperties>
</file>