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3DF" w:rsidRDefault="00FB23DF" w:rsidP="00FB23D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9CBC59"/>
          <w:sz w:val="32"/>
          <w:szCs w:val="32"/>
        </w:rPr>
      </w:pPr>
      <w:r>
        <w:rPr>
          <w:rFonts w:ascii="Calibri,Bold" w:hAnsi="Calibri,Bold" w:cs="Calibri,Bold"/>
          <w:b/>
          <w:bCs/>
          <w:color w:val="9CBC59"/>
          <w:sz w:val="32"/>
          <w:szCs w:val="32"/>
        </w:rPr>
        <w:t>Module-5 (Load Runner Up and Selenium IDE)</w:t>
      </w:r>
    </w:p>
    <w:p w:rsidR="00FB23DF" w:rsidRDefault="00FB23DF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libri" w:hAnsi="Calibri" w:cs="Calibri"/>
          <w:color w:val="000000"/>
          <w:sz w:val="24"/>
          <w:szCs w:val="24"/>
        </w:rPr>
        <w:t>Which components have you used in Load Runner?</w:t>
      </w:r>
    </w:p>
    <w:p w:rsidR="006D12D1" w:rsidRPr="00DE447A" w:rsidRDefault="00DE447A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7365D" w:themeColor="text2" w:themeShade="BF"/>
          <w:sz w:val="24"/>
          <w:szCs w:val="24"/>
        </w:rPr>
      </w:pPr>
      <w:proofErr w:type="gramStart"/>
      <w:r w:rsidRPr="00DE447A">
        <w:rPr>
          <w:rFonts w:ascii="Calibri" w:hAnsi="Calibri" w:cs="Calibri"/>
          <w:color w:val="17365D" w:themeColor="text2" w:themeShade="BF"/>
          <w:sz w:val="24"/>
          <w:szCs w:val="24"/>
        </w:rPr>
        <w:t>Ans.</w:t>
      </w:r>
      <w:proofErr w:type="gramEnd"/>
      <w:r w:rsidRPr="00DE447A">
        <w:rPr>
          <w:rFonts w:ascii="Calibri" w:hAnsi="Calibri" w:cs="Calibri"/>
          <w:color w:val="17365D" w:themeColor="text2" w:themeShade="BF"/>
          <w:sz w:val="24"/>
          <w:szCs w:val="24"/>
        </w:rPr>
        <w:t xml:space="preserve"> The key components of </w:t>
      </w:r>
      <w:proofErr w:type="spellStart"/>
      <w:r w:rsidRPr="00DE447A">
        <w:rPr>
          <w:rFonts w:ascii="Calibri" w:hAnsi="Calibri" w:cs="Calibri"/>
          <w:color w:val="17365D" w:themeColor="text2" w:themeShade="BF"/>
          <w:sz w:val="24"/>
          <w:szCs w:val="24"/>
        </w:rPr>
        <w:t>LoadRunner</w:t>
      </w:r>
      <w:proofErr w:type="spellEnd"/>
      <w:r w:rsidRPr="00DE447A">
        <w:rPr>
          <w:rFonts w:ascii="Calibri" w:hAnsi="Calibri" w:cs="Calibri"/>
          <w:color w:val="17365D" w:themeColor="text2" w:themeShade="BF"/>
          <w:sz w:val="24"/>
          <w:szCs w:val="24"/>
        </w:rPr>
        <w:t xml:space="preserve"> are: Load Generator generates the load against the application by following scripts. </w:t>
      </w:r>
      <w:proofErr w:type="spellStart"/>
      <w:proofErr w:type="gramStart"/>
      <w:r w:rsidRPr="00DE447A">
        <w:rPr>
          <w:rFonts w:ascii="Calibri" w:hAnsi="Calibri" w:cs="Calibri"/>
          <w:color w:val="17365D" w:themeColor="text2" w:themeShade="BF"/>
          <w:sz w:val="24"/>
          <w:szCs w:val="24"/>
        </w:rPr>
        <w:t>VuGen</w:t>
      </w:r>
      <w:proofErr w:type="spellEnd"/>
      <w:r w:rsidRPr="00DE447A">
        <w:rPr>
          <w:rFonts w:ascii="Calibri" w:hAnsi="Calibri" w:cs="Calibri"/>
          <w:color w:val="17365D" w:themeColor="text2" w:themeShade="BF"/>
          <w:sz w:val="24"/>
          <w:szCs w:val="24"/>
        </w:rPr>
        <w:t>(</w:t>
      </w:r>
      <w:proofErr w:type="gramEnd"/>
      <w:r w:rsidRPr="00DE447A">
        <w:rPr>
          <w:rFonts w:ascii="Calibri" w:hAnsi="Calibri" w:cs="Calibri"/>
          <w:color w:val="17365D" w:themeColor="text2" w:themeShade="BF"/>
          <w:sz w:val="24"/>
          <w:szCs w:val="24"/>
        </w:rPr>
        <w:t xml:space="preserve">Virtual User Generator) for generating and editing scripts. Controller controls, launches &amp; sequences instances of </w:t>
      </w:r>
      <w:proofErr w:type="spellStart"/>
      <w:r w:rsidRPr="00DE447A">
        <w:rPr>
          <w:rFonts w:ascii="Calibri" w:hAnsi="Calibri" w:cs="Calibri"/>
          <w:color w:val="17365D" w:themeColor="text2" w:themeShade="BF"/>
          <w:sz w:val="24"/>
          <w:szCs w:val="24"/>
        </w:rPr>
        <w:t>LoadGenerator</w:t>
      </w:r>
      <w:proofErr w:type="spellEnd"/>
      <w:r w:rsidRPr="00DE447A">
        <w:rPr>
          <w:rFonts w:ascii="Calibri" w:hAnsi="Calibri" w:cs="Calibri"/>
          <w:color w:val="17365D" w:themeColor="text2" w:themeShade="BF"/>
          <w:sz w:val="24"/>
          <w:szCs w:val="24"/>
        </w:rPr>
        <w:t xml:space="preserve"> – specifying which script to use for how long etc.</w:t>
      </w:r>
    </w:p>
    <w:p w:rsidR="00A40D34" w:rsidRDefault="00A40D34" w:rsidP="00FB23DF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FB23DF" w:rsidRDefault="00FB23DF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libri" w:hAnsi="Calibri" w:cs="Calibri"/>
          <w:color w:val="000000"/>
          <w:sz w:val="24"/>
          <w:szCs w:val="24"/>
        </w:rPr>
        <w:t xml:space="preserve">How can you set the number of </w:t>
      </w:r>
      <w:r>
        <w:rPr>
          <w:rFonts w:ascii="Calibri" w:hAnsi="Calibri" w:cs="Calibri"/>
          <w:noProof/>
          <w:color w:val="000000"/>
          <w:sz w:val="24"/>
          <w:szCs w:val="24"/>
        </w:rPr>
        <w:t>Vusers</w:t>
      </w:r>
      <w:r>
        <w:rPr>
          <w:rFonts w:ascii="Calibri" w:hAnsi="Calibri" w:cs="Calibri"/>
          <w:color w:val="000000"/>
          <w:sz w:val="24"/>
          <w:szCs w:val="24"/>
        </w:rPr>
        <w:t xml:space="preserve"> in Load Runner?</w:t>
      </w:r>
    </w:p>
    <w:p w:rsidR="00A40D34" w:rsidRDefault="007A6AF2" w:rsidP="00FB23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hd w:val="clear" w:color="auto" w:fill="FFFFFF"/>
        </w:rPr>
      </w:pPr>
      <w:r w:rsidRPr="007A6AF2">
        <w:rPr>
          <w:rFonts w:ascii="Symbol" w:hAnsi="Symbol" w:cs="Symbol"/>
          <w:color w:val="4F81BD" w:themeColor="accent1"/>
          <w:sz w:val="24"/>
          <w:szCs w:val="24"/>
        </w:rPr>
        <w:t></w:t>
      </w:r>
      <w:r w:rsidR="00FC182C">
        <w:rPr>
          <w:rFonts w:ascii="Arial" w:hAnsi="Arial" w:cs="Arial"/>
          <w:color w:val="4F81BD" w:themeColor="accent1"/>
          <w:sz w:val="24"/>
          <w:szCs w:val="24"/>
        </w:rPr>
        <w:t>ns</w:t>
      </w:r>
      <w:r w:rsidRPr="007A6AF2">
        <w:rPr>
          <w:rFonts w:ascii="Symbol" w:hAnsi="Symbol" w:cs="Symbol"/>
          <w:color w:val="4F81BD" w:themeColor="accent1"/>
          <w:sz w:val="24"/>
          <w:szCs w:val="24"/>
        </w:rPr>
        <w:t></w:t>
      </w:r>
      <w:r w:rsidRPr="007A6AF2">
        <w:rPr>
          <w:rFonts w:ascii="Symbol" w:hAnsi="Symbol" w:cs="Symbol"/>
          <w:color w:val="4F81BD" w:themeColor="accent1"/>
          <w:sz w:val="24"/>
          <w:szCs w:val="24"/>
        </w:rPr>
        <w:t></w:t>
      </w:r>
      <w:r w:rsidRPr="007A6AF2">
        <w:rPr>
          <w:rFonts w:ascii="Arial" w:hAnsi="Arial" w:cs="Arial"/>
          <w:bCs/>
          <w:color w:val="4F81BD" w:themeColor="accent1"/>
          <w:shd w:val="clear" w:color="auto" w:fill="FFFFFF"/>
        </w:rPr>
        <w:t xml:space="preserve">In the </w:t>
      </w:r>
      <w:proofErr w:type="spellStart"/>
      <w:r w:rsidRPr="007A6AF2">
        <w:rPr>
          <w:rFonts w:ascii="Arial" w:hAnsi="Arial" w:cs="Arial"/>
          <w:bCs/>
          <w:color w:val="4F81BD" w:themeColor="accent1"/>
          <w:shd w:val="clear" w:color="auto" w:fill="FFFFFF"/>
        </w:rPr>
        <w:t>Vusers</w:t>
      </w:r>
      <w:proofErr w:type="spellEnd"/>
      <w:r w:rsidRPr="007A6AF2">
        <w:rPr>
          <w:rFonts w:ascii="Arial" w:hAnsi="Arial" w:cs="Arial"/>
          <w:bCs/>
          <w:color w:val="4F81BD" w:themeColor="accent1"/>
          <w:shd w:val="clear" w:color="auto" w:fill="FFFFFF"/>
        </w:rPr>
        <w:t xml:space="preserve"> dialog box, click the Add </w:t>
      </w:r>
      <w:proofErr w:type="spellStart"/>
      <w:r w:rsidRPr="007A6AF2">
        <w:rPr>
          <w:rFonts w:ascii="Arial" w:hAnsi="Arial" w:cs="Arial"/>
          <w:bCs/>
          <w:color w:val="4F81BD" w:themeColor="accent1"/>
          <w:shd w:val="clear" w:color="auto" w:fill="FFFFFF"/>
        </w:rPr>
        <w:t>Vuser</w:t>
      </w:r>
      <w:proofErr w:type="spellEnd"/>
      <w:r w:rsidRPr="007A6AF2">
        <w:rPr>
          <w:rFonts w:ascii="Arial" w:hAnsi="Arial" w:cs="Arial"/>
          <w:bCs/>
          <w:color w:val="4F81BD" w:themeColor="accent1"/>
          <w:shd w:val="clear" w:color="auto" w:fill="FFFFFF"/>
        </w:rPr>
        <w:t>(s</w:t>
      </w:r>
      <w:proofErr w:type="gramStart"/>
      <w:r w:rsidRPr="007A6AF2">
        <w:rPr>
          <w:rFonts w:ascii="Arial" w:hAnsi="Arial" w:cs="Arial"/>
          <w:bCs/>
          <w:color w:val="4F81BD" w:themeColor="accent1"/>
          <w:shd w:val="clear" w:color="auto" w:fill="FFFFFF"/>
        </w:rPr>
        <w:t>)button</w:t>
      </w:r>
      <w:proofErr w:type="gramEnd"/>
      <w:r w:rsidRPr="007A6AF2">
        <w:rPr>
          <w:rFonts w:ascii="Arial" w:hAnsi="Arial" w:cs="Arial"/>
          <w:bCs/>
          <w:color w:val="4F81BD" w:themeColor="accent1"/>
          <w:shd w:val="clear" w:color="auto" w:fill="FFFFFF"/>
        </w:rPr>
        <w:t>.</w:t>
      </w:r>
      <w:r w:rsidRPr="007A6AF2">
        <w:rPr>
          <w:rFonts w:ascii="Arial" w:hAnsi="Arial" w:cs="Arial"/>
          <w:color w:val="4F81BD" w:themeColor="accent1"/>
          <w:shd w:val="clear" w:color="auto" w:fill="FFFFFF"/>
        </w:rPr>
        <w:t> </w:t>
      </w:r>
      <w:r w:rsidRPr="007A6AF2">
        <w:rPr>
          <w:rFonts w:ascii="Arial" w:hAnsi="Arial" w:cs="Arial"/>
          <w:bCs/>
          <w:color w:val="4F81BD" w:themeColor="accent1"/>
          <w:shd w:val="clear" w:color="auto" w:fill="FFFFFF"/>
        </w:rPr>
        <w:t xml:space="preserve">The Add </w:t>
      </w:r>
      <w:proofErr w:type="spellStart"/>
      <w:r w:rsidRPr="007A6AF2">
        <w:rPr>
          <w:rFonts w:ascii="Arial" w:hAnsi="Arial" w:cs="Arial"/>
          <w:bCs/>
          <w:color w:val="4F81BD" w:themeColor="accent1"/>
          <w:shd w:val="clear" w:color="auto" w:fill="FFFFFF"/>
        </w:rPr>
        <w:t>Vusers</w:t>
      </w:r>
      <w:proofErr w:type="spellEnd"/>
      <w:r w:rsidRPr="007A6AF2">
        <w:rPr>
          <w:rFonts w:ascii="Arial" w:hAnsi="Arial" w:cs="Arial"/>
          <w:bCs/>
          <w:color w:val="4F81BD" w:themeColor="accent1"/>
          <w:shd w:val="clear" w:color="auto" w:fill="FFFFFF"/>
        </w:rPr>
        <w:t xml:space="preserve"> dialog box opens.</w:t>
      </w:r>
      <w:r w:rsidRPr="007A6AF2">
        <w:rPr>
          <w:rFonts w:ascii="Arial" w:hAnsi="Arial" w:cs="Arial"/>
          <w:color w:val="4F81BD" w:themeColor="accent1"/>
          <w:shd w:val="clear" w:color="auto" w:fill="FFFFFF"/>
        </w:rPr>
        <w:t> </w:t>
      </w:r>
      <w:r w:rsidRPr="007A6AF2">
        <w:rPr>
          <w:rFonts w:ascii="Arial" w:hAnsi="Arial" w:cs="Arial"/>
          <w:bCs/>
          <w:color w:val="4F81BD" w:themeColor="accent1"/>
          <w:shd w:val="clear" w:color="auto" w:fill="FFFFFF"/>
        </w:rPr>
        <w:t xml:space="preserve">From the Quantity to add box, select the number of </w:t>
      </w:r>
      <w:proofErr w:type="spellStart"/>
      <w:r w:rsidRPr="007A6AF2">
        <w:rPr>
          <w:rFonts w:ascii="Arial" w:hAnsi="Arial" w:cs="Arial"/>
          <w:bCs/>
          <w:color w:val="4F81BD" w:themeColor="accent1"/>
          <w:shd w:val="clear" w:color="auto" w:fill="FFFFFF"/>
        </w:rPr>
        <w:t>Vusers</w:t>
      </w:r>
      <w:proofErr w:type="spellEnd"/>
      <w:r w:rsidRPr="007A6AF2">
        <w:rPr>
          <w:rFonts w:ascii="Arial" w:hAnsi="Arial" w:cs="Arial"/>
          <w:bCs/>
          <w:color w:val="4F81BD" w:themeColor="accent1"/>
          <w:shd w:val="clear" w:color="auto" w:fill="FFFFFF"/>
        </w:rPr>
        <w:t xml:space="preserve"> that you want to add to the group</w:t>
      </w:r>
      <w:r w:rsidRPr="007A6AF2">
        <w:rPr>
          <w:rFonts w:ascii="Arial" w:hAnsi="Arial" w:cs="Arial"/>
          <w:color w:val="4F81BD" w:themeColor="accent1"/>
          <w:shd w:val="clear" w:color="auto" w:fill="FFFFFF"/>
        </w:rPr>
        <w:t>.</w:t>
      </w:r>
    </w:p>
    <w:p w:rsidR="007A6AF2" w:rsidRPr="007A6AF2" w:rsidRDefault="007A6AF2" w:rsidP="007A6AF2"/>
    <w:p w:rsidR="00FB23DF" w:rsidRDefault="00FB23DF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libri" w:hAnsi="Calibri" w:cs="Calibri"/>
          <w:color w:val="000000"/>
          <w:sz w:val="24"/>
          <w:szCs w:val="24"/>
        </w:rPr>
        <w:t>What is Correlation?</w:t>
      </w:r>
    </w:p>
    <w:p w:rsidR="00B72347" w:rsidRPr="00DE447A" w:rsidRDefault="00BD10BB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7365D" w:themeColor="text2" w:themeShade="BF"/>
          <w:sz w:val="24"/>
          <w:szCs w:val="24"/>
        </w:rPr>
      </w:pPr>
      <w:r w:rsidRPr="00DE447A">
        <w:rPr>
          <w:rFonts w:ascii="Calibri" w:hAnsi="Calibri" w:cs="Calibri"/>
          <w:color w:val="17365D" w:themeColor="text2" w:themeShade="BF"/>
          <w:sz w:val="24"/>
          <w:szCs w:val="24"/>
        </w:rPr>
        <w:t xml:space="preserve">Ans. Correlation is the process of extracting some value from </w:t>
      </w:r>
      <w:r w:rsidR="00B72347" w:rsidRPr="00DE447A">
        <w:rPr>
          <w:rFonts w:ascii="Calibri" w:hAnsi="Calibri" w:cs="Calibri"/>
          <w:color w:val="17365D" w:themeColor="text2" w:themeShade="BF"/>
          <w:sz w:val="24"/>
          <w:szCs w:val="24"/>
        </w:rPr>
        <w:t xml:space="preserve">the response of one step into the request of another step. It captures and stories the dynamic response from the server &amp; passes it on </w:t>
      </w:r>
      <w:proofErr w:type="gramStart"/>
      <w:r w:rsidR="00B72347" w:rsidRPr="00DE447A">
        <w:rPr>
          <w:rFonts w:ascii="Calibri" w:hAnsi="Calibri" w:cs="Calibri"/>
          <w:color w:val="17365D" w:themeColor="text2" w:themeShade="BF"/>
          <w:sz w:val="24"/>
          <w:szCs w:val="24"/>
        </w:rPr>
        <w:t>to  subsequent</w:t>
      </w:r>
      <w:proofErr w:type="gramEnd"/>
      <w:r w:rsidR="00B72347" w:rsidRPr="00DE447A">
        <w:rPr>
          <w:rFonts w:ascii="Calibri" w:hAnsi="Calibri" w:cs="Calibri"/>
          <w:color w:val="17365D" w:themeColor="text2" w:themeShade="BF"/>
          <w:sz w:val="24"/>
          <w:szCs w:val="24"/>
        </w:rPr>
        <w:t xml:space="preserve"> requests.</w:t>
      </w:r>
    </w:p>
    <w:p w:rsidR="00A40D34" w:rsidRDefault="00A40D34" w:rsidP="00FB23DF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FB23DF" w:rsidRDefault="00FB23DF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libri" w:hAnsi="Calibri" w:cs="Calibri"/>
          <w:color w:val="000000"/>
          <w:sz w:val="24"/>
          <w:szCs w:val="24"/>
        </w:rPr>
        <w:t xml:space="preserve">What is the process for developing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Vuser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Script?</w:t>
      </w:r>
    </w:p>
    <w:p w:rsidR="00F645E3" w:rsidRPr="00F645E3" w:rsidRDefault="00F645E3" w:rsidP="00F645E3">
      <w:pPr>
        <w:shd w:val="clear" w:color="auto" w:fill="FFFFFF"/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</w:pPr>
      <w:proofErr w:type="gramStart"/>
      <w:r w:rsidRPr="00F645E3">
        <w:rPr>
          <w:rFonts w:ascii="Calibri" w:hAnsi="Calibri" w:cs="Calibri"/>
          <w:color w:val="1F497D" w:themeColor="text2"/>
          <w:sz w:val="24"/>
          <w:szCs w:val="24"/>
        </w:rPr>
        <w:t>Ans.</w:t>
      </w:r>
      <w:proofErr w:type="gramEnd"/>
      <w:r w:rsidRPr="00F645E3">
        <w:rPr>
          <w:rFonts w:ascii="Calibri" w:hAnsi="Calibri" w:cs="Calibri"/>
          <w:color w:val="1F497D" w:themeColor="text2"/>
          <w:sz w:val="24"/>
          <w:szCs w:val="24"/>
        </w:rPr>
        <w:t xml:space="preserve">     </w:t>
      </w:r>
      <w:r w:rsidRPr="00F645E3"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eastAsia="en-IN"/>
        </w:rPr>
        <w:t xml:space="preserve">There are 5 steps for developing a </w:t>
      </w:r>
      <w:proofErr w:type="spellStart"/>
      <w:r w:rsidRPr="00F645E3"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eastAsia="en-IN"/>
        </w:rPr>
        <w:t>vuser</w:t>
      </w:r>
      <w:proofErr w:type="spellEnd"/>
      <w:r w:rsidRPr="00F645E3"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eastAsia="en-IN"/>
        </w:rPr>
        <w:t xml:space="preserve"> script.</w:t>
      </w:r>
    </w:p>
    <w:p w:rsidR="00F645E3" w:rsidRPr="00F645E3" w:rsidRDefault="00F645E3" w:rsidP="00F645E3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</w:pPr>
      <w:proofErr w:type="gramStart"/>
      <w:r w:rsidRPr="00F645E3"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  <w:t>recording</w:t>
      </w:r>
      <w:proofErr w:type="gramEnd"/>
      <w:r w:rsidRPr="00F645E3"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  <w:t xml:space="preserve"> the </w:t>
      </w:r>
      <w:proofErr w:type="spellStart"/>
      <w:r w:rsidRPr="00F645E3"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  <w:t>vuser</w:t>
      </w:r>
      <w:proofErr w:type="spellEnd"/>
      <w:r w:rsidRPr="00F645E3"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  <w:t xml:space="preserve"> script .</w:t>
      </w:r>
    </w:p>
    <w:p w:rsidR="00F645E3" w:rsidRPr="00F645E3" w:rsidRDefault="00F645E3" w:rsidP="00F645E3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</w:pPr>
      <w:proofErr w:type="gramStart"/>
      <w:r w:rsidRPr="00F645E3"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  <w:t>edit</w:t>
      </w:r>
      <w:proofErr w:type="gramEnd"/>
      <w:r w:rsidRPr="00F645E3"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  <w:t xml:space="preserve"> the </w:t>
      </w:r>
      <w:proofErr w:type="spellStart"/>
      <w:r w:rsidRPr="00F645E3"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  <w:t>vuser</w:t>
      </w:r>
      <w:proofErr w:type="spellEnd"/>
      <w:r w:rsidRPr="00F645E3"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  <w:t xml:space="preserve"> script.</w:t>
      </w:r>
    </w:p>
    <w:p w:rsidR="00F645E3" w:rsidRPr="00F645E3" w:rsidRDefault="00F645E3" w:rsidP="00F645E3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</w:pPr>
      <w:proofErr w:type="gramStart"/>
      <w:r w:rsidRPr="00F645E3"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  <w:t>runtime</w:t>
      </w:r>
      <w:proofErr w:type="gramEnd"/>
      <w:r w:rsidRPr="00F645E3"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  <w:t xml:space="preserve"> setting .</w:t>
      </w:r>
    </w:p>
    <w:p w:rsidR="00F645E3" w:rsidRPr="00F645E3" w:rsidRDefault="00F645E3" w:rsidP="00F645E3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</w:pPr>
      <w:proofErr w:type="gramStart"/>
      <w:r w:rsidRPr="00F645E3"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  <w:t>run</w:t>
      </w:r>
      <w:proofErr w:type="gramEnd"/>
      <w:r w:rsidRPr="00F645E3"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  <w:t xml:space="preserve"> the </w:t>
      </w:r>
      <w:proofErr w:type="spellStart"/>
      <w:r w:rsidRPr="00F645E3"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  <w:t>vuser</w:t>
      </w:r>
      <w:proofErr w:type="spellEnd"/>
      <w:r w:rsidRPr="00F645E3"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  <w:t xml:space="preserve"> script in stand-alone mode.</w:t>
      </w:r>
    </w:p>
    <w:p w:rsidR="00F645E3" w:rsidRPr="00F645E3" w:rsidRDefault="00F645E3" w:rsidP="00F645E3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</w:pPr>
      <w:proofErr w:type="gramStart"/>
      <w:r w:rsidRPr="00F645E3"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  <w:t>incorporate</w:t>
      </w:r>
      <w:proofErr w:type="gramEnd"/>
      <w:r w:rsidRPr="00F645E3"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  <w:t xml:space="preserve"> the </w:t>
      </w:r>
      <w:proofErr w:type="spellStart"/>
      <w:r w:rsidRPr="00F645E3"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  <w:t>vuser</w:t>
      </w:r>
      <w:proofErr w:type="spellEnd"/>
      <w:r w:rsidRPr="00F645E3">
        <w:rPr>
          <w:rFonts w:ascii="Arial" w:eastAsia="Times New Roman" w:hAnsi="Arial" w:cs="Arial"/>
          <w:color w:val="1F497D" w:themeColor="text2"/>
          <w:sz w:val="24"/>
          <w:szCs w:val="24"/>
          <w:lang w:eastAsia="en-IN"/>
        </w:rPr>
        <w:t xml:space="preserve"> script into a load runner scenario.</w:t>
      </w:r>
    </w:p>
    <w:p w:rsidR="0060256B" w:rsidRDefault="0060256B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B23DF" w:rsidRDefault="00FB23DF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libri" w:hAnsi="Calibri" w:cs="Calibri"/>
          <w:color w:val="000000"/>
          <w:sz w:val="24"/>
          <w:szCs w:val="24"/>
        </w:rPr>
        <w:t>How Load Runner interacts with the application?</w:t>
      </w:r>
    </w:p>
    <w:p w:rsidR="00F645E3" w:rsidRDefault="00F645E3" w:rsidP="00FB23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645E3">
        <w:rPr>
          <w:rFonts w:ascii="Calibri" w:hAnsi="Calibri" w:cs="Calibri"/>
          <w:color w:val="1F497D" w:themeColor="text2"/>
          <w:sz w:val="24"/>
          <w:szCs w:val="24"/>
        </w:rPr>
        <w:t xml:space="preserve">Ans. </w:t>
      </w:r>
      <w:proofErr w:type="spellStart"/>
      <w:r w:rsidRPr="00F645E3">
        <w:rPr>
          <w:rFonts w:ascii="Arial" w:hAnsi="Arial" w:cs="Arial"/>
          <w:color w:val="1F497D" w:themeColor="text2"/>
          <w:shd w:val="clear" w:color="auto" w:fill="FFFFFF"/>
        </w:rPr>
        <w:t>LoadRunner</w:t>
      </w:r>
      <w:proofErr w:type="spellEnd"/>
      <w:r w:rsidRPr="00F645E3">
        <w:rPr>
          <w:rFonts w:ascii="Arial" w:hAnsi="Arial" w:cs="Arial"/>
          <w:color w:val="1F497D" w:themeColor="text2"/>
          <w:shd w:val="clear" w:color="auto" w:fill="FFFFFF"/>
        </w:rPr>
        <w:t xml:space="preserve"> is a software testing tool from Micro Focus. It is used to test applications, measuring system behaviour and performance under load. </w:t>
      </w:r>
      <w:proofErr w:type="spellStart"/>
      <w:r w:rsidRPr="00F645E3">
        <w:rPr>
          <w:rFonts w:ascii="Arial" w:hAnsi="Arial" w:cs="Arial"/>
          <w:color w:val="1F497D" w:themeColor="text2"/>
          <w:shd w:val="clear" w:color="auto" w:fill="FFFFFF"/>
        </w:rPr>
        <w:t>LoadRunner</w:t>
      </w:r>
      <w:proofErr w:type="spellEnd"/>
      <w:r w:rsidRPr="00F645E3">
        <w:rPr>
          <w:rFonts w:ascii="Arial" w:hAnsi="Arial" w:cs="Arial"/>
          <w:color w:val="1F497D" w:themeColor="text2"/>
          <w:shd w:val="clear" w:color="auto" w:fill="FFFFFF"/>
        </w:rPr>
        <w:t xml:space="preserve"> can </w:t>
      </w:r>
      <w:r w:rsidRPr="00F645E3">
        <w:rPr>
          <w:rFonts w:ascii="Arial" w:hAnsi="Arial" w:cs="Arial"/>
          <w:b/>
          <w:bCs/>
          <w:color w:val="1F497D" w:themeColor="text2"/>
          <w:shd w:val="clear" w:color="auto" w:fill="FFFFFF"/>
        </w:rPr>
        <w:t>simulate thousands of users concurrently using application software, recording and later analyzing the performance of key components of the application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A40D34" w:rsidRDefault="00A40D34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B23DF" w:rsidRDefault="00FB23DF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libri" w:hAnsi="Calibri" w:cs="Calibri"/>
          <w:color w:val="000000"/>
          <w:sz w:val="24"/>
          <w:szCs w:val="24"/>
        </w:rPr>
        <w:t xml:space="preserve">How many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VUsers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are required for load testing?</w:t>
      </w:r>
    </w:p>
    <w:p w:rsidR="00A40D34" w:rsidRDefault="00A40D34" w:rsidP="00FB23DF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FB23DF" w:rsidRDefault="00FB23DF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libri" w:hAnsi="Calibri" w:cs="Calibri"/>
          <w:color w:val="000000"/>
          <w:sz w:val="24"/>
          <w:szCs w:val="24"/>
        </w:rPr>
        <w:t>What is the relationship between Response Time and Throughput?</w:t>
      </w:r>
    </w:p>
    <w:p w:rsidR="00BA381C" w:rsidRPr="00BA381C" w:rsidRDefault="00BA381C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4"/>
          <w:szCs w:val="24"/>
        </w:rPr>
      </w:pPr>
      <w:r w:rsidRPr="00BA381C">
        <w:rPr>
          <w:rFonts w:ascii="Calibri" w:hAnsi="Calibri" w:cs="Calibri"/>
          <w:color w:val="4F81BD" w:themeColor="accent1"/>
          <w:sz w:val="24"/>
          <w:szCs w:val="24"/>
        </w:rPr>
        <w:t xml:space="preserve">Ans. </w:t>
      </w:r>
      <w:r w:rsidRPr="00BA381C">
        <w:rPr>
          <w:rFonts w:ascii="Arial" w:hAnsi="Arial" w:cs="Arial"/>
          <w:color w:val="4F81BD" w:themeColor="accent1"/>
          <w:shd w:val="clear" w:color="auto" w:fill="FFFFFF"/>
        </w:rPr>
        <w:t>Response time and throughput are related. </w:t>
      </w:r>
      <w:r w:rsidRPr="00BA381C">
        <w:rPr>
          <w:rFonts w:ascii="Arial" w:hAnsi="Arial" w:cs="Arial"/>
          <w:bCs/>
          <w:color w:val="4F81BD" w:themeColor="accent1"/>
          <w:shd w:val="clear" w:color="auto" w:fill="FFFFFF"/>
        </w:rPr>
        <w:t>The response time for an average transaction tends to decrease as you increase overall throughput</w:t>
      </w:r>
      <w:r w:rsidRPr="00BA381C">
        <w:rPr>
          <w:rFonts w:ascii="Arial" w:hAnsi="Arial" w:cs="Arial"/>
          <w:color w:val="4F81BD" w:themeColor="accent1"/>
          <w:shd w:val="clear" w:color="auto" w:fill="FFFFFF"/>
        </w:rPr>
        <w:t>. However, you can decrease the response time for a specific query, at the expense of overall throughput, by allocating a disproportionate amount of resources to that query.</w:t>
      </w:r>
    </w:p>
    <w:p w:rsidR="00A40D34" w:rsidRDefault="00A40D34" w:rsidP="00FB23DF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FB23DF" w:rsidRDefault="00FB23DF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libri" w:hAnsi="Calibri" w:cs="Calibri"/>
          <w:color w:val="000000"/>
          <w:sz w:val="24"/>
          <w:szCs w:val="24"/>
        </w:rPr>
        <w:t>What is the difference between hits/second and requests/second?</w:t>
      </w:r>
    </w:p>
    <w:p w:rsidR="00A40D34" w:rsidRPr="00A40D34" w:rsidRDefault="00A40D34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4"/>
          <w:szCs w:val="24"/>
        </w:rPr>
      </w:pPr>
      <w:r w:rsidRPr="00A40D34">
        <w:rPr>
          <w:rFonts w:ascii="Calibri" w:hAnsi="Calibri" w:cs="Calibri"/>
          <w:color w:val="4F81BD" w:themeColor="accent1"/>
          <w:sz w:val="24"/>
          <w:szCs w:val="24"/>
        </w:rPr>
        <w:t xml:space="preserve">Ans. </w:t>
      </w:r>
      <w:r w:rsidRPr="00A40D34">
        <w:rPr>
          <w:rFonts w:ascii="Arial" w:hAnsi="Arial" w:cs="Arial"/>
          <w:bCs/>
          <w:color w:val="4F81BD" w:themeColor="accent1"/>
          <w:shd w:val="clear" w:color="auto" w:fill="FFFFFF"/>
        </w:rPr>
        <w:t xml:space="preserve">Hits per second means the number of hits the server receives in one second from the </w:t>
      </w:r>
      <w:proofErr w:type="spellStart"/>
      <w:r w:rsidRPr="00A40D34">
        <w:rPr>
          <w:rFonts w:ascii="Arial" w:hAnsi="Arial" w:cs="Arial"/>
          <w:bCs/>
          <w:color w:val="4F81BD" w:themeColor="accent1"/>
          <w:shd w:val="clear" w:color="auto" w:fill="FFFFFF"/>
        </w:rPr>
        <w:t>vuser</w:t>
      </w:r>
      <w:proofErr w:type="spellEnd"/>
      <w:r w:rsidRPr="00A40D34">
        <w:rPr>
          <w:rFonts w:ascii="Arial" w:hAnsi="Arial" w:cs="Arial"/>
          <w:bCs/>
          <w:color w:val="4F81BD" w:themeColor="accent1"/>
          <w:shd w:val="clear" w:color="auto" w:fill="FFFFFF"/>
        </w:rPr>
        <w:t>.</w:t>
      </w:r>
      <w:r w:rsidRPr="00A40D34">
        <w:rPr>
          <w:rFonts w:ascii="Arial" w:hAnsi="Arial" w:cs="Arial"/>
          <w:color w:val="4F81BD" w:themeColor="accent1"/>
          <w:shd w:val="clear" w:color="auto" w:fill="FFFFFF"/>
        </w:rPr>
        <w:t> </w:t>
      </w:r>
      <w:r w:rsidRPr="00A40D34">
        <w:rPr>
          <w:rFonts w:ascii="Arial" w:hAnsi="Arial" w:cs="Arial"/>
          <w:bCs/>
          <w:color w:val="4F81BD" w:themeColor="accent1"/>
          <w:shd w:val="clear" w:color="auto" w:fill="FFFFFF"/>
        </w:rPr>
        <w:t xml:space="preserve">Request per second is the number of request the </w:t>
      </w:r>
      <w:proofErr w:type="spellStart"/>
      <w:r w:rsidRPr="00A40D34">
        <w:rPr>
          <w:rFonts w:ascii="Arial" w:hAnsi="Arial" w:cs="Arial"/>
          <w:bCs/>
          <w:color w:val="4F81BD" w:themeColor="accent1"/>
          <w:shd w:val="clear" w:color="auto" w:fill="FFFFFF"/>
        </w:rPr>
        <w:t>vuser</w:t>
      </w:r>
      <w:proofErr w:type="spellEnd"/>
      <w:r w:rsidRPr="00A40D34">
        <w:rPr>
          <w:rFonts w:ascii="Arial" w:hAnsi="Arial" w:cs="Arial"/>
          <w:bCs/>
          <w:color w:val="4F81BD" w:themeColor="accent1"/>
          <w:shd w:val="clear" w:color="auto" w:fill="FFFFFF"/>
        </w:rPr>
        <w:t xml:space="preserve"> will request from the server</w:t>
      </w:r>
      <w:r w:rsidRPr="00A40D34">
        <w:rPr>
          <w:rFonts w:ascii="Arial" w:hAnsi="Arial" w:cs="Arial"/>
          <w:color w:val="4F81BD" w:themeColor="accent1"/>
          <w:shd w:val="clear" w:color="auto" w:fill="FFFFFF"/>
        </w:rPr>
        <w:t>.</w:t>
      </w:r>
    </w:p>
    <w:p w:rsidR="00A40D34" w:rsidRDefault="00A40D34" w:rsidP="00FB23DF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FB23DF" w:rsidRDefault="00FB23DF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libri" w:hAnsi="Calibri" w:cs="Calibri"/>
          <w:color w:val="000000"/>
          <w:sz w:val="24"/>
          <w:szCs w:val="24"/>
        </w:rPr>
        <w:t>To test the Performance testing on “Tops Technologies website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” :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- https://www.tops-int.com/</w:t>
      </w:r>
    </w:p>
    <w:p w:rsidR="00FB23DF" w:rsidRDefault="00FB23DF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 xml:space="preserve">1.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to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Record all top level menu</w:t>
      </w:r>
    </w:p>
    <w:p w:rsidR="00FB23DF" w:rsidRDefault="00FB23DF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2. to Record minimum 10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Vuser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on this website</w:t>
      </w:r>
    </w:p>
    <w:p w:rsidR="00FB23DF" w:rsidRDefault="00FB23DF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3.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save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all 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Script,Design,Graph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FC182C" w:rsidRDefault="00FC182C" w:rsidP="00FB23DF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FB23DF" w:rsidRDefault="00FB23DF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libri" w:hAnsi="Calibri" w:cs="Calibri"/>
          <w:color w:val="000000"/>
          <w:sz w:val="24"/>
          <w:szCs w:val="24"/>
        </w:rPr>
        <w:t>create a normal script of above website with correlate using hp default website.</w:t>
      </w:r>
      <w:proofErr w:type="gramEnd"/>
    </w:p>
    <w:p w:rsidR="00FC182C" w:rsidRDefault="00FC182C" w:rsidP="00FB23D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9CBC59"/>
          <w:sz w:val="28"/>
          <w:szCs w:val="28"/>
        </w:rPr>
      </w:pPr>
    </w:p>
    <w:p w:rsidR="00FB23DF" w:rsidRDefault="00FB23DF" w:rsidP="00FB23D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9CBC59"/>
          <w:sz w:val="28"/>
          <w:szCs w:val="28"/>
        </w:rPr>
      </w:pPr>
      <w:r>
        <w:rPr>
          <w:rFonts w:ascii="Calibri,Bold" w:hAnsi="Calibri,Bold" w:cs="Calibri,Bold"/>
          <w:b/>
          <w:bCs/>
          <w:color w:val="9CBC59"/>
          <w:sz w:val="28"/>
          <w:szCs w:val="28"/>
        </w:rPr>
        <w:t>(Selenium IDE)</w:t>
      </w:r>
    </w:p>
    <w:p w:rsidR="00FB23DF" w:rsidRDefault="00FB23DF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F89746"/>
          <w:sz w:val="28"/>
          <w:szCs w:val="28"/>
        </w:rPr>
        <w:t></w:t>
      </w:r>
      <w:r>
        <w:rPr>
          <w:rFonts w:ascii="Symbol" w:hAnsi="Symbol" w:cs="Symbol"/>
          <w:color w:val="F89746"/>
          <w:sz w:val="28"/>
          <w:szCs w:val="28"/>
        </w:rPr>
        <w:t></w:t>
      </w:r>
      <w:r>
        <w:rPr>
          <w:rFonts w:ascii="Calibri" w:hAnsi="Calibri" w:cs="Calibri"/>
          <w:color w:val="000000"/>
          <w:sz w:val="24"/>
          <w:szCs w:val="24"/>
        </w:rPr>
        <w:t>What is Automation Testing?</w:t>
      </w:r>
    </w:p>
    <w:p w:rsidR="00A40D34" w:rsidRDefault="00A40D34" w:rsidP="00FB23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z w:val="21"/>
          <w:szCs w:val="21"/>
          <w:shd w:val="clear" w:color="auto" w:fill="FFFFFF"/>
        </w:rPr>
      </w:pPr>
      <w:r w:rsidRPr="00A40D34">
        <w:rPr>
          <w:rFonts w:ascii="Calibri" w:hAnsi="Calibri" w:cs="Calibri"/>
          <w:color w:val="4F81BD" w:themeColor="accent1"/>
          <w:sz w:val="24"/>
          <w:szCs w:val="24"/>
        </w:rPr>
        <w:t xml:space="preserve">Ans. </w:t>
      </w:r>
      <w:r w:rsidRPr="00A40D34">
        <w:rPr>
          <w:rFonts w:ascii="Arial" w:hAnsi="Arial" w:cs="Arial"/>
          <w:color w:val="4F81BD" w:themeColor="accent1"/>
          <w:sz w:val="21"/>
          <w:szCs w:val="21"/>
          <w:shd w:val="clear" w:color="auto" w:fill="FFFFFF"/>
        </w:rPr>
        <w:t>Automation testing is </w:t>
      </w:r>
      <w:r w:rsidRPr="00A40D34">
        <w:rPr>
          <w:rStyle w:val="Emphasis"/>
          <w:rFonts w:ascii="Arial" w:hAnsi="Arial" w:cs="Arial"/>
          <w:bCs/>
          <w:i w:val="0"/>
          <w:iCs w:val="0"/>
          <w:color w:val="4F81BD" w:themeColor="accent1"/>
          <w:sz w:val="21"/>
          <w:szCs w:val="21"/>
          <w:shd w:val="clear" w:color="auto" w:fill="FFFFFF"/>
        </w:rPr>
        <w:t>a Software testing technique to test and compare the actual outcome with the expected outcome</w:t>
      </w:r>
      <w:r w:rsidRPr="00A40D34">
        <w:rPr>
          <w:rFonts w:ascii="Arial" w:hAnsi="Arial" w:cs="Arial"/>
          <w:color w:val="4F81BD" w:themeColor="accent1"/>
          <w:sz w:val="21"/>
          <w:szCs w:val="21"/>
          <w:shd w:val="clear" w:color="auto" w:fill="FFFFFF"/>
        </w:rPr>
        <w:t>.</w:t>
      </w:r>
    </w:p>
    <w:p w:rsidR="00A320F1" w:rsidRPr="00A40D34" w:rsidRDefault="00A320F1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4"/>
          <w:szCs w:val="24"/>
        </w:rPr>
      </w:pPr>
    </w:p>
    <w:p w:rsidR="00FB23DF" w:rsidRDefault="00FB23DF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Calibri" w:hAnsi="Calibri" w:cs="Calibri"/>
          <w:color w:val="000000"/>
          <w:sz w:val="24"/>
          <w:szCs w:val="24"/>
        </w:rPr>
        <w:t xml:space="preserve">Which Are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The Browsers Supported By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Selenium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Ide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?</w:t>
      </w:r>
    </w:p>
    <w:p w:rsidR="00A320F1" w:rsidRPr="00A320F1" w:rsidRDefault="00A320F1" w:rsidP="00A320F1">
      <w:pPr>
        <w:tabs>
          <w:tab w:val="left" w:pos="388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  <w:sz w:val="24"/>
          <w:szCs w:val="24"/>
        </w:rPr>
      </w:pPr>
      <w:proofErr w:type="gramStart"/>
      <w:r w:rsidRPr="00A320F1">
        <w:rPr>
          <w:rFonts w:ascii="Calibri" w:hAnsi="Calibri" w:cs="Calibri"/>
          <w:color w:val="4F81BD" w:themeColor="accent1"/>
          <w:sz w:val="24"/>
          <w:szCs w:val="24"/>
        </w:rPr>
        <w:t>Ans.</w:t>
      </w:r>
      <w:proofErr w:type="gramEnd"/>
      <w:r w:rsidRPr="00A320F1">
        <w:rPr>
          <w:rFonts w:ascii="Calibri" w:hAnsi="Calibri" w:cs="Calibri"/>
          <w:color w:val="4F81BD" w:themeColor="accent1"/>
          <w:sz w:val="24"/>
          <w:szCs w:val="24"/>
        </w:rPr>
        <w:t xml:space="preserve">  </w:t>
      </w:r>
      <w:r w:rsidRPr="00A320F1">
        <w:rPr>
          <w:rFonts w:ascii="Arial" w:hAnsi="Arial" w:cs="Arial"/>
          <w:color w:val="4F81BD" w:themeColor="accent1"/>
          <w:shd w:val="clear" w:color="auto" w:fill="FFFFFF"/>
        </w:rPr>
        <w:t>Selenium IDE has add-ons for </w:t>
      </w:r>
      <w:r w:rsidRPr="00A320F1">
        <w:rPr>
          <w:rFonts w:ascii="Arial" w:hAnsi="Arial" w:cs="Arial"/>
          <w:bCs/>
          <w:color w:val="4F81BD" w:themeColor="accent1"/>
          <w:shd w:val="clear" w:color="auto" w:fill="FFFFFF"/>
        </w:rPr>
        <w:t>Firefox and Chrome</w:t>
      </w:r>
      <w:r w:rsidRPr="00A320F1">
        <w:rPr>
          <w:rFonts w:ascii="Arial" w:hAnsi="Arial" w:cs="Arial"/>
          <w:color w:val="4F81BD" w:themeColor="accent1"/>
          <w:shd w:val="clear" w:color="auto" w:fill="FFFFFF"/>
        </w:rPr>
        <w:t xml:space="preserve"> browsers. Selenium IDE comes with a rich set of commands that are powered by </w:t>
      </w:r>
      <w:proofErr w:type="spellStart"/>
      <w:r w:rsidRPr="00A320F1">
        <w:rPr>
          <w:rFonts w:ascii="Arial" w:hAnsi="Arial" w:cs="Arial"/>
          <w:color w:val="4F81BD" w:themeColor="accent1"/>
          <w:shd w:val="clear" w:color="auto" w:fill="FFFFFF"/>
        </w:rPr>
        <w:t>Selenese</w:t>
      </w:r>
      <w:proofErr w:type="spellEnd"/>
      <w:r w:rsidRPr="00A320F1">
        <w:rPr>
          <w:rFonts w:ascii="Arial" w:hAnsi="Arial" w:cs="Arial"/>
          <w:color w:val="4F81BD" w:themeColor="accent1"/>
          <w:shd w:val="clear" w:color="auto" w:fill="FFFFFF"/>
        </w:rPr>
        <w:t xml:space="preserve"> and it allows you to record and test different interactions of a web application with the browser.</w:t>
      </w:r>
      <w:r w:rsidRPr="00A320F1">
        <w:rPr>
          <w:rFonts w:ascii="Calibri" w:hAnsi="Calibri" w:cs="Calibri"/>
          <w:color w:val="4F81BD" w:themeColor="accent1"/>
          <w:sz w:val="24"/>
          <w:szCs w:val="24"/>
        </w:rPr>
        <w:tab/>
      </w:r>
    </w:p>
    <w:p w:rsidR="00A320F1" w:rsidRDefault="00A320F1" w:rsidP="00FB23DF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</w:rPr>
      </w:pPr>
    </w:p>
    <w:p w:rsidR="00FB23DF" w:rsidRDefault="00FB23DF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What are the benefits of Automation Testing?</w:t>
      </w:r>
    </w:p>
    <w:p w:rsidR="00A320F1" w:rsidRPr="007E5E6A" w:rsidRDefault="00A320F1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  <w:proofErr w:type="gramStart"/>
      <w:r w:rsidRPr="007E5E6A">
        <w:rPr>
          <w:rFonts w:ascii="Calibri" w:hAnsi="Calibri" w:cs="Calibri"/>
          <w:color w:val="4F81BD" w:themeColor="accent1"/>
        </w:rPr>
        <w:t>Ans.</w:t>
      </w:r>
      <w:proofErr w:type="gramEnd"/>
      <w:r w:rsidRPr="007E5E6A">
        <w:rPr>
          <w:rFonts w:ascii="Calibri" w:hAnsi="Calibri" w:cs="Calibri"/>
          <w:color w:val="4F81BD" w:themeColor="accent1"/>
        </w:rPr>
        <w:t xml:space="preserve"> The benefits of Automation Testing are mention below.</w:t>
      </w:r>
    </w:p>
    <w:p w:rsidR="00A320F1" w:rsidRPr="007E5E6A" w:rsidRDefault="00A320F1" w:rsidP="00A320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  <w:r w:rsidRPr="007E5E6A">
        <w:rPr>
          <w:rFonts w:ascii="Calibri" w:hAnsi="Calibri" w:cs="Calibri"/>
          <w:color w:val="4F81BD" w:themeColor="accent1"/>
        </w:rPr>
        <w:t>70% faster  than the manual testing</w:t>
      </w:r>
    </w:p>
    <w:p w:rsidR="00A320F1" w:rsidRPr="007E5E6A" w:rsidRDefault="00A320F1" w:rsidP="00A320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  <w:r w:rsidRPr="007E5E6A">
        <w:rPr>
          <w:rFonts w:ascii="Calibri" w:hAnsi="Calibri" w:cs="Calibri"/>
          <w:color w:val="4F81BD" w:themeColor="accent1"/>
        </w:rPr>
        <w:t>Wider test coverage of application features</w:t>
      </w:r>
    </w:p>
    <w:p w:rsidR="00A320F1" w:rsidRPr="007E5E6A" w:rsidRDefault="00A320F1" w:rsidP="00A320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  <w:r w:rsidRPr="007E5E6A">
        <w:rPr>
          <w:rFonts w:ascii="Calibri" w:hAnsi="Calibri" w:cs="Calibri"/>
          <w:color w:val="4F81BD" w:themeColor="accent1"/>
        </w:rPr>
        <w:t>Reliable in result</w:t>
      </w:r>
    </w:p>
    <w:p w:rsidR="00A320F1" w:rsidRPr="007E5E6A" w:rsidRDefault="00A320F1" w:rsidP="00A320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  <w:r w:rsidRPr="007E5E6A">
        <w:rPr>
          <w:rFonts w:ascii="Calibri" w:hAnsi="Calibri" w:cs="Calibri"/>
          <w:color w:val="4F81BD" w:themeColor="accent1"/>
        </w:rPr>
        <w:t>Ensure consistency</w:t>
      </w:r>
    </w:p>
    <w:p w:rsidR="00A320F1" w:rsidRPr="007E5E6A" w:rsidRDefault="007E5E6A" w:rsidP="00A320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  <w:r w:rsidRPr="007E5E6A">
        <w:rPr>
          <w:rFonts w:ascii="Calibri" w:hAnsi="Calibri" w:cs="Calibri"/>
          <w:color w:val="4F81BD" w:themeColor="accent1"/>
        </w:rPr>
        <w:t>Save time &amp; cost</w:t>
      </w:r>
    </w:p>
    <w:p w:rsidR="007E5E6A" w:rsidRPr="007E5E6A" w:rsidRDefault="007E5E6A" w:rsidP="00A320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  <w:r w:rsidRPr="007E5E6A">
        <w:rPr>
          <w:rFonts w:ascii="Calibri" w:hAnsi="Calibri" w:cs="Calibri"/>
          <w:color w:val="4F81BD" w:themeColor="accent1"/>
        </w:rPr>
        <w:t>Improves accuracy</w:t>
      </w:r>
    </w:p>
    <w:p w:rsidR="007E5E6A" w:rsidRPr="007E5E6A" w:rsidRDefault="007E5E6A" w:rsidP="00A320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  <w:r w:rsidRPr="007E5E6A">
        <w:rPr>
          <w:rFonts w:ascii="Calibri" w:hAnsi="Calibri" w:cs="Calibri"/>
          <w:color w:val="4F81BD" w:themeColor="accent1"/>
        </w:rPr>
        <w:t>Increases efficiency</w:t>
      </w:r>
    </w:p>
    <w:p w:rsidR="007E5E6A" w:rsidRPr="007E5E6A" w:rsidRDefault="007E5E6A" w:rsidP="00A320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  <w:r w:rsidRPr="007E5E6A">
        <w:rPr>
          <w:rFonts w:ascii="Calibri" w:hAnsi="Calibri" w:cs="Calibri"/>
          <w:color w:val="4F81BD" w:themeColor="accent1"/>
        </w:rPr>
        <w:t>Better speed in executing tests</w:t>
      </w:r>
    </w:p>
    <w:p w:rsidR="007E5E6A" w:rsidRPr="007E5E6A" w:rsidRDefault="007E5E6A" w:rsidP="00A320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  <w:r w:rsidRPr="007E5E6A">
        <w:rPr>
          <w:rFonts w:ascii="Calibri" w:hAnsi="Calibri" w:cs="Calibri"/>
          <w:color w:val="4F81BD" w:themeColor="accent1"/>
        </w:rPr>
        <w:t>Reusable test script</w:t>
      </w:r>
    </w:p>
    <w:p w:rsidR="007E5E6A" w:rsidRPr="007E5E6A" w:rsidRDefault="007E5E6A" w:rsidP="00A320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  <w:r w:rsidRPr="007E5E6A">
        <w:rPr>
          <w:rFonts w:ascii="Calibri" w:hAnsi="Calibri" w:cs="Calibri"/>
          <w:color w:val="4F81BD" w:themeColor="accent1"/>
        </w:rPr>
        <w:t>Early time to market</w:t>
      </w:r>
    </w:p>
    <w:p w:rsidR="007E5E6A" w:rsidRPr="00A320F1" w:rsidRDefault="007E5E6A" w:rsidP="007E5E6A">
      <w:pPr>
        <w:pStyle w:val="ListParagraph"/>
        <w:autoSpaceDE w:val="0"/>
        <w:autoSpaceDN w:val="0"/>
        <w:adjustRightInd w:val="0"/>
        <w:spacing w:after="0" w:line="240" w:lineRule="auto"/>
        <w:ind w:left="750"/>
        <w:rPr>
          <w:rFonts w:ascii="Calibri" w:hAnsi="Calibri" w:cs="Calibri"/>
          <w:color w:val="000000"/>
        </w:rPr>
      </w:pPr>
    </w:p>
    <w:p w:rsidR="00FB23DF" w:rsidRDefault="00FB23DF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What are the advantages of Selenium?</w:t>
      </w:r>
    </w:p>
    <w:p w:rsidR="007E5E6A" w:rsidRPr="007E5E6A" w:rsidRDefault="007E5E6A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  <w:r w:rsidRPr="007E5E6A">
        <w:rPr>
          <w:rFonts w:ascii="Calibri" w:hAnsi="Calibri" w:cs="Calibri"/>
          <w:color w:val="4F81BD" w:themeColor="accent1"/>
        </w:rPr>
        <w:t xml:space="preserve">Ans. </w:t>
      </w:r>
      <w:r w:rsidRPr="007E5E6A">
        <w:rPr>
          <w:rFonts w:ascii="Arial" w:hAnsi="Arial" w:cs="Arial"/>
          <w:color w:val="4F81BD" w:themeColor="accent1"/>
          <w:shd w:val="clear" w:color="auto" w:fill="FFFFFF"/>
        </w:rPr>
        <w:t>Selenium is the most popularly used freeware and open source automation tool. The benefits of Selenium for Test Automation are immense. Importantly, it </w:t>
      </w:r>
      <w:r w:rsidRPr="007E5E6A">
        <w:rPr>
          <w:rFonts w:ascii="Arial" w:hAnsi="Arial" w:cs="Arial"/>
          <w:bCs/>
          <w:color w:val="4F81BD" w:themeColor="accent1"/>
          <w:shd w:val="clear" w:color="auto" w:fill="FFFFFF"/>
        </w:rPr>
        <w:t>enables record and playback for testing web applications and can run multiple scripts across various browsers</w:t>
      </w:r>
      <w:r w:rsidRPr="007E5E6A">
        <w:rPr>
          <w:rFonts w:ascii="Arial" w:hAnsi="Arial" w:cs="Arial"/>
          <w:color w:val="4F81BD" w:themeColor="accent1"/>
          <w:shd w:val="clear" w:color="auto" w:fill="FFFFFF"/>
        </w:rPr>
        <w:t>.</w:t>
      </w:r>
    </w:p>
    <w:p w:rsidR="007E5E6A" w:rsidRDefault="007E5E6A" w:rsidP="00FB23DF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</w:rPr>
      </w:pPr>
    </w:p>
    <w:p w:rsidR="00FB23DF" w:rsidRDefault="00FB23DF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Why testers should opt for Selenium and not QTP?</w:t>
      </w:r>
    </w:p>
    <w:p w:rsidR="007E5E6A" w:rsidRDefault="007E5E6A" w:rsidP="00FB23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F81BD" w:themeColor="accent1"/>
          <w:shd w:val="clear" w:color="auto" w:fill="FFFFFF"/>
        </w:rPr>
      </w:pPr>
      <w:proofErr w:type="gramStart"/>
      <w:r w:rsidRPr="007E5E6A">
        <w:rPr>
          <w:rFonts w:ascii="Calibri" w:hAnsi="Calibri" w:cs="Calibri"/>
          <w:color w:val="4F81BD" w:themeColor="accent1"/>
        </w:rPr>
        <w:t>Ans.</w:t>
      </w:r>
      <w:proofErr w:type="gramEnd"/>
      <w:r w:rsidRPr="007E5E6A">
        <w:rPr>
          <w:rFonts w:ascii="Calibri" w:hAnsi="Calibri" w:cs="Calibri"/>
          <w:color w:val="4F81BD" w:themeColor="accent1"/>
        </w:rPr>
        <w:t xml:space="preserve">  </w:t>
      </w:r>
      <w:r w:rsidRPr="007E5E6A">
        <w:rPr>
          <w:rFonts w:ascii="Arial" w:hAnsi="Arial" w:cs="Arial"/>
          <w:bCs/>
          <w:color w:val="4F81BD" w:themeColor="accent1"/>
          <w:shd w:val="clear" w:color="auto" w:fill="FFFFFF"/>
        </w:rPr>
        <w:t>Selenium executes tests within the browser, so not much attention is needed during script execution</w:t>
      </w:r>
      <w:r w:rsidRPr="007E5E6A">
        <w:rPr>
          <w:rFonts w:ascii="Arial" w:hAnsi="Arial" w:cs="Arial"/>
          <w:color w:val="4F81BD" w:themeColor="accent1"/>
          <w:shd w:val="clear" w:color="auto" w:fill="FFFFFF"/>
        </w:rPr>
        <w:t>. QTP tool acts by mimicking user actions on the browser; hence it needs attention from the tester. Selenium can run tests in parallel with Selenium Grid.</w:t>
      </w:r>
    </w:p>
    <w:p w:rsidR="007E5E6A" w:rsidRPr="007E5E6A" w:rsidRDefault="007E5E6A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F81BD" w:themeColor="accent1"/>
        </w:rPr>
      </w:pPr>
    </w:p>
    <w:p w:rsidR="00FB23DF" w:rsidRDefault="00FB23DF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 xml:space="preserve">To validate the tops technologies website Contact us page and enter your friend detail at last “Guest Call Back” </w:t>
      </w:r>
      <w:r>
        <w:rPr>
          <w:rFonts w:ascii="Calibri" w:hAnsi="Calibri" w:cs="Calibri"/>
          <w:color w:val="0000FF"/>
        </w:rPr>
        <w:t>https://www.tops-int.com/contact-us/</w:t>
      </w:r>
    </w:p>
    <w:p w:rsidR="00FC182C" w:rsidRDefault="00FC182C" w:rsidP="00FB23DF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</w:rPr>
      </w:pPr>
    </w:p>
    <w:p w:rsidR="00FB23DF" w:rsidRDefault="00FB23DF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To validate the tops technologies website Contact us page and enter your friend detail at last “Guest Call Back” https://www.tops-int.com/contact-us/</w:t>
      </w:r>
    </w:p>
    <w:p w:rsidR="00FB23DF" w:rsidRDefault="00FB23DF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To use assert</w:t>
      </w:r>
    </w:p>
    <w:p w:rsidR="00FB23DF" w:rsidRDefault="00FB23DF" w:rsidP="00FB23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To use click and wait</w:t>
      </w:r>
    </w:p>
    <w:p w:rsidR="00FB23DF" w:rsidRDefault="00FB23DF" w:rsidP="00346A3E">
      <w:pPr>
        <w:tabs>
          <w:tab w:val="left" w:pos="345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To use locators</w:t>
      </w:r>
      <w:r w:rsidR="00346A3E">
        <w:rPr>
          <w:rFonts w:ascii="Calibri" w:hAnsi="Calibri" w:cs="Calibri"/>
          <w:color w:val="000000"/>
        </w:rPr>
        <w:tab/>
      </w:r>
    </w:p>
    <w:p w:rsidR="00CC5664" w:rsidRDefault="00FB23DF" w:rsidP="00FB23DF">
      <w:r>
        <w:rPr>
          <w:rFonts w:ascii="Calibri" w:hAnsi="Calibri" w:cs="Calibri"/>
          <w:color w:val="000000"/>
        </w:rPr>
        <w:t>4. To use other command</w:t>
      </w:r>
    </w:p>
    <w:sectPr w:rsidR="00CC5664" w:rsidSect="00CC5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D6E38"/>
    <w:multiLevelType w:val="multilevel"/>
    <w:tmpl w:val="A7FC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FD14A6"/>
    <w:multiLevelType w:val="hybridMultilevel"/>
    <w:tmpl w:val="CAF49856"/>
    <w:lvl w:ilvl="0" w:tplc="FB4881E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3DF"/>
    <w:rsid w:val="00110B8D"/>
    <w:rsid w:val="002540F9"/>
    <w:rsid w:val="00346A3E"/>
    <w:rsid w:val="0060256B"/>
    <w:rsid w:val="006D12D1"/>
    <w:rsid w:val="007A6AF2"/>
    <w:rsid w:val="007E5E6A"/>
    <w:rsid w:val="00A320F1"/>
    <w:rsid w:val="00A40D34"/>
    <w:rsid w:val="00B72347"/>
    <w:rsid w:val="00BA381C"/>
    <w:rsid w:val="00BD10BB"/>
    <w:rsid w:val="00CC5664"/>
    <w:rsid w:val="00CF61D3"/>
    <w:rsid w:val="00DE447A"/>
    <w:rsid w:val="00EA0811"/>
    <w:rsid w:val="00F645E3"/>
    <w:rsid w:val="00FB23DF"/>
    <w:rsid w:val="00FC1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40D34"/>
    <w:rPr>
      <w:i/>
      <w:iCs/>
    </w:rPr>
  </w:style>
  <w:style w:type="paragraph" w:styleId="ListParagraph">
    <w:name w:val="List Paragraph"/>
    <w:basedOn w:val="Normal"/>
    <w:uiPriority w:val="34"/>
    <w:qFormat/>
    <w:rsid w:val="00A320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000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94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2022-10-10T09:00:00Z</dcterms:created>
  <dcterms:modified xsi:type="dcterms:W3CDTF">2022-10-10T17:29:00Z</dcterms:modified>
</cp:coreProperties>
</file>