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rFonts w:ascii="Impact" w:cs="Impact" w:eastAsia="Impact" w:hAnsi="Impact"/>
          <w:sz w:val="78"/>
          <w:szCs w:val="78"/>
          <w:u w:val="single"/>
        </w:rPr>
      </w:pPr>
      <w:r w:rsidDel="00000000" w:rsidR="00000000" w:rsidRPr="00000000">
        <w:rPr>
          <w:rtl w:val="0"/>
        </w:rPr>
        <w:t xml:space="preserve">                 </w:t>
      </w:r>
      <w:r w:rsidDel="00000000" w:rsidR="00000000" w:rsidRPr="00000000">
        <w:rPr>
          <w:rFonts w:ascii="Impact" w:cs="Impact" w:eastAsia="Impact" w:hAnsi="Impact"/>
          <w:sz w:val="78"/>
          <w:szCs w:val="78"/>
          <w:u w:val="single"/>
          <w:rtl w:val="0"/>
        </w:rPr>
        <w:t xml:space="preserve">High Level Design (HLD)</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b w:val="1"/>
          <w:sz w:val="34"/>
          <w:szCs w:val="34"/>
        </w:rPr>
      </w:pPr>
      <w:r w:rsidDel="00000000" w:rsidR="00000000" w:rsidRPr="00000000">
        <w:rPr>
          <w:rtl w:val="0"/>
        </w:rPr>
        <w:t xml:space="preserve">                                       </w:t>
      </w:r>
      <w:r w:rsidDel="00000000" w:rsidR="00000000" w:rsidRPr="00000000">
        <w:rPr>
          <w:b w:val="1"/>
          <w:sz w:val="34"/>
          <w:szCs w:val="34"/>
          <w:rtl w:val="0"/>
        </w:rPr>
        <w:t xml:space="preserve">Restaurant Rating Prediction</w:t>
      </w:r>
    </w:p>
    <w:p w:rsidR="00000000" w:rsidDel="00000000" w:rsidP="00000000" w:rsidRDefault="00000000" w:rsidRPr="00000000" w14:paraId="0000000B">
      <w:pPr>
        <w:rPr>
          <w:b w:val="1"/>
          <w:sz w:val="34"/>
          <w:szCs w:val="34"/>
        </w:rPr>
      </w:pPr>
      <w:r w:rsidDel="00000000" w:rsidR="00000000" w:rsidRPr="00000000">
        <w:rPr>
          <w:rtl w:val="0"/>
        </w:rPr>
      </w:r>
    </w:p>
    <w:p w:rsidR="00000000" w:rsidDel="00000000" w:rsidP="00000000" w:rsidRDefault="00000000" w:rsidRPr="00000000" w14:paraId="0000000C">
      <w:pPr>
        <w:rPr>
          <w:b w:val="1"/>
          <w:sz w:val="34"/>
          <w:szCs w:val="34"/>
        </w:rPr>
      </w:pPr>
      <w:r w:rsidDel="00000000" w:rsidR="00000000" w:rsidRPr="00000000">
        <w:rPr>
          <w:rtl w:val="0"/>
        </w:rPr>
      </w:r>
    </w:p>
    <w:p w:rsidR="00000000" w:rsidDel="00000000" w:rsidP="00000000" w:rsidRDefault="00000000" w:rsidRPr="00000000" w14:paraId="0000000D">
      <w:pPr>
        <w:rPr>
          <w:b w:val="1"/>
          <w:sz w:val="34"/>
          <w:szCs w:val="34"/>
        </w:rPr>
      </w:pPr>
      <w:r w:rsidDel="00000000" w:rsidR="00000000" w:rsidRPr="00000000">
        <w:rPr>
          <w:rtl w:val="0"/>
        </w:rPr>
      </w:r>
    </w:p>
    <w:p w:rsidR="00000000" w:rsidDel="00000000" w:rsidP="00000000" w:rsidRDefault="00000000" w:rsidRPr="00000000" w14:paraId="0000000E">
      <w:pPr>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0F">
      <w:pPr>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10">
      <w:pPr>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11">
      <w:pPr>
        <w:rPr>
          <w:rFonts w:ascii="Lexend" w:cs="Lexend" w:eastAsia="Lexend" w:hAnsi="Lexend"/>
          <w:sz w:val="32"/>
          <w:szCs w:val="32"/>
        </w:rPr>
      </w:pPr>
      <w:r w:rsidDel="00000000" w:rsidR="00000000" w:rsidRPr="00000000">
        <w:rPr>
          <w:rFonts w:ascii="Lexend" w:cs="Lexend" w:eastAsia="Lexend" w:hAnsi="Lexend"/>
          <w:sz w:val="32"/>
          <w:szCs w:val="32"/>
          <w:rtl w:val="0"/>
        </w:rPr>
        <w:t xml:space="preserve">  </w:t>
      </w:r>
    </w:p>
    <w:p w:rsidR="00000000" w:rsidDel="00000000" w:rsidP="00000000" w:rsidRDefault="00000000" w:rsidRPr="00000000" w14:paraId="00000012">
      <w:pPr>
        <w:rPr>
          <w:rFonts w:ascii="Lexend" w:cs="Lexend" w:eastAsia="Lexend" w:hAnsi="Lexend"/>
          <w:sz w:val="32"/>
          <w:szCs w:val="32"/>
        </w:rPr>
      </w:pPr>
      <w:r w:rsidDel="00000000" w:rsidR="00000000" w:rsidRPr="00000000">
        <w:rPr>
          <w:rFonts w:ascii="Lexend" w:cs="Lexend" w:eastAsia="Lexend" w:hAnsi="Lexend"/>
          <w:sz w:val="32"/>
          <w:szCs w:val="32"/>
          <w:rtl w:val="0"/>
        </w:rPr>
        <w:t xml:space="preserve">                                       </w:t>
      </w:r>
      <w:r w:rsidDel="00000000" w:rsidR="00000000" w:rsidRPr="00000000">
        <w:rPr>
          <w:rFonts w:ascii="Lexend" w:cs="Lexend" w:eastAsia="Lexend" w:hAnsi="Lexend"/>
          <w:sz w:val="32"/>
          <w:szCs w:val="32"/>
          <w:rtl w:val="0"/>
        </w:rPr>
        <w:t xml:space="preserve">Revision No: 1</w:t>
      </w:r>
    </w:p>
    <w:p w:rsidR="00000000" w:rsidDel="00000000" w:rsidP="00000000" w:rsidRDefault="00000000" w:rsidRPr="00000000" w14:paraId="00000013">
      <w:pPr>
        <w:rPr>
          <w:rFonts w:ascii="Lexend" w:cs="Lexend" w:eastAsia="Lexend" w:hAnsi="Lexend"/>
          <w:sz w:val="32"/>
          <w:szCs w:val="32"/>
        </w:rPr>
      </w:pPr>
      <w:r w:rsidDel="00000000" w:rsidR="00000000" w:rsidRPr="00000000">
        <w:rPr>
          <w:rFonts w:ascii="Lexend" w:cs="Lexend" w:eastAsia="Lexend" w:hAnsi="Lexend"/>
          <w:sz w:val="32"/>
          <w:szCs w:val="32"/>
          <w:rtl w:val="0"/>
        </w:rPr>
        <w:t xml:space="preserve">                           Last Date of Revision: 29/1/23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jc w:val="center"/>
        <w:rPr>
          <w:rFonts w:ascii="Pacifico" w:cs="Pacifico" w:eastAsia="Pacifico" w:hAnsi="Pacifico"/>
          <w:sz w:val="34"/>
          <w:szCs w:val="34"/>
        </w:rPr>
      </w:pPr>
      <w:r w:rsidDel="00000000" w:rsidR="00000000" w:rsidRPr="00000000">
        <w:rPr>
          <w:rFonts w:ascii="Pacifico" w:cs="Pacifico" w:eastAsia="Pacifico" w:hAnsi="Pacifico"/>
          <w:sz w:val="34"/>
          <w:szCs w:val="34"/>
          <w:rtl w:val="0"/>
        </w:rPr>
        <w:t xml:space="preserve"> Komal Reddy 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360" w:lineRule="auto"/>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Contents</w:t>
      </w:r>
    </w:p>
    <w:p w:rsidR="00000000" w:rsidDel="00000000" w:rsidP="00000000" w:rsidRDefault="00000000" w:rsidRPr="00000000" w14:paraId="0000002A">
      <w:pPr>
        <w:spacing w:line="360" w:lineRule="auto"/>
        <w:rPr>
          <w:rFonts w:ascii="Lexend" w:cs="Lexend" w:eastAsia="Lexend" w:hAnsi="Lexend"/>
          <w:sz w:val="28"/>
          <w:szCs w:val="28"/>
        </w:rPr>
      </w:pPr>
      <w:r w:rsidDel="00000000" w:rsidR="00000000" w:rsidRPr="00000000">
        <w:rPr>
          <w:rFonts w:ascii="Lexend" w:cs="Lexend" w:eastAsia="Lexend" w:hAnsi="Lexend"/>
          <w:sz w:val="32"/>
          <w:szCs w:val="32"/>
          <w:rtl w:val="0"/>
        </w:rPr>
        <w:t xml:space="preserve">      </w:t>
      </w:r>
      <w:r w:rsidDel="00000000" w:rsidR="00000000" w:rsidRPr="00000000">
        <w:rPr>
          <w:rFonts w:ascii="Lexend" w:cs="Lexend" w:eastAsia="Lexend" w:hAnsi="Lexend"/>
          <w:sz w:val="28"/>
          <w:szCs w:val="28"/>
          <w:rtl w:val="0"/>
        </w:rPr>
        <w:t xml:space="preserve">Document Version Control ……………………………………………………………………….3</w:t>
      </w:r>
    </w:p>
    <w:p w:rsidR="00000000" w:rsidDel="00000000" w:rsidP="00000000" w:rsidRDefault="00000000" w:rsidRPr="00000000" w14:paraId="0000002B">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Abstract……………………………………………………………………………………………………………..4</w:t>
      </w:r>
    </w:p>
    <w:p w:rsidR="00000000" w:rsidDel="00000000" w:rsidP="00000000" w:rsidRDefault="00000000" w:rsidRPr="00000000" w14:paraId="0000002C">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1  Introduction………………………………………………………………………………………………..5</w:t>
      </w:r>
    </w:p>
    <w:p w:rsidR="00000000" w:rsidDel="00000000" w:rsidP="00000000" w:rsidRDefault="00000000" w:rsidRPr="00000000" w14:paraId="0000002D">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1.1 Why this High level design document?.....................................5</w:t>
      </w:r>
    </w:p>
    <w:p w:rsidR="00000000" w:rsidDel="00000000" w:rsidP="00000000" w:rsidRDefault="00000000" w:rsidRPr="00000000" w14:paraId="0000002E">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1.2 Scope……………………………………………………………………………………………………….5</w:t>
      </w:r>
    </w:p>
    <w:p w:rsidR="00000000" w:rsidDel="00000000" w:rsidP="00000000" w:rsidRDefault="00000000" w:rsidRPr="00000000" w14:paraId="0000002F">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  General Description…………………………………………………………………………………7</w:t>
      </w:r>
    </w:p>
    <w:p w:rsidR="00000000" w:rsidDel="00000000" w:rsidP="00000000" w:rsidRDefault="00000000" w:rsidRPr="00000000" w14:paraId="00000030">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2.1 Product perspective………………………………………………………………………..7</w:t>
      </w:r>
    </w:p>
    <w:p w:rsidR="00000000" w:rsidDel="00000000" w:rsidP="00000000" w:rsidRDefault="00000000" w:rsidRPr="00000000" w14:paraId="00000031">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2.2 Problem statement………………………………………………………………………….7</w:t>
      </w:r>
    </w:p>
    <w:p w:rsidR="00000000" w:rsidDel="00000000" w:rsidP="00000000" w:rsidRDefault="00000000" w:rsidRPr="00000000" w14:paraId="00000032">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2.3 Proposed solution…………………………………………………………………………….7</w:t>
      </w:r>
    </w:p>
    <w:p w:rsidR="00000000" w:rsidDel="00000000" w:rsidP="00000000" w:rsidRDefault="00000000" w:rsidRPr="00000000" w14:paraId="00000033">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2.4 Tools used…………………………………………………………………………………………….8</w:t>
      </w:r>
    </w:p>
    <w:p w:rsidR="00000000" w:rsidDel="00000000" w:rsidP="00000000" w:rsidRDefault="00000000" w:rsidRPr="00000000" w14:paraId="00000034">
      <w:pPr>
        <w:spacing w:line="360" w:lineRule="auto"/>
        <w:rPr>
          <w:rFonts w:ascii="Lexend" w:cs="Lexend" w:eastAsia="Lexend" w:hAnsi="Lexend"/>
          <w:sz w:val="28"/>
          <w:szCs w:val="28"/>
        </w:rPr>
      </w:pPr>
      <w:r w:rsidDel="00000000" w:rsidR="00000000" w:rsidRPr="00000000">
        <w:rPr>
          <w:rFonts w:ascii="Lexend" w:cs="Lexend" w:eastAsia="Lexend" w:hAnsi="Lexend"/>
          <w:sz w:val="32"/>
          <w:szCs w:val="32"/>
          <w:rtl w:val="0"/>
        </w:rPr>
        <w:t xml:space="preserve">      </w:t>
      </w:r>
      <w:r w:rsidDel="00000000" w:rsidR="00000000" w:rsidRPr="00000000">
        <w:rPr>
          <w:rFonts w:ascii="Lexend" w:cs="Lexend" w:eastAsia="Lexend" w:hAnsi="Lexend"/>
          <w:sz w:val="28"/>
          <w:szCs w:val="28"/>
          <w:rtl w:val="0"/>
        </w:rPr>
        <w:t xml:space="preserve">3  Design Details…………………………………………………………………………………………….9</w:t>
      </w:r>
    </w:p>
    <w:p w:rsidR="00000000" w:rsidDel="00000000" w:rsidP="00000000" w:rsidRDefault="00000000" w:rsidRPr="00000000" w14:paraId="00000035">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3.1 Process Flow…………………………………………………………………………………………9</w:t>
      </w:r>
    </w:p>
    <w:p w:rsidR="00000000" w:rsidDel="00000000" w:rsidP="00000000" w:rsidRDefault="00000000" w:rsidRPr="00000000" w14:paraId="00000036">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3.2 Logging…………………………………………………………………………………………………..9</w:t>
      </w:r>
    </w:p>
    <w:p w:rsidR="00000000" w:rsidDel="00000000" w:rsidP="00000000" w:rsidRDefault="00000000" w:rsidRPr="00000000" w14:paraId="00000037">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3.3 Error Handling……………………………………………………………………………………..9</w:t>
      </w:r>
    </w:p>
    <w:p w:rsidR="00000000" w:rsidDel="00000000" w:rsidP="00000000" w:rsidRDefault="00000000" w:rsidRPr="00000000" w14:paraId="00000038">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4  Performance……………………………………………………………………………………………..10</w:t>
      </w:r>
    </w:p>
    <w:p w:rsidR="00000000" w:rsidDel="00000000" w:rsidP="00000000" w:rsidRDefault="00000000" w:rsidRPr="00000000" w14:paraId="00000039">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4.1 Reusability…………………………………………………………………………………………..10</w:t>
      </w:r>
    </w:p>
    <w:p w:rsidR="00000000" w:rsidDel="00000000" w:rsidP="00000000" w:rsidRDefault="00000000" w:rsidRPr="00000000" w14:paraId="0000003A">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4.2 Application compatibility…………………………………………………………….10</w:t>
      </w:r>
    </w:p>
    <w:p w:rsidR="00000000" w:rsidDel="00000000" w:rsidP="00000000" w:rsidRDefault="00000000" w:rsidRPr="00000000" w14:paraId="0000003B">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4.3 Resource utilisation………………………………………………………………………..10</w:t>
      </w:r>
    </w:p>
    <w:p w:rsidR="00000000" w:rsidDel="00000000" w:rsidP="00000000" w:rsidRDefault="00000000" w:rsidRPr="00000000" w14:paraId="0000003C">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4.4 Deployment………………………………………………………………………………………..10</w:t>
      </w:r>
    </w:p>
    <w:p w:rsidR="00000000" w:rsidDel="00000000" w:rsidP="00000000" w:rsidRDefault="00000000" w:rsidRPr="00000000" w14:paraId="0000003D">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5  Conclusion…………………………………………………………………………………………………..11</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Document Version Control</w:t>
      </w:r>
    </w:p>
    <w:p w:rsidR="00000000" w:rsidDel="00000000" w:rsidP="00000000" w:rsidRDefault="00000000" w:rsidRPr="00000000" w14:paraId="00000048">
      <w:pPr>
        <w:rPr>
          <w:rFonts w:ascii="Lexend" w:cs="Lexend" w:eastAsia="Lexend" w:hAnsi="Lexend"/>
          <w:sz w:val="32"/>
          <w:szCs w:val="32"/>
        </w:rPr>
      </w:pPr>
      <w:r w:rsidDel="00000000" w:rsidR="00000000" w:rsidRPr="00000000">
        <w:rPr>
          <w:rtl w:val="0"/>
        </w:rPr>
      </w:r>
    </w:p>
    <w:tbl>
      <w:tblPr>
        <w:tblStyle w:val="Table1"/>
        <w:tblW w:w="76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3660"/>
        <w:tblGridChange w:id="0">
          <w:tblGrid>
            <w:gridCol w:w="3990"/>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Lexend" w:cs="Lexend" w:eastAsia="Lexend" w:hAnsi="Lexend"/>
                <w:sz w:val="28"/>
                <w:szCs w:val="28"/>
              </w:rPr>
            </w:pPr>
            <w:r w:rsidDel="00000000" w:rsidR="00000000" w:rsidRPr="00000000">
              <w:rPr>
                <w:rFonts w:ascii="Lexend" w:cs="Lexend" w:eastAsia="Lexend" w:hAnsi="Lexend"/>
                <w:sz w:val="32"/>
                <w:szCs w:val="32"/>
                <w:rtl w:val="0"/>
              </w:rPr>
              <w:t xml:space="preserve">                </w:t>
            </w:r>
            <w:r w:rsidDel="00000000" w:rsidR="00000000" w:rsidRPr="00000000">
              <w:rPr>
                <w:rFonts w:ascii="Lexend" w:cs="Lexend" w:eastAsia="Lexend" w:hAnsi="Lexend"/>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Lexend" w:cs="Lexend" w:eastAsia="Lexend" w:hAnsi="Lexend"/>
                <w:sz w:val="28"/>
                <w:szCs w:val="28"/>
              </w:rPr>
            </w:pPr>
            <w:r w:rsidDel="00000000" w:rsidR="00000000" w:rsidRPr="00000000">
              <w:rPr>
                <w:rFonts w:ascii="Lexend" w:cs="Lexend" w:eastAsia="Lexend" w:hAnsi="Lexend"/>
                <w:sz w:val="32"/>
                <w:szCs w:val="32"/>
                <w:rtl w:val="0"/>
              </w:rPr>
              <w:t xml:space="preserve">    </w:t>
            </w:r>
            <w:r w:rsidDel="00000000" w:rsidR="00000000" w:rsidRPr="00000000">
              <w:rPr>
                <w:rFonts w:ascii="Lexend" w:cs="Lexend" w:eastAsia="Lexend" w:hAnsi="Lexend"/>
                <w:sz w:val="28"/>
                <w:szCs w:val="28"/>
                <w:rtl w:val="0"/>
              </w:rPr>
              <w:t xml:space="preserve">      Version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Lexend" w:cs="Lexend" w:eastAsia="Lexend" w:hAnsi="Lexend"/>
                <w:sz w:val="32"/>
                <w:szCs w:val="32"/>
              </w:rPr>
            </w:pPr>
            <w:r w:rsidDel="00000000" w:rsidR="00000000" w:rsidRPr="00000000">
              <w:rPr>
                <w:rFonts w:ascii="Lexend" w:cs="Lexend" w:eastAsia="Lexend" w:hAnsi="Lexend"/>
                <w:sz w:val="32"/>
                <w:szCs w:val="32"/>
                <w:rtl w:val="0"/>
              </w:rPr>
              <w:t xml:space="preserve">             29/1/23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Lexend" w:cs="Lexend" w:eastAsia="Lexend" w:hAnsi="Lexend"/>
                <w:sz w:val="32"/>
                <w:szCs w:val="32"/>
              </w:rPr>
            </w:pPr>
            <w:r w:rsidDel="00000000" w:rsidR="00000000" w:rsidRPr="00000000">
              <w:rPr>
                <w:rFonts w:ascii="Lexend" w:cs="Lexend" w:eastAsia="Lexend" w:hAnsi="Lexend"/>
                <w:sz w:val="32"/>
                <w:szCs w:val="32"/>
                <w:rtl w:val="0"/>
              </w:rPr>
              <w:t xml:space="preserve">                 1</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spacing w:line="360" w:lineRule="auto"/>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Abstract</w:t>
      </w:r>
    </w:p>
    <w:p w:rsidR="00000000" w:rsidDel="00000000" w:rsidP="00000000" w:rsidRDefault="00000000" w:rsidRPr="00000000" w14:paraId="00000074">
      <w:pPr>
        <w:spacing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number of restaurants is increasing day by day. With such a high number of restaurants. This industry hasn't been saturated yet. And new restaurants are opening every day. However it has become difficult for them to compete with already established restaurants. The key issues that continue to pose a challenge to them include high real estate costs, rising food costs, shortage of quality manpower, fragmented supply chain and over-licensing. This Zomato data aims at analysing demography of the location. Most importantly it will help new restaurants in deciding their theme, menus, cuisine, cost etc for a particular location. It also aims at finding similarity between neighbourhoods of Bengaluru on the basis of food. During this machine learning implementation we are going to see various factors affecting the rate of restaurant</w:t>
      </w:r>
    </w:p>
    <w:p w:rsidR="00000000" w:rsidDel="00000000" w:rsidP="00000000" w:rsidRDefault="00000000" w:rsidRPr="00000000" w14:paraId="00000075">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6">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7">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8">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9">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A">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B">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C">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D">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E">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F">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80">
      <w:pPr>
        <w:spacing w:line="360" w:lineRule="auto"/>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Introduction</w:t>
      </w:r>
    </w:p>
    <w:p w:rsidR="00000000" w:rsidDel="00000000" w:rsidP="00000000" w:rsidRDefault="00000000" w:rsidRPr="00000000" w14:paraId="00000081">
      <w:pPr>
        <w:spacing w:line="360" w:lineRule="auto"/>
        <w:jc w:val="left"/>
        <w:rPr>
          <w:rFonts w:ascii="Lexend" w:cs="Lexend" w:eastAsia="Lexend" w:hAnsi="Lexend"/>
          <w:sz w:val="34"/>
          <w:szCs w:val="34"/>
        </w:rPr>
      </w:pPr>
      <w:r w:rsidDel="00000000" w:rsidR="00000000" w:rsidRPr="00000000">
        <w:rPr>
          <w:rFonts w:ascii="Lexend" w:cs="Lexend" w:eastAsia="Lexend" w:hAnsi="Lexend"/>
          <w:sz w:val="34"/>
          <w:szCs w:val="34"/>
          <w:rtl w:val="0"/>
        </w:rPr>
        <w:t xml:space="preserve">Why this high level design document?</w:t>
      </w:r>
    </w:p>
    <w:p w:rsidR="00000000" w:rsidDel="00000000" w:rsidP="00000000" w:rsidRDefault="00000000" w:rsidRPr="00000000" w14:paraId="00000082">
      <w:pPr>
        <w:spacing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purpose of this High Level Design (HLD) Document is to add necessary detail to the current project description to represent a suitable model for coding. This document is also intended to help detect contradictions prior to coding and can be used as a reference manual for how the modules interact at high level.</w:t>
      </w:r>
    </w:p>
    <w:p w:rsidR="00000000" w:rsidDel="00000000" w:rsidP="00000000" w:rsidRDefault="00000000" w:rsidRPr="00000000" w14:paraId="00000083">
      <w:pPr>
        <w:spacing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HLD will:</w:t>
      </w:r>
    </w:p>
    <w:p w:rsidR="00000000" w:rsidDel="00000000" w:rsidP="00000000" w:rsidRDefault="00000000" w:rsidRPr="00000000" w14:paraId="00000084">
      <w:pPr>
        <w:numPr>
          <w:ilvl w:val="0"/>
          <w:numId w:val="2"/>
        </w:numPr>
        <w:spacing w:line="360" w:lineRule="auto"/>
        <w:ind w:left="720" w:hanging="360"/>
        <w:jc w:val="both"/>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Present all of the design aspects and define them in detail</w:t>
      </w:r>
    </w:p>
    <w:p w:rsidR="00000000" w:rsidDel="00000000" w:rsidP="00000000" w:rsidRDefault="00000000" w:rsidRPr="00000000" w14:paraId="00000085">
      <w:pPr>
        <w:numPr>
          <w:ilvl w:val="0"/>
          <w:numId w:val="2"/>
        </w:numPr>
        <w:spacing w:line="360" w:lineRule="auto"/>
        <w:ind w:left="720" w:hanging="360"/>
        <w:jc w:val="both"/>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Describe the user interface being implemented</w:t>
      </w:r>
    </w:p>
    <w:p w:rsidR="00000000" w:rsidDel="00000000" w:rsidP="00000000" w:rsidRDefault="00000000" w:rsidRPr="00000000" w14:paraId="00000086">
      <w:pPr>
        <w:numPr>
          <w:ilvl w:val="0"/>
          <w:numId w:val="2"/>
        </w:numPr>
        <w:spacing w:line="360" w:lineRule="auto"/>
        <w:ind w:left="720" w:hanging="360"/>
        <w:jc w:val="both"/>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Describe the hardware and software interfaces</w:t>
      </w:r>
    </w:p>
    <w:p w:rsidR="00000000" w:rsidDel="00000000" w:rsidP="00000000" w:rsidRDefault="00000000" w:rsidRPr="00000000" w14:paraId="00000087">
      <w:pPr>
        <w:numPr>
          <w:ilvl w:val="0"/>
          <w:numId w:val="2"/>
        </w:numPr>
        <w:spacing w:line="360" w:lineRule="auto"/>
        <w:ind w:left="720" w:hanging="360"/>
        <w:jc w:val="both"/>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Describe the performance requirements</w:t>
      </w:r>
    </w:p>
    <w:p w:rsidR="00000000" w:rsidDel="00000000" w:rsidP="00000000" w:rsidRDefault="00000000" w:rsidRPr="00000000" w14:paraId="00000088">
      <w:pPr>
        <w:numPr>
          <w:ilvl w:val="0"/>
          <w:numId w:val="2"/>
        </w:numPr>
        <w:spacing w:line="360" w:lineRule="auto"/>
        <w:ind w:left="720" w:hanging="360"/>
        <w:jc w:val="both"/>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Include design features and the architecture of project</w:t>
      </w:r>
    </w:p>
    <w:p w:rsidR="00000000" w:rsidDel="00000000" w:rsidP="00000000" w:rsidRDefault="00000000" w:rsidRPr="00000000" w14:paraId="00000089">
      <w:pPr>
        <w:numPr>
          <w:ilvl w:val="0"/>
          <w:numId w:val="2"/>
        </w:numPr>
        <w:spacing w:line="360" w:lineRule="auto"/>
        <w:ind w:left="720" w:hanging="360"/>
        <w:jc w:val="both"/>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List and describe the non functional attributes like:</w:t>
      </w:r>
    </w:p>
    <w:p w:rsidR="00000000" w:rsidDel="00000000" w:rsidP="00000000" w:rsidRDefault="00000000" w:rsidRPr="00000000" w14:paraId="0000008A">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               -&gt; security</w:t>
      </w:r>
    </w:p>
    <w:p w:rsidR="00000000" w:rsidDel="00000000" w:rsidP="00000000" w:rsidRDefault="00000000" w:rsidRPr="00000000" w14:paraId="0000008B">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               -&gt; reliability</w:t>
      </w:r>
    </w:p>
    <w:p w:rsidR="00000000" w:rsidDel="00000000" w:rsidP="00000000" w:rsidRDefault="00000000" w:rsidRPr="00000000" w14:paraId="0000008C">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               -&gt; maintainability</w:t>
      </w:r>
    </w:p>
    <w:p w:rsidR="00000000" w:rsidDel="00000000" w:rsidP="00000000" w:rsidRDefault="00000000" w:rsidRPr="00000000" w14:paraId="0000008D">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               -&gt; portability</w:t>
      </w:r>
    </w:p>
    <w:p w:rsidR="00000000" w:rsidDel="00000000" w:rsidP="00000000" w:rsidRDefault="00000000" w:rsidRPr="00000000" w14:paraId="0000008E">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               -&gt; reusability</w:t>
      </w:r>
    </w:p>
    <w:p w:rsidR="00000000" w:rsidDel="00000000" w:rsidP="00000000" w:rsidRDefault="00000000" w:rsidRPr="00000000" w14:paraId="0000008F">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               -&gt; application compatibility</w:t>
      </w:r>
    </w:p>
    <w:p w:rsidR="00000000" w:rsidDel="00000000" w:rsidP="00000000" w:rsidRDefault="00000000" w:rsidRPr="00000000" w14:paraId="00000090">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               -&gt; resource utilisation</w:t>
      </w:r>
    </w:p>
    <w:p w:rsidR="00000000" w:rsidDel="00000000" w:rsidP="00000000" w:rsidRDefault="00000000" w:rsidRPr="00000000" w14:paraId="00000091">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               -&gt; serviceability</w:t>
      </w:r>
    </w:p>
    <w:p w:rsidR="00000000" w:rsidDel="00000000" w:rsidP="00000000" w:rsidRDefault="00000000" w:rsidRPr="00000000" w14:paraId="00000092">
      <w:pPr>
        <w:spacing w:line="360" w:lineRule="auto"/>
        <w:ind w:left="0" w:firstLine="0"/>
        <w:jc w:val="left"/>
        <w:rPr>
          <w:rFonts w:ascii="Lexend" w:cs="Lexend" w:eastAsia="Lexend" w:hAnsi="Lexend"/>
          <w:sz w:val="34"/>
          <w:szCs w:val="34"/>
        </w:rPr>
      </w:pPr>
      <w:r w:rsidDel="00000000" w:rsidR="00000000" w:rsidRPr="00000000">
        <w:rPr>
          <w:rFonts w:ascii="Lexend" w:cs="Lexend" w:eastAsia="Lexend" w:hAnsi="Lexend"/>
          <w:sz w:val="34"/>
          <w:szCs w:val="34"/>
          <w:rtl w:val="0"/>
        </w:rPr>
        <w:t xml:space="preserve">Scope</w:t>
      </w:r>
    </w:p>
    <w:p w:rsidR="00000000" w:rsidDel="00000000" w:rsidP="00000000" w:rsidRDefault="00000000" w:rsidRPr="00000000" w14:paraId="00000093">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HLD documentation presents the structure of the system, such as database design, architectural design, application flow and technology architecture. The HLD uses non-technical terms to technical terms that can be understandable to the administrator of the system</w:t>
      </w:r>
    </w:p>
    <w:p w:rsidR="00000000" w:rsidDel="00000000" w:rsidP="00000000" w:rsidRDefault="00000000" w:rsidRPr="00000000" w14:paraId="00000094">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5">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6">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7">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8">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9">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A">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B">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C">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D">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E">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F">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0">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1">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2">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3">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4">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5">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6">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7">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8">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9">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A">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B">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C">
      <w:pPr>
        <w:spacing w:line="360" w:lineRule="auto"/>
        <w:ind w:left="0" w:firstLine="0"/>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General Description </w:t>
      </w:r>
    </w:p>
    <w:p w:rsidR="00000000" w:rsidDel="00000000" w:rsidP="00000000" w:rsidRDefault="00000000" w:rsidRPr="00000000" w14:paraId="000000AD">
      <w:pPr>
        <w:spacing w:line="360" w:lineRule="auto"/>
        <w:ind w:left="0" w:firstLine="0"/>
        <w:jc w:val="left"/>
        <w:rPr>
          <w:rFonts w:ascii="Lexend" w:cs="Lexend" w:eastAsia="Lexend" w:hAnsi="Lexend"/>
          <w:sz w:val="34"/>
          <w:szCs w:val="34"/>
        </w:rPr>
      </w:pPr>
      <w:r w:rsidDel="00000000" w:rsidR="00000000" w:rsidRPr="00000000">
        <w:rPr>
          <w:rFonts w:ascii="Lexend" w:cs="Lexend" w:eastAsia="Lexend" w:hAnsi="Lexend"/>
          <w:sz w:val="34"/>
          <w:szCs w:val="34"/>
          <w:rtl w:val="0"/>
        </w:rPr>
        <w:t xml:space="preserve">Product perspective</w:t>
      </w:r>
    </w:p>
    <w:p w:rsidR="00000000" w:rsidDel="00000000" w:rsidP="00000000" w:rsidRDefault="00000000" w:rsidRPr="00000000" w14:paraId="000000AE">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restaurant rating predictor is a regression based model which helps predict the rating of a restaurant given online_order, book_table, rate, votes, location, rest_type(restaurant type), cuisines, cost, menu_item.</w:t>
      </w:r>
    </w:p>
    <w:p w:rsidR="00000000" w:rsidDel="00000000" w:rsidP="00000000" w:rsidRDefault="00000000" w:rsidRPr="00000000" w14:paraId="000000AF">
      <w:pPr>
        <w:spacing w:line="360" w:lineRule="auto"/>
        <w:ind w:left="0" w:firstLine="0"/>
        <w:jc w:val="both"/>
        <w:rPr>
          <w:rFonts w:ascii="Lexend" w:cs="Lexend" w:eastAsia="Lexend" w:hAnsi="Lexend"/>
          <w:sz w:val="34"/>
          <w:szCs w:val="34"/>
        </w:rPr>
      </w:pPr>
      <w:r w:rsidDel="00000000" w:rsidR="00000000" w:rsidRPr="00000000">
        <w:rPr>
          <w:rFonts w:ascii="Lexend" w:cs="Lexend" w:eastAsia="Lexend" w:hAnsi="Lexend"/>
          <w:sz w:val="34"/>
          <w:szCs w:val="34"/>
          <w:rtl w:val="0"/>
        </w:rPr>
        <w:t xml:space="preserve">Problem Statement</w:t>
      </w:r>
    </w:p>
    <w:p w:rsidR="00000000" w:rsidDel="00000000" w:rsidP="00000000" w:rsidRDefault="00000000" w:rsidRPr="00000000" w14:paraId="000000B0">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main goal of this project is to perform extensive Exploratory Data Analysis(EDA) on the Zomato Dataset and build an appropriate Machine Learning Model that will help various Zomato Restaurants to predict their respective Ratings based on certain features.</w:t>
      </w:r>
    </w:p>
    <w:p w:rsidR="00000000" w:rsidDel="00000000" w:rsidP="00000000" w:rsidRDefault="00000000" w:rsidRPr="00000000" w14:paraId="000000B1">
      <w:pPr>
        <w:spacing w:line="360" w:lineRule="auto"/>
        <w:ind w:left="0" w:firstLine="0"/>
        <w:jc w:val="both"/>
        <w:rPr>
          <w:rFonts w:ascii="Lexend" w:cs="Lexend" w:eastAsia="Lexend" w:hAnsi="Lexend"/>
          <w:sz w:val="34"/>
          <w:szCs w:val="34"/>
        </w:rPr>
      </w:pPr>
      <w:r w:rsidDel="00000000" w:rsidR="00000000" w:rsidRPr="00000000">
        <w:rPr>
          <w:rFonts w:ascii="Lexend" w:cs="Lexend" w:eastAsia="Lexend" w:hAnsi="Lexend"/>
          <w:sz w:val="34"/>
          <w:szCs w:val="34"/>
          <w:rtl w:val="0"/>
        </w:rPr>
        <w:t xml:space="preserve">Proposed Solution</w:t>
      </w:r>
    </w:p>
    <w:p w:rsidR="00000000" w:rsidDel="00000000" w:rsidP="00000000" w:rsidRDefault="00000000" w:rsidRPr="00000000" w14:paraId="000000B2">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To solve the problem, we have created a User interface for taking the input from the user to predict the rating of a restaurant using our trained Machine learning  model after processing the input and at last the output ( predicted value ) from the model is communicated to the User.</w:t>
      </w:r>
    </w:p>
    <w:p w:rsidR="00000000" w:rsidDel="00000000" w:rsidP="00000000" w:rsidRDefault="00000000" w:rsidRPr="00000000" w14:paraId="000000B3">
      <w:pPr>
        <w:spacing w:line="360" w:lineRule="auto"/>
        <w:jc w:val="both"/>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B4">
      <w:pPr>
        <w:spacing w:line="360" w:lineRule="auto"/>
        <w:jc w:val="both"/>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B5">
      <w:pPr>
        <w:spacing w:line="360" w:lineRule="auto"/>
        <w:jc w:val="both"/>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B6">
      <w:pPr>
        <w:spacing w:line="360" w:lineRule="auto"/>
        <w:jc w:val="both"/>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B7">
      <w:pPr>
        <w:spacing w:line="360" w:lineRule="auto"/>
        <w:jc w:val="both"/>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B8">
      <w:pPr>
        <w:spacing w:line="360" w:lineRule="auto"/>
        <w:jc w:val="both"/>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B9">
      <w:pPr>
        <w:spacing w:line="360" w:lineRule="auto"/>
        <w:jc w:val="both"/>
        <w:rPr>
          <w:rFonts w:ascii="Lexend" w:cs="Lexend" w:eastAsia="Lexend" w:hAnsi="Lexend"/>
          <w:sz w:val="34"/>
          <w:szCs w:val="34"/>
        </w:rPr>
      </w:pPr>
      <w:r w:rsidDel="00000000" w:rsidR="00000000" w:rsidRPr="00000000">
        <w:rPr>
          <w:rFonts w:ascii="Lexend" w:cs="Lexend" w:eastAsia="Lexend" w:hAnsi="Lexend"/>
          <w:sz w:val="34"/>
          <w:szCs w:val="34"/>
          <w:rtl w:val="0"/>
        </w:rPr>
        <w:t xml:space="preserve">Tools Used</w:t>
      </w:r>
    </w:p>
    <w:p w:rsidR="00000000" w:rsidDel="00000000" w:rsidP="00000000" w:rsidRDefault="00000000" w:rsidRPr="00000000" w14:paraId="000000BA">
      <w:pPr>
        <w:spacing w:line="360" w:lineRule="auto"/>
        <w:jc w:val="both"/>
        <w:rPr>
          <w:rFonts w:ascii="Lexend" w:cs="Lexend" w:eastAsia="Lexend" w:hAnsi="Lexend"/>
          <w:sz w:val="34"/>
          <w:szCs w:val="34"/>
        </w:rPr>
      </w:pPr>
      <w:r w:rsidDel="00000000" w:rsidR="00000000" w:rsidRPr="00000000">
        <w:rPr>
          <w:rFonts w:ascii="Lexend" w:cs="Lexend" w:eastAsia="Lexend" w:hAnsi="Lexend"/>
          <w:sz w:val="34"/>
          <w:szCs w:val="34"/>
        </w:rPr>
        <w:drawing>
          <wp:inline distB="114300" distT="114300" distL="114300" distR="114300">
            <wp:extent cx="1733550" cy="1762125"/>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733550" cy="1762125"/>
                    </a:xfrm>
                    <a:prstGeom prst="rect"/>
                    <a:ln/>
                  </pic:spPr>
                </pic:pic>
              </a:graphicData>
            </a:graphic>
          </wp:inline>
        </w:drawing>
      </w:r>
      <w:r w:rsidDel="00000000" w:rsidR="00000000" w:rsidRPr="00000000">
        <w:rPr>
          <w:rFonts w:ascii="Lexend" w:cs="Lexend" w:eastAsia="Lexend" w:hAnsi="Lexend"/>
          <w:sz w:val="34"/>
          <w:szCs w:val="34"/>
        </w:rPr>
        <w:drawing>
          <wp:inline distB="114300" distT="114300" distL="114300" distR="114300">
            <wp:extent cx="2320247" cy="1290638"/>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20247" cy="1290638"/>
                    </a:xfrm>
                    <a:prstGeom prst="rect"/>
                    <a:ln/>
                  </pic:spPr>
                </pic:pic>
              </a:graphicData>
            </a:graphic>
          </wp:inline>
        </w:drawing>
      </w:r>
      <w:r w:rsidDel="00000000" w:rsidR="00000000" w:rsidRPr="00000000">
        <w:rPr>
          <w:rFonts w:ascii="Lexend" w:cs="Lexend" w:eastAsia="Lexend" w:hAnsi="Lexend"/>
          <w:sz w:val="34"/>
          <w:szCs w:val="34"/>
        </w:rPr>
        <w:drawing>
          <wp:inline distB="114300" distT="114300" distL="114300" distR="114300">
            <wp:extent cx="1895475" cy="120015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895475" cy="1200150"/>
                    </a:xfrm>
                    <a:prstGeom prst="rect"/>
                    <a:ln/>
                  </pic:spPr>
                </pic:pic>
              </a:graphicData>
            </a:graphic>
          </wp:inline>
        </w:drawing>
      </w:r>
      <w:r w:rsidDel="00000000" w:rsidR="00000000" w:rsidRPr="00000000">
        <w:rPr>
          <w:rFonts w:ascii="Lexend" w:cs="Lexend" w:eastAsia="Lexend" w:hAnsi="Lexend"/>
          <w:sz w:val="34"/>
          <w:szCs w:val="34"/>
        </w:rPr>
        <w:drawing>
          <wp:inline distB="114300" distT="114300" distL="114300" distR="114300">
            <wp:extent cx="1828800" cy="571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28800" cy="571500"/>
                    </a:xfrm>
                    <a:prstGeom prst="rect"/>
                    <a:ln/>
                  </pic:spPr>
                </pic:pic>
              </a:graphicData>
            </a:graphic>
          </wp:inline>
        </w:drawing>
      </w:r>
      <w:r w:rsidDel="00000000" w:rsidR="00000000" w:rsidRPr="00000000">
        <w:rPr>
          <w:rFonts w:ascii="Lexend" w:cs="Lexend" w:eastAsia="Lexend" w:hAnsi="Lexend"/>
          <w:sz w:val="34"/>
          <w:szCs w:val="34"/>
        </w:rPr>
        <w:drawing>
          <wp:inline distB="114300" distT="114300" distL="114300" distR="114300">
            <wp:extent cx="3000375" cy="116205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00375" cy="1162050"/>
                    </a:xfrm>
                    <a:prstGeom prst="rect"/>
                    <a:ln/>
                  </pic:spPr>
                </pic:pic>
              </a:graphicData>
            </a:graphic>
          </wp:inline>
        </w:drawing>
      </w:r>
      <w:r w:rsidDel="00000000" w:rsidR="00000000" w:rsidRPr="00000000">
        <w:rPr>
          <w:rFonts w:ascii="Lexend" w:cs="Lexend" w:eastAsia="Lexend" w:hAnsi="Lexend"/>
          <w:sz w:val="34"/>
          <w:szCs w:val="34"/>
        </w:rPr>
        <w:drawing>
          <wp:inline distB="114300" distT="114300" distL="114300" distR="114300">
            <wp:extent cx="1838325" cy="7620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8383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numPr>
          <w:ilvl w:val="0"/>
          <w:numId w:val="1"/>
        </w:numPr>
        <w:spacing w:line="360" w:lineRule="auto"/>
        <w:ind w:left="720" w:hanging="36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Google colab(notebook environment) is used for developing machine learning model </w:t>
      </w:r>
    </w:p>
    <w:p w:rsidR="00000000" w:rsidDel="00000000" w:rsidP="00000000" w:rsidRDefault="00000000" w:rsidRPr="00000000" w14:paraId="000000BC">
      <w:pPr>
        <w:numPr>
          <w:ilvl w:val="0"/>
          <w:numId w:val="1"/>
        </w:numPr>
        <w:spacing w:line="360" w:lineRule="auto"/>
        <w:ind w:left="720" w:hanging="360"/>
        <w:jc w:val="both"/>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For visualisation of the plots, Matplotlib, Seaborn and Plotly are used</w:t>
      </w:r>
    </w:p>
    <w:p w:rsidR="00000000" w:rsidDel="00000000" w:rsidP="00000000" w:rsidRDefault="00000000" w:rsidRPr="00000000" w14:paraId="000000BD">
      <w:pPr>
        <w:numPr>
          <w:ilvl w:val="0"/>
          <w:numId w:val="1"/>
        </w:numPr>
        <w:spacing w:line="360" w:lineRule="auto"/>
        <w:ind w:left="720" w:hanging="360"/>
        <w:jc w:val="both"/>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Flask is used for developing web application of the machine learning model trained</w:t>
      </w:r>
    </w:p>
    <w:p w:rsidR="00000000" w:rsidDel="00000000" w:rsidP="00000000" w:rsidRDefault="00000000" w:rsidRPr="00000000" w14:paraId="000000BE">
      <w:pPr>
        <w:numPr>
          <w:ilvl w:val="0"/>
          <w:numId w:val="1"/>
        </w:numPr>
        <w:spacing w:line="360" w:lineRule="auto"/>
        <w:ind w:left="720" w:hanging="360"/>
        <w:jc w:val="both"/>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Front end development is done using HTML/CSS</w:t>
      </w:r>
    </w:p>
    <w:p w:rsidR="00000000" w:rsidDel="00000000" w:rsidP="00000000" w:rsidRDefault="00000000" w:rsidRPr="00000000" w14:paraId="000000BF">
      <w:pPr>
        <w:spacing w:line="360" w:lineRule="auto"/>
        <w:ind w:left="72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C0">
      <w:pPr>
        <w:spacing w:line="360" w:lineRule="auto"/>
        <w:ind w:left="72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C1">
      <w:pPr>
        <w:spacing w:line="360" w:lineRule="auto"/>
        <w:ind w:left="72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C2">
      <w:pPr>
        <w:spacing w:line="360" w:lineRule="auto"/>
        <w:ind w:left="72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C3">
      <w:pPr>
        <w:spacing w:line="360" w:lineRule="auto"/>
        <w:ind w:left="720" w:firstLine="0"/>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Design Details</w:t>
      </w:r>
    </w:p>
    <w:p w:rsidR="00000000" w:rsidDel="00000000" w:rsidP="00000000" w:rsidRDefault="00000000" w:rsidRPr="00000000" w14:paraId="000000C4">
      <w:pPr>
        <w:spacing w:line="360" w:lineRule="auto"/>
        <w:ind w:left="0" w:firstLine="0"/>
        <w:jc w:val="left"/>
        <w:rPr>
          <w:rFonts w:ascii="Lexend" w:cs="Lexend" w:eastAsia="Lexend" w:hAnsi="Lexend"/>
          <w:sz w:val="34"/>
          <w:szCs w:val="34"/>
        </w:rPr>
      </w:pPr>
      <w:r w:rsidDel="00000000" w:rsidR="00000000" w:rsidRPr="00000000">
        <w:rPr>
          <w:rFonts w:ascii="Lexend" w:cs="Lexend" w:eastAsia="Lexend" w:hAnsi="Lexend"/>
          <w:sz w:val="34"/>
          <w:szCs w:val="34"/>
          <w:rtl w:val="0"/>
        </w:rPr>
        <w:t xml:space="preserve">Process Flow</w:t>
      </w:r>
    </w:p>
    <w:p w:rsidR="00000000" w:rsidDel="00000000" w:rsidP="00000000" w:rsidRDefault="00000000" w:rsidRPr="00000000" w14:paraId="000000C5">
      <w:pPr>
        <w:spacing w:line="360" w:lineRule="auto"/>
        <w:ind w:left="0" w:firstLine="0"/>
        <w:jc w:val="left"/>
        <w:rPr>
          <w:rFonts w:ascii="Lexend" w:cs="Lexend" w:eastAsia="Lexend" w:hAnsi="Lexend"/>
          <w:sz w:val="34"/>
          <w:szCs w:val="34"/>
        </w:rPr>
      </w:pPr>
      <w:r w:rsidDel="00000000" w:rsidR="00000000" w:rsidRPr="00000000">
        <w:rPr>
          <w:rFonts w:ascii="Lexend" w:cs="Lexend" w:eastAsia="Lexend" w:hAnsi="Lexend"/>
          <w:sz w:val="34"/>
          <w:szCs w:val="34"/>
        </w:rPr>
        <mc:AlternateContent>
          <mc:Choice Requires="wpg">
            <w:drawing>
              <wp:inline distB="114300" distT="114300" distL="114300" distR="114300">
                <wp:extent cx="5731200" cy="1651000"/>
                <wp:effectExtent b="0" l="0" r="0" t="0"/>
                <wp:docPr id="1" name=""/>
                <a:graphic>
                  <a:graphicData uri="http://schemas.microsoft.com/office/word/2010/wordprocessingGroup">
                    <wpg:wgp>
                      <wpg:cNvGrpSpPr/>
                      <wpg:grpSpPr>
                        <a:xfrm>
                          <a:off x="492000" y="745250"/>
                          <a:ext cx="5731200" cy="1651000"/>
                          <a:chOff x="492000" y="745250"/>
                          <a:chExt cx="7831300" cy="2249775"/>
                        </a:xfrm>
                      </wpg:grpSpPr>
                      <wps:wsp>
                        <wps:cNvSpPr/>
                        <wps:cNvPr id="2" name="Shape 2"/>
                        <wps:spPr>
                          <a:xfrm>
                            <a:off x="496775" y="818200"/>
                            <a:ext cx="1850700" cy="662400"/>
                          </a:xfrm>
                          <a:prstGeom prst="flowChartAlternate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Exploratory data analysis</w:t>
                              </w:r>
                            </w:p>
                          </w:txbxContent>
                        </wps:txbx>
                        <wps:bodyPr anchorCtr="0" anchor="ctr" bIns="91425" lIns="91425" spcFirstLastPara="1" rIns="91425" wrap="square" tIns="91425">
                          <a:noAutofit/>
                        </wps:bodyPr>
                      </wps:wsp>
                      <wps:wsp>
                        <wps:cNvSpPr/>
                        <wps:cNvPr id="3" name="Shape 3"/>
                        <wps:spPr>
                          <a:xfrm>
                            <a:off x="2347500" y="1090950"/>
                            <a:ext cx="983700" cy="1365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331200" y="818150"/>
                            <a:ext cx="1958100" cy="662400"/>
                          </a:xfrm>
                          <a:prstGeom prst="flowChartAlternate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Training and validation</w:t>
                              </w:r>
                            </w:p>
                          </w:txbxContent>
                        </wps:txbx>
                        <wps:bodyPr anchorCtr="0" anchor="ctr" bIns="91425" lIns="91425" spcFirstLastPara="1" rIns="91425" wrap="square" tIns="91425">
                          <a:noAutofit/>
                        </wps:bodyPr>
                      </wps:wsp>
                      <wps:wsp>
                        <wps:cNvSpPr/>
                        <wps:cNvPr id="5" name="Shape 5"/>
                        <wps:spPr>
                          <a:xfrm>
                            <a:off x="5289300" y="1090950"/>
                            <a:ext cx="983700" cy="1365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263225" y="750025"/>
                            <a:ext cx="2055300" cy="730500"/>
                          </a:xfrm>
                          <a:prstGeom prst="flowChartAlternate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Extra tree regressor model for predicting rating</w:t>
                              </w:r>
                            </w:p>
                          </w:txbxContent>
                        </wps:txbx>
                        <wps:bodyPr anchorCtr="0" anchor="ctr" bIns="91425" lIns="91425" spcFirstLastPara="1" rIns="91425" wrap="square" tIns="91425">
                          <a:noAutofit/>
                        </wps:bodyPr>
                      </wps:wsp>
                      <wps:wsp>
                        <wps:cNvSpPr/>
                        <wps:cNvPr id="7" name="Shape 7"/>
                        <wps:spPr>
                          <a:xfrm flipH="1">
                            <a:off x="7256650" y="1500050"/>
                            <a:ext cx="97500" cy="662400"/>
                          </a:xfrm>
                          <a:prstGeom prst="down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331400" y="2191650"/>
                            <a:ext cx="1958100" cy="798600"/>
                          </a:xfrm>
                          <a:prstGeom prst="flowChartAlternate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Prediction of rating of restaurant</w:t>
                              </w:r>
                            </w:p>
                          </w:txbxContent>
                        </wps:txbx>
                        <wps:bodyPr anchorCtr="0" anchor="ctr" bIns="91425" lIns="91425" spcFirstLastPara="1" rIns="91425" wrap="square" tIns="91425">
                          <a:noAutofit/>
                        </wps:bodyPr>
                      </wps:wsp>
                      <wps:wsp>
                        <wps:cNvSpPr/>
                        <wps:cNvPr id="9" name="Shape 9"/>
                        <wps:spPr>
                          <a:xfrm>
                            <a:off x="5357450" y="2513075"/>
                            <a:ext cx="983700" cy="136500"/>
                          </a:xfrm>
                          <a:prstGeom prst="lef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565075" y="2230550"/>
                            <a:ext cx="1792500" cy="730500"/>
                          </a:xfrm>
                          <a:prstGeom prst="flowChartAlternate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Take action accordingly</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1651000"/>
                <wp:effectExtent b="0" l="0" r="0" t="0"/>
                <wp:docPr id="1"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5731200" cy="1651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6">
      <w:pPr>
        <w:spacing w:line="360" w:lineRule="auto"/>
        <w:ind w:left="0" w:firstLine="0"/>
        <w:jc w:val="left"/>
        <w:rPr>
          <w:rFonts w:ascii="Lexend" w:cs="Lexend" w:eastAsia="Lexend" w:hAnsi="Lexend"/>
          <w:sz w:val="34"/>
          <w:szCs w:val="34"/>
        </w:rPr>
      </w:pPr>
      <w:r w:rsidDel="00000000" w:rsidR="00000000" w:rsidRPr="00000000">
        <w:rPr>
          <w:rFonts w:ascii="Lexend" w:cs="Lexend" w:eastAsia="Lexend" w:hAnsi="Lexend"/>
          <w:sz w:val="34"/>
          <w:szCs w:val="34"/>
          <w:rtl w:val="0"/>
        </w:rPr>
        <w:t xml:space="preserve">Logging</w:t>
      </w:r>
    </w:p>
    <w:p w:rsidR="00000000" w:rsidDel="00000000" w:rsidP="00000000" w:rsidRDefault="00000000" w:rsidRPr="00000000" w14:paraId="000000C7">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In logging, each time an error or an exception occurs, the event is logged into the system log file with reason and timestamp. This helps the developer to debug the system bugs and rectify the error.</w:t>
      </w:r>
    </w:p>
    <w:p w:rsidR="00000000" w:rsidDel="00000000" w:rsidP="00000000" w:rsidRDefault="00000000" w:rsidRPr="00000000" w14:paraId="000000C8">
      <w:pPr>
        <w:spacing w:line="360" w:lineRule="auto"/>
        <w:ind w:left="0" w:firstLine="0"/>
        <w:jc w:val="left"/>
        <w:rPr>
          <w:rFonts w:ascii="Lexend" w:cs="Lexend" w:eastAsia="Lexend" w:hAnsi="Lexend"/>
          <w:sz w:val="34"/>
          <w:szCs w:val="34"/>
        </w:rPr>
      </w:pPr>
      <w:r w:rsidDel="00000000" w:rsidR="00000000" w:rsidRPr="00000000">
        <w:rPr>
          <w:rFonts w:ascii="Lexend" w:cs="Lexend" w:eastAsia="Lexend" w:hAnsi="Lexend"/>
          <w:sz w:val="34"/>
          <w:szCs w:val="34"/>
          <w:rtl w:val="0"/>
        </w:rPr>
        <w:t xml:space="preserve">Error Handling</w:t>
      </w:r>
    </w:p>
    <w:p w:rsidR="00000000" w:rsidDel="00000000" w:rsidP="00000000" w:rsidRDefault="00000000" w:rsidRPr="00000000" w14:paraId="000000C9">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Once the error occurs, the reason is logged into the log file with timestamp to rectify and handle it.</w:t>
      </w:r>
    </w:p>
    <w:p w:rsidR="00000000" w:rsidDel="00000000" w:rsidP="00000000" w:rsidRDefault="00000000" w:rsidRPr="00000000" w14:paraId="000000CA">
      <w:pPr>
        <w:spacing w:line="360" w:lineRule="auto"/>
        <w:ind w:left="0" w:firstLine="0"/>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CB">
      <w:pPr>
        <w:spacing w:line="360" w:lineRule="auto"/>
        <w:ind w:left="0" w:firstLine="0"/>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CC">
      <w:pPr>
        <w:spacing w:line="360" w:lineRule="auto"/>
        <w:ind w:left="0" w:firstLine="0"/>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CD">
      <w:pPr>
        <w:spacing w:line="360" w:lineRule="auto"/>
        <w:ind w:left="0" w:firstLine="0"/>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CE">
      <w:pPr>
        <w:spacing w:line="360" w:lineRule="auto"/>
        <w:ind w:left="0" w:firstLine="0"/>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CF">
      <w:pPr>
        <w:spacing w:line="360" w:lineRule="auto"/>
        <w:ind w:left="0" w:firstLine="0"/>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D0">
      <w:pPr>
        <w:spacing w:line="360" w:lineRule="auto"/>
        <w:ind w:left="0" w:firstLine="0"/>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D1">
      <w:pPr>
        <w:spacing w:line="360" w:lineRule="auto"/>
        <w:ind w:left="0" w:firstLine="0"/>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D2">
      <w:pPr>
        <w:spacing w:line="360" w:lineRule="auto"/>
        <w:ind w:left="0" w:firstLine="0"/>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D3">
      <w:pPr>
        <w:spacing w:line="360" w:lineRule="auto"/>
        <w:ind w:left="0" w:firstLine="0"/>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Performance</w:t>
      </w:r>
    </w:p>
    <w:p w:rsidR="00000000" w:rsidDel="00000000" w:rsidP="00000000" w:rsidRDefault="00000000" w:rsidRPr="00000000" w14:paraId="000000D4">
      <w:pPr>
        <w:spacing w:line="360" w:lineRule="auto"/>
        <w:ind w:left="0" w:firstLine="0"/>
        <w:jc w:val="left"/>
        <w:rPr>
          <w:rFonts w:ascii="Lexend" w:cs="Lexend" w:eastAsia="Lexend" w:hAnsi="Lexend"/>
          <w:sz w:val="34"/>
          <w:szCs w:val="34"/>
        </w:rPr>
      </w:pPr>
      <w:r w:rsidDel="00000000" w:rsidR="00000000" w:rsidRPr="00000000">
        <w:rPr>
          <w:rFonts w:ascii="Lexend" w:cs="Lexend" w:eastAsia="Lexend" w:hAnsi="Lexend"/>
          <w:sz w:val="34"/>
          <w:szCs w:val="34"/>
          <w:rtl w:val="0"/>
        </w:rPr>
        <w:t xml:space="preserve">Reusability</w:t>
      </w:r>
    </w:p>
    <w:p w:rsidR="00000000" w:rsidDel="00000000" w:rsidP="00000000" w:rsidRDefault="00000000" w:rsidRPr="00000000" w14:paraId="000000D5">
      <w:pPr>
        <w:spacing w:line="360" w:lineRule="auto"/>
        <w:ind w:left="0" w:firstLine="0"/>
        <w:jc w:val="left"/>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code written and the components used should have the ability to be reused with no problems.</w:t>
      </w:r>
    </w:p>
    <w:p w:rsidR="00000000" w:rsidDel="00000000" w:rsidP="00000000" w:rsidRDefault="00000000" w:rsidRPr="00000000" w14:paraId="000000D6">
      <w:pPr>
        <w:spacing w:line="360" w:lineRule="auto"/>
        <w:ind w:left="0" w:firstLine="0"/>
        <w:jc w:val="left"/>
        <w:rPr>
          <w:rFonts w:ascii="Lexend" w:cs="Lexend" w:eastAsia="Lexend" w:hAnsi="Lexend"/>
          <w:sz w:val="34"/>
          <w:szCs w:val="34"/>
        </w:rPr>
      </w:pPr>
      <w:r w:rsidDel="00000000" w:rsidR="00000000" w:rsidRPr="00000000">
        <w:rPr>
          <w:rFonts w:ascii="Lexend" w:cs="Lexend" w:eastAsia="Lexend" w:hAnsi="Lexend"/>
          <w:sz w:val="34"/>
          <w:szCs w:val="34"/>
          <w:rtl w:val="0"/>
        </w:rPr>
        <w:t xml:space="preserve">Application Compatibility</w:t>
      </w:r>
    </w:p>
    <w:p w:rsidR="00000000" w:rsidDel="00000000" w:rsidP="00000000" w:rsidRDefault="00000000" w:rsidRPr="00000000" w14:paraId="000000D7">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different parts of the system are communicating or using Python as an interface between them. All the components have their own tasks to perform and it is the job of a Python to ensure proper transfer of data.</w:t>
      </w:r>
    </w:p>
    <w:p w:rsidR="00000000" w:rsidDel="00000000" w:rsidP="00000000" w:rsidRDefault="00000000" w:rsidRPr="00000000" w14:paraId="000000D8">
      <w:pPr>
        <w:spacing w:line="360" w:lineRule="auto"/>
        <w:ind w:left="0" w:firstLine="0"/>
        <w:jc w:val="both"/>
        <w:rPr>
          <w:rFonts w:ascii="Lexend" w:cs="Lexend" w:eastAsia="Lexend" w:hAnsi="Lexend"/>
          <w:sz w:val="34"/>
          <w:szCs w:val="34"/>
        </w:rPr>
      </w:pPr>
      <w:r w:rsidDel="00000000" w:rsidR="00000000" w:rsidRPr="00000000">
        <w:rPr>
          <w:rFonts w:ascii="Lexend" w:cs="Lexend" w:eastAsia="Lexend" w:hAnsi="Lexend"/>
          <w:sz w:val="34"/>
          <w:szCs w:val="34"/>
          <w:rtl w:val="0"/>
        </w:rPr>
        <w:t xml:space="preserve">Resource Utilisation</w:t>
      </w:r>
    </w:p>
    <w:p w:rsidR="00000000" w:rsidDel="00000000" w:rsidP="00000000" w:rsidRDefault="00000000" w:rsidRPr="00000000" w14:paraId="000000D9">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When a task is performed, it’ll doubtless use all the process power offered till the process is finished.</w:t>
      </w:r>
    </w:p>
    <w:p w:rsidR="00000000" w:rsidDel="00000000" w:rsidP="00000000" w:rsidRDefault="00000000" w:rsidRPr="00000000" w14:paraId="000000DA">
      <w:pPr>
        <w:spacing w:line="360" w:lineRule="auto"/>
        <w:ind w:left="0" w:firstLine="0"/>
        <w:jc w:val="both"/>
        <w:rPr>
          <w:rFonts w:ascii="Lexend" w:cs="Lexend" w:eastAsia="Lexend" w:hAnsi="Lexend"/>
          <w:sz w:val="34"/>
          <w:szCs w:val="34"/>
        </w:rPr>
      </w:pPr>
      <w:r w:rsidDel="00000000" w:rsidR="00000000" w:rsidRPr="00000000">
        <w:rPr>
          <w:rFonts w:ascii="Lexend" w:cs="Lexend" w:eastAsia="Lexend" w:hAnsi="Lexend"/>
          <w:sz w:val="34"/>
          <w:szCs w:val="34"/>
          <w:rtl w:val="0"/>
        </w:rPr>
        <w:t xml:space="preserve">Deployment</w:t>
      </w:r>
    </w:p>
    <w:p w:rsidR="00000000" w:rsidDel="00000000" w:rsidP="00000000" w:rsidRDefault="00000000" w:rsidRPr="00000000" w14:paraId="000000DB">
      <w:pPr>
        <w:spacing w:line="360" w:lineRule="auto"/>
        <w:ind w:left="0" w:firstLine="0"/>
        <w:jc w:val="both"/>
        <w:rPr>
          <w:rFonts w:ascii="Lexend" w:cs="Lexend" w:eastAsia="Lexend" w:hAnsi="Lexend"/>
          <w:b w:val="1"/>
          <w:sz w:val="28"/>
          <w:szCs w:val="28"/>
        </w:rPr>
      </w:pPr>
      <w:r w:rsidDel="00000000" w:rsidR="00000000" w:rsidRPr="00000000">
        <w:rPr>
          <w:rFonts w:ascii="Lexend" w:cs="Lexend" w:eastAsia="Lexend" w:hAnsi="Lexend"/>
          <w:sz w:val="28"/>
          <w:szCs w:val="28"/>
          <w:rtl w:val="0"/>
        </w:rPr>
        <w:t xml:space="preserve">The model can be deployed using any cloud services such as Microsoft Azure, Amazon web services, Heroku, Google cloud, etc. </w:t>
      </w:r>
      <w:r w:rsidDel="00000000" w:rsidR="00000000" w:rsidRPr="00000000">
        <w:rPr>
          <w:rFonts w:ascii="Lexend" w:cs="Lexend" w:eastAsia="Lexend" w:hAnsi="Lexend"/>
          <w:b w:val="1"/>
          <w:sz w:val="28"/>
          <w:szCs w:val="28"/>
          <w:rtl w:val="0"/>
        </w:rPr>
        <w:t xml:space="preserve">Here we have deployed locally </w:t>
      </w:r>
    </w:p>
    <w:p w:rsidR="00000000" w:rsidDel="00000000" w:rsidP="00000000" w:rsidRDefault="00000000" w:rsidRPr="00000000" w14:paraId="000000DC">
      <w:pPr>
        <w:spacing w:line="360" w:lineRule="auto"/>
        <w:ind w:left="0" w:firstLine="0"/>
        <w:jc w:val="both"/>
        <w:rPr>
          <w:rFonts w:ascii="Lexend" w:cs="Lexend" w:eastAsia="Lexend" w:hAnsi="Lexend"/>
          <w:b w:val="1"/>
          <w:sz w:val="28"/>
          <w:szCs w:val="28"/>
        </w:rPr>
        <w:sectPr>
          <w:headerReference r:id="rId13" w:type="default"/>
          <w:footerReference r:id="rId14"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D">
      <w:pPr>
        <w:spacing w:line="360" w:lineRule="auto"/>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Conclusion</w:t>
      </w:r>
    </w:p>
    <w:p w:rsidR="00000000" w:rsidDel="00000000" w:rsidP="00000000" w:rsidRDefault="00000000" w:rsidRPr="00000000" w14:paraId="000000DE">
      <w:pPr>
        <w:spacing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Restaurant rating predictor predicts the approximate rating of the restaurant given online_order, book_table, rate, votes, location, rest_type(restaurant type), cuisines, cost, menu_item through the user interface with approximation of 90% accuracy </w:t>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Pacifico">
    <w:embedRegular w:fontKey="{00000000-0000-0000-0000-000000000000}" r:id="rId1" w:subsetted="0"/>
  </w:font>
  <w:font w:name="Lexend">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jc w:val="right"/>
      <w:rPr/>
    </w:pPr>
    <w:r w:rsidDel="00000000" w:rsidR="00000000" w:rsidRPr="00000000">
      <w:rPr>
        <w:rFonts w:ascii="Lexend" w:cs="Lexend" w:eastAsia="Lexend" w:hAnsi="Lexend"/>
        <w:sz w:val="32"/>
        <w:szCs w:val="3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pict>
        <v:shape id="WordPictureWatermark1" style="position:absolute;width:451.5pt;height:157.5pt;rotation:0;z-index:-503316481;mso-position-horizontal-relative:margin;mso-position-horizontal:absolute;margin-left:-0.1122047244094233pt;mso-position-vertical-relative:margin;mso-position-vertical:absolute;margin-top:217.12500000000006pt;" alt="" type="#_x0000_t75">
          <v:imagedata blacklevel="22938f" cropbottom="0f" cropleft="0f" cropright="0f" croptop="0f" gain="19661f" r:id="rId1" o:title="image4.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Lexend-regular.ttf"/><Relationship Id="rId3" Type="http://schemas.openxmlformats.org/officeDocument/2006/relationships/font" Target="fonts/Lexend-bold.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