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rFonts w:ascii="Impact" w:cs="Impact" w:eastAsia="Impact" w:hAnsi="Impact"/>
          <w:sz w:val="78"/>
          <w:szCs w:val="78"/>
          <w:u w:val="single"/>
        </w:rPr>
      </w:pPr>
      <w:r w:rsidDel="00000000" w:rsidR="00000000" w:rsidRPr="00000000">
        <w:rPr>
          <w:rtl w:val="0"/>
        </w:rPr>
        <w:t xml:space="preserve">                 </w:t>
      </w:r>
      <w:r w:rsidDel="00000000" w:rsidR="00000000" w:rsidRPr="00000000">
        <w:rPr>
          <w:rFonts w:ascii="Impact" w:cs="Impact" w:eastAsia="Impact" w:hAnsi="Impact"/>
          <w:sz w:val="78"/>
          <w:szCs w:val="78"/>
          <w:u w:val="single"/>
          <w:rtl w:val="0"/>
        </w:rPr>
        <w:t xml:space="preserve">High Level Design (HLD)</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b w:val="1"/>
          <w:sz w:val="34"/>
          <w:szCs w:val="34"/>
        </w:rPr>
      </w:pPr>
      <w:r w:rsidDel="00000000" w:rsidR="00000000" w:rsidRPr="00000000">
        <w:rPr>
          <w:rtl w:val="0"/>
        </w:rPr>
        <w:t xml:space="preserve">                                       </w:t>
      </w:r>
      <w:r w:rsidDel="00000000" w:rsidR="00000000" w:rsidRPr="00000000">
        <w:rPr>
          <w:b w:val="1"/>
          <w:sz w:val="34"/>
          <w:szCs w:val="34"/>
          <w:rtl w:val="0"/>
        </w:rPr>
        <w:t xml:space="preserve">Restaurant Rating Prediction</w:t>
      </w:r>
    </w:p>
    <w:p w:rsidR="00000000" w:rsidDel="00000000" w:rsidP="00000000" w:rsidRDefault="00000000" w:rsidRPr="00000000" w14:paraId="0000000B">
      <w:pPr>
        <w:rPr>
          <w:b w:val="1"/>
          <w:sz w:val="34"/>
          <w:szCs w:val="34"/>
        </w:rPr>
      </w:pPr>
      <w:r w:rsidDel="00000000" w:rsidR="00000000" w:rsidRPr="00000000">
        <w:rPr>
          <w:rtl w:val="0"/>
        </w:rPr>
      </w:r>
    </w:p>
    <w:p w:rsidR="00000000" w:rsidDel="00000000" w:rsidP="00000000" w:rsidRDefault="00000000" w:rsidRPr="00000000" w14:paraId="0000000C">
      <w:pPr>
        <w:rPr>
          <w:b w:val="1"/>
          <w:sz w:val="34"/>
          <w:szCs w:val="34"/>
        </w:rPr>
      </w:pPr>
      <w:r w:rsidDel="00000000" w:rsidR="00000000" w:rsidRPr="00000000">
        <w:rPr>
          <w:rtl w:val="0"/>
        </w:rPr>
      </w:r>
    </w:p>
    <w:p w:rsidR="00000000" w:rsidDel="00000000" w:rsidP="00000000" w:rsidRDefault="00000000" w:rsidRPr="00000000" w14:paraId="0000000D">
      <w:pPr>
        <w:rPr>
          <w:b w:val="1"/>
          <w:sz w:val="34"/>
          <w:szCs w:val="34"/>
        </w:rPr>
      </w:pPr>
      <w:r w:rsidDel="00000000" w:rsidR="00000000" w:rsidRPr="00000000">
        <w:rPr>
          <w:rtl w:val="0"/>
        </w:rPr>
      </w:r>
    </w:p>
    <w:p w:rsidR="00000000" w:rsidDel="00000000" w:rsidP="00000000" w:rsidRDefault="00000000" w:rsidRPr="00000000" w14:paraId="0000000E">
      <w:pPr>
        <w:rPr>
          <w:b w:val="1"/>
          <w:sz w:val="34"/>
          <w:szCs w:val="34"/>
        </w:rPr>
      </w:pPr>
      <w:r w:rsidDel="00000000" w:rsidR="00000000" w:rsidRPr="00000000">
        <w:rPr>
          <w:b w:val="1"/>
          <w:sz w:val="34"/>
          <w:szCs w:val="34"/>
          <w:rtl w:val="0"/>
        </w:rPr>
        <w:t xml:space="preserve">                               </w:t>
      </w:r>
    </w:p>
    <w:p w:rsidR="00000000" w:rsidDel="00000000" w:rsidP="00000000" w:rsidRDefault="00000000" w:rsidRPr="00000000" w14:paraId="0000000F">
      <w:pPr>
        <w:rPr>
          <w:b w:val="1"/>
          <w:sz w:val="34"/>
          <w:szCs w:val="34"/>
        </w:rPr>
      </w:pPr>
      <w:r w:rsidDel="00000000" w:rsidR="00000000" w:rsidRPr="00000000">
        <w:rPr>
          <w:b w:val="1"/>
          <w:sz w:val="34"/>
          <w:szCs w:val="34"/>
          <w:rtl w:val="0"/>
        </w:rPr>
        <w:t xml:space="preserve">                </w:t>
      </w:r>
    </w:p>
    <w:p w:rsidR="00000000" w:rsidDel="00000000" w:rsidP="00000000" w:rsidRDefault="00000000" w:rsidRPr="00000000" w14:paraId="00000010">
      <w:pPr>
        <w:rPr>
          <w:b w:val="1"/>
          <w:sz w:val="34"/>
          <w:szCs w:val="34"/>
        </w:rPr>
      </w:pPr>
      <w:r w:rsidDel="00000000" w:rsidR="00000000" w:rsidRPr="00000000">
        <w:rPr>
          <w:b w:val="1"/>
          <w:sz w:val="34"/>
          <w:szCs w:val="34"/>
          <w:rtl w:val="0"/>
        </w:rPr>
        <w:t xml:space="preserve">                             </w:t>
      </w:r>
    </w:p>
    <w:p w:rsidR="00000000" w:rsidDel="00000000" w:rsidP="00000000" w:rsidRDefault="00000000" w:rsidRPr="00000000" w14:paraId="00000011">
      <w:pPr>
        <w:rPr>
          <w:rFonts w:ascii="Lexend" w:cs="Lexend" w:eastAsia="Lexend" w:hAnsi="Lexend"/>
          <w:sz w:val="32"/>
          <w:szCs w:val="32"/>
        </w:rPr>
      </w:pPr>
      <w:r w:rsidDel="00000000" w:rsidR="00000000" w:rsidRPr="00000000">
        <w:rPr>
          <w:rFonts w:ascii="Lexend" w:cs="Lexend" w:eastAsia="Lexend" w:hAnsi="Lexend"/>
          <w:sz w:val="32"/>
          <w:szCs w:val="32"/>
          <w:rtl w:val="0"/>
        </w:rPr>
        <w:t xml:space="preserve">  </w:t>
      </w:r>
    </w:p>
    <w:p w:rsidR="00000000" w:rsidDel="00000000" w:rsidP="00000000" w:rsidRDefault="00000000" w:rsidRPr="00000000" w14:paraId="00000012">
      <w:pPr>
        <w:rPr>
          <w:rFonts w:ascii="Lexend" w:cs="Lexend" w:eastAsia="Lexend" w:hAnsi="Lexend"/>
          <w:sz w:val="32"/>
          <w:szCs w:val="32"/>
        </w:rPr>
      </w:pPr>
      <w:r w:rsidDel="00000000" w:rsidR="00000000" w:rsidRPr="00000000">
        <w:rPr>
          <w:rFonts w:ascii="Lexend" w:cs="Lexend" w:eastAsia="Lexend" w:hAnsi="Lexend"/>
          <w:sz w:val="32"/>
          <w:szCs w:val="32"/>
          <w:rtl w:val="0"/>
        </w:rPr>
        <w:t xml:space="preserve">                                       </w:t>
      </w:r>
      <w:r w:rsidDel="00000000" w:rsidR="00000000" w:rsidRPr="00000000">
        <w:rPr>
          <w:rFonts w:ascii="Lexend" w:cs="Lexend" w:eastAsia="Lexend" w:hAnsi="Lexend"/>
          <w:sz w:val="32"/>
          <w:szCs w:val="32"/>
          <w:rtl w:val="0"/>
        </w:rPr>
        <w:t xml:space="preserve">Revision No: 1</w:t>
      </w:r>
    </w:p>
    <w:p w:rsidR="00000000" w:rsidDel="00000000" w:rsidP="00000000" w:rsidRDefault="00000000" w:rsidRPr="00000000" w14:paraId="00000013">
      <w:pPr>
        <w:rPr>
          <w:rFonts w:ascii="Lexend" w:cs="Lexend" w:eastAsia="Lexend" w:hAnsi="Lexend"/>
          <w:sz w:val="32"/>
          <w:szCs w:val="32"/>
        </w:rPr>
      </w:pPr>
      <w:r w:rsidDel="00000000" w:rsidR="00000000" w:rsidRPr="00000000">
        <w:rPr>
          <w:rFonts w:ascii="Lexend" w:cs="Lexend" w:eastAsia="Lexend" w:hAnsi="Lexend"/>
          <w:sz w:val="32"/>
          <w:szCs w:val="32"/>
          <w:rtl w:val="0"/>
        </w:rPr>
        <w:t xml:space="preserve">                           Last Date of Revision: 29/1/23</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line="360" w:lineRule="auto"/>
        <w:jc w:val="center"/>
        <w:rPr>
          <w:rFonts w:ascii="Lexend" w:cs="Lexend" w:eastAsia="Lexend" w:hAnsi="Lexend"/>
          <w:sz w:val="40"/>
          <w:szCs w:val="40"/>
        </w:rPr>
      </w:pPr>
      <w:r w:rsidDel="00000000" w:rsidR="00000000" w:rsidRPr="00000000">
        <w:rPr>
          <w:rFonts w:ascii="Lexend" w:cs="Lexend" w:eastAsia="Lexend" w:hAnsi="Lexend"/>
          <w:sz w:val="40"/>
          <w:szCs w:val="40"/>
          <w:rtl w:val="0"/>
        </w:rPr>
        <w:t xml:space="preserve">Contents</w:t>
      </w:r>
    </w:p>
    <w:p w:rsidR="00000000" w:rsidDel="00000000" w:rsidP="00000000" w:rsidRDefault="00000000" w:rsidRPr="00000000" w14:paraId="00000029">
      <w:pPr>
        <w:spacing w:line="360" w:lineRule="auto"/>
        <w:rPr>
          <w:rFonts w:ascii="Lexend" w:cs="Lexend" w:eastAsia="Lexend" w:hAnsi="Lexend"/>
          <w:sz w:val="28"/>
          <w:szCs w:val="28"/>
        </w:rPr>
      </w:pPr>
      <w:r w:rsidDel="00000000" w:rsidR="00000000" w:rsidRPr="00000000">
        <w:rPr>
          <w:rFonts w:ascii="Lexend" w:cs="Lexend" w:eastAsia="Lexend" w:hAnsi="Lexend"/>
          <w:sz w:val="32"/>
          <w:szCs w:val="32"/>
          <w:rtl w:val="0"/>
        </w:rPr>
        <w:t xml:space="preserve">      </w:t>
      </w:r>
      <w:r w:rsidDel="00000000" w:rsidR="00000000" w:rsidRPr="00000000">
        <w:rPr>
          <w:rFonts w:ascii="Lexend" w:cs="Lexend" w:eastAsia="Lexend" w:hAnsi="Lexend"/>
          <w:sz w:val="28"/>
          <w:szCs w:val="28"/>
          <w:rtl w:val="0"/>
        </w:rPr>
        <w:t xml:space="preserve">Document Version Control ……………………………………………………………………….3</w:t>
      </w:r>
    </w:p>
    <w:p w:rsidR="00000000" w:rsidDel="00000000" w:rsidP="00000000" w:rsidRDefault="00000000" w:rsidRPr="00000000" w14:paraId="0000002A">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Abstract……………………………………………………………………………………………………………..4</w:t>
      </w:r>
    </w:p>
    <w:p w:rsidR="00000000" w:rsidDel="00000000" w:rsidP="00000000" w:rsidRDefault="00000000" w:rsidRPr="00000000" w14:paraId="0000002B">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1  Introduction………………………………………………………………………………………………..5</w:t>
      </w:r>
    </w:p>
    <w:p w:rsidR="00000000" w:rsidDel="00000000" w:rsidP="00000000" w:rsidRDefault="00000000" w:rsidRPr="00000000" w14:paraId="0000002C">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1.1 Why this High level design document?.....................................5</w:t>
      </w:r>
    </w:p>
    <w:p w:rsidR="00000000" w:rsidDel="00000000" w:rsidP="00000000" w:rsidRDefault="00000000" w:rsidRPr="00000000" w14:paraId="0000002D">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1.2 Scope……………………………………………………………………………………………………….5</w:t>
      </w:r>
    </w:p>
    <w:p w:rsidR="00000000" w:rsidDel="00000000" w:rsidP="00000000" w:rsidRDefault="00000000" w:rsidRPr="00000000" w14:paraId="0000002E">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2  General Description…………………………………………………………………………………7</w:t>
      </w:r>
    </w:p>
    <w:p w:rsidR="00000000" w:rsidDel="00000000" w:rsidP="00000000" w:rsidRDefault="00000000" w:rsidRPr="00000000" w14:paraId="0000002F">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2.1 Product perspective………………………………………………………………………..7</w:t>
      </w:r>
    </w:p>
    <w:p w:rsidR="00000000" w:rsidDel="00000000" w:rsidP="00000000" w:rsidRDefault="00000000" w:rsidRPr="00000000" w14:paraId="00000030">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2.2 Problem statement………………………………………………………………………….7</w:t>
      </w:r>
    </w:p>
    <w:p w:rsidR="00000000" w:rsidDel="00000000" w:rsidP="00000000" w:rsidRDefault="00000000" w:rsidRPr="00000000" w14:paraId="00000031">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2.3 Proposed solution…………………………………………………………………………….7</w:t>
      </w:r>
    </w:p>
    <w:p w:rsidR="00000000" w:rsidDel="00000000" w:rsidP="00000000" w:rsidRDefault="00000000" w:rsidRPr="00000000" w14:paraId="00000032">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2.4 Tools used…………………………………………………………………………………………….8</w:t>
      </w:r>
    </w:p>
    <w:p w:rsidR="00000000" w:rsidDel="00000000" w:rsidP="00000000" w:rsidRDefault="00000000" w:rsidRPr="00000000" w14:paraId="00000033">
      <w:pPr>
        <w:spacing w:line="360" w:lineRule="auto"/>
        <w:rPr>
          <w:rFonts w:ascii="Lexend" w:cs="Lexend" w:eastAsia="Lexend" w:hAnsi="Lexend"/>
          <w:sz w:val="28"/>
          <w:szCs w:val="28"/>
        </w:rPr>
      </w:pPr>
      <w:r w:rsidDel="00000000" w:rsidR="00000000" w:rsidRPr="00000000">
        <w:rPr>
          <w:rFonts w:ascii="Lexend" w:cs="Lexend" w:eastAsia="Lexend" w:hAnsi="Lexend"/>
          <w:sz w:val="32"/>
          <w:szCs w:val="32"/>
          <w:rtl w:val="0"/>
        </w:rPr>
        <w:t xml:space="preserve">      </w:t>
      </w:r>
      <w:r w:rsidDel="00000000" w:rsidR="00000000" w:rsidRPr="00000000">
        <w:rPr>
          <w:rFonts w:ascii="Lexend" w:cs="Lexend" w:eastAsia="Lexend" w:hAnsi="Lexend"/>
          <w:sz w:val="28"/>
          <w:szCs w:val="28"/>
          <w:rtl w:val="0"/>
        </w:rPr>
        <w:t xml:space="preserve">3  Design Details…………………………………………………………………………………………….9</w:t>
      </w:r>
    </w:p>
    <w:p w:rsidR="00000000" w:rsidDel="00000000" w:rsidP="00000000" w:rsidRDefault="00000000" w:rsidRPr="00000000" w14:paraId="00000034">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3.1 Process Flow…………………………………………………………………………………………9</w:t>
      </w:r>
    </w:p>
    <w:p w:rsidR="00000000" w:rsidDel="00000000" w:rsidP="00000000" w:rsidRDefault="00000000" w:rsidRPr="00000000" w14:paraId="00000035">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3.2 Logging…………………………………………………………………………………………………..9</w:t>
      </w:r>
    </w:p>
    <w:p w:rsidR="00000000" w:rsidDel="00000000" w:rsidP="00000000" w:rsidRDefault="00000000" w:rsidRPr="00000000" w14:paraId="00000036">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3.3 Error Handling……………………………………………………………………………………..9</w:t>
      </w:r>
    </w:p>
    <w:p w:rsidR="00000000" w:rsidDel="00000000" w:rsidP="00000000" w:rsidRDefault="00000000" w:rsidRPr="00000000" w14:paraId="00000037">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4  Performance……………………………………………………………………………………………..10</w:t>
      </w:r>
    </w:p>
    <w:p w:rsidR="00000000" w:rsidDel="00000000" w:rsidP="00000000" w:rsidRDefault="00000000" w:rsidRPr="00000000" w14:paraId="00000038">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4.1 Reusability…………………………………………………………………………………………..10</w:t>
      </w:r>
    </w:p>
    <w:p w:rsidR="00000000" w:rsidDel="00000000" w:rsidP="00000000" w:rsidRDefault="00000000" w:rsidRPr="00000000" w14:paraId="00000039">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4.2 Application compatibility…………………………………………………………….10</w:t>
      </w:r>
    </w:p>
    <w:p w:rsidR="00000000" w:rsidDel="00000000" w:rsidP="00000000" w:rsidRDefault="00000000" w:rsidRPr="00000000" w14:paraId="0000003A">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4.3 Resource utilisation………………………………………………………………………..10</w:t>
      </w:r>
    </w:p>
    <w:p w:rsidR="00000000" w:rsidDel="00000000" w:rsidP="00000000" w:rsidRDefault="00000000" w:rsidRPr="00000000" w14:paraId="0000003B">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4.4 Deployment………………………………………………………………………………………..10</w:t>
      </w:r>
    </w:p>
    <w:p w:rsidR="00000000" w:rsidDel="00000000" w:rsidP="00000000" w:rsidRDefault="00000000" w:rsidRPr="00000000" w14:paraId="0000003C">
      <w:pPr>
        <w:spacing w:line="360" w:lineRule="auto"/>
        <w:rPr>
          <w:rFonts w:ascii="Lexend" w:cs="Lexend" w:eastAsia="Lexend" w:hAnsi="Lexend"/>
          <w:sz w:val="28"/>
          <w:szCs w:val="28"/>
        </w:rPr>
      </w:pPr>
      <w:r w:rsidDel="00000000" w:rsidR="00000000" w:rsidRPr="00000000">
        <w:rPr>
          <w:rFonts w:ascii="Lexend" w:cs="Lexend" w:eastAsia="Lexend" w:hAnsi="Lexend"/>
          <w:sz w:val="28"/>
          <w:szCs w:val="28"/>
          <w:rtl w:val="0"/>
        </w:rPr>
        <w:t xml:space="preserve">       5  Conclusion…………………………………………………………………………………………………..11</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center"/>
        <w:rPr>
          <w:rFonts w:ascii="Lexend" w:cs="Lexend" w:eastAsia="Lexend" w:hAnsi="Lexend"/>
          <w:sz w:val="40"/>
          <w:szCs w:val="40"/>
        </w:rPr>
      </w:pPr>
      <w:r w:rsidDel="00000000" w:rsidR="00000000" w:rsidRPr="00000000">
        <w:rPr>
          <w:rFonts w:ascii="Lexend" w:cs="Lexend" w:eastAsia="Lexend" w:hAnsi="Lexend"/>
          <w:sz w:val="40"/>
          <w:szCs w:val="40"/>
          <w:rtl w:val="0"/>
        </w:rPr>
        <w:t xml:space="preserve">Document Version Control</w:t>
      </w:r>
    </w:p>
    <w:p w:rsidR="00000000" w:rsidDel="00000000" w:rsidP="00000000" w:rsidRDefault="00000000" w:rsidRPr="00000000" w14:paraId="00000047">
      <w:pPr>
        <w:rPr>
          <w:rFonts w:ascii="Lexend" w:cs="Lexend" w:eastAsia="Lexend" w:hAnsi="Lexend"/>
          <w:sz w:val="32"/>
          <w:szCs w:val="32"/>
        </w:rPr>
      </w:pPr>
      <w:r w:rsidDel="00000000" w:rsidR="00000000" w:rsidRPr="00000000">
        <w:rPr>
          <w:rtl w:val="0"/>
        </w:rPr>
      </w:r>
    </w:p>
    <w:tbl>
      <w:tblPr>
        <w:tblStyle w:val="Table1"/>
        <w:tblW w:w="765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90"/>
        <w:gridCol w:w="3660"/>
        <w:tblGridChange w:id="0">
          <w:tblGrid>
            <w:gridCol w:w="3990"/>
            <w:gridCol w:w="3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Lexend" w:cs="Lexend" w:eastAsia="Lexend" w:hAnsi="Lexend"/>
                <w:sz w:val="28"/>
                <w:szCs w:val="28"/>
              </w:rPr>
            </w:pPr>
            <w:r w:rsidDel="00000000" w:rsidR="00000000" w:rsidRPr="00000000">
              <w:rPr>
                <w:rFonts w:ascii="Lexend" w:cs="Lexend" w:eastAsia="Lexend" w:hAnsi="Lexend"/>
                <w:sz w:val="32"/>
                <w:szCs w:val="32"/>
                <w:rtl w:val="0"/>
              </w:rPr>
              <w:t xml:space="preserve">                </w:t>
            </w:r>
            <w:r w:rsidDel="00000000" w:rsidR="00000000" w:rsidRPr="00000000">
              <w:rPr>
                <w:rFonts w:ascii="Lexend" w:cs="Lexend" w:eastAsia="Lexend" w:hAnsi="Lexend"/>
                <w:sz w:val="28"/>
                <w:szCs w:val="2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Lexend" w:cs="Lexend" w:eastAsia="Lexend" w:hAnsi="Lexend"/>
                <w:sz w:val="28"/>
                <w:szCs w:val="28"/>
              </w:rPr>
            </w:pPr>
            <w:r w:rsidDel="00000000" w:rsidR="00000000" w:rsidRPr="00000000">
              <w:rPr>
                <w:rFonts w:ascii="Lexend" w:cs="Lexend" w:eastAsia="Lexend" w:hAnsi="Lexend"/>
                <w:sz w:val="32"/>
                <w:szCs w:val="32"/>
                <w:rtl w:val="0"/>
              </w:rPr>
              <w:t xml:space="preserve">    </w:t>
            </w:r>
            <w:r w:rsidDel="00000000" w:rsidR="00000000" w:rsidRPr="00000000">
              <w:rPr>
                <w:rFonts w:ascii="Lexend" w:cs="Lexend" w:eastAsia="Lexend" w:hAnsi="Lexend"/>
                <w:sz w:val="28"/>
                <w:szCs w:val="28"/>
                <w:rtl w:val="0"/>
              </w:rPr>
              <w:t xml:space="preserve">      Version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Lexend" w:cs="Lexend" w:eastAsia="Lexend" w:hAnsi="Lexend"/>
                <w:sz w:val="32"/>
                <w:szCs w:val="32"/>
              </w:rPr>
            </w:pPr>
            <w:r w:rsidDel="00000000" w:rsidR="00000000" w:rsidRPr="00000000">
              <w:rPr>
                <w:rFonts w:ascii="Lexend" w:cs="Lexend" w:eastAsia="Lexend" w:hAnsi="Lexend"/>
                <w:sz w:val="32"/>
                <w:szCs w:val="32"/>
                <w:rtl w:val="0"/>
              </w:rPr>
              <w:t xml:space="preserve">             29/1/23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Lexend" w:cs="Lexend" w:eastAsia="Lexend" w:hAnsi="Lexend"/>
                <w:sz w:val="32"/>
                <w:szCs w:val="32"/>
              </w:rPr>
            </w:pPr>
            <w:r w:rsidDel="00000000" w:rsidR="00000000" w:rsidRPr="00000000">
              <w:rPr>
                <w:rFonts w:ascii="Lexend" w:cs="Lexend" w:eastAsia="Lexend" w:hAnsi="Lexend"/>
                <w:sz w:val="32"/>
                <w:szCs w:val="32"/>
                <w:rtl w:val="0"/>
              </w:rPr>
              <w:t xml:space="preserve">                 1</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jc w:val="left"/>
        <w:rPr/>
      </w:pPr>
      <w:r w:rsidDel="00000000" w:rsidR="00000000" w:rsidRPr="00000000">
        <w:rPr>
          <w:rtl w:val="0"/>
        </w:rPr>
      </w:r>
    </w:p>
    <w:p w:rsidR="00000000" w:rsidDel="00000000" w:rsidP="00000000" w:rsidRDefault="00000000" w:rsidRPr="00000000" w14:paraId="00000070">
      <w:pPr>
        <w:jc w:val="left"/>
        <w:rPr/>
      </w:pPr>
      <w:r w:rsidDel="00000000" w:rsidR="00000000" w:rsidRPr="00000000">
        <w:rPr>
          <w:rtl w:val="0"/>
        </w:rPr>
      </w:r>
    </w:p>
    <w:p w:rsidR="00000000" w:rsidDel="00000000" w:rsidP="00000000" w:rsidRDefault="00000000" w:rsidRPr="00000000" w14:paraId="00000071">
      <w:pPr>
        <w:jc w:val="left"/>
        <w:rPr/>
      </w:pPr>
      <w:r w:rsidDel="00000000" w:rsidR="00000000" w:rsidRPr="00000000">
        <w:rPr>
          <w:rtl w:val="0"/>
        </w:rPr>
      </w:r>
    </w:p>
    <w:p w:rsidR="00000000" w:rsidDel="00000000" w:rsidP="00000000" w:rsidRDefault="00000000" w:rsidRPr="00000000" w14:paraId="00000072">
      <w:pPr>
        <w:spacing w:line="360" w:lineRule="auto"/>
        <w:jc w:val="center"/>
        <w:rPr>
          <w:rFonts w:ascii="Lexend" w:cs="Lexend" w:eastAsia="Lexend" w:hAnsi="Lexend"/>
          <w:sz w:val="40"/>
          <w:szCs w:val="40"/>
        </w:rPr>
      </w:pPr>
      <w:r w:rsidDel="00000000" w:rsidR="00000000" w:rsidRPr="00000000">
        <w:rPr>
          <w:rFonts w:ascii="Lexend" w:cs="Lexend" w:eastAsia="Lexend" w:hAnsi="Lexend"/>
          <w:sz w:val="40"/>
          <w:szCs w:val="40"/>
          <w:rtl w:val="0"/>
        </w:rPr>
        <w:t xml:space="preserve">Abstract</w:t>
      </w:r>
    </w:p>
    <w:p w:rsidR="00000000" w:rsidDel="00000000" w:rsidP="00000000" w:rsidRDefault="00000000" w:rsidRPr="00000000" w14:paraId="00000073">
      <w:pPr>
        <w:spacing w:line="360" w:lineRule="auto"/>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The number of restaurants is increasing day by day. With such a high number of restaurants. This industry hasn't been saturated yet. And new restaurants are opening every day. However it has become difficult for them to compete with already established restaurants. The key issues that continue to pose a challenge to them include high real estate costs, rising food costs, shortage of quality manpower, fragmented supply chain and over-licensing. This Zomato data aims at analysing demography of the location. Most importantly it will help new restaurants in deciding their theme, menus, cuisine, cost etc for a particular location. It also aims at finding similarity between neighbourhoods of Bengaluru on the basis of food. During this machine learning implementation we are going to see various factors affecting the rate of restaurant</w:t>
      </w:r>
    </w:p>
    <w:p w:rsidR="00000000" w:rsidDel="00000000" w:rsidP="00000000" w:rsidRDefault="00000000" w:rsidRPr="00000000" w14:paraId="00000074">
      <w:pPr>
        <w:spacing w:line="360" w:lineRule="auto"/>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75">
      <w:pPr>
        <w:spacing w:line="360" w:lineRule="auto"/>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76">
      <w:pPr>
        <w:spacing w:line="360" w:lineRule="auto"/>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77">
      <w:pPr>
        <w:spacing w:line="360" w:lineRule="auto"/>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78">
      <w:pPr>
        <w:spacing w:line="360" w:lineRule="auto"/>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79">
      <w:pPr>
        <w:spacing w:line="360" w:lineRule="auto"/>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7A">
      <w:pPr>
        <w:spacing w:line="360" w:lineRule="auto"/>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7B">
      <w:pPr>
        <w:spacing w:line="360" w:lineRule="auto"/>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7C">
      <w:pPr>
        <w:spacing w:line="360" w:lineRule="auto"/>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7D">
      <w:pPr>
        <w:spacing w:line="360" w:lineRule="auto"/>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7E">
      <w:pPr>
        <w:spacing w:line="360" w:lineRule="auto"/>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7F">
      <w:pPr>
        <w:spacing w:line="360" w:lineRule="auto"/>
        <w:jc w:val="center"/>
        <w:rPr>
          <w:rFonts w:ascii="Lexend" w:cs="Lexend" w:eastAsia="Lexend" w:hAnsi="Lexend"/>
          <w:sz w:val="40"/>
          <w:szCs w:val="40"/>
        </w:rPr>
      </w:pPr>
      <w:r w:rsidDel="00000000" w:rsidR="00000000" w:rsidRPr="00000000">
        <w:rPr>
          <w:rFonts w:ascii="Lexend" w:cs="Lexend" w:eastAsia="Lexend" w:hAnsi="Lexend"/>
          <w:sz w:val="40"/>
          <w:szCs w:val="40"/>
          <w:rtl w:val="0"/>
        </w:rPr>
        <w:t xml:space="preserve">Introduction</w:t>
      </w:r>
    </w:p>
    <w:p w:rsidR="00000000" w:rsidDel="00000000" w:rsidP="00000000" w:rsidRDefault="00000000" w:rsidRPr="00000000" w14:paraId="00000080">
      <w:pPr>
        <w:spacing w:line="360" w:lineRule="auto"/>
        <w:jc w:val="left"/>
        <w:rPr>
          <w:rFonts w:ascii="Lexend" w:cs="Lexend" w:eastAsia="Lexend" w:hAnsi="Lexend"/>
          <w:sz w:val="34"/>
          <w:szCs w:val="34"/>
        </w:rPr>
      </w:pPr>
      <w:r w:rsidDel="00000000" w:rsidR="00000000" w:rsidRPr="00000000">
        <w:rPr>
          <w:rFonts w:ascii="Lexend" w:cs="Lexend" w:eastAsia="Lexend" w:hAnsi="Lexend"/>
          <w:sz w:val="34"/>
          <w:szCs w:val="34"/>
          <w:rtl w:val="0"/>
        </w:rPr>
        <w:t xml:space="preserve">Why this high level design document?</w:t>
      </w:r>
    </w:p>
    <w:p w:rsidR="00000000" w:rsidDel="00000000" w:rsidP="00000000" w:rsidRDefault="00000000" w:rsidRPr="00000000" w14:paraId="00000081">
      <w:pPr>
        <w:spacing w:line="360" w:lineRule="auto"/>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The purpose of this High Level Design (HLD) Document is to add necessary detail to the current project description to represent a suitable model for coding. This document is also intended to help detect contradictions prior to coding and can be used as a reference manual for how the modules interact at high level.</w:t>
      </w:r>
    </w:p>
    <w:p w:rsidR="00000000" w:rsidDel="00000000" w:rsidP="00000000" w:rsidRDefault="00000000" w:rsidRPr="00000000" w14:paraId="00000082">
      <w:pPr>
        <w:spacing w:line="360" w:lineRule="auto"/>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The HLD will:</w:t>
      </w:r>
    </w:p>
    <w:p w:rsidR="00000000" w:rsidDel="00000000" w:rsidP="00000000" w:rsidRDefault="00000000" w:rsidRPr="00000000" w14:paraId="00000083">
      <w:pPr>
        <w:numPr>
          <w:ilvl w:val="0"/>
          <w:numId w:val="2"/>
        </w:numPr>
        <w:spacing w:line="360" w:lineRule="auto"/>
        <w:ind w:left="720" w:hanging="360"/>
        <w:jc w:val="both"/>
        <w:rPr>
          <w:rFonts w:ascii="Lexend" w:cs="Lexend" w:eastAsia="Lexend" w:hAnsi="Lexend"/>
          <w:sz w:val="28"/>
          <w:szCs w:val="28"/>
          <w:u w:val="none"/>
        </w:rPr>
      </w:pPr>
      <w:r w:rsidDel="00000000" w:rsidR="00000000" w:rsidRPr="00000000">
        <w:rPr>
          <w:rFonts w:ascii="Lexend" w:cs="Lexend" w:eastAsia="Lexend" w:hAnsi="Lexend"/>
          <w:sz w:val="28"/>
          <w:szCs w:val="28"/>
          <w:rtl w:val="0"/>
        </w:rPr>
        <w:t xml:space="preserve">Present all of the design aspects and define them in detail</w:t>
      </w:r>
    </w:p>
    <w:p w:rsidR="00000000" w:rsidDel="00000000" w:rsidP="00000000" w:rsidRDefault="00000000" w:rsidRPr="00000000" w14:paraId="00000084">
      <w:pPr>
        <w:numPr>
          <w:ilvl w:val="0"/>
          <w:numId w:val="2"/>
        </w:numPr>
        <w:spacing w:line="360" w:lineRule="auto"/>
        <w:ind w:left="720" w:hanging="360"/>
        <w:jc w:val="both"/>
        <w:rPr>
          <w:rFonts w:ascii="Lexend" w:cs="Lexend" w:eastAsia="Lexend" w:hAnsi="Lexend"/>
          <w:sz w:val="28"/>
          <w:szCs w:val="28"/>
          <w:u w:val="none"/>
        </w:rPr>
      </w:pPr>
      <w:r w:rsidDel="00000000" w:rsidR="00000000" w:rsidRPr="00000000">
        <w:rPr>
          <w:rFonts w:ascii="Lexend" w:cs="Lexend" w:eastAsia="Lexend" w:hAnsi="Lexend"/>
          <w:sz w:val="28"/>
          <w:szCs w:val="28"/>
          <w:rtl w:val="0"/>
        </w:rPr>
        <w:t xml:space="preserve">Describe the user interface being implemented</w:t>
      </w:r>
    </w:p>
    <w:p w:rsidR="00000000" w:rsidDel="00000000" w:rsidP="00000000" w:rsidRDefault="00000000" w:rsidRPr="00000000" w14:paraId="00000085">
      <w:pPr>
        <w:numPr>
          <w:ilvl w:val="0"/>
          <w:numId w:val="2"/>
        </w:numPr>
        <w:spacing w:line="360" w:lineRule="auto"/>
        <w:ind w:left="720" w:hanging="360"/>
        <w:jc w:val="both"/>
        <w:rPr>
          <w:rFonts w:ascii="Lexend" w:cs="Lexend" w:eastAsia="Lexend" w:hAnsi="Lexend"/>
          <w:sz w:val="28"/>
          <w:szCs w:val="28"/>
          <w:u w:val="none"/>
        </w:rPr>
      </w:pPr>
      <w:r w:rsidDel="00000000" w:rsidR="00000000" w:rsidRPr="00000000">
        <w:rPr>
          <w:rFonts w:ascii="Lexend" w:cs="Lexend" w:eastAsia="Lexend" w:hAnsi="Lexend"/>
          <w:sz w:val="28"/>
          <w:szCs w:val="28"/>
          <w:rtl w:val="0"/>
        </w:rPr>
        <w:t xml:space="preserve">Describe the hardware and software interfaces</w:t>
      </w:r>
    </w:p>
    <w:p w:rsidR="00000000" w:rsidDel="00000000" w:rsidP="00000000" w:rsidRDefault="00000000" w:rsidRPr="00000000" w14:paraId="00000086">
      <w:pPr>
        <w:numPr>
          <w:ilvl w:val="0"/>
          <w:numId w:val="2"/>
        </w:numPr>
        <w:spacing w:line="360" w:lineRule="auto"/>
        <w:ind w:left="720" w:hanging="360"/>
        <w:jc w:val="both"/>
        <w:rPr>
          <w:rFonts w:ascii="Lexend" w:cs="Lexend" w:eastAsia="Lexend" w:hAnsi="Lexend"/>
          <w:sz w:val="28"/>
          <w:szCs w:val="28"/>
          <w:u w:val="none"/>
        </w:rPr>
      </w:pPr>
      <w:r w:rsidDel="00000000" w:rsidR="00000000" w:rsidRPr="00000000">
        <w:rPr>
          <w:rFonts w:ascii="Lexend" w:cs="Lexend" w:eastAsia="Lexend" w:hAnsi="Lexend"/>
          <w:sz w:val="28"/>
          <w:szCs w:val="28"/>
          <w:rtl w:val="0"/>
        </w:rPr>
        <w:t xml:space="preserve">Describe the performance requirements</w:t>
      </w:r>
    </w:p>
    <w:p w:rsidR="00000000" w:rsidDel="00000000" w:rsidP="00000000" w:rsidRDefault="00000000" w:rsidRPr="00000000" w14:paraId="00000087">
      <w:pPr>
        <w:numPr>
          <w:ilvl w:val="0"/>
          <w:numId w:val="2"/>
        </w:numPr>
        <w:spacing w:line="360" w:lineRule="auto"/>
        <w:ind w:left="720" w:hanging="360"/>
        <w:jc w:val="both"/>
        <w:rPr>
          <w:rFonts w:ascii="Lexend" w:cs="Lexend" w:eastAsia="Lexend" w:hAnsi="Lexend"/>
          <w:sz w:val="28"/>
          <w:szCs w:val="28"/>
          <w:u w:val="none"/>
        </w:rPr>
      </w:pPr>
      <w:r w:rsidDel="00000000" w:rsidR="00000000" w:rsidRPr="00000000">
        <w:rPr>
          <w:rFonts w:ascii="Lexend" w:cs="Lexend" w:eastAsia="Lexend" w:hAnsi="Lexend"/>
          <w:sz w:val="28"/>
          <w:szCs w:val="28"/>
          <w:rtl w:val="0"/>
        </w:rPr>
        <w:t xml:space="preserve">Include design features and the architecture of project</w:t>
      </w:r>
    </w:p>
    <w:p w:rsidR="00000000" w:rsidDel="00000000" w:rsidP="00000000" w:rsidRDefault="00000000" w:rsidRPr="00000000" w14:paraId="00000088">
      <w:pPr>
        <w:numPr>
          <w:ilvl w:val="0"/>
          <w:numId w:val="2"/>
        </w:numPr>
        <w:spacing w:line="360" w:lineRule="auto"/>
        <w:ind w:left="720" w:hanging="360"/>
        <w:jc w:val="both"/>
        <w:rPr>
          <w:rFonts w:ascii="Lexend" w:cs="Lexend" w:eastAsia="Lexend" w:hAnsi="Lexend"/>
          <w:sz w:val="28"/>
          <w:szCs w:val="28"/>
          <w:u w:val="none"/>
        </w:rPr>
      </w:pPr>
      <w:r w:rsidDel="00000000" w:rsidR="00000000" w:rsidRPr="00000000">
        <w:rPr>
          <w:rFonts w:ascii="Lexend" w:cs="Lexend" w:eastAsia="Lexend" w:hAnsi="Lexend"/>
          <w:sz w:val="28"/>
          <w:szCs w:val="28"/>
          <w:rtl w:val="0"/>
        </w:rPr>
        <w:t xml:space="preserve">List and describe the non functional attributes like:</w:t>
      </w:r>
    </w:p>
    <w:p w:rsidR="00000000" w:rsidDel="00000000" w:rsidP="00000000" w:rsidRDefault="00000000" w:rsidRPr="00000000" w14:paraId="00000089">
      <w:pPr>
        <w:spacing w:line="360" w:lineRule="auto"/>
        <w:ind w:left="0" w:firstLine="0"/>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               -&gt; security</w:t>
      </w:r>
    </w:p>
    <w:p w:rsidR="00000000" w:rsidDel="00000000" w:rsidP="00000000" w:rsidRDefault="00000000" w:rsidRPr="00000000" w14:paraId="0000008A">
      <w:pPr>
        <w:spacing w:line="360" w:lineRule="auto"/>
        <w:ind w:left="0" w:firstLine="0"/>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               -&gt; reliability</w:t>
      </w:r>
    </w:p>
    <w:p w:rsidR="00000000" w:rsidDel="00000000" w:rsidP="00000000" w:rsidRDefault="00000000" w:rsidRPr="00000000" w14:paraId="0000008B">
      <w:pPr>
        <w:spacing w:line="360" w:lineRule="auto"/>
        <w:ind w:left="0" w:firstLine="0"/>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               -&gt; maintainability</w:t>
      </w:r>
    </w:p>
    <w:p w:rsidR="00000000" w:rsidDel="00000000" w:rsidP="00000000" w:rsidRDefault="00000000" w:rsidRPr="00000000" w14:paraId="0000008C">
      <w:pPr>
        <w:spacing w:line="360" w:lineRule="auto"/>
        <w:ind w:left="0" w:firstLine="0"/>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               -&gt; portability</w:t>
      </w:r>
    </w:p>
    <w:p w:rsidR="00000000" w:rsidDel="00000000" w:rsidP="00000000" w:rsidRDefault="00000000" w:rsidRPr="00000000" w14:paraId="0000008D">
      <w:pPr>
        <w:spacing w:line="360" w:lineRule="auto"/>
        <w:ind w:left="0" w:firstLine="0"/>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               -&gt; reusability</w:t>
      </w:r>
    </w:p>
    <w:p w:rsidR="00000000" w:rsidDel="00000000" w:rsidP="00000000" w:rsidRDefault="00000000" w:rsidRPr="00000000" w14:paraId="0000008E">
      <w:pPr>
        <w:spacing w:line="360" w:lineRule="auto"/>
        <w:ind w:left="0" w:firstLine="0"/>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               -&gt; application compatibility</w:t>
      </w:r>
    </w:p>
    <w:p w:rsidR="00000000" w:rsidDel="00000000" w:rsidP="00000000" w:rsidRDefault="00000000" w:rsidRPr="00000000" w14:paraId="0000008F">
      <w:pPr>
        <w:spacing w:line="360" w:lineRule="auto"/>
        <w:ind w:left="0" w:firstLine="0"/>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               -&gt; resource utilisation</w:t>
      </w:r>
    </w:p>
    <w:p w:rsidR="00000000" w:rsidDel="00000000" w:rsidP="00000000" w:rsidRDefault="00000000" w:rsidRPr="00000000" w14:paraId="00000090">
      <w:pPr>
        <w:spacing w:line="360" w:lineRule="auto"/>
        <w:ind w:left="0" w:firstLine="0"/>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               -&gt; serviceability</w:t>
      </w:r>
    </w:p>
    <w:p w:rsidR="00000000" w:rsidDel="00000000" w:rsidP="00000000" w:rsidRDefault="00000000" w:rsidRPr="00000000" w14:paraId="00000091">
      <w:pPr>
        <w:spacing w:line="360" w:lineRule="auto"/>
        <w:ind w:left="0" w:firstLine="0"/>
        <w:jc w:val="left"/>
        <w:rPr>
          <w:rFonts w:ascii="Lexend" w:cs="Lexend" w:eastAsia="Lexend" w:hAnsi="Lexend"/>
          <w:sz w:val="34"/>
          <w:szCs w:val="34"/>
        </w:rPr>
      </w:pPr>
      <w:r w:rsidDel="00000000" w:rsidR="00000000" w:rsidRPr="00000000">
        <w:rPr>
          <w:rFonts w:ascii="Lexend" w:cs="Lexend" w:eastAsia="Lexend" w:hAnsi="Lexend"/>
          <w:sz w:val="34"/>
          <w:szCs w:val="34"/>
          <w:rtl w:val="0"/>
        </w:rPr>
        <w:t xml:space="preserve">Scope</w:t>
      </w:r>
    </w:p>
    <w:p w:rsidR="00000000" w:rsidDel="00000000" w:rsidP="00000000" w:rsidRDefault="00000000" w:rsidRPr="00000000" w14:paraId="00000092">
      <w:pPr>
        <w:spacing w:line="360" w:lineRule="auto"/>
        <w:ind w:left="0" w:firstLine="0"/>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The HLD documentation presents the structure of the system, such as database design, architectural design, application flow and technology architecture. The HLD uses non-technical terms to technical terms that can be understandable to the administrator of the system</w:t>
      </w:r>
    </w:p>
    <w:p w:rsidR="00000000" w:rsidDel="00000000" w:rsidP="00000000" w:rsidRDefault="00000000" w:rsidRPr="00000000" w14:paraId="00000093">
      <w:pPr>
        <w:spacing w:line="360" w:lineRule="auto"/>
        <w:ind w:left="0" w:firstLine="0"/>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94">
      <w:pPr>
        <w:spacing w:line="360" w:lineRule="auto"/>
        <w:ind w:left="0" w:firstLine="0"/>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95">
      <w:pPr>
        <w:spacing w:line="360" w:lineRule="auto"/>
        <w:ind w:left="0" w:firstLine="0"/>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96">
      <w:pPr>
        <w:spacing w:line="360" w:lineRule="auto"/>
        <w:ind w:left="0" w:firstLine="0"/>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97">
      <w:pPr>
        <w:spacing w:line="360" w:lineRule="auto"/>
        <w:ind w:left="0" w:firstLine="0"/>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98">
      <w:pPr>
        <w:spacing w:line="360" w:lineRule="auto"/>
        <w:ind w:left="0" w:firstLine="0"/>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99">
      <w:pPr>
        <w:spacing w:line="360" w:lineRule="auto"/>
        <w:ind w:left="0" w:firstLine="0"/>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9A">
      <w:pPr>
        <w:spacing w:line="360" w:lineRule="auto"/>
        <w:ind w:left="0" w:firstLine="0"/>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9B">
      <w:pPr>
        <w:spacing w:line="360" w:lineRule="auto"/>
        <w:ind w:left="0" w:firstLine="0"/>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9C">
      <w:pPr>
        <w:spacing w:line="360" w:lineRule="auto"/>
        <w:ind w:left="0" w:firstLine="0"/>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9D">
      <w:pPr>
        <w:spacing w:line="360" w:lineRule="auto"/>
        <w:ind w:left="0" w:firstLine="0"/>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9E">
      <w:pPr>
        <w:spacing w:line="360" w:lineRule="auto"/>
        <w:ind w:left="0" w:firstLine="0"/>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9F">
      <w:pPr>
        <w:spacing w:line="360" w:lineRule="auto"/>
        <w:ind w:left="0" w:firstLine="0"/>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A0">
      <w:pPr>
        <w:spacing w:line="360" w:lineRule="auto"/>
        <w:ind w:left="0" w:firstLine="0"/>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A1">
      <w:pPr>
        <w:spacing w:line="360" w:lineRule="auto"/>
        <w:ind w:left="0" w:firstLine="0"/>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A2">
      <w:pPr>
        <w:spacing w:line="360" w:lineRule="auto"/>
        <w:ind w:left="0" w:firstLine="0"/>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A3">
      <w:pPr>
        <w:spacing w:line="360" w:lineRule="auto"/>
        <w:ind w:left="0" w:firstLine="0"/>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A4">
      <w:pPr>
        <w:spacing w:line="360" w:lineRule="auto"/>
        <w:ind w:left="0" w:firstLine="0"/>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A5">
      <w:pPr>
        <w:spacing w:line="360" w:lineRule="auto"/>
        <w:ind w:left="0" w:firstLine="0"/>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A6">
      <w:pPr>
        <w:spacing w:line="360" w:lineRule="auto"/>
        <w:ind w:left="0" w:firstLine="0"/>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A7">
      <w:pPr>
        <w:spacing w:line="360" w:lineRule="auto"/>
        <w:ind w:left="0" w:firstLine="0"/>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A8">
      <w:pPr>
        <w:spacing w:line="360" w:lineRule="auto"/>
        <w:ind w:left="0" w:firstLine="0"/>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A9">
      <w:pPr>
        <w:spacing w:line="360" w:lineRule="auto"/>
        <w:ind w:left="0" w:firstLine="0"/>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AA">
      <w:pPr>
        <w:spacing w:line="360" w:lineRule="auto"/>
        <w:ind w:left="0" w:firstLine="0"/>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AB">
      <w:pPr>
        <w:spacing w:line="360" w:lineRule="auto"/>
        <w:ind w:left="0" w:firstLine="0"/>
        <w:jc w:val="center"/>
        <w:rPr>
          <w:rFonts w:ascii="Lexend" w:cs="Lexend" w:eastAsia="Lexend" w:hAnsi="Lexend"/>
          <w:sz w:val="40"/>
          <w:szCs w:val="40"/>
        </w:rPr>
      </w:pPr>
      <w:r w:rsidDel="00000000" w:rsidR="00000000" w:rsidRPr="00000000">
        <w:rPr>
          <w:rFonts w:ascii="Lexend" w:cs="Lexend" w:eastAsia="Lexend" w:hAnsi="Lexend"/>
          <w:sz w:val="40"/>
          <w:szCs w:val="40"/>
          <w:rtl w:val="0"/>
        </w:rPr>
        <w:t xml:space="preserve">General Description </w:t>
      </w:r>
    </w:p>
    <w:p w:rsidR="00000000" w:rsidDel="00000000" w:rsidP="00000000" w:rsidRDefault="00000000" w:rsidRPr="00000000" w14:paraId="000000AC">
      <w:pPr>
        <w:spacing w:line="360" w:lineRule="auto"/>
        <w:ind w:left="0" w:firstLine="0"/>
        <w:jc w:val="left"/>
        <w:rPr>
          <w:rFonts w:ascii="Lexend" w:cs="Lexend" w:eastAsia="Lexend" w:hAnsi="Lexend"/>
          <w:sz w:val="34"/>
          <w:szCs w:val="34"/>
        </w:rPr>
      </w:pPr>
      <w:r w:rsidDel="00000000" w:rsidR="00000000" w:rsidRPr="00000000">
        <w:rPr>
          <w:rFonts w:ascii="Lexend" w:cs="Lexend" w:eastAsia="Lexend" w:hAnsi="Lexend"/>
          <w:sz w:val="34"/>
          <w:szCs w:val="34"/>
          <w:rtl w:val="0"/>
        </w:rPr>
        <w:t xml:space="preserve">Product perspective</w:t>
      </w:r>
    </w:p>
    <w:p w:rsidR="00000000" w:rsidDel="00000000" w:rsidP="00000000" w:rsidRDefault="00000000" w:rsidRPr="00000000" w14:paraId="000000AD">
      <w:pPr>
        <w:spacing w:line="360" w:lineRule="auto"/>
        <w:ind w:left="0" w:firstLine="0"/>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The restaurant rating predictor is a regression based model which helps predict the rating of a restaurant given online_order, book_table, rate, votes, location, rest_type(restaurant type), cuisines, cost, menu_item.</w:t>
      </w:r>
    </w:p>
    <w:p w:rsidR="00000000" w:rsidDel="00000000" w:rsidP="00000000" w:rsidRDefault="00000000" w:rsidRPr="00000000" w14:paraId="000000AE">
      <w:pPr>
        <w:spacing w:line="360" w:lineRule="auto"/>
        <w:ind w:left="0" w:firstLine="0"/>
        <w:jc w:val="both"/>
        <w:rPr>
          <w:rFonts w:ascii="Lexend" w:cs="Lexend" w:eastAsia="Lexend" w:hAnsi="Lexend"/>
          <w:sz w:val="34"/>
          <w:szCs w:val="34"/>
        </w:rPr>
      </w:pPr>
      <w:r w:rsidDel="00000000" w:rsidR="00000000" w:rsidRPr="00000000">
        <w:rPr>
          <w:rFonts w:ascii="Lexend" w:cs="Lexend" w:eastAsia="Lexend" w:hAnsi="Lexend"/>
          <w:sz w:val="34"/>
          <w:szCs w:val="34"/>
          <w:rtl w:val="0"/>
        </w:rPr>
        <w:t xml:space="preserve">Problem Statement</w:t>
      </w:r>
    </w:p>
    <w:p w:rsidR="00000000" w:rsidDel="00000000" w:rsidP="00000000" w:rsidRDefault="00000000" w:rsidRPr="00000000" w14:paraId="000000AF">
      <w:pPr>
        <w:spacing w:line="360" w:lineRule="auto"/>
        <w:ind w:left="0" w:firstLine="0"/>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The main goal of this project is to perform extensive Exploratory Data Analysis(EDA) on the Zomato Dataset and build an appropriate Machine Learning Model that will help various Zomato Restaurants to predict their respective Ratings based on certain features.</w:t>
      </w:r>
    </w:p>
    <w:p w:rsidR="00000000" w:rsidDel="00000000" w:rsidP="00000000" w:rsidRDefault="00000000" w:rsidRPr="00000000" w14:paraId="000000B0">
      <w:pPr>
        <w:spacing w:line="360" w:lineRule="auto"/>
        <w:ind w:left="0" w:firstLine="0"/>
        <w:jc w:val="both"/>
        <w:rPr>
          <w:rFonts w:ascii="Lexend" w:cs="Lexend" w:eastAsia="Lexend" w:hAnsi="Lexend"/>
          <w:sz w:val="34"/>
          <w:szCs w:val="34"/>
        </w:rPr>
      </w:pPr>
      <w:r w:rsidDel="00000000" w:rsidR="00000000" w:rsidRPr="00000000">
        <w:rPr>
          <w:rFonts w:ascii="Lexend" w:cs="Lexend" w:eastAsia="Lexend" w:hAnsi="Lexend"/>
          <w:sz w:val="34"/>
          <w:szCs w:val="34"/>
          <w:rtl w:val="0"/>
        </w:rPr>
        <w:t xml:space="preserve">Proposed Solution</w:t>
      </w:r>
    </w:p>
    <w:p w:rsidR="00000000" w:rsidDel="00000000" w:rsidP="00000000" w:rsidRDefault="00000000" w:rsidRPr="00000000" w14:paraId="000000B1">
      <w:pPr>
        <w:spacing w:line="360" w:lineRule="auto"/>
        <w:ind w:left="0" w:firstLine="0"/>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To solve the problem, we have created a User interface for taking the input from the user to predict the rating of a restaurant using our trained Machine learning  model after processing the input and at last the output ( predicted value ) from the model is communicated to the User.</w:t>
      </w:r>
    </w:p>
    <w:p w:rsidR="00000000" w:rsidDel="00000000" w:rsidP="00000000" w:rsidRDefault="00000000" w:rsidRPr="00000000" w14:paraId="000000B2">
      <w:pPr>
        <w:spacing w:line="360" w:lineRule="auto"/>
        <w:jc w:val="both"/>
        <w:rPr>
          <w:rFonts w:ascii="Lexend" w:cs="Lexend" w:eastAsia="Lexend" w:hAnsi="Lexend"/>
          <w:sz w:val="34"/>
          <w:szCs w:val="34"/>
        </w:rPr>
      </w:pPr>
      <w:r w:rsidDel="00000000" w:rsidR="00000000" w:rsidRPr="00000000">
        <w:rPr>
          <w:rtl w:val="0"/>
        </w:rPr>
      </w:r>
    </w:p>
    <w:p w:rsidR="00000000" w:rsidDel="00000000" w:rsidP="00000000" w:rsidRDefault="00000000" w:rsidRPr="00000000" w14:paraId="000000B3">
      <w:pPr>
        <w:spacing w:line="360" w:lineRule="auto"/>
        <w:jc w:val="both"/>
        <w:rPr>
          <w:rFonts w:ascii="Lexend" w:cs="Lexend" w:eastAsia="Lexend" w:hAnsi="Lexend"/>
          <w:sz w:val="34"/>
          <w:szCs w:val="34"/>
        </w:rPr>
      </w:pPr>
      <w:r w:rsidDel="00000000" w:rsidR="00000000" w:rsidRPr="00000000">
        <w:rPr>
          <w:rtl w:val="0"/>
        </w:rPr>
      </w:r>
    </w:p>
    <w:p w:rsidR="00000000" w:rsidDel="00000000" w:rsidP="00000000" w:rsidRDefault="00000000" w:rsidRPr="00000000" w14:paraId="000000B4">
      <w:pPr>
        <w:spacing w:line="360" w:lineRule="auto"/>
        <w:jc w:val="both"/>
        <w:rPr>
          <w:rFonts w:ascii="Lexend" w:cs="Lexend" w:eastAsia="Lexend" w:hAnsi="Lexend"/>
          <w:sz w:val="34"/>
          <w:szCs w:val="34"/>
        </w:rPr>
      </w:pPr>
      <w:r w:rsidDel="00000000" w:rsidR="00000000" w:rsidRPr="00000000">
        <w:rPr>
          <w:rtl w:val="0"/>
        </w:rPr>
      </w:r>
    </w:p>
    <w:p w:rsidR="00000000" w:rsidDel="00000000" w:rsidP="00000000" w:rsidRDefault="00000000" w:rsidRPr="00000000" w14:paraId="000000B5">
      <w:pPr>
        <w:spacing w:line="360" w:lineRule="auto"/>
        <w:jc w:val="both"/>
        <w:rPr>
          <w:rFonts w:ascii="Lexend" w:cs="Lexend" w:eastAsia="Lexend" w:hAnsi="Lexend"/>
          <w:sz w:val="34"/>
          <w:szCs w:val="34"/>
        </w:rPr>
      </w:pPr>
      <w:r w:rsidDel="00000000" w:rsidR="00000000" w:rsidRPr="00000000">
        <w:rPr>
          <w:rtl w:val="0"/>
        </w:rPr>
      </w:r>
    </w:p>
    <w:p w:rsidR="00000000" w:rsidDel="00000000" w:rsidP="00000000" w:rsidRDefault="00000000" w:rsidRPr="00000000" w14:paraId="000000B6">
      <w:pPr>
        <w:spacing w:line="360" w:lineRule="auto"/>
        <w:jc w:val="both"/>
        <w:rPr>
          <w:rFonts w:ascii="Lexend" w:cs="Lexend" w:eastAsia="Lexend" w:hAnsi="Lexend"/>
          <w:sz w:val="34"/>
          <w:szCs w:val="34"/>
        </w:rPr>
      </w:pPr>
      <w:r w:rsidDel="00000000" w:rsidR="00000000" w:rsidRPr="00000000">
        <w:rPr>
          <w:rtl w:val="0"/>
        </w:rPr>
      </w:r>
    </w:p>
    <w:p w:rsidR="00000000" w:rsidDel="00000000" w:rsidP="00000000" w:rsidRDefault="00000000" w:rsidRPr="00000000" w14:paraId="000000B7">
      <w:pPr>
        <w:spacing w:line="360" w:lineRule="auto"/>
        <w:jc w:val="both"/>
        <w:rPr>
          <w:rFonts w:ascii="Lexend" w:cs="Lexend" w:eastAsia="Lexend" w:hAnsi="Lexend"/>
          <w:sz w:val="34"/>
          <w:szCs w:val="34"/>
        </w:rPr>
      </w:pPr>
      <w:r w:rsidDel="00000000" w:rsidR="00000000" w:rsidRPr="00000000">
        <w:rPr>
          <w:rtl w:val="0"/>
        </w:rPr>
      </w:r>
    </w:p>
    <w:p w:rsidR="00000000" w:rsidDel="00000000" w:rsidP="00000000" w:rsidRDefault="00000000" w:rsidRPr="00000000" w14:paraId="000000B8">
      <w:pPr>
        <w:spacing w:line="360" w:lineRule="auto"/>
        <w:jc w:val="both"/>
        <w:rPr>
          <w:rFonts w:ascii="Lexend" w:cs="Lexend" w:eastAsia="Lexend" w:hAnsi="Lexend"/>
          <w:sz w:val="34"/>
          <w:szCs w:val="34"/>
        </w:rPr>
      </w:pPr>
      <w:r w:rsidDel="00000000" w:rsidR="00000000" w:rsidRPr="00000000">
        <w:rPr>
          <w:rFonts w:ascii="Lexend" w:cs="Lexend" w:eastAsia="Lexend" w:hAnsi="Lexend"/>
          <w:sz w:val="34"/>
          <w:szCs w:val="34"/>
          <w:rtl w:val="0"/>
        </w:rPr>
        <w:t xml:space="preserve">Tools Used</w:t>
      </w:r>
    </w:p>
    <w:p w:rsidR="00000000" w:rsidDel="00000000" w:rsidP="00000000" w:rsidRDefault="00000000" w:rsidRPr="00000000" w14:paraId="000000B9">
      <w:pPr>
        <w:spacing w:line="360" w:lineRule="auto"/>
        <w:jc w:val="both"/>
        <w:rPr>
          <w:rFonts w:ascii="Lexend" w:cs="Lexend" w:eastAsia="Lexend" w:hAnsi="Lexend"/>
          <w:sz w:val="34"/>
          <w:szCs w:val="34"/>
        </w:rPr>
      </w:pPr>
      <w:r w:rsidDel="00000000" w:rsidR="00000000" w:rsidRPr="00000000">
        <w:rPr>
          <w:rFonts w:ascii="Lexend" w:cs="Lexend" w:eastAsia="Lexend" w:hAnsi="Lexend"/>
          <w:sz w:val="34"/>
          <w:szCs w:val="34"/>
        </w:rPr>
        <w:drawing>
          <wp:inline distB="114300" distT="114300" distL="114300" distR="114300">
            <wp:extent cx="1733550" cy="176212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33550" cy="1762125"/>
                    </a:xfrm>
                    <a:prstGeom prst="rect"/>
                    <a:ln/>
                  </pic:spPr>
                </pic:pic>
              </a:graphicData>
            </a:graphic>
          </wp:inline>
        </w:drawing>
      </w:r>
      <w:r w:rsidDel="00000000" w:rsidR="00000000" w:rsidRPr="00000000">
        <w:rPr>
          <w:rFonts w:ascii="Lexend" w:cs="Lexend" w:eastAsia="Lexend" w:hAnsi="Lexend"/>
          <w:sz w:val="34"/>
          <w:szCs w:val="34"/>
        </w:rPr>
        <w:drawing>
          <wp:inline distB="114300" distT="114300" distL="114300" distR="114300">
            <wp:extent cx="2320247" cy="1290638"/>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320247" cy="1290638"/>
                    </a:xfrm>
                    <a:prstGeom prst="rect"/>
                    <a:ln/>
                  </pic:spPr>
                </pic:pic>
              </a:graphicData>
            </a:graphic>
          </wp:inline>
        </w:drawing>
      </w:r>
      <w:r w:rsidDel="00000000" w:rsidR="00000000" w:rsidRPr="00000000">
        <w:rPr>
          <w:rFonts w:ascii="Lexend" w:cs="Lexend" w:eastAsia="Lexend" w:hAnsi="Lexend"/>
          <w:sz w:val="34"/>
          <w:szCs w:val="34"/>
        </w:rPr>
        <w:drawing>
          <wp:inline distB="114300" distT="114300" distL="114300" distR="114300">
            <wp:extent cx="1895475" cy="120015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895475" cy="1200150"/>
                    </a:xfrm>
                    <a:prstGeom prst="rect"/>
                    <a:ln/>
                  </pic:spPr>
                </pic:pic>
              </a:graphicData>
            </a:graphic>
          </wp:inline>
        </w:drawing>
      </w:r>
      <w:r w:rsidDel="00000000" w:rsidR="00000000" w:rsidRPr="00000000">
        <w:rPr>
          <w:rFonts w:ascii="Lexend" w:cs="Lexend" w:eastAsia="Lexend" w:hAnsi="Lexend"/>
          <w:sz w:val="34"/>
          <w:szCs w:val="34"/>
        </w:rPr>
        <w:drawing>
          <wp:inline distB="114300" distT="114300" distL="114300" distR="114300">
            <wp:extent cx="1828800" cy="5715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828800" cy="571500"/>
                    </a:xfrm>
                    <a:prstGeom prst="rect"/>
                    <a:ln/>
                  </pic:spPr>
                </pic:pic>
              </a:graphicData>
            </a:graphic>
          </wp:inline>
        </w:drawing>
      </w:r>
      <w:r w:rsidDel="00000000" w:rsidR="00000000" w:rsidRPr="00000000">
        <w:rPr>
          <w:rFonts w:ascii="Lexend" w:cs="Lexend" w:eastAsia="Lexend" w:hAnsi="Lexend"/>
          <w:sz w:val="34"/>
          <w:szCs w:val="34"/>
        </w:rPr>
        <w:drawing>
          <wp:inline distB="114300" distT="114300" distL="114300" distR="114300">
            <wp:extent cx="3000375" cy="116205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000375" cy="1162050"/>
                    </a:xfrm>
                    <a:prstGeom prst="rect"/>
                    <a:ln/>
                  </pic:spPr>
                </pic:pic>
              </a:graphicData>
            </a:graphic>
          </wp:inline>
        </w:drawing>
      </w:r>
      <w:r w:rsidDel="00000000" w:rsidR="00000000" w:rsidRPr="00000000">
        <w:rPr>
          <w:rFonts w:ascii="Lexend" w:cs="Lexend" w:eastAsia="Lexend" w:hAnsi="Lexend"/>
          <w:sz w:val="34"/>
          <w:szCs w:val="34"/>
        </w:rPr>
        <w:drawing>
          <wp:inline distB="114300" distT="114300" distL="114300" distR="114300">
            <wp:extent cx="1838325" cy="7620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8383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numPr>
          <w:ilvl w:val="0"/>
          <w:numId w:val="1"/>
        </w:numPr>
        <w:spacing w:line="360" w:lineRule="auto"/>
        <w:ind w:left="720" w:hanging="360"/>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Google colab(notebook environment) is used for developing machine learning model </w:t>
      </w:r>
    </w:p>
    <w:p w:rsidR="00000000" w:rsidDel="00000000" w:rsidP="00000000" w:rsidRDefault="00000000" w:rsidRPr="00000000" w14:paraId="000000BB">
      <w:pPr>
        <w:numPr>
          <w:ilvl w:val="0"/>
          <w:numId w:val="1"/>
        </w:numPr>
        <w:spacing w:line="360" w:lineRule="auto"/>
        <w:ind w:left="720" w:hanging="360"/>
        <w:jc w:val="both"/>
        <w:rPr>
          <w:rFonts w:ascii="Lexend" w:cs="Lexend" w:eastAsia="Lexend" w:hAnsi="Lexend"/>
          <w:sz w:val="28"/>
          <w:szCs w:val="28"/>
          <w:u w:val="none"/>
        </w:rPr>
      </w:pPr>
      <w:r w:rsidDel="00000000" w:rsidR="00000000" w:rsidRPr="00000000">
        <w:rPr>
          <w:rFonts w:ascii="Lexend" w:cs="Lexend" w:eastAsia="Lexend" w:hAnsi="Lexend"/>
          <w:sz w:val="28"/>
          <w:szCs w:val="28"/>
          <w:rtl w:val="0"/>
        </w:rPr>
        <w:t xml:space="preserve">For visualisation of the plots, Matplotlib, Seaborn and Plotly are used</w:t>
      </w:r>
    </w:p>
    <w:p w:rsidR="00000000" w:rsidDel="00000000" w:rsidP="00000000" w:rsidRDefault="00000000" w:rsidRPr="00000000" w14:paraId="000000BC">
      <w:pPr>
        <w:numPr>
          <w:ilvl w:val="0"/>
          <w:numId w:val="1"/>
        </w:numPr>
        <w:spacing w:line="360" w:lineRule="auto"/>
        <w:ind w:left="720" w:hanging="360"/>
        <w:jc w:val="both"/>
        <w:rPr>
          <w:rFonts w:ascii="Lexend" w:cs="Lexend" w:eastAsia="Lexend" w:hAnsi="Lexend"/>
          <w:sz w:val="28"/>
          <w:szCs w:val="28"/>
          <w:u w:val="none"/>
        </w:rPr>
      </w:pPr>
      <w:r w:rsidDel="00000000" w:rsidR="00000000" w:rsidRPr="00000000">
        <w:rPr>
          <w:rFonts w:ascii="Lexend" w:cs="Lexend" w:eastAsia="Lexend" w:hAnsi="Lexend"/>
          <w:sz w:val="28"/>
          <w:szCs w:val="28"/>
          <w:rtl w:val="0"/>
        </w:rPr>
        <w:t xml:space="preserve">Flask is used for developing web application of the machine learning model trained</w:t>
      </w:r>
    </w:p>
    <w:p w:rsidR="00000000" w:rsidDel="00000000" w:rsidP="00000000" w:rsidRDefault="00000000" w:rsidRPr="00000000" w14:paraId="000000BD">
      <w:pPr>
        <w:numPr>
          <w:ilvl w:val="0"/>
          <w:numId w:val="1"/>
        </w:numPr>
        <w:spacing w:line="360" w:lineRule="auto"/>
        <w:ind w:left="720" w:hanging="360"/>
        <w:jc w:val="both"/>
        <w:rPr>
          <w:rFonts w:ascii="Lexend" w:cs="Lexend" w:eastAsia="Lexend" w:hAnsi="Lexend"/>
          <w:sz w:val="28"/>
          <w:szCs w:val="28"/>
          <w:u w:val="none"/>
        </w:rPr>
      </w:pPr>
      <w:r w:rsidDel="00000000" w:rsidR="00000000" w:rsidRPr="00000000">
        <w:rPr>
          <w:rFonts w:ascii="Lexend" w:cs="Lexend" w:eastAsia="Lexend" w:hAnsi="Lexend"/>
          <w:sz w:val="28"/>
          <w:szCs w:val="28"/>
          <w:rtl w:val="0"/>
        </w:rPr>
        <w:t xml:space="preserve">Front end development is done using HTML/CSS</w:t>
      </w:r>
    </w:p>
    <w:p w:rsidR="00000000" w:rsidDel="00000000" w:rsidP="00000000" w:rsidRDefault="00000000" w:rsidRPr="00000000" w14:paraId="000000BE">
      <w:pPr>
        <w:spacing w:line="360" w:lineRule="auto"/>
        <w:ind w:left="720" w:firstLine="0"/>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BF">
      <w:pPr>
        <w:spacing w:line="360" w:lineRule="auto"/>
        <w:ind w:left="720" w:firstLine="0"/>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C0">
      <w:pPr>
        <w:spacing w:line="360" w:lineRule="auto"/>
        <w:ind w:left="720" w:firstLine="0"/>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C1">
      <w:pPr>
        <w:spacing w:line="360" w:lineRule="auto"/>
        <w:ind w:left="720" w:firstLine="0"/>
        <w:jc w:val="both"/>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C2">
      <w:pPr>
        <w:spacing w:line="360" w:lineRule="auto"/>
        <w:ind w:left="720" w:firstLine="0"/>
        <w:jc w:val="center"/>
        <w:rPr>
          <w:rFonts w:ascii="Lexend" w:cs="Lexend" w:eastAsia="Lexend" w:hAnsi="Lexend"/>
          <w:sz w:val="40"/>
          <w:szCs w:val="40"/>
        </w:rPr>
      </w:pPr>
      <w:r w:rsidDel="00000000" w:rsidR="00000000" w:rsidRPr="00000000">
        <w:rPr>
          <w:rFonts w:ascii="Lexend" w:cs="Lexend" w:eastAsia="Lexend" w:hAnsi="Lexend"/>
          <w:sz w:val="40"/>
          <w:szCs w:val="40"/>
          <w:rtl w:val="0"/>
        </w:rPr>
        <w:t xml:space="preserve">Design Details</w:t>
      </w:r>
    </w:p>
    <w:p w:rsidR="00000000" w:rsidDel="00000000" w:rsidP="00000000" w:rsidRDefault="00000000" w:rsidRPr="00000000" w14:paraId="000000C3">
      <w:pPr>
        <w:spacing w:line="360" w:lineRule="auto"/>
        <w:ind w:left="0" w:firstLine="0"/>
        <w:jc w:val="left"/>
        <w:rPr>
          <w:rFonts w:ascii="Lexend" w:cs="Lexend" w:eastAsia="Lexend" w:hAnsi="Lexend"/>
          <w:sz w:val="34"/>
          <w:szCs w:val="34"/>
        </w:rPr>
      </w:pPr>
      <w:r w:rsidDel="00000000" w:rsidR="00000000" w:rsidRPr="00000000">
        <w:rPr>
          <w:rFonts w:ascii="Lexend" w:cs="Lexend" w:eastAsia="Lexend" w:hAnsi="Lexend"/>
          <w:sz w:val="34"/>
          <w:szCs w:val="34"/>
          <w:rtl w:val="0"/>
        </w:rPr>
        <w:t xml:space="preserve">Process Flow</w:t>
      </w:r>
    </w:p>
    <w:p w:rsidR="00000000" w:rsidDel="00000000" w:rsidP="00000000" w:rsidRDefault="00000000" w:rsidRPr="00000000" w14:paraId="000000C4">
      <w:pPr>
        <w:spacing w:line="360" w:lineRule="auto"/>
        <w:ind w:left="0" w:firstLine="0"/>
        <w:jc w:val="left"/>
        <w:rPr>
          <w:rFonts w:ascii="Lexend" w:cs="Lexend" w:eastAsia="Lexend" w:hAnsi="Lexend"/>
          <w:sz w:val="34"/>
          <w:szCs w:val="34"/>
        </w:rPr>
      </w:pPr>
      <w:r w:rsidDel="00000000" w:rsidR="00000000" w:rsidRPr="00000000">
        <w:rPr>
          <w:rFonts w:ascii="Lexend" w:cs="Lexend" w:eastAsia="Lexend" w:hAnsi="Lexend"/>
          <w:sz w:val="34"/>
          <w:szCs w:val="34"/>
        </w:rPr>
        <mc:AlternateContent>
          <mc:Choice Requires="wpg">
            <w:drawing>
              <wp:inline distB="114300" distT="114300" distL="114300" distR="114300">
                <wp:extent cx="5731200" cy="1651000"/>
                <wp:effectExtent b="0" l="0" r="0" t="0"/>
                <wp:docPr id="1" name=""/>
                <a:graphic>
                  <a:graphicData uri="http://schemas.microsoft.com/office/word/2010/wordprocessingGroup">
                    <wpg:wgp>
                      <wpg:cNvGrpSpPr/>
                      <wpg:grpSpPr>
                        <a:xfrm>
                          <a:off x="492000" y="745250"/>
                          <a:ext cx="5731200" cy="1651000"/>
                          <a:chOff x="492000" y="745250"/>
                          <a:chExt cx="7831300" cy="2249775"/>
                        </a:xfrm>
                      </wpg:grpSpPr>
                      <wps:wsp>
                        <wps:cNvSpPr/>
                        <wps:cNvPr id="2" name="Shape 2"/>
                        <wps:spPr>
                          <a:xfrm>
                            <a:off x="496775" y="818200"/>
                            <a:ext cx="1850700" cy="662400"/>
                          </a:xfrm>
                          <a:prstGeom prst="flowChartAlternateProcess">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Exploratory data analysis</w:t>
                              </w:r>
                            </w:p>
                          </w:txbxContent>
                        </wps:txbx>
                        <wps:bodyPr anchorCtr="0" anchor="ctr" bIns="91425" lIns="91425" spcFirstLastPara="1" rIns="91425" wrap="square" tIns="91425">
                          <a:noAutofit/>
                        </wps:bodyPr>
                      </wps:wsp>
                      <wps:wsp>
                        <wps:cNvSpPr/>
                        <wps:cNvPr id="3" name="Shape 3"/>
                        <wps:spPr>
                          <a:xfrm>
                            <a:off x="2347500" y="1090950"/>
                            <a:ext cx="983700" cy="136500"/>
                          </a:xfrm>
                          <a:prstGeom prst="right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331200" y="818150"/>
                            <a:ext cx="1958100" cy="662400"/>
                          </a:xfrm>
                          <a:prstGeom prst="flowChartAlternateProcess">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Training and validation</w:t>
                              </w:r>
                            </w:p>
                          </w:txbxContent>
                        </wps:txbx>
                        <wps:bodyPr anchorCtr="0" anchor="ctr" bIns="91425" lIns="91425" spcFirstLastPara="1" rIns="91425" wrap="square" tIns="91425">
                          <a:noAutofit/>
                        </wps:bodyPr>
                      </wps:wsp>
                      <wps:wsp>
                        <wps:cNvSpPr/>
                        <wps:cNvPr id="5" name="Shape 5"/>
                        <wps:spPr>
                          <a:xfrm>
                            <a:off x="5289300" y="1090950"/>
                            <a:ext cx="983700" cy="136500"/>
                          </a:xfrm>
                          <a:prstGeom prst="right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6263225" y="750025"/>
                            <a:ext cx="2055300" cy="730500"/>
                          </a:xfrm>
                          <a:prstGeom prst="flowChartAlternateProcess">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Extra tree regressor model for predicting rating</w:t>
                              </w:r>
                            </w:p>
                          </w:txbxContent>
                        </wps:txbx>
                        <wps:bodyPr anchorCtr="0" anchor="ctr" bIns="91425" lIns="91425" spcFirstLastPara="1" rIns="91425" wrap="square" tIns="91425">
                          <a:noAutofit/>
                        </wps:bodyPr>
                      </wps:wsp>
                      <wps:wsp>
                        <wps:cNvSpPr/>
                        <wps:cNvPr id="7" name="Shape 7"/>
                        <wps:spPr>
                          <a:xfrm flipH="1">
                            <a:off x="7256650" y="1500050"/>
                            <a:ext cx="97500" cy="662400"/>
                          </a:xfrm>
                          <a:prstGeom prst="down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6331400" y="2191650"/>
                            <a:ext cx="1958100" cy="798600"/>
                          </a:xfrm>
                          <a:prstGeom prst="flowChartAlternateProcess">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Prediction of rating of restaurant</w:t>
                              </w:r>
                            </w:p>
                          </w:txbxContent>
                        </wps:txbx>
                        <wps:bodyPr anchorCtr="0" anchor="ctr" bIns="91425" lIns="91425" spcFirstLastPara="1" rIns="91425" wrap="square" tIns="91425">
                          <a:noAutofit/>
                        </wps:bodyPr>
                      </wps:wsp>
                      <wps:wsp>
                        <wps:cNvSpPr/>
                        <wps:cNvPr id="9" name="Shape 9"/>
                        <wps:spPr>
                          <a:xfrm>
                            <a:off x="5357450" y="2513075"/>
                            <a:ext cx="983700" cy="136500"/>
                          </a:xfrm>
                          <a:prstGeom prst="left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3565075" y="2230550"/>
                            <a:ext cx="1792500" cy="730500"/>
                          </a:xfrm>
                          <a:prstGeom prst="flowChartAlternateProcess">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Take action accordingly</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731200" cy="1651000"/>
                <wp:effectExtent b="0" l="0" r="0" t="0"/>
                <wp:docPr id="1"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5731200" cy="1651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5">
      <w:pPr>
        <w:spacing w:line="360" w:lineRule="auto"/>
        <w:ind w:left="0" w:firstLine="0"/>
        <w:jc w:val="left"/>
        <w:rPr>
          <w:rFonts w:ascii="Lexend" w:cs="Lexend" w:eastAsia="Lexend" w:hAnsi="Lexend"/>
          <w:sz w:val="34"/>
          <w:szCs w:val="34"/>
        </w:rPr>
      </w:pPr>
      <w:r w:rsidDel="00000000" w:rsidR="00000000" w:rsidRPr="00000000">
        <w:rPr>
          <w:rFonts w:ascii="Lexend" w:cs="Lexend" w:eastAsia="Lexend" w:hAnsi="Lexend"/>
          <w:sz w:val="34"/>
          <w:szCs w:val="34"/>
          <w:rtl w:val="0"/>
        </w:rPr>
        <w:t xml:space="preserve">Logging</w:t>
      </w:r>
    </w:p>
    <w:p w:rsidR="00000000" w:rsidDel="00000000" w:rsidP="00000000" w:rsidRDefault="00000000" w:rsidRPr="00000000" w14:paraId="000000C6">
      <w:pPr>
        <w:spacing w:line="360" w:lineRule="auto"/>
        <w:ind w:left="0" w:firstLine="0"/>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In logging, each time an error or an exception occurs, the event is logged into the system log file with reason and timestamp. This helps the developer to debug the system bugs and rectify the error.</w:t>
      </w:r>
    </w:p>
    <w:p w:rsidR="00000000" w:rsidDel="00000000" w:rsidP="00000000" w:rsidRDefault="00000000" w:rsidRPr="00000000" w14:paraId="000000C7">
      <w:pPr>
        <w:spacing w:line="360" w:lineRule="auto"/>
        <w:ind w:left="0" w:firstLine="0"/>
        <w:jc w:val="left"/>
        <w:rPr>
          <w:rFonts w:ascii="Lexend" w:cs="Lexend" w:eastAsia="Lexend" w:hAnsi="Lexend"/>
          <w:sz w:val="34"/>
          <w:szCs w:val="34"/>
        </w:rPr>
      </w:pPr>
      <w:r w:rsidDel="00000000" w:rsidR="00000000" w:rsidRPr="00000000">
        <w:rPr>
          <w:rFonts w:ascii="Lexend" w:cs="Lexend" w:eastAsia="Lexend" w:hAnsi="Lexend"/>
          <w:sz w:val="34"/>
          <w:szCs w:val="34"/>
          <w:rtl w:val="0"/>
        </w:rPr>
        <w:t xml:space="preserve">Error Handling</w:t>
      </w:r>
    </w:p>
    <w:p w:rsidR="00000000" w:rsidDel="00000000" w:rsidP="00000000" w:rsidRDefault="00000000" w:rsidRPr="00000000" w14:paraId="000000C8">
      <w:pPr>
        <w:spacing w:line="360" w:lineRule="auto"/>
        <w:ind w:left="0" w:firstLine="0"/>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Once the error occurs, the reason is logged into the log file with timestamp to rectify and handle it.</w:t>
      </w:r>
    </w:p>
    <w:p w:rsidR="00000000" w:rsidDel="00000000" w:rsidP="00000000" w:rsidRDefault="00000000" w:rsidRPr="00000000" w14:paraId="000000C9">
      <w:pPr>
        <w:spacing w:line="360" w:lineRule="auto"/>
        <w:ind w:left="0" w:firstLine="0"/>
        <w:jc w:val="left"/>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CA">
      <w:pPr>
        <w:spacing w:line="360" w:lineRule="auto"/>
        <w:ind w:left="0" w:firstLine="0"/>
        <w:jc w:val="left"/>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CB">
      <w:pPr>
        <w:spacing w:line="360" w:lineRule="auto"/>
        <w:ind w:left="0" w:firstLine="0"/>
        <w:jc w:val="left"/>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CC">
      <w:pPr>
        <w:spacing w:line="360" w:lineRule="auto"/>
        <w:ind w:left="0" w:firstLine="0"/>
        <w:jc w:val="left"/>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CD">
      <w:pPr>
        <w:spacing w:line="360" w:lineRule="auto"/>
        <w:ind w:left="0" w:firstLine="0"/>
        <w:jc w:val="left"/>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CE">
      <w:pPr>
        <w:spacing w:line="360" w:lineRule="auto"/>
        <w:ind w:left="0" w:firstLine="0"/>
        <w:jc w:val="left"/>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CF">
      <w:pPr>
        <w:spacing w:line="360" w:lineRule="auto"/>
        <w:ind w:left="0" w:firstLine="0"/>
        <w:jc w:val="left"/>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D0">
      <w:pPr>
        <w:spacing w:line="360" w:lineRule="auto"/>
        <w:ind w:left="0" w:firstLine="0"/>
        <w:jc w:val="left"/>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D1">
      <w:pPr>
        <w:spacing w:line="360" w:lineRule="auto"/>
        <w:ind w:left="0" w:firstLine="0"/>
        <w:jc w:val="left"/>
        <w:rPr>
          <w:rFonts w:ascii="Lexend" w:cs="Lexend" w:eastAsia="Lexend" w:hAnsi="Lexend"/>
          <w:sz w:val="28"/>
          <w:szCs w:val="28"/>
        </w:rPr>
      </w:pPr>
      <w:r w:rsidDel="00000000" w:rsidR="00000000" w:rsidRPr="00000000">
        <w:rPr>
          <w:rtl w:val="0"/>
        </w:rPr>
      </w:r>
    </w:p>
    <w:p w:rsidR="00000000" w:rsidDel="00000000" w:rsidP="00000000" w:rsidRDefault="00000000" w:rsidRPr="00000000" w14:paraId="000000D2">
      <w:pPr>
        <w:spacing w:line="360" w:lineRule="auto"/>
        <w:ind w:left="0" w:firstLine="0"/>
        <w:jc w:val="center"/>
        <w:rPr>
          <w:rFonts w:ascii="Lexend" w:cs="Lexend" w:eastAsia="Lexend" w:hAnsi="Lexend"/>
          <w:sz w:val="40"/>
          <w:szCs w:val="40"/>
        </w:rPr>
      </w:pPr>
      <w:r w:rsidDel="00000000" w:rsidR="00000000" w:rsidRPr="00000000">
        <w:rPr>
          <w:rFonts w:ascii="Lexend" w:cs="Lexend" w:eastAsia="Lexend" w:hAnsi="Lexend"/>
          <w:sz w:val="40"/>
          <w:szCs w:val="40"/>
          <w:rtl w:val="0"/>
        </w:rPr>
        <w:t xml:space="preserve">Performance</w:t>
      </w:r>
    </w:p>
    <w:p w:rsidR="00000000" w:rsidDel="00000000" w:rsidP="00000000" w:rsidRDefault="00000000" w:rsidRPr="00000000" w14:paraId="000000D3">
      <w:pPr>
        <w:spacing w:line="360" w:lineRule="auto"/>
        <w:ind w:left="0" w:firstLine="0"/>
        <w:jc w:val="left"/>
        <w:rPr>
          <w:rFonts w:ascii="Lexend" w:cs="Lexend" w:eastAsia="Lexend" w:hAnsi="Lexend"/>
          <w:sz w:val="34"/>
          <w:szCs w:val="34"/>
        </w:rPr>
      </w:pPr>
      <w:r w:rsidDel="00000000" w:rsidR="00000000" w:rsidRPr="00000000">
        <w:rPr>
          <w:rFonts w:ascii="Lexend" w:cs="Lexend" w:eastAsia="Lexend" w:hAnsi="Lexend"/>
          <w:sz w:val="34"/>
          <w:szCs w:val="34"/>
          <w:rtl w:val="0"/>
        </w:rPr>
        <w:t xml:space="preserve">Reusability</w:t>
      </w:r>
    </w:p>
    <w:p w:rsidR="00000000" w:rsidDel="00000000" w:rsidP="00000000" w:rsidRDefault="00000000" w:rsidRPr="00000000" w14:paraId="000000D4">
      <w:pPr>
        <w:spacing w:line="360" w:lineRule="auto"/>
        <w:ind w:left="0" w:firstLine="0"/>
        <w:jc w:val="left"/>
        <w:rPr>
          <w:rFonts w:ascii="Lexend" w:cs="Lexend" w:eastAsia="Lexend" w:hAnsi="Lexend"/>
          <w:sz w:val="28"/>
          <w:szCs w:val="28"/>
        </w:rPr>
      </w:pPr>
      <w:r w:rsidDel="00000000" w:rsidR="00000000" w:rsidRPr="00000000">
        <w:rPr>
          <w:rFonts w:ascii="Lexend" w:cs="Lexend" w:eastAsia="Lexend" w:hAnsi="Lexend"/>
          <w:sz w:val="28"/>
          <w:szCs w:val="28"/>
          <w:rtl w:val="0"/>
        </w:rPr>
        <w:t xml:space="preserve">The code written and the components used should have the ability to be reused with no problems.</w:t>
      </w:r>
    </w:p>
    <w:p w:rsidR="00000000" w:rsidDel="00000000" w:rsidP="00000000" w:rsidRDefault="00000000" w:rsidRPr="00000000" w14:paraId="000000D5">
      <w:pPr>
        <w:spacing w:line="360" w:lineRule="auto"/>
        <w:ind w:left="0" w:firstLine="0"/>
        <w:jc w:val="left"/>
        <w:rPr>
          <w:rFonts w:ascii="Lexend" w:cs="Lexend" w:eastAsia="Lexend" w:hAnsi="Lexend"/>
          <w:sz w:val="34"/>
          <w:szCs w:val="34"/>
        </w:rPr>
      </w:pPr>
      <w:r w:rsidDel="00000000" w:rsidR="00000000" w:rsidRPr="00000000">
        <w:rPr>
          <w:rFonts w:ascii="Lexend" w:cs="Lexend" w:eastAsia="Lexend" w:hAnsi="Lexend"/>
          <w:sz w:val="34"/>
          <w:szCs w:val="34"/>
          <w:rtl w:val="0"/>
        </w:rPr>
        <w:t xml:space="preserve">Application Compatibility</w:t>
      </w:r>
    </w:p>
    <w:p w:rsidR="00000000" w:rsidDel="00000000" w:rsidP="00000000" w:rsidRDefault="00000000" w:rsidRPr="00000000" w14:paraId="000000D6">
      <w:pPr>
        <w:spacing w:line="360" w:lineRule="auto"/>
        <w:ind w:left="0" w:firstLine="0"/>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The different parts of the system are communicating or using Python as an interface between them. All the components have their own tasks to perform and it is the job of a Python to ensure proper transfer of data.</w:t>
      </w:r>
    </w:p>
    <w:p w:rsidR="00000000" w:rsidDel="00000000" w:rsidP="00000000" w:rsidRDefault="00000000" w:rsidRPr="00000000" w14:paraId="000000D7">
      <w:pPr>
        <w:spacing w:line="360" w:lineRule="auto"/>
        <w:ind w:left="0" w:firstLine="0"/>
        <w:jc w:val="both"/>
        <w:rPr>
          <w:rFonts w:ascii="Lexend" w:cs="Lexend" w:eastAsia="Lexend" w:hAnsi="Lexend"/>
          <w:sz w:val="34"/>
          <w:szCs w:val="34"/>
        </w:rPr>
      </w:pPr>
      <w:r w:rsidDel="00000000" w:rsidR="00000000" w:rsidRPr="00000000">
        <w:rPr>
          <w:rFonts w:ascii="Lexend" w:cs="Lexend" w:eastAsia="Lexend" w:hAnsi="Lexend"/>
          <w:sz w:val="34"/>
          <w:szCs w:val="34"/>
          <w:rtl w:val="0"/>
        </w:rPr>
        <w:t xml:space="preserve">Resource Utilisation</w:t>
      </w:r>
    </w:p>
    <w:p w:rsidR="00000000" w:rsidDel="00000000" w:rsidP="00000000" w:rsidRDefault="00000000" w:rsidRPr="00000000" w14:paraId="000000D8">
      <w:pPr>
        <w:spacing w:line="360" w:lineRule="auto"/>
        <w:ind w:left="0" w:firstLine="0"/>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When a task is performed, it’ll doubtless use all the process power offered till the process is finished.</w:t>
      </w:r>
    </w:p>
    <w:p w:rsidR="00000000" w:rsidDel="00000000" w:rsidP="00000000" w:rsidRDefault="00000000" w:rsidRPr="00000000" w14:paraId="000000D9">
      <w:pPr>
        <w:spacing w:line="360" w:lineRule="auto"/>
        <w:ind w:left="0" w:firstLine="0"/>
        <w:jc w:val="both"/>
        <w:rPr>
          <w:rFonts w:ascii="Lexend" w:cs="Lexend" w:eastAsia="Lexend" w:hAnsi="Lexend"/>
          <w:sz w:val="34"/>
          <w:szCs w:val="34"/>
        </w:rPr>
      </w:pPr>
      <w:r w:rsidDel="00000000" w:rsidR="00000000" w:rsidRPr="00000000">
        <w:rPr>
          <w:rFonts w:ascii="Lexend" w:cs="Lexend" w:eastAsia="Lexend" w:hAnsi="Lexend"/>
          <w:sz w:val="34"/>
          <w:szCs w:val="34"/>
          <w:rtl w:val="0"/>
        </w:rPr>
        <w:t xml:space="preserve">Deployment</w:t>
      </w:r>
    </w:p>
    <w:p w:rsidR="00000000" w:rsidDel="00000000" w:rsidP="00000000" w:rsidRDefault="00000000" w:rsidRPr="00000000" w14:paraId="000000DA">
      <w:pPr>
        <w:spacing w:line="360" w:lineRule="auto"/>
        <w:ind w:left="0" w:firstLine="0"/>
        <w:jc w:val="both"/>
        <w:rPr>
          <w:rFonts w:ascii="Lexend" w:cs="Lexend" w:eastAsia="Lexend" w:hAnsi="Lexend"/>
          <w:b w:val="1"/>
          <w:sz w:val="28"/>
          <w:szCs w:val="28"/>
        </w:rPr>
      </w:pPr>
      <w:r w:rsidDel="00000000" w:rsidR="00000000" w:rsidRPr="00000000">
        <w:rPr>
          <w:rFonts w:ascii="Lexend" w:cs="Lexend" w:eastAsia="Lexend" w:hAnsi="Lexend"/>
          <w:sz w:val="28"/>
          <w:szCs w:val="28"/>
          <w:rtl w:val="0"/>
        </w:rPr>
        <w:t xml:space="preserve">The model can be deployed using any cloud services such as Microsoft Azure, Amazon web services, Heroku, Google cloud, etc. </w:t>
      </w:r>
      <w:r w:rsidDel="00000000" w:rsidR="00000000" w:rsidRPr="00000000">
        <w:rPr>
          <w:rFonts w:ascii="Lexend" w:cs="Lexend" w:eastAsia="Lexend" w:hAnsi="Lexend"/>
          <w:b w:val="1"/>
          <w:sz w:val="28"/>
          <w:szCs w:val="28"/>
          <w:rtl w:val="0"/>
        </w:rPr>
        <w:t xml:space="preserve">Here we have deployed locally </w:t>
      </w:r>
    </w:p>
    <w:p w:rsidR="00000000" w:rsidDel="00000000" w:rsidP="00000000" w:rsidRDefault="00000000" w:rsidRPr="00000000" w14:paraId="000000DB">
      <w:pPr>
        <w:spacing w:line="360" w:lineRule="auto"/>
        <w:ind w:left="0" w:firstLine="0"/>
        <w:jc w:val="both"/>
        <w:rPr>
          <w:rFonts w:ascii="Lexend" w:cs="Lexend" w:eastAsia="Lexend" w:hAnsi="Lexend"/>
          <w:b w:val="1"/>
          <w:sz w:val="28"/>
          <w:szCs w:val="28"/>
        </w:rPr>
        <w:sectPr>
          <w:headerReference r:id="rId13" w:type="default"/>
          <w:footerReference r:id="rId14"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DC">
      <w:pPr>
        <w:spacing w:line="360" w:lineRule="auto"/>
        <w:jc w:val="center"/>
        <w:rPr>
          <w:rFonts w:ascii="Lexend" w:cs="Lexend" w:eastAsia="Lexend" w:hAnsi="Lexend"/>
          <w:sz w:val="40"/>
          <w:szCs w:val="40"/>
        </w:rPr>
      </w:pPr>
      <w:r w:rsidDel="00000000" w:rsidR="00000000" w:rsidRPr="00000000">
        <w:rPr>
          <w:rFonts w:ascii="Lexend" w:cs="Lexend" w:eastAsia="Lexend" w:hAnsi="Lexend"/>
          <w:sz w:val="40"/>
          <w:szCs w:val="40"/>
          <w:rtl w:val="0"/>
        </w:rPr>
        <w:t xml:space="preserve">Conclusion</w:t>
      </w:r>
    </w:p>
    <w:p w:rsidR="00000000" w:rsidDel="00000000" w:rsidP="00000000" w:rsidRDefault="00000000" w:rsidRPr="00000000" w14:paraId="000000DD">
      <w:pPr>
        <w:spacing w:line="360" w:lineRule="auto"/>
        <w:jc w:val="both"/>
        <w:rPr>
          <w:rFonts w:ascii="Lexend" w:cs="Lexend" w:eastAsia="Lexend" w:hAnsi="Lexend"/>
          <w:sz w:val="28"/>
          <w:szCs w:val="28"/>
        </w:rPr>
      </w:pPr>
      <w:r w:rsidDel="00000000" w:rsidR="00000000" w:rsidRPr="00000000">
        <w:rPr>
          <w:rFonts w:ascii="Lexend" w:cs="Lexend" w:eastAsia="Lexend" w:hAnsi="Lexend"/>
          <w:sz w:val="28"/>
          <w:szCs w:val="28"/>
          <w:rtl w:val="0"/>
        </w:rPr>
        <w:t xml:space="preserve">Restaurant rating predictor predicts the approximate rating of the restaurant given online_order, book_table, rate, votes, location, rest_type(restaurant type), cuisines, cost, menu_item through the user interface with approximation of 90% accuracy </w:t>
      </w: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Lexen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jc w:val="right"/>
      <w:rPr/>
    </w:pPr>
    <w:r w:rsidDel="00000000" w:rsidR="00000000" w:rsidRPr="00000000">
      <w:rPr>
        <w:rFonts w:ascii="Lexend" w:cs="Lexend" w:eastAsia="Lexend" w:hAnsi="Lexend"/>
        <w:sz w:val="32"/>
        <w:szCs w:val="32"/>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rPr/>
    </w:pPr>
    <w:r w:rsidDel="00000000" w:rsidR="00000000" w:rsidRPr="00000000">
      <w:rPr/>
      <w:pict>
        <v:shape id="WordPictureWatermark1" style="position:absolute;width:451.5pt;height:157.5pt;rotation:0;z-index:-503316481;mso-position-horizontal-relative:margin;mso-position-horizontal:absolute;margin-left:-0.1122047244094233pt;mso-position-vertical-relative:margin;mso-position-vertical:absolute;margin-top:217.12500000000006pt;" alt="" type="#_x0000_t75">
          <v:imagedata blacklevel="22938f" cropbottom="0f" cropleft="0f" cropright="0f" croptop="0f" gain="19661f" r:id="rId1" o:title="image7.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