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F8C3" w14:textId="77777777" w:rsidR="008A6DFB" w:rsidRDefault="008A6DFB">
      <w:pPr>
        <w:rPr>
          <w:b/>
          <w:bCs/>
          <w:lang w:val="en-IN"/>
        </w:rPr>
      </w:pPr>
      <w:r>
        <w:rPr>
          <w:b/>
          <w:bCs/>
          <w:lang w:val="en-IN"/>
        </w:rPr>
        <w:t>Assignment:2</w:t>
      </w:r>
    </w:p>
    <w:p w14:paraId="48A03AA7" w14:textId="77777777" w:rsidR="008A6DFB" w:rsidRDefault="008A6DFB">
      <w:pPr>
        <w:rPr>
          <w:b/>
          <w:bCs/>
          <w:lang w:val="en-IN"/>
        </w:rPr>
      </w:pPr>
    </w:p>
    <w:p w14:paraId="18B75FD8" w14:textId="6D43444D" w:rsidR="00F57FB7" w:rsidRDefault="00F57FB7">
      <w:pPr>
        <w:rPr>
          <w:b/>
          <w:bCs/>
          <w:lang w:val="en-IN"/>
        </w:rPr>
      </w:pPr>
      <w:bookmarkStart w:id="0" w:name="_GoBack"/>
      <w:bookmarkEnd w:id="0"/>
      <w:proofErr w:type="spellStart"/>
      <w:r>
        <w:rPr>
          <w:b/>
          <w:bCs/>
          <w:lang w:val="en-IN"/>
        </w:rPr>
        <w:t>Ques</w:t>
      </w:r>
      <w:proofErr w:type="spellEnd"/>
      <w:r>
        <w:rPr>
          <w:b/>
          <w:bCs/>
          <w:lang w:val="en-IN"/>
        </w:rPr>
        <w:t>-</w:t>
      </w:r>
      <w:r w:rsidR="00BD229F">
        <w:rPr>
          <w:b/>
          <w:bCs/>
          <w:lang w:val="en-IN"/>
        </w:rPr>
        <w:t xml:space="preserve"> </w:t>
      </w:r>
      <w:r>
        <w:rPr>
          <w:b/>
          <w:bCs/>
          <w:lang w:val="en-IN"/>
        </w:rPr>
        <w:t xml:space="preserve">what is </w:t>
      </w:r>
      <w:r w:rsidR="00F52952">
        <w:rPr>
          <w:b/>
          <w:bCs/>
          <w:lang w:val="en-IN"/>
        </w:rPr>
        <w:t xml:space="preserve">software quality </w:t>
      </w:r>
      <w:r w:rsidR="00D804D4">
        <w:rPr>
          <w:b/>
          <w:bCs/>
          <w:lang w:val="en-IN"/>
        </w:rPr>
        <w:t xml:space="preserve"> </w:t>
      </w:r>
      <w:r w:rsidR="00BD229F">
        <w:rPr>
          <w:b/>
          <w:bCs/>
          <w:lang w:val="en-IN"/>
        </w:rPr>
        <w:t>assurance?</w:t>
      </w:r>
    </w:p>
    <w:p w14:paraId="5E21C89B" w14:textId="77777777" w:rsidR="00DF3FF4" w:rsidRPr="00DF3FF4" w:rsidRDefault="00BD229F" w:rsidP="00DF3FF4">
      <w:pPr>
        <w:rPr>
          <w:rFonts w:ascii="Times New Roman" w:eastAsia="Times New Roman" w:hAnsi="Times New Roman" w:cs="Times New Roman"/>
          <w:lang w:eastAsia="en-GB"/>
        </w:rPr>
      </w:pPr>
      <w:r>
        <w:rPr>
          <w:b/>
          <w:bCs/>
          <w:lang w:val="en-IN"/>
        </w:rPr>
        <w:t>Ans-</w:t>
      </w:r>
      <w:r w:rsidR="00DF3FF4" w:rsidRPr="00DF3FF4">
        <w:rPr>
          <w:rFonts w:ascii="Helvetica Neue" w:eastAsia="Times New Roman" w:hAnsi="Helvetica Neue" w:cs="Times New Roman"/>
          <w:b/>
          <w:bCs/>
          <w:color w:val="222222"/>
          <w:sz w:val="27"/>
          <w:szCs w:val="27"/>
          <w:lang w:eastAsia="en-GB"/>
        </w:rPr>
        <w:t>Software quality assurance</w:t>
      </w:r>
      <w:r w:rsidR="00DF3FF4" w:rsidRPr="00DF3FF4">
        <w:rPr>
          <w:rFonts w:ascii="Helvetica Neue" w:eastAsia="Times New Roman" w:hAnsi="Helvetica Neue" w:cs="Times New Roman"/>
          <w:color w:val="222222"/>
          <w:sz w:val="27"/>
          <w:szCs w:val="27"/>
          <w:shd w:val="clear" w:color="auto" w:fill="FFFFFF"/>
          <w:lang w:eastAsia="en-GB"/>
        </w:rPr>
        <w:t> (SQA) is a process that ensures that developed </w:t>
      </w:r>
      <w:r w:rsidR="00DF3FF4" w:rsidRPr="00DF3FF4">
        <w:rPr>
          <w:rFonts w:ascii="Helvetica Neue" w:eastAsia="Times New Roman" w:hAnsi="Helvetica Neue" w:cs="Times New Roman"/>
          <w:b/>
          <w:bCs/>
          <w:color w:val="222222"/>
          <w:sz w:val="27"/>
          <w:szCs w:val="27"/>
          <w:lang w:eastAsia="en-GB"/>
        </w:rPr>
        <w:t>software</w:t>
      </w:r>
      <w:r w:rsidR="00DF3FF4" w:rsidRPr="00DF3FF4">
        <w:rPr>
          <w:rFonts w:ascii="Helvetica Neue" w:eastAsia="Times New Roman" w:hAnsi="Helvetica Neue" w:cs="Times New Roman"/>
          <w:color w:val="222222"/>
          <w:sz w:val="27"/>
          <w:szCs w:val="27"/>
          <w:shd w:val="clear" w:color="auto" w:fill="FFFFFF"/>
          <w:lang w:eastAsia="en-GB"/>
        </w:rPr>
        <w:t xml:space="preserve"> meets and complies with defined or </w:t>
      </w:r>
      <w:proofErr w:type="spellStart"/>
      <w:r w:rsidR="00DF3FF4" w:rsidRPr="00DF3FF4">
        <w:rPr>
          <w:rFonts w:ascii="Helvetica Neue" w:eastAsia="Times New Roman" w:hAnsi="Helvetica Neue" w:cs="Times New Roman"/>
          <w:color w:val="222222"/>
          <w:sz w:val="27"/>
          <w:szCs w:val="27"/>
          <w:shd w:val="clear" w:color="auto" w:fill="FFFFFF"/>
          <w:lang w:eastAsia="en-GB"/>
        </w:rPr>
        <w:t>standardized</w:t>
      </w:r>
      <w:proofErr w:type="spellEnd"/>
      <w:r w:rsidR="00DF3FF4" w:rsidRPr="00DF3FF4">
        <w:rPr>
          <w:rFonts w:ascii="Helvetica Neue" w:eastAsia="Times New Roman" w:hAnsi="Helvetica Neue" w:cs="Times New Roman"/>
          <w:color w:val="222222"/>
          <w:sz w:val="27"/>
          <w:szCs w:val="27"/>
          <w:shd w:val="clear" w:color="auto" w:fill="FFFFFF"/>
          <w:lang w:eastAsia="en-GB"/>
        </w:rPr>
        <w:t> </w:t>
      </w:r>
      <w:r w:rsidR="00DF3FF4" w:rsidRPr="00DF3FF4">
        <w:rPr>
          <w:rFonts w:ascii="Helvetica Neue" w:eastAsia="Times New Roman" w:hAnsi="Helvetica Neue" w:cs="Times New Roman"/>
          <w:b/>
          <w:bCs/>
          <w:color w:val="222222"/>
          <w:sz w:val="27"/>
          <w:szCs w:val="27"/>
          <w:lang w:eastAsia="en-GB"/>
        </w:rPr>
        <w:t>quality</w:t>
      </w:r>
      <w:r w:rsidR="00DF3FF4" w:rsidRPr="00DF3FF4">
        <w:rPr>
          <w:rFonts w:ascii="Helvetica Neue" w:eastAsia="Times New Roman" w:hAnsi="Helvetica Neue" w:cs="Times New Roman"/>
          <w:color w:val="222222"/>
          <w:sz w:val="27"/>
          <w:szCs w:val="27"/>
          <w:shd w:val="clear" w:color="auto" w:fill="FFFFFF"/>
          <w:lang w:eastAsia="en-GB"/>
        </w:rPr>
        <w:t> specifications. SQA is an ongoing process within the </w:t>
      </w:r>
      <w:proofErr w:type="spellStart"/>
      <w:r w:rsidR="00DF3FF4" w:rsidRPr="00DF3FF4">
        <w:rPr>
          <w:rFonts w:ascii="Helvetica Neue" w:eastAsia="Times New Roman" w:hAnsi="Helvetica Neue" w:cs="Times New Roman"/>
          <w:b/>
          <w:bCs/>
          <w:color w:val="222222"/>
          <w:sz w:val="27"/>
          <w:szCs w:val="27"/>
          <w:lang w:eastAsia="en-GB"/>
        </w:rPr>
        <w:t>software</w:t>
      </w:r>
      <w:r w:rsidR="00DF3FF4" w:rsidRPr="00DF3FF4">
        <w:rPr>
          <w:rFonts w:ascii="Helvetica Neue" w:eastAsia="Times New Roman" w:hAnsi="Helvetica Neue" w:cs="Times New Roman"/>
          <w:color w:val="222222"/>
          <w:sz w:val="27"/>
          <w:szCs w:val="27"/>
          <w:shd w:val="clear" w:color="auto" w:fill="FFFFFF"/>
          <w:lang w:eastAsia="en-GB"/>
        </w:rPr>
        <w:t>development</w:t>
      </w:r>
      <w:proofErr w:type="spellEnd"/>
      <w:r w:rsidR="00DF3FF4" w:rsidRPr="00DF3FF4">
        <w:rPr>
          <w:rFonts w:ascii="Helvetica Neue" w:eastAsia="Times New Roman" w:hAnsi="Helvetica Neue" w:cs="Times New Roman"/>
          <w:color w:val="222222"/>
          <w:sz w:val="27"/>
          <w:szCs w:val="27"/>
          <w:shd w:val="clear" w:color="auto" w:fill="FFFFFF"/>
          <w:lang w:eastAsia="en-GB"/>
        </w:rPr>
        <w:t xml:space="preserve"> life cycle (SDLC) that routinely checks the developed </w:t>
      </w:r>
      <w:r w:rsidR="00DF3FF4" w:rsidRPr="00DF3FF4">
        <w:rPr>
          <w:rFonts w:ascii="Helvetica Neue" w:eastAsia="Times New Roman" w:hAnsi="Helvetica Neue" w:cs="Times New Roman"/>
          <w:b/>
          <w:bCs/>
          <w:color w:val="222222"/>
          <w:sz w:val="27"/>
          <w:szCs w:val="27"/>
          <w:lang w:eastAsia="en-GB"/>
        </w:rPr>
        <w:t>software</w:t>
      </w:r>
      <w:r w:rsidR="00DF3FF4" w:rsidRPr="00DF3FF4">
        <w:rPr>
          <w:rFonts w:ascii="Helvetica Neue" w:eastAsia="Times New Roman" w:hAnsi="Helvetica Neue" w:cs="Times New Roman"/>
          <w:color w:val="222222"/>
          <w:sz w:val="27"/>
          <w:szCs w:val="27"/>
          <w:shd w:val="clear" w:color="auto" w:fill="FFFFFF"/>
          <w:lang w:eastAsia="en-GB"/>
        </w:rPr>
        <w:t> to ensure it meets desired </w:t>
      </w:r>
      <w:r w:rsidR="00DF3FF4" w:rsidRPr="00DF3FF4">
        <w:rPr>
          <w:rFonts w:ascii="Helvetica Neue" w:eastAsia="Times New Roman" w:hAnsi="Helvetica Neue" w:cs="Times New Roman"/>
          <w:b/>
          <w:bCs/>
          <w:color w:val="222222"/>
          <w:sz w:val="27"/>
          <w:szCs w:val="27"/>
          <w:lang w:eastAsia="en-GB"/>
        </w:rPr>
        <w:t>quality</w:t>
      </w:r>
      <w:r w:rsidR="00DF3FF4" w:rsidRPr="00DF3FF4">
        <w:rPr>
          <w:rFonts w:ascii="Helvetica Neue" w:eastAsia="Times New Roman" w:hAnsi="Helvetica Neue" w:cs="Times New Roman"/>
          <w:color w:val="222222"/>
          <w:sz w:val="27"/>
          <w:szCs w:val="27"/>
          <w:shd w:val="clear" w:color="auto" w:fill="FFFFFF"/>
          <w:lang w:eastAsia="en-GB"/>
        </w:rPr>
        <w:t> measures.</w:t>
      </w:r>
    </w:p>
    <w:p w14:paraId="50618F22" w14:textId="71017FD4" w:rsidR="00BD229F" w:rsidRDefault="00BD229F">
      <w:pPr>
        <w:rPr>
          <w:b/>
          <w:bCs/>
          <w:lang w:val="en-IN"/>
        </w:rPr>
      </w:pPr>
    </w:p>
    <w:p w14:paraId="49BCF4A0" w14:textId="77777777" w:rsidR="00BD229F" w:rsidRDefault="00BD229F">
      <w:pPr>
        <w:rPr>
          <w:b/>
          <w:bCs/>
          <w:lang w:val="en-IN"/>
        </w:rPr>
      </w:pPr>
    </w:p>
    <w:p w14:paraId="6191E2D2" w14:textId="77777777" w:rsidR="00BD229F" w:rsidRDefault="00BD229F">
      <w:pPr>
        <w:rPr>
          <w:b/>
          <w:bCs/>
          <w:lang w:val="en-IN"/>
        </w:rPr>
      </w:pPr>
    </w:p>
    <w:p w14:paraId="34B78767" w14:textId="77777777" w:rsidR="00BD229F" w:rsidRDefault="00BD229F">
      <w:pPr>
        <w:rPr>
          <w:b/>
          <w:bCs/>
          <w:lang w:val="en-IN"/>
        </w:rPr>
      </w:pPr>
    </w:p>
    <w:p w14:paraId="7FD25095" w14:textId="422B0A97" w:rsidR="00BD229F" w:rsidRDefault="00BD229F">
      <w:pPr>
        <w:rPr>
          <w:b/>
          <w:bCs/>
          <w:lang w:val="en-IN"/>
        </w:rPr>
      </w:pPr>
      <w:proofErr w:type="spellStart"/>
      <w:r>
        <w:rPr>
          <w:b/>
          <w:bCs/>
          <w:lang w:val="en-IN"/>
        </w:rPr>
        <w:t>Ques</w:t>
      </w:r>
      <w:proofErr w:type="spellEnd"/>
      <w:r>
        <w:rPr>
          <w:b/>
          <w:bCs/>
          <w:lang w:val="en-IN"/>
        </w:rPr>
        <w:t>-</w:t>
      </w:r>
      <w:r w:rsidR="00224E0E">
        <w:rPr>
          <w:b/>
          <w:bCs/>
          <w:lang w:val="en-IN"/>
        </w:rPr>
        <w:t xml:space="preserve"> </w:t>
      </w:r>
      <w:r w:rsidR="00AE5789">
        <w:rPr>
          <w:b/>
          <w:bCs/>
          <w:lang w:val="en-IN"/>
        </w:rPr>
        <w:t>what are the SQA principles?</w:t>
      </w:r>
    </w:p>
    <w:p w14:paraId="473EC1FC" w14:textId="6EF33954" w:rsidR="009264FD" w:rsidRPr="009264FD" w:rsidRDefault="00AE5789" w:rsidP="009264FD">
      <w:pPr>
        <w:rPr>
          <w:b/>
          <w:bCs/>
          <w:lang w:val="en-IN"/>
        </w:rPr>
      </w:pPr>
      <w:r>
        <w:rPr>
          <w:b/>
          <w:bCs/>
          <w:lang w:val="en-IN"/>
        </w:rPr>
        <w:t>Ans-</w:t>
      </w:r>
      <w:r w:rsidR="009264FD">
        <w:rPr>
          <w:rFonts w:ascii="Droid Sans" w:hAnsi="Droid Sans"/>
          <w:color w:val="000000"/>
          <w:sz w:val="21"/>
          <w:szCs w:val="21"/>
        </w:rPr>
        <w:t>Developing a software is not just writing codes, they are essentially answers to pressing problems may it be in the office or just to cure boredom – just like in games. Underlying these answers to problems and needs are principles that guide the developers in their software development.</w:t>
      </w:r>
      <w:r w:rsidR="009264FD">
        <w:rPr>
          <w:rStyle w:val="apple-converted-space"/>
          <w:rFonts w:ascii="Droid Sans" w:hAnsi="Droid Sans"/>
          <w:color w:val="000000"/>
          <w:sz w:val="21"/>
          <w:szCs w:val="21"/>
        </w:rPr>
        <w:t> </w:t>
      </w:r>
    </w:p>
    <w:p w14:paraId="4DA4AA20" w14:textId="77777777" w:rsidR="009264FD" w:rsidRDefault="009264FD" w:rsidP="009264FD">
      <w:pPr>
        <w:pStyle w:val="NormalWeb"/>
        <w:spacing w:before="0" w:beforeAutospacing="0" w:after="270" w:afterAutospacing="0"/>
        <w:rPr>
          <w:rFonts w:ascii="Droid Sans" w:hAnsi="Droid Sans"/>
          <w:color w:val="000000"/>
          <w:sz w:val="21"/>
          <w:szCs w:val="21"/>
        </w:rPr>
      </w:pPr>
      <w:r>
        <w:rPr>
          <w:rFonts w:ascii="Droid Sans" w:hAnsi="Droid Sans"/>
          <w:color w:val="000000"/>
          <w:sz w:val="21"/>
          <w:szCs w:val="21"/>
        </w:rPr>
        <w:t> </w:t>
      </w:r>
    </w:p>
    <w:p w14:paraId="411F75B3" w14:textId="77777777" w:rsidR="009264FD" w:rsidRDefault="009264FD" w:rsidP="009264FD">
      <w:pPr>
        <w:pStyle w:val="NormalWeb"/>
        <w:spacing w:before="0" w:beforeAutospacing="0" w:after="270" w:afterAutospacing="0"/>
        <w:rPr>
          <w:rFonts w:ascii="Droid Sans" w:hAnsi="Droid Sans"/>
          <w:color w:val="000000"/>
          <w:sz w:val="21"/>
          <w:szCs w:val="21"/>
        </w:rPr>
      </w:pPr>
      <w:r>
        <w:rPr>
          <w:rFonts w:ascii="Droid Sans" w:hAnsi="Droid Sans"/>
          <w:color w:val="000000"/>
          <w:sz w:val="21"/>
          <w:szCs w:val="21"/>
        </w:rPr>
        <w:t>The SQA team also has to follow certain principles. As a provider of quality assurance for procedures and application, they need to have a strong foundation on what to believe in and what to stand for. These principles will ensure that the application will live up to the expectations of the client and the users. Like the application, the SQA principles run on the background but eventually dictate how the system will be tackled.</w:t>
      </w:r>
    </w:p>
    <w:p w14:paraId="08421D5F" w14:textId="77777777" w:rsidR="00224E0E" w:rsidRDefault="00224E0E">
      <w:pPr>
        <w:rPr>
          <w:b/>
          <w:bCs/>
          <w:lang w:val="en-IN"/>
        </w:rPr>
      </w:pPr>
    </w:p>
    <w:p w14:paraId="6B6D892B" w14:textId="77777777" w:rsidR="00224E0E" w:rsidRDefault="00224E0E">
      <w:pPr>
        <w:rPr>
          <w:b/>
          <w:bCs/>
          <w:lang w:val="en-IN"/>
        </w:rPr>
      </w:pPr>
    </w:p>
    <w:p w14:paraId="643437A5" w14:textId="0004A840" w:rsidR="00224E0E" w:rsidRDefault="00224E0E">
      <w:pPr>
        <w:rPr>
          <w:b/>
          <w:bCs/>
          <w:lang w:val="en-IN"/>
        </w:rPr>
      </w:pPr>
      <w:proofErr w:type="spellStart"/>
      <w:r>
        <w:rPr>
          <w:b/>
          <w:bCs/>
          <w:lang w:val="en-IN"/>
        </w:rPr>
        <w:t>Ques</w:t>
      </w:r>
      <w:proofErr w:type="spellEnd"/>
      <w:r>
        <w:rPr>
          <w:b/>
          <w:bCs/>
          <w:lang w:val="en-IN"/>
        </w:rPr>
        <w:t>-</w:t>
      </w:r>
      <w:r w:rsidR="00657A05">
        <w:rPr>
          <w:b/>
          <w:bCs/>
          <w:lang w:val="en-IN"/>
        </w:rPr>
        <w:t xml:space="preserve"> what are the benefits of SQA?</w:t>
      </w:r>
    </w:p>
    <w:p w14:paraId="2D7F6BE1" w14:textId="77777777" w:rsidR="005B6B77" w:rsidRPr="005B6B77" w:rsidRDefault="00657A05" w:rsidP="005B6B77">
      <w:pPr>
        <w:rPr>
          <w:rFonts w:ascii="Times New Roman" w:eastAsia="Times New Roman" w:hAnsi="Times New Roman" w:cs="Times New Roman"/>
          <w:lang w:eastAsia="en-GB"/>
        </w:rPr>
      </w:pPr>
      <w:r>
        <w:rPr>
          <w:b/>
          <w:bCs/>
          <w:lang w:val="en-IN"/>
        </w:rPr>
        <w:t>Ans-</w:t>
      </w:r>
      <w:r w:rsidR="005B6B77" w:rsidRPr="005B6B77">
        <w:rPr>
          <w:rFonts w:ascii="-webkit-standard" w:eastAsia="Times New Roman" w:hAnsi="-webkit-standard" w:cs="Times New Roman"/>
          <w:color w:val="000000"/>
          <w:sz w:val="27"/>
          <w:szCs w:val="27"/>
          <w:lang w:eastAsia="en-GB"/>
        </w:rPr>
        <w:t xml:space="preserve">Higher reliability will result in greater customer satisfaction: as software development is essentially a business transaction between a customer and developer, customers will naturally tend to </w:t>
      </w:r>
      <w:proofErr w:type="spellStart"/>
      <w:r w:rsidR="005B6B77" w:rsidRPr="005B6B77">
        <w:rPr>
          <w:rFonts w:ascii="-webkit-standard" w:eastAsia="Times New Roman" w:hAnsi="-webkit-standard" w:cs="Times New Roman"/>
          <w:color w:val="000000"/>
          <w:sz w:val="27"/>
          <w:szCs w:val="27"/>
          <w:lang w:eastAsia="en-GB"/>
        </w:rPr>
        <w:t>patronize</w:t>
      </w:r>
      <w:proofErr w:type="spellEnd"/>
      <w:r w:rsidR="005B6B77" w:rsidRPr="005B6B77">
        <w:rPr>
          <w:rFonts w:ascii="-webkit-standard" w:eastAsia="Times New Roman" w:hAnsi="-webkit-standard" w:cs="Times New Roman"/>
          <w:color w:val="000000"/>
          <w:sz w:val="27"/>
          <w:szCs w:val="27"/>
          <w:lang w:eastAsia="en-GB"/>
        </w:rPr>
        <w:t xml:space="preserve"> the services of the developer again if they are satisfied with the product.</w:t>
      </w:r>
      <w:r w:rsidR="005B6B77" w:rsidRPr="005B6B77">
        <w:rPr>
          <w:rFonts w:ascii="-webkit-standard" w:eastAsia="Times New Roman" w:hAnsi="-webkit-standard" w:cs="Times New Roman"/>
          <w:color w:val="000000"/>
          <w:lang w:eastAsia="en-GB"/>
        </w:rPr>
        <w:br/>
      </w:r>
      <w:r w:rsidR="005B6B77" w:rsidRPr="005B6B77">
        <w:rPr>
          <w:rFonts w:ascii="-webkit-standard" w:eastAsia="Times New Roman" w:hAnsi="-webkit-standard" w:cs="Times New Roman"/>
          <w:color w:val="000000"/>
          <w:lang w:eastAsia="en-GB"/>
        </w:rPr>
        <w:br/>
      </w:r>
      <w:r w:rsidR="005B6B77" w:rsidRPr="005B6B77">
        <w:rPr>
          <w:rFonts w:ascii="-webkit-standard" w:eastAsia="Times New Roman" w:hAnsi="-webkit-standard" w:cs="Times New Roman"/>
          <w:color w:val="000000"/>
          <w:sz w:val="27"/>
          <w:szCs w:val="27"/>
          <w:lang w:eastAsia="en-GB"/>
        </w:rPr>
        <w:t>Overall life cycle cost of software reduced.</w:t>
      </w:r>
      <w:r w:rsidR="005B6B77" w:rsidRPr="005B6B77">
        <w:rPr>
          <w:rFonts w:ascii="-webkit-standard" w:eastAsia="Times New Roman" w:hAnsi="-webkit-standard" w:cs="Times New Roman"/>
          <w:color w:val="000000"/>
          <w:lang w:eastAsia="en-GB"/>
        </w:rPr>
        <w:br/>
      </w:r>
      <w:r w:rsidR="005B6B77" w:rsidRPr="005B6B77">
        <w:rPr>
          <w:rFonts w:ascii="-webkit-standard" w:eastAsia="Times New Roman" w:hAnsi="-webkit-standard" w:cs="Times New Roman"/>
          <w:color w:val="000000"/>
          <w:sz w:val="27"/>
          <w:szCs w:val="27"/>
          <w:lang w:eastAsia="en-GB"/>
        </w:rPr>
        <w:t>As software quality is performed to ensure that software is conformance to certain requirements and standards. The maintenance cost of the software is gradually reduced as the software requires less modification after SQA. Maintenance refers to the correction and modification of errors that may be discovered only after implementation of the program. Hence, proper SQA procedures would identify more errors before the software gets released, therefore resulting in the overall reduction of the life cycle cost.</w:t>
      </w:r>
    </w:p>
    <w:p w14:paraId="2833CA50" w14:textId="218ED817" w:rsidR="00657A05" w:rsidRDefault="00657A05">
      <w:pPr>
        <w:rPr>
          <w:b/>
          <w:bCs/>
          <w:lang w:val="en-IN"/>
        </w:rPr>
      </w:pPr>
    </w:p>
    <w:p w14:paraId="4DB75413" w14:textId="77777777" w:rsidR="00657A05" w:rsidRDefault="00657A05">
      <w:pPr>
        <w:rPr>
          <w:b/>
          <w:bCs/>
          <w:lang w:val="en-IN"/>
        </w:rPr>
      </w:pPr>
    </w:p>
    <w:p w14:paraId="0D2138EB" w14:textId="77777777" w:rsidR="00657A05" w:rsidRDefault="00657A05">
      <w:pPr>
        <w:rPr>
          <w:b/>
          <w:bCs/>
          <w:lang w:val="en-IN"/>
        </w:rPr>
      </w:pPr>
    </w:p>
    <w:p w14:paraId="4E9152CE" w14:textId="581BF602" w:rsidR="00657A05" w:rsidRDefault="00657A05">
      <w:pPr>
        <w:rPr>
          <w:b/>
          <w:bCs/>
          <w:lang w:val="en-IN"/>
        </w:rPr>
      </w:pPr>
      <w:proofErr w:type="spellStart"/>
      <w:r>
        <w:rPr>
          <w:b/>
          <w:bCs/>
          <w:lang w:val="en-IN"/>
        </w:rPr>
        <w:t>Ques</w:t>
      </w:r>
      <w:proofErr w:type="spellEnd"/>
      <w:r>
        <w:rPr>
          <w:b/>
          <w:bCs/>
          <w:lang w:val="en-IN"/>
        </w:rPr>
        <w:t xml:space="preserve">- </w:t>
      </w:r>
      <w:r w:rsidR="00430C81">
        <w:rPr>
          <w:b/>
          <w:bCs/>
          <w:lang w:val="en-IN"/>
        </w:rPr>
        <w:t>what are the need of SQA</w:t>
      </w:r>
      <w:r w:rsidR="00B25482">
        <w:rPr>
          <w:b/>
          <w:bCs/>
          <w:lang w:val="en-IN"/>
        </w:rPr>
        <w:t>?</w:t>
      </w:r>
    </w:p>
    <w:p w14:paraId="42DE0046" w14:textId="77777777" w:rsidR="002A00B7" w:rsidRPr="002A00B7" w:rsidRDefault="00B25482" w:rsidP="002A00B7">
      <w:pPr>
        <w:rPr>
          <w:rFonts w:ascii="Times New Roman" w:eastAsia="Times New Roman" w:hAnsi="Times New Roman" w:cs="Times New Roman"/>
          <w:lang w:eastAsia="en-GB"/>
        </w:rPr>
      </w:pPr>
      <w:r>
        <w:rPr>
          <w:b/>
          <w:bCs/>
          <w:lang w:val="en-IN"/>
        </w:rPr>
        <w:t>Ans-</w:t>
      </w:r>
      <w:r w:rsidR="002A00B7" w:rsidRPr="002A00B7">
        <w:rPr>
          <w:rFonts w:ascii="Helvetica Neue" w:eastAsia="Times New Roman" w:hAnsi="Helvetica Neue" w:cs="Times New Roman"/>
          <w:color w:val="34383C"/>
          <w:lang w:eastAsia="en-GB"/>
        </w:rPr>
        <w:t xml:space="preserve">The success of any qualification depends on its relevance to learners, teachers, employers and any associated market requirements. All SQA provision should be part of a balanced portfolio that is inclusive, addresses progression needs and </w:t>
      </w:r>
      <w:r w:rsidR="002A00B7" w:rsidRPr="002A00B7">
        <w:rPr>
          <w:rFonts w:ascii="Helvetica Neue" w:eastAsia="Times New Roman" w:hAnsi="Helvetica Neue" w:cs="Times New Roman"/>
          <w:color w:val="34383C"/>
          <w:lang w:eastAsia="en-GB"/>
        </w:rPr>
        <w:lastRenderedPageBreak/>
        <w:t>reflects Scotland’s educational, economic, social and cultural needs. SQA qualifications should have sufficient uptake to sustain a meaningful national standard and should, wherever possible, generate sufficient revenue to recover development and on-going maintenance costs.</w:t>
      </w:r>
    </w:p>
    <w:p w14:paraId="43B983D1" w14:textId="65058E2D" w:rsidR="00B25482" w:rsidRDefault="00B25482">
      <w:pPr>
        <w:rPr>
          <w:b/>
          <w:bCs/>
          <w:lang w:val="en-IN"/>
        </w:rPr>
      </w:pPr>
    </w:p>
    <w:p w14:paraId="3F777663" w14:textId="77777777" w:rsidR="00B25482" w:rsidRDefault="00B25482">
      <w:pPr>
        <w:rPr>
          <w:b/>
          <w:bCs/>
          <w:lang w:val="en-IN"/>
        </w:rPr>
      </w:pPr>
    </w:p>
    <w:p w14:paraId="212C48DD" w14:textId="77777777" w:rsidR="00B25482" w:rsidRDefault="00B25482">
      <w:pPr>
        <w:rPr>
          <w:b/>
          <w:bCs/>
          <w:lang w:val="en-IN"/>
        </w:rPr>
      </w:pPr>
    </w:p>
    <w:p w14:paraId="3AF40B12" w14:textId="30E6253D" w:rsidR="00B25482" w:rsidRDefault="00B25482">
      <w:pPr>
        <w:rPr>
          <w:b/>
          <w:bCs/>
          <w:lang w:val="en-IN"/>
        </w:rPr>
      </w:pPr>
      <w:proofErr w:type="spellStart"/>
      <w:r>
        <w:rPr>
          <w:b/>
          <w:bCs/>
          <w:lang w:val="en-IN"/>
        </w:rPr>
        <w:t>Ques</w:t>
      </w:r>
      <w:proofErr w:type="spellEnd"/>
      <w:r>
        <w:rPr>
          <w:b/>
          <w:bCs/>
          <w:lang w:val="en-IN"/>
        </w:rPr>
        <w:t xml:space="preserve">- </w:t>
      </w:r>
      <w:r w:rsidR="00023675">
        <w:rPr>
          <w:b/>
          <w:bCs/>
          <w:lang w:val="en-IN"/>
        </w:rPr>
        <w:t>what is the budget of SQA?</w:t>
      </w:r>
    </w:p>
    <w:p w14:paraId="278192B6" w14:textId="1C18DC9E" w:rsidR="00023675" w:rsidRDefault="00023675">
      <w:pPr>
        <w:rPr>
          <w:b/>
          <w:bCs/>
          <w:lang w:val="en-IN"/>
        </w:rPr>
      </w:pPr>
      <w:r>
        <w:rPr>
          <w:b/>
          <w:bCs/>
          <w:lang w:val="en-IN"/>
        </w:rPr>
        <w:t>Ans-</w:t>
      </w:r>
      <w:r w:rsidR="00AB159B">
        <w:rPr>
          <w:b/>
          <w:bCs/>
          <w:lang w:val="en-IN"/>
        </w:rPr>
        <w:t>40</w:t>
      </w:r>
      <w:r w:rsidR="00EE18AF">
        <w:rPr>
          <w:b/>
          <w:bCs/>
          <w:lang w:val="en-IN"/>
        </w:rPr>
        <w:t>-50%</w:t>
      </w:r>
    </w:p>
    <w:p w14:paraId="082F55D4" w14:textId="77777777" w:rsidR="00023675" w:rsidRDefault="00023675">
      <w:pPr>
        <w:rPr>
          <w:b/>
          <w:bCs/>
          <w:lang w:val="en-IN"/>
        </w:rPr>
      </w:pPr>
    </w:p>
    <w:p w14:paraId="5C9AB89C" w14:textId="77777777" w:rsidR="00023675" w:rsidRDefault="00023675">
      <w:pPr>
        <w:rPr>
          <w:b/>
          <w:bCs/>
          <w:lang w:val="en-IN"/>
        </w:rPr>
      </w:pPr>
    </w:p>
    <w:p w14:paraId="36A92279" w14:textId="51021112" w:rsidR="00023675" w:rsidRDefault="00023675">
      <w:pPr>
        <w:rPr>
          <w:b/>
          <w:bCs/>
          <w:lang w:val="en-IN"/>
        </w:rPr>
      </w:pPr>
      <w:proofErr w:type="spellStart"/>
      <w:r>
        <w:rPr>
          <w:b/>
          <w:bCs/>
          <w:lang w:val="en-IN"/>
        </w:rPr>
        <w:t>Ques</w:t>
      </w:r>
      <w:proofErr w:type="spellEnd"/>
      <w:r>
        <w:rPr>
          <w:b/>
          <w:bCs/>
          <w:lang w:val="en-IN"/>
        </w:rPr>
        <w:t xml:space="preserve">- </w:t>
      </w:r>
      <w:r w:rsidR="00823699">
        <w:rPr>
          <w:b/>
          <w:bCs/>
          <w:lang w:val="en-IN"/>
        </w:rPr>
        <w:t xml:space="preserve">what is quality </w:t>
      </w:r>
      <w:r w:rsidR="00FE0F65">
        <w:rPr>
          <w:b/>
          <w:bCs/>
          <w:lang w:val="en-IN"/>
        </w:rPr>
        <w:t>assurance?</w:t>
      </w:r>
    </w:p>
    <w:p w14:paraId="2E05BFD5" w14:textId="79E1EFDE" w:rsidR="0025460E" w:rsidRPr="0025460E" w:rsidRDefault="00FE0F65" w:rsidP="0025460E">
      <w:pPr>
        <w:rPr>
          <w:b/>
          <w:bCs/>
          <w:lang w:val="en-IN"/>
        </w:rPr>
      </w:pPr>
      <w:r>
        <w:rPr>
          <w:b/>
          <w:bCs/>
          <w:lang w:val="en-IN"/>
        </w:rPr>
        <w:t>Ans-</w:t>
      </w:r>
      <w:r w:rsidR="0025460E" w:rsidRPr="0025460E">
        <w:rPr>
          <w:rFonts w:ascii="Helvetica Neue" w:eastAsia="Times New Roman" w:hAnsi="Helvetica Neue" w:cs="Times New Roman"/>
          <w:b/>
          <w:bCs/>
          <w:color w:val="333333"/>
          <w:sz w:val="21"/>
          <w:szCs w:val="21"/>
          <w:lang w:eastAsia="en-GB"/>
        </w:rPr>
        <w:t>Quality Assurance:</w:t>
      </w:r>
      <w:r w:rsidR="0025460E" w:rsidRPr="0025460E">
        <w:rPr>
          <w:rFonts w:ascii="Helvetica Neue" w:eastAsia="Times New Roman" w:hAnsi="Helvetica Neue" w:cs="Times New Roman"/>
          <w:color w:val="333333"/>
          <w:sz w:val="21"/>
          <w:szCs w:val="21"/>
          <w:shd w:val="clear" w:color="auto" w:fill="FFFFFF"/>
          <w:lang w:eastAsia="en-GB"/>
        </w:rPr>
        <w:t> The planned and systematic activities implemented in a quality system so that quality requirements for a product or service will be fulfilled.</w:t>
      </w:r>
    </w:p>
    <w:p w14:paraId="62A835FE" w14:textId="77777777" w:rsidR="00AE5789" w:rsidRPr="00ED0B5F" w:rsidRDefault="00AE5789" w:rsidP="00ED0B5F">
      <w:pPr>
        <w:rPr>
          <w:b/>
          <w:bCs/>
          <w:lang w:val="en-IN"/>
        </w:rPr>
      </w:pPr>
    </w:p>
    <w:sectPr w:rsidR="00AE5789" w:rsidRPr="00ED0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avi">
    <w:panose1 w:val="020B0502040204020203"/>
    <w:charset w:val="00"/>
    <w:family w:val="auto"/>
    <w:pitch w:val="variable"/>
    <w:sig w:usb0="0002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roid Sans">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B6DD0"/>
    <w:multiLevelType w:val="hybridMultilevel"/>
    <w:tmpl w:val="073CD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B7"/>
    <w:rsid w:val="00023675"/>
    <w:rsid w:val="00224E0E"/>
    <w:rsid w:val="0025460E"/>
    <w:rsid w:val="002A00B7"/>
    <w:rsid w:val="002A3084"/>
    <w:rsid w:val="00343C93"/>
    <w:rsid w:val="00430C81"/>
    <w:rsid w:val="005B6B77"/>
    <w:rsid w:val="00657A05"/>
    <w:rsid w:val="00711718"/>
    <w:rsid w:val="00823699"/>
    <w:rsid w:val="008A6DFB"/>
    <w:rsid w:val="009264FD"/>
    <w:rsid w:val="00AB159B"/>
    <w:rsid w:val="00AE5789"/>
    <w:rsid w:val="00B25482"/>
    <w:rsid w:val="00BD229F"/>
    <w:rsid w:val="00C05FED"/>
    <w:rsid w:val="00D804D4"/>
    <w:rsid w:val="00DF3FF4"/>
    <w:rsid w:val="00ED0B5F"/>
    <w:rsid w:val="00EE18AF"/>
    <w:rsid w:val="00F52952"/>
    <w:rsid w:val="00F57FB7"/>
    <w:rsid w:val="00FE0F65"/>
  </w:rsids>
  <m:mathPr>
    <m:mathFont m:val="Cambria Math"/>
    <m:brkBin m:val="before"/>
    <m:brkBinSub m:val="--"/>
    <m:smallFrac m:val="0"/>
    <m:dispDef/>
    <m:lMargin m:val="0"/>
    <m:rMargin m:val="0"/>
    <m:defJc m:val="centerGroup"/>
    <m:wrapIndent m:val="1440"/>
    <m:intLim m:val="subSup"/>
    <m:naryLim m:val="undOvr"/>
  </m:mathPr>
  <w:themeFontLang w:val="en-GB" w:eastAsia="x-none" w:bidi="pa-IN"/>
  <w:clrSchemeMapping w:bg1="light1" w:t1="dark1" w:bg2="light2" w:t2="dark2" w:accent1="accent1" w:accent2="accent2" w:accent3="accent3" w:accent4="accent4" w:accent5="accent5" w:accent6="accent6" w:hyperlink="hyperlink" w:followedHyperlink="followedHyperlink"/>
  <w:decimalSymbol w:val="."/>
  <w:listSeparator w:val=","/>
  <w14:docId w14:val="703198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p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4F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9264FD"/>
  </w:style>
  <w:style w:type="character" w:styleId="Strong">
    <w:name w:val="Strong"/>
    <w:basedOn w:val="DefaultParagraphFont"/>
    <w:uiPriority w:val="22"/>
    <w:qFormat/>
    <w:rsid w:val="0025460E"/>
    <w:rPr>
      <w:b/>
      <w:bCs/>
    </w:rPr>
  </w:style>
  <w:style w:type="paragraph" w:styleId="ListParagraph">
    <w:name w:val="List Paragraph"/>
    <w:basedOn w:val="Normal"/>
    <w:uiPriority w:val="34"/>
    <w:qFormat/>
    <w:rsid w:val="00ED0B5F"/>
    <w:pPr>
      <w:ind w:left="720"/>
      <w:contextualSpacing/>
    </w:pPr>
  </w:style>
  <w:style w:type="character" w:styleId="CommentReference">
    <w:name w:val="annotation reference"/>
    <w:basedOn w:val="DefaultParagraphFont"/>
    <w:uiPriority w:val="99"/>
    <w:semiHidden/>
    <w:unhideWhenUsed/>
    <w:rsid w:val="00343C93"/>
    <w:rPr>
      <w:sz w:val="18"/>
      <w:szCs w:val="18"/>
    </w:rPr>
  </w:style>
  <w:style w:type="paragraph" w:styleId="CommentText">
    <w:name w:val="annotation text"/>
    <w:basedOn w:val="Normal"/>
    <w:link w:val="CommentTextChar"/>
    <w:uiPriority w:val="99"/>
    <w:semiHidden/>
    <w:unhideWhenUsed/>
    <w:rsid w:val="00343C93"/>
  </w:style>
  <w:style w:type="character" w:customStyle="1" w:styleId="CommentTextChar">
    <w:name w:val="Comment Text Char"/>
    <w:basedOn w:val="DefaultParagraphFont"/>
    <w:link w:val="CommentText"/>
    <w:uiPriority w:val="99"/>
    <w:semiHidden/>
    <w:rsid w:val="00343C93"/>
  </w:style>
  <w:style w:type="paragraph" w:styleId="CommentSubject">
    <w:name w:val="annotation subject"/>
    <w:basedOn w:val="CommentText"/>
    <w:next w:val="CommentText"/>
    <w:link w:val="CommentSubjectChar"/>
    <w:uiPriority w:val="99"/>
    <w:semiHidden/>
    <w:unhideWhenUsed/>
    <w:rsid w:val="00343C93"/>
    <w:rPr>
      <w:b/>
      <w:bCs/>
      <w:sz w:val="20"/>
      <w:szCs w:val="20"/>
    </w:rPr>
  </w:style>
  <w:style w:type="character" w:customStyle="1" w:styleId="CommentSubjectChar">
    <w:name w:val="Comment Subject Char"/>
    <w:basedOn w:val="CommentTextChar"/>
    <w:link w:val="CommentSubject"/>
    <w:uiPriority w:val="99"/>
    <w:semiHidden/>
    <w:rsid w:val="00343C93"/>
    <w:rPr>
      <w:b/>
      <w:bCs/>
      <w:sz w:val="20"/>
      <w:szCs w:val="20"/>
    </w:rPr>
  </w:style>
  <w:style w:type="paragraph" w:styleId="BalloonText">
    <w:name w:val="Balloon Text"/>
    <w:basedOn w:val="Normal"/>
    <w:link w:val="BalloonTextChar"/>
    <w:uiPriority w:val="99"/>
    <w:semiHidden/>
    <w:unhideWhenUsed/>
    <w:rsid w:val="00343C9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43C9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66184">
      <w:bodyDiv w:val="1"/>
      <w:marLeft w:val="0"/>
      <w:marRight w:val="0"/>
      <w:marTop w:val="0"/>
      <w:marBottom w:val="0"/>
      <w:divBdr>
        <w:top w:val="none" w:sz="0" w:space="0" w:color="auto"/>
        <w:left w:val="none" w:sz="0" w:space="0" w:color="auto"/>
        <w:bottom w:val="none" w:sz="0" w:space="0" w:color="auto"/>
        <w:right w:val="none" w:sz="0" w:space="0" w:color="auto"/>
      </w:divBdr>
    </w:div>
    <w:div w:id="918098686">
      <w:bodyDiv w:val="1"/>
      <w:marLeft w:val="0"/>
      <w:marRight w:val="0"/>
      <w:marTop w:val="0"/>
      <w:marBottom w:val="0"/>
      <w:divBdr>
        <w:top w:val="none" w:sz="0" w:space="0" w:color="auto"/>
        <w:left w:val="none" w:sz="0" w:space="0" w:color="auto"/>
        <w:bottom w:val="none" w:sz="0" w:space="0" w:color="auto"/>
        <w:right w:val="none" w:sz="0" w:space="0" w:color="auto"/>
      </w:divBdr>
    </w:div>
    <w:div w:id="1467774113">
      <w:bodyDiv w:val="1"/>
      <w:marLeft w:val="0"/>
      <w:marRight w:val="0"/>
      <w:marTop w:val="0"/>
      <w:marBottom w:val="0"/>
      <w:divBdr>
        <w:top w:val="none" w:sz="0" w:space="0" w:color="auto"/>
        <w:left w:val="none" w:sz="0" w:space="0" w:color="auto"/>
        <w:bottom w:val="none" w:sz="0" w:space="0" w:color="auto"/>
        <w:right w:val="none" w:sz="0" w:space="0" w:color="auto"/>
      </w:divBdr>
    </w:div>
    <w:div w:id="1681933300">
      <w:bodyDiv w:val="1"/>
      <w:marLeft w:val="0"/>
      <w:marRight w:val="0"/>
      <w:marTop w:val="0"/>
      <w:marBottom w:val="0"/>
      <w:divBdr>
        <w:top w:val="none" w:sz="0" w:space="0" w:color="auto"/>
        <w:left w:val="none" w:sz="0" w:space="0" w:color="auto"/>
        <w:bottom w:val="none" w:sz="0" w:space="0" w:color="auto"/>
        <w:right w:val="none" w:sz="0" w:space="0" w:color="auto"/>
      </w:divBdr>
    </w:div>
    <w:div w:id="190239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422</Words>
  <Characters>2407</Characters>
  <Application>Microsoft Macintosh Word</Application>
  <DocSecurity>0</DocSecurity>
  <Lines>20</Lines>
  <Paragraphs>5</Paragraphs>
  <ScaleCrop>false</ScaleCrop>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komalsidhu0044@gmail.com</dc:creator>
  <cp:keywords/>
  <dc:description/>
  <cp:lastModifiedBy>komalsidhu0044@gmail.com</cp:lastModifiedBy>
  <cp:revision>25</cp:revision>
  <dcterms:created xsi:type="dcterms:W3CDTF">2017-02-02T14:00:00Z</dcterms:created>
  <dcterms:modified xsi:type="dcterms:W3CDTF">2017-02-03T07:19:00Z</dcterms:modified>
</cp:coreProperties>
</file>