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39" w:rsidRPr="003F4E39" w:rsidRDefault="003F4E39" w:rsidP="003F4E3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Система управления рисками, </w:t>
      </w:r>
      <w:proofErr w:type="gramStart"/>
      <w:r w:rsidRPr="003F4E39">
        <w:rPr>
          <w:rFonts w:ascii="Times New Roman" w:hAnsi="Times New Roman" w:cs="Times New Roman"/>
          <w:b/>
          <w:sz w:val="28"/>
          <w:szCs w:val="28"/>
          <w:lang w:val="ru-RU"/>
        </w:rPr>
        <w:t>связа</w:t>
      </w:r>
      <w:r w:rsidRPr="003F4E39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3F4E39">
        <w:rPr>
          <w:rFonts w:ascii="Times New Roman" w:hAnsi="Times New Roman" w:cs="Times New Roman"/>
          <w:b/>
          <w:sz w:val="28"/>
          <w:szCs w:val="28"/>
          <w:lang w:val="ru-RU"/>
        </w:rPr>
        <w:t>ных</w:t>
      </w:r>
      <w:proofErr w:type="gramEnd"/>
      <w:r w:rsidRPr="003F4E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утомляемостью лётного экипажа</w:t>
      </w:r>
      <w:bookmarkStart w:id="0" w:name="_GoBack"/>
      <w:bookmarkEnd w:id="0"/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Аннотация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Утомление всегда являлось одной из самых серьезных угроз безопасности полетов. С появлением системы управления факторами риска, связанными с утомлением (СУРУ), данному вопросу, наконец, начали уделять необходимое системное внимание. В данной работе приведена информация о 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приемуществах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СУРУ над традиционно нормативно-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регламетирующим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подходом к управлению утомляемостью членов экипажа, который действует в России, рассматривается разработка программного обеспечения для расчёта уровня утомляемости члена экипажа в определённый период времени.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Введение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Одной из важнейших проблем в развитии авиационного транспорта является проблема обеспечения безопасности полётов. Её решению на всех этапах развития и строительства гражданской авиации уделялось и уделяется большое внимание, выражающееся в постоянной профилактической работе по обеспечению безопасности полётов, которая </w:t>
      </w:r>
      <w:proofErr w:type="gramStart"/>
      <w:r w:rsidRPr="003F4E39">
        <w:rPr>
          <w:rFonts w:ascii="Times New Roman" w:hAnsi="Times New Roman" w:cs="Times New Roman"/>
          <w:sz w:val="28"/>
          <w:szCs w:val="28"/>
          <w:lang w:val="ru-RU"/>
        </w:rPr>
        <w:t>реализуется</w:t>
      </w:r>
      <w:proofErr w:type="gram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прежде всего через комплекс организационных и технических мероприятий. Система управления рисками, связанными с утомляемостью (СУРУ, от англ. </w:t>
      </w:r>
      <w:r w:rsidRPr="003F4E39">
        <w:rPr>
          <w:rFonts w:ascii="Times New Roman" w:hAnsi="Times New Roman" w:cs="Times New Roman"/>
          <w:sz w:val="28"/>
          <w:szCs w:val="28"/>
        </w:rPr>
        <w:t>FRMS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F4E39">
        <w:rPr>
          <w:rFonts w:ascii="Times New Roman" w:hAnsi="Times New Roman" w:cs="Times New Roman"/>
          <w:sz w:val="28"/>
          <w:szCs w:val="28"/>
        </w:rPr>
        <w:t>Fatigue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Risk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Management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System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) является следующим шагом на пути от предписаний и директив к эффективно работающим регулирующим механизмам по непрерывному обеспечению безопасности полетов.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Международная организация гражданской авиации (ИКАО, от англ. </w:t>
      </w:r>
      <w:r w:rsidRPr="003F4E39">
        <w:rPr>
          <w:rFonts w:ascii="Times New Roman" w:hAnsi="Times New Roman" w:cs="Times New Roman"/>
          <w:sz w:val="28"/>
          <w:szCs w:val="28"/>
        </w:rPr>
        <w:t>ICAO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F4E39">
        <w:rPr>
          <w:rFonts w:ascii="Times New Roman" w:hAnsi="Times New Roman" w:cs="Times New Roman"/>
          <w:sz w:val="28"/>
          <w:szCs w:val="28"/>
        </w:rPr>
        <w:t>International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Civil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Aviation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Organization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) определяет Систему управления рисками, связанными с утомляемостью как: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Опирающаяся на данные система непрерывного отслеживания и </w:t>
      </w:r>
      <w:proofErr w:type="gram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proofErr w:type="gram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связанных с утомлением рисков для безопасности полетов, основанная на научных принципах и знаниях, а также эксплуатационном опыте и обеспечивающая выполнение соответствующим персоналом своих функций в состоянии надлежащего уровня активности.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Главная цель СУРУ - обеспечение уровня активности членов летных и 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кабинных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экипажей, достаточного для выполнения ими должностных обязанностей с удовлетворительной работоспособностью.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Суру направлена на достижение практического соотношения между безопасностью полетов, производительностью и затратами, на 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проактивный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поиск возможностей совершенствования эксплуатационных процедур и снижения уровня риска, а также на поиск возможных недостатков по результатам расследования нестандартных ситуаций.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Сравнение аналогов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###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Jeppesen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CrewAlert</w:t>
      </w:r>
      <w:proofErr w:type="spellEnd"/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Самым известным аналогом является приложение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Jeppesen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CrewAlert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от компании </w:t>
      </w:r>
      <w:r w:rsidRPr="003F4E39">
        <w:rPr>
          <w:rFonts w:ascii="Times New Roman" w:hAnsi="Times New Roman" w:cs="Times New Roman"/>
          <w:sz w:val="28"/>
          <w:szCs w:val="28"/>
        </w:rPr>
        <w:t>Boeing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. Данное приложение 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используюется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в некоторых авиакомпаниях Северной Америки и Европы.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### </w:t>
      </w:r>
      <w:r w:rsidRPr="003F4E39">
        <w:rPr>
          <w:rFonts w:ascii="Times New Roman" w:hAnsi="Times New Roman" w:cs="Times New Roman"/>
          <w:sz w:val="28"/>
          <w:szCs w:val="28"/>
        </w:rPr>
        <w:t>CAS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-5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система разработана в Австралии и 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используюется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в некоторых европейских авиакомпаниях.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Критерии сравнения аналогов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### Поддерживаемые платформы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Для многих авиакомпаний важно иметь возможность запускать приложение на разных устройствах. Иногда удобнее запускать </w:t>
      </w:r>
      <w:r w:rsidRPr="003F4E39">
        <w:rPr>
          <w:rFonts w:ascii="Times New Roman" w:hAnsi="Times New Roman" w:cs="Times New Roman"/>
          <w:sz w:val="28"/>
          <w:szCs w:val="28"/>
        </w:rPr>
        <w:t>Web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-версию, но чаще используют планшет или телефон.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### Эргономика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Каждое приложение должно быть понятно и удобно в использовании, так как обучение в использовании для персонала будет стоить денег.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### Удобное </w:t>
      </w:r>
      <w:r w:rsidRPr="003F4E39">
        <w:rPr>
          <w:rFonts w:ascii="Times New Roman" w:hAnsi="Times New Roman" w:cs="Times New Roman"/>
          <w:sz w:val="28"/>
          <w:szCs w:val="28"/>
        </w:rPr>
        <w:t>API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СУРУ нужно будет внедрить в сервисы авиакомпании.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Таблица сравнения по критериям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Аналог\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Критерий|Поддержка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платформ|Эргономика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3F4E39">
        <w:rPr>
          <w:rFonts w:ascii="Times New Roman" w:hAnsi="Times New Roman" w:cs="Times New Roman"/>
          <w:sz w:val="28"/>
          <w:szCs w:val="28"/>
        </w:rPr>
        <w:t>API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-|-|-|-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4E39">
        <w:rPr>
          <w:rFonts w:ascii="Times New Roman" w:hAnsi="Times New Roman" w:cs="Times New Roman"/>
          <w:sz w:val="28"/>
          <w:szCs w:val="28"/>
        </w:rPr>
        <w:t>Jeppesen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CrewAlert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>|-|+|+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</w:rPr>
        <w:t>CAS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-5|+|-|-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Выводы по итогам сравнения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сравнения,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Jeppesen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CrewAlert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имеет очевидное преимущество перед </w:t>
      </w:r>
      <w:r w:rsidRPr="003F4E39">
        <w:rPr>
          <w:rFonts w:ascii="Times New Roman" w:hAnsi="Times New Roman" w:cs="Times New Roman"/>
          <w:sz w:val="28"/>
          <w:szCs w:val="28"/>
        </w:rPr>
        <w:t>CAS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-5. Данная система без затруднений встраивается в сервисы авиакомпании, </w:t>
      </w:r>
      <w:proofErr w:type="gramStart"/>
      <w:r w:rsidRPr="003F4E39">
        <w:rPr>
          <w:rFonts w:ascii="Times New Roman" w:hAnsi="Times New Roman" w:cs="Times New Roman"/>
          <w:sz w:val="28"/>
          <w:szCs w:val="28"/>
          <w:lang w:val="ru-RU"/>
        </w:rPr>
        <w:t>удобное</w:t>
      </w:r>
      <w:proofErr w:type="gram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в использовании, но не поддерживает </w:t>
      </w:r>
      <w:r w:rsidRPr="003F4E39">
        <w:rPr>
          <w:rFonts w:ascii="Times New Roman" w:hAnsi="Times New Roman" w:cs="Times New Roman"/>
          <w:sz w:val="28"/>
          <w:szCs w:val="28"/>
        </w:rPr>
        <w:t>Android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Актуальность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Системы управления рисками, связанные с утомляемостью, активно продвигаются ИКАО (Международная организация гражданской авиации). Многие страны приняли данную концепцию на законодательном уровне. В России концепция СУРУ не введена в авиационную отрасль, в данной стране действует традиционный нормативно-</w:t>
      </w:r>
      <w:proofErr w:type="spellStart"/>
      <w:r w:rsidRPr="003F4E39">
        <w:rPr>
          <w:rFonts w:ascii="Times New Roman" w:hAnsi="Times New Roman" w:cs="Times New Roman"/>
          <w:sz w:val="28"/>
          <w:szCs w:val="28"/>
          <w:lang w:val="ru-RU"/>
        </w:rPr>
        <w:t>регламетирующий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подход к управлению максимально допустимого полётного и служебного времени в течение суток, месяца или года, а так же минимально допустимого периода отдыха во время выполнения служебных обязанностей и между сменами. Но на многих авиационных конференциях уже обсуждают ввод СУРУ в отрасль.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Объект исследования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Данные членов экипажа.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Предмет исследования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Уровень утомляемости членов экипажей в разные моменты времени.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Заключение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Как показывает практика авиакомпаний других стран, СУРУ приносит свои плоды. Данная система помогает эффективно использовать рабочее время членов экипажей и понизить их уровень утомляемости. Пример уменьшения.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>## Список литературы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F4E39">
        <w:rPr>
          <w:rFonts w:ascii="Times New Roman" w:hAnsi="Times New Roman" w:cs="Times New Roman"/>
          <w:sz w:val="28"/>
          <w:szCs w:val="28"/>
        </w:rPr>
        <w:t>Fatigue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risk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management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E39">
        <w:rPr>
          <w:rFonts w:ascii="Times New Roman" w:hAnsi="Times New Roman" w:cs="Times New Roman"/>
          <w:sz w:val="28"/>
          <w:szCs w:val="28"/>
        </w:rPr>
        <w:t>system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icao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F4E39">
        <w:rPr>
          <w:rFonts w:ascii="Times New Roman" w:hAnsi="Times New Roman" w:cs="Times New Roman"/>
          <w:sz w:val="28"/>
          <w:szCs w:val="28"/>
        </w:rPr>
        <w:t>URL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F4E39">
        <w:rPr>
          <w:rFonts w:ascii="Times New Roman" w:hAnsi="Times New Roman" w:cs="Times New Roman"/>
          <w:sz w:val="28"/>
          <w:szCs w:val="28"/>
        </w:rPr>
        <w:t>https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4E39">
        <w:rPr>
          <w:rFonts w:ascii="Times New Roman" w:hAnsi="Times New Roman" w:cs="Times New Roman"/>
          <w:sz w:val="28"/>
          <w:szCs w:val="28"/>
        </w:rPr>
        <w:t>www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icao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4E39">
        <w:rPr>
          <w:rFonts w:ascii="Times New Roman" w:hAnsi="Times New Roman" w:cs="Times New Roman"/>
          <w:sz w:val="28"/>
          <w:szCs w:val="28"/>
        </w:rPr>
        <w:t>safety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fatiguemanagement</w:t>
      </w:r>
      <w:proofErr w:type="spellEnd"/>
      <w:r w:rsidRPr="003F4E3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4E39">
        <w:rPr>
          <w:rFonts w:ascii="Times New Roman" w:hAnsi="Times New Roman" w:cs="Times New Roman"/>
          <w:sz w:val="28"/>
          <w:szCs w:val="28"/>
        </w:rPr>
        <w:t>FRMS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%20</w:t>
      </w:r>
      <w:r w:rsidRPr="003F4E39">
        <w:rPr>
          <w:rFonts w:ascii="Times New Roman" w:hAnsi="Times New Roman" w:cs="Times New Roman"/>
          <w:sz w:val="28"/>
          <w:szCs w:val="28"/>
        </w:rPr>
        <w:t>Tools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4E39">
        <w:rPr>
          <w:rFonts w:ascii="Times New Roman" w:hAnsi="Times New Roman" w:cs="Times New Roman"/>
          <w:sz w:val="28"/>
          <w:szCs w:val="28"/>
        </w:rPr>
        <w:t>FRMS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%20</w:t>
      </w:r>
      <w:r w:rsidRPr="003F4E39">
        <w:rPr>
          <w:rFonts w:ascii="Times New Roman" w:hAnsi="Times New Roman" w:cs="Times New Roman"/>
          <w:sz w:val="28"/>
          <w:szCs w:val="28"/>
        </w:rPr>
        <w:t>Implementation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%20</w:t>
      </w:r>
      <w:r w:rsidRPr="003F4E39">
        <w:rPr>
          <w:rFonts w:ascii="Times New Roman" w:hAnsi="Times New Roman" w:cs="Times New Roman"/>
          <w:sz w:val="28"/>
          <w:szCs w:val="28"/>
        </w:rPr>
        <w:t>Guide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%20</w:t>
      </w:r>
      <w:r w:rsidRPr="003F4E39">
        <w:rPr>
          <w:rFonts w:ascii="Times New Roman" w:hAnsi="Times New Roman" w:cs="Times New Roman"/>
          <w:sz w:val="28"/>
          <w:szCs w:val="28"/>
        </w:rPr>
        <w:t>for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%20</w:t>
      </w:r>
      <w:r w:rsidRPr="003F4E39">
        <w:rPr>
          <w:rFonts w:ascii="Times New Roman" w:hAnsi="Times New Roman" w:cs="Times New Roman"/>
          <w:sz w:val="28"/>
          <w:szCs w:val="28"/>
        </w:rPr>
        <w:t>Operators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%20</w:t>
      </w:r>
      <w:r w:rsidRPr="003F4E39">
        <w:rPr>
          <w:rFonts w:ascii="Times New Roman" w:hAnsi="Times New Roman" w:cs="Times New Roman"/>
          <w:sz w:val="28"/>
          <w:szCs w:val="28"/>
        </w:rPr>
        <w:t>July</w:t>
      </w:r>
      <w:r w:rsidRPr="003F4E39">
        <w:rPr>
          <w:rFonts w:ascii="Times New Roman" w:hAnsi="Times New Roman" w:cs="Times New Roman"/>
          <w:sz w:val="28"/>
          <w:szCs w:val="28"/>
          <w:lang w:val="ru-RU"/>
        </w:rPr>
        <w:t>%202011.</w:t>
      </w:r>
      <w:r w:rsidRPr="003F4E39">
        <w:rPr>
          <w:rFonts w:ascii="Times New Roman" w:hAnsi="Times New Roman" w:cs="Times New Roman"/>
          <w:sz w:val="28"/>
          <w:szCs w:val="28"/>
        </w:rPr>
        <w:t>pdf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</w:rPr>
      </w:pPr>
      <w:r w:rsidRPr="003F4E39">
        <w:rPr>
          <w:rFonts w:ascii="Times New Roman" w:hAnsi="Times New Roman" w:cs="Times New Roman"/>
          <w:sz w:val="28"/>
          <w:szCs w:val="28"/>
        </w:rPr>
        <w:t>2. Fatigue Risk Management Systems // eurocontrol.int. URL: http://www.eurocontrol.int/sites/default/files/publication/files/safety-fatigueriskbrochureweb-2012.pdf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</w:rPr>
      </w:pP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</w:rPr>
      </w:pPr>
      <w:r w:rsidRPr="003F4E3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Biomathematical</w:t>
      </w:r>
      <w:proofErr w:type="spellEnd"/>
      <w:r w:rsidRPr="003F4E39">
        <w:rPr>
          <w:rFonts w:ascii="Times New Roman" w:hAnsi="Times New Roman" w:cs="Times New Roman"/>
          <w:sz w:val="28"/>
          <w:szCs w:val="28"/>
        </w:rPr>
        <w:t xml:space="preserve"> Fatigue Models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</w:rPr>
      </w:pPr>
      <w:r w:rsidRPr="003F4E39">
        <w:rPr>
          <w:rFonts w:ascii="Times New Roman" w:hAnsi="Times New Roman" w:cs="Times New Roman"/>
          <w:sz w:val="28"/>
          <w:szCs w:val="28"/>
        </w:rPr>
        <w:t>Guidance Document // ifalpa.org. URL: https://www.ifalpa.org/downloads/Level1/Fatigue%20Resource%20Library/Scientific%20Background/fatigue_modelling.pdf</w:t>
      </w:r>
    </w:p>
    <w:p w:rsidR="003F4E39" w:rsidRPr="003F4E39" w:rsidRDefault="003F4E39" w:rsidP="003F4E39">
      <w:pPr>
        <w:rPr>
          <w:rFonts w:ascii="Times New Roman" w:hAnsi="Times New Roman" w:cs="Times New Roman"/>
          <w:sz w:val="28"/>
          <w:szCs w:val="28"/>
        </w:rPr>
      </w:pPr>
      <w:r w:rsidRPr="003F4E3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Jeppesen</w:t>
      </w:r>
      <w:proofErr w:type="spellEnd"/>
      <w:r w:rsidRPr="003F4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CrewAlert</w:t>
      </w:r>
      <w:proofErr w:type="spellEnd"/>
      <w:r w:rsidRPr="003F4E39">
        <w:rPr>
          <w:rFonts w:ascii="Times New Roman" w:hAnsi="Times New Roman" w:cs="Times New Roman"/>
          <w:sz w:val="28"/>
          <w:szCs w:val="28"/>
        </w:rPr>
        <w:t xml:space="preserve"> // ww1.jeppesen.com. URL: http://ww1.jeppesen.com/documents/aviation/commercial/CrewAlert_v2.3.pdf</w:t>
      </w:r>
    </w:p>
    <w:p w:rsidR="003C412B" w:rsidRPr="003F4E39" w:rsidRDefault="003F4E39" w:rsidP="003F4E39">
      <w:pPr>
        <w:rPr>
          <w:rFonts w:ascii="Times New Roman" w:hAnsi="Times New Roman" w:cs="Times New Roman"/>
          <w:sz w:val="28"/>
          <w:szCs w:val="28"/>
        </w:rPr>
      </w:pPr>
      <w:r w:rsidRPr="003F4E3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F4E39">
        <w:rPr>
          <w:rFonts w:ascii="Times New Roman" w:hAnsi="Times New Roman" w:cs="Times New Roman"/>
          <w:sz w:val="28"/>
          <w:szCs w:val="28"/>
        </w:rPr>
        <w:t>CrewAlert</w:t>
      </w:r>
      <w:proofErr w:type="spellEnd"/>
      <w:r w:rsidRPr="003F4E39">
        <w:rPr>
          <w:rFonts w:ascii="Times New Roman" w:hAnsi="Times New Roman" w:cs="Times New Roman"/>
          <w:sz w:val="28"/>
          <w:szCs w:val="28"/>
        </w:rPr>
        <w:t xml:space="preserve"> // cfas.jeppesensystems.com. URL: https://cfas.jeppesensystems.com/tutorial2/tutorial2.html#FatigueReporting</w:t>
      </w:r>
    </w:p>
    <w:sectPr w:rsidR="003C412B" w:rsidRPr="003F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E9"/>
    <w:rsid w:val="003C412B"/>
    <w:rsid w:val="003F4E39"/>
    <w:rsid w:val="00BD34E9"/>
    <w:rsid w:val="00C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Тёма Крючков</dc:creator>
  <cp:lastModifiedBy>Тёма Крючков</cp:lastModifiedBy>
  <cp:revision>2</cp:revision>
  <dcterms:created xsi:type="dcterms:W3CDTF">2017-12-19T20:48:00Z</dcterms:created>
  <dcterms:modified xsi:type="dcterms:W3CDTF">2017-12-19T20:48:00Z</dcterms:modified>
</cp:coreProperties>
</file>