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6F" w:rsidRPr="000A29C5" w:rsidRDefault="00DB1AFC">
      <w:pPr>
        <w:pStyle w:val="1"/>
        <w:rPr>
          <w:lang w:val="ru-RU"/>
        </w:rPr>
      </w:pPr>
      <w:bookmarkStart w:id="0" w:name="создание-веб-сервиса-для-поиска-музыки-п"/>
      <w:r w:rsidRPr="000A29C5">
        <w:rPr>
          <w:lang w:val="ru-RU"/>
        </w:rPr>
        <w:t>Создание веб-сервиса для поиска музыки по подобию</w:t>
      </w:r>
      <w:bookmarkEnd w:id="0"/>
    </w:p>
    <w:p w:rsidR="004B606F" w:rsidRPr="000A29C5" w:rsidRDefault="00DB1AFC">
      <w:pPr>
        <w:pStyle w:val="2"/>
        <w:rPr>
          <w:lang w:val="ru-RU"/>
        </w:rPr>
      </w:pPr>
      <w:bookmarkStart w:id="1" w:name="аннотация"/>
      <w:r w:rsidRPr="000A29C5">
        <w:rPr>
          <w:lang w:val="ru-RU"/>
        </w:rPr>
        <w:t>Аннотация</w:t>
      </w:r>
      <w:bookmarkEnd w:id="1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 xml:space="preserve">В современном мире существует множество сервисов, осуществляющих поиск новой музыки для прослушивания. Большинство таких сервисов используют коллаборативную фильтрацию для выбора рекомендуемых композиций, либо дорогостоящие и затратные по времени решения, </w:t>
      </w:r>
      <w:r w:rsidRPr="000A29C5">
        <w:rPr>
          <w:lang w:val="ru-RU"/>
        </w:rPr>
        <w:t>основанные на нейронных сетях или фильтрации на основе контента. В данной работе представлен проект сервиса с использованием фильтрации на основе контента, в котором пользователю предлагается самостоятельно осуществлять регулировку параметров для поиска му</w:t>
      </w:r>
      <w:r w:rsidRPr="000A29C5">
        <w:rPr>
          <w:lang w:val="ru-RU"/>
        </w:rPr>
        <w:t>зыки, при этом предполагается, что полученный механизм поиска будет работать быстрее и дешевле, чем существующие аналоги.</w:t>
      </w:r>
    </w:p>
    <w:p w:rsidR="004B606F" w:rsidRPr="000A29C5" w:rsidRDefault="00DB1AFC">
      <w:pPr>
        <w:pStyle w:val="3"/>
        <w:rPr>
          <w:lang w:val="ru-RU"/>
        </w:rPr>
      </w:pPr>
      <w:bookmarkStart w:id="2" w:name="введение"/>
      <w:r w:rsidRPr="000A29C5">
        <w:rPr>
          <w:lang w:val="ru-RU"/>
        </w:rPr>
        <w:t>Введение</w:t>
      </w:r>
      <w:bookmarkEnd w:id="2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Текущие рекомендательные системы для поиска музыки, использующие коллаборативную фильтрацию, значительно превосходят по своей</w:t>
      </w:r>
      <w:r w:rsidRPr="000A29C5">
        <w:rPr>
          <w:lang w:val="ru-RU"/>
        </w:rPr>
        <w:t xml:space="preserve"> распространенности рекомендательные системы на основе контента [13], и при этом не предоставляют нужного пользователю результата. В существующих решениях пользователь не может самостоятельно отрегулировать параметры, учитываемые в поиске похожей музыки, п</w:t>
      </w:r>
      <w:r w:rsidRPr="000A29C5">
        <w:rPr>
          <w:lang w:val="ru-RU"/>
        </w:rPr>
        <w:t>ри таком подходе остаются основные недостатки коллаборативной фильтрации - проблема холодного старта, разреженности данных и синонимии [10]. Целью работы является разработка инструмента, имеющего возможность выполнять регулировку параметров для поиска подо</w:t>
      </w:r>
      <w:r w:rsidRPr="000A29C5">
        <w:rPr>
          <w:lang w:val="ru-RU"/>
        </w:rPr>
        <w:t>бной музыки с использованием фильтрации на основе контента, таким образом улучшив качество ответов по сравнению с аналогами, а также снизив временную и материальную стоимость обработки новых композиций.</w:t>
      </w:r>
    </w:p>
    <w:p w:rsidR="004B606F" w:rsidRPr="000A29C5" w:rsidRDefault="00DB1AFC">
      <w:pPr>
        <w:pStyle w:val="2"/>
        <w:rPr>
          <w:lang w:val="ru-RU"/>
        </w:rPr>
      </w:pPr>
      <w:bookmarkStart w:id="3" w:name="сравнение-аналогов"/>
      <w:r w:rsidRPr="000A29C5">
        <w:rPr>
          <w:lang w:val="ru-RU"/>
        </w:rPr>
        <w:t>Сравнение аналогов</w:t>
      </w:r>
      <w:bookmarkEnd w:id="3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Для сравнения были рассмотрены кру</w:t>
      </w:r>
      <w:r w:rsidRPr="000A29C5">
        <w:rPr>
          <w:lang w:val="ru-RU"/>
        </w:rPr>
        <w:t>пнейшие сервисы по прослушиваю музыки, в рамках которых присутствует функция поиска похожей музыки.</w:t>
      </w:r>
    </w:p>
    <w:p w:rsidR="004B606F" w:rsidRPr="000A29C5" w:rsidRDefault="00DB1AFC">
      <w:pPr>
        <w:pStyle w:val="3"/>
        <w:rPr>
          <w:lang w:val="ru-RU"/>
        </w:rPr>
      </w:pPr>
      <w:bookmarkStart w:id="4" w:name="pandora-radio"/>
      <w:r>
        <w:t>Pandora</w:t>
      </w:r>
      <w:r w:rsidRPr="000A29C5">
        <w:rPr>
          <w:lang w:val="ru-RU"/>
        </w:rPr>
        <w:t xml:space="preserve"> </w:t>
      </w:r>
      <w:r>
        <w:t>Radio</w:t>
      </w:r>
      <w:bookmarkEnd w:id="4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 xml:space="preserve">Представляет собой службу потокового воспроизведения музыки и основана на рекомендательной системе </w:t>
      </w:r>
      <w:r>
        <w:t>Music</w:t>
      </w:r>
      <w:r w:rsidRPr="000A29C5">
        <w:rPr>
          <w:lang w:val="ru-RU"/>
        </w:rPr>
        <w:t xml:space="preserve"> </w:t>
      </w:r>
      <w:r>
        <w:t>Genome</w:t>
      </w:r>
      <w:r w:rsidRPr="000A29C5">
        <w:rPr>
          <w:lang w:val="ru-RU"/>
        </w:rPr>
        <w:t xml:space="preserve"> </w:t>
      </w:r>
      <w:r>
        <w:t>Project</w:t>
      </w:r>
      <w:r w:rsidRPr="000A29C5">
        <w:rPr>
          <w:lang w:val="ru-RU"/>
        </w:rPr>
        <w:t xml:space="preserve">. [1] В базе данных </w:t>
      </w:r>
      <w:r>
        <w:t>Pan</w:t>
      </w:r>
      <w:r>
        <w:t>dora</w:t>
      </w:r>
      <w:r w:rsidRPr="000A29C5">
        <w:rPr>
          <w:lang w:val="ru-RU"/>
        </w:rPr>
        <w:t xml:space="preserve"> </w:t>
      </w:r>
      <w:r>
        <w:t>Radio</w:t>
      </w:r>
      <w:r w:rsidRPr="000A29C5">
        <w:rPr>
          <w:lang w:val="ru-RU"/>
        </w:rPr>
        <w:t xml:space="preserve"> находится более миллиона композиций с около 400 характеристиками к каждой. [2][3] Пользователь выбирает музыкального исполнителя, после чего система ищет похожие композиции. Используя функции “нравится” или “не нравится”, слушатель часто может н</w:t>
      </w:r>
      <w:r w:rsidRPr="000A29C5">
        <w:rPr>
          <w:lang w:val="ru-RU"/>
        </w:rPr>
        <w:t>астроить радиостанцию по своему вкусу, однако, вынужден мириться с определёнными ограничениями в случае использования бесплатной подписки. Сервис был доступен до 31 июля 2017 года в США, Австралии и Новой Зеландии, но на текущий момент доступен только в СШ</w:t>
      </w:r>
      <w:r w:rsidRPr="000A29C5">
        <w:rPr>
          <w:lang w:val="ru-RU"/>
        </w:rPr>
        <w:t>А. [4]</w:t>
      </w:r>
    </w:p>
    <w:p w:rsidR="004B606F" w:rsidRPr="000A29C5" w:rsidRDefault="00DB1AFC">
      <w:pPr>
        <w:pStyle w:val="3"/>
        <w:rPr>
          <w:lang w:val="ru-RU"/>
        </w:rPr>
      </w:pPr>
      <w:bookmarkStart w:id="5" w:name="spotify"/>
      <w:r>
        <w:lastRenderedPageBreak/>
        <w:t>Spotify</w:t>
      </w:r>
      <w:bookmarkEnd w:id="5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Служба потокового аудио, предоставляющая возможность бесплатно слушать музыку, составлять плейлисты, искать рекомендации. Музыку можно искать по нескольким параметрам, в том числе по жанру, исполнителю или по лейблу звукозаписи. Рекомендации</w:t>
      </w:r>
      <w:r w:rsidRPr="000A29C5">
        <w:rPr>
          <w:lang w:val="ru-RU"/>
        </w:rPr>
        <w:t xml:space="preserve"> предоставляются гибридной рекомендательной системой на основе метода ансамбля с использованием свёрточных нейронных сетей. [5]</w:t>
      </w:r>
    </w:p>
    <w:p w:rsidR="004B606F" w:rsidRPr="000A29C5" w:rsidRDefault="00DB1AFC">
      <w:pPr>
        <w:pStyle w:val="3"/>
        <w:rPr>
          <w:lang w:val="ru-RU"/>
        </w:rPr>
      </w:pPr>
      <w:bookmarkStart w:id="6" w:name="vk.com"/>
      <w:r>
        <w:t>VK</w:t>
      </w:r>
      <w:r w:rsidRPr="000A29C5">
        <w:rPr>
          <w:lang w:val="ru-RU"/>
        </w:rPr>
        <w:t>.</w:t>
      </w:r>
      <w:r>
        <w:t>com</w:t>
      </w:r>
      <w:bookmarkEnd w:id="6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Крупнейшая социальная сеть в Европе. [6] Рекомендации в разделе “Музыка” предоставляются на основе коллаборативной фильтр</w:t>
      </w:r>
      <w:r w:rsidRPr="000A29C5">
        <w:rPr>
          <w:lang w:val="ru-RU"/>
        </w:rPr>
        <w:t>ации с учётом персонализации результатов. [7]</w:t>
      </w:r>
    </w:p>
    <w:p w:rsidR="004B606F" w:rsidRPr="000A29C5" w:rsidRDefault="00DB1AFC">
      <w:pPr>
        <w:pStyle w:val="2"/>
        <w:rPr>
          <w:lang w:val="ru-RU"/>
        </w:rPr>
      </w:pPr>
      <w:bookmarkStart w:id="7" w:name="критерии-сравнения-аналогов"/>
      <w:r w:rsidRPr="000A29C5">
        <w:rPr>
          <w:lang w:val="ru-RU"/>
        </w:rPr>
        <w:t>Критерии сравнения аналогов</w:t>
      </w:r>
      <w:bookmarkEnd w:id="7"/>
    </w:p>
    <w:p w:rsidR="004B606F" w:rsidRPr="000A29C5" w:rsidRDefault="00DB1AFC">
      <w:pPr>
        <w:pStyle w:val="3"/>
        <w:rPr>
          <w:lang w:val="ru-RU"/>
        </w:rPr>
      </w:pPr>
      <w:bookmarkStart w:id="8" w:name="используемый-тип-рекомендательной-систем"/>
      <w:r w:rsidRPr="000A29C5">
        <w:rPr>
          <w:lang w:val="ru-RU"/>
        </w:rPr>
        <w:t>Используемый тип рекомендательной системы</w:t>
      </w:r>
      <w:bookmarkEnd w:id="8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При использовании рекомендательной системы с фильтрацией на основе содержания сервис предоставляет пользователю результат, основываясь на со</w:t>
      </w:r>
      <w:r w:rsidRPr="000A29C5">
        <w:rPr>
          <w:lang w:val="ru-RU"/>
        </w:rPr>
        <w:t>держимом объектов (музыки). При использовании рекомендательной системы на основе коллаборативной фильтрации результат формируется исключительно на основе оценок других пользователей. У обоих подходов есть недостатки, описанные в [8] и многих других источни</w:t>
      </w:r>
      <w:r w:rsidRPr="000A29C5">
        <w:rPr>
          <w:lang w:val="ru-RU"/>
        </w:rPr>
        <w:t>ках. В исследовании [9] было показано, что для некоторых случаев гибридные рекомендательные системы являются более подходящими по сравнению с остальными.</w:t>
      </w:r>
    </w:p>
    <w:p w:rsidR="004B606F" w:rsidRDefault="00DB1AFC">
      <w:pPr>
        <w:pStyle w:val="3"/>
      </w:pPr>
      <w:bookmarkStart w:id="9" w:name="размер-музыкальной-библиотеки"/>
      <w:r>
        <w:t>Размер музыкальной библиотеки</w:t>
      </w:r>
      <w:bookmarkEnd w:id="9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Количество треков, информация о которых имеется в системе. В связи с про</w:t>
      </w:r>
      <w:r w:rsidRPr="000A29C5">
        <w:rPr>
          <w:lang w:val="ru-RU"/>
        </w:rPr>
        <w:t>блемой холодного старта для рекомендательных систем, основанных на коллаборативной фильтрации как сказано в [10], а также подобной проблеме для гибридных рекомендательных система, описанной в [11], размер библиотеки является существенной характеристикой си</w:t>
      </w:r>
      <w:r w:rsidRPr="000A29C5">
        <w:rPr>
          <w:lang w:val="ru-RU"/>
        </w:rPr>
        <w:t>стемы.</w:t>
      </w:r>
    </w:p>
    <w:p w:rsidR="004B606F" w:rsidRPr="000A29C5" w:rsidRDefault="00DB1AFC">
      <w:pPr>
        <w:pStyle w:val="3"/>
        <w:rPr>
          <w:lang w:val="ru-RU"/>
        </w:rPr>
      </w:pPr>
      <w:bookmarkStart w:id="10" w:name="персонализация-поиска"/>
      <w:r w:rsidRPr="000A29C5">
        <w:rPr>
          <w:lang w:val="ru-RU"/>
        </w:rPr>
        <w:t>Персонализация поиска</w:t>
      </w:r>
      <w:bookmarkEnd w:id="10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 xml:space="preserve">Возможность для каждого отдельно взятого пользователя или запроса определения результата работы системы с учётом истории действий в сервисе, либо без их учёта. Так, успех компаний </w:t>
      </w:r>
      <w:r>
        <w:t>Netflix</w:t>
      </w:r>
      <w:r w:rsidRPr="000A29C5">
        <w:rPr>
          <w:lang w:val="ru-RU"/>
        </w:rPr>
        <w:t xml:space="preserve"> и </w:t>
      </w:r>
      <w:r>
        <w:t>Surfingbird</w:t>
      </w:r>
      <w:r w:rsidRPr="000A29C5">
        <w:rPr>
          <w:lang w:val="ru-RU"/>
        </w:rPr>
        <w:t>, использующих гибридные р</w:t>
      </w:r>
      <w:r w:rsidRPr="000A29C5">
        <w:rPr>
          <w:lang w:val="ru-RU"/>
        </w:rPr>
        <w:t>екомендательные системы [8], совместно с исследованием [12], показывают, что использование истории пользователя и персонализация выдачи поисковых результатов повышает оценки качества работы сервиса.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163"/>
        <w:gridCol w:w="2454"/>
        <w:gridCol w:w="1628"/>
        <w:gridCol w:w="2660"/>
      </w:tblGrid>
      <w:tr w:rsidR="004B60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06F" w:rsidRDefault="00DB1AFC">
            <w:pPr>
              <w:pStyle w:val="Compact"/>
            </w:pPr>
            <w:r>
              <w:t>Критерий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06F" w:rsidRDefault="00DB1AFC">
            <w:pPr>
              <w:pStyle w:val="Compact"/>
            </w:pPr>
            <w:r>
              <w:t>Pandora radio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06F" w:rsidRDefault="00DB1AFC">
            <w:pPr>
              <w:pStyle w:val="Compact"/>
            </w:pPr>
            <w:r>
              <w:t>Spotify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06F" w:rsidRDefault="00DB1AFC">
            <w:pPr>
              <w:pStyle w:val="Compact"/>
            </w:pPr>
            <w:r>
              <w:t>VK.com</w:t>
            </w:r>
          </w:p>
        </w:tc>
      </w:tr>
      <w:tr w:rsidR="004B606F"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Тип рекомендательной системы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Фильтрация на основе содержания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Гибридная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Коллаборативная фильтрация</w:t>
            </w:r>
          </w:p>
        </w:tc>
      </w:tr>
      <w:tr w:rsidR="004B606F"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Размер библиотеки музыки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&gt; 1 миллиона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&gt; 30 миллионов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не известно</w:t>
            </w:r>
          </w:p>
        </w:tc>
      </w:tr>
      <w:tr w:rsidR="004B606F"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Персонализация поиска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Есть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Есть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Есть</w:t>
            </w:r>
          </w:p>
        </w:tc>
      </w:tr>
      <w:tr w:rsidR="004B606F">
        <w:tc>
          <w:tcPr>
            <w:tcW w:w="0" w:type="auto"/>
          </w:tcPr>
          <w:p w:rsidR="004B606F" w:rsidRDefault="00DB1AFC">
            <w:pPr>
              <w:pStyle w:val="Compact"/>
            </w:pPr>
            <w:r>
              <w:lastRenderedPageBreak/>
              <w:t>Стоимость обработки новых композиций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Высокая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Низкая</w:t>
            </w:r>
          </w:p>
        </w:tc>
        <w:tc>
          <w:tcPr>
            <w:tcW w:w="0" w:type="auto"/>
          </w:tcPr>
          <w:p w:rsidR="004B606F" w:rsidRDefault="00DB1AFC">
            <w:pPr>
              <w:pStyle w:val="Compact"/>
            </w:pPr>
            <w:r>
              <w:t>Низкая</w:t>
            </w:r>
          </w:p>
        </w:tc>
      </w:tr>
    </w:tbl>
    <w:p w:rsidR="004B606F" w:rsidRDefault="00DB1AFC">
      <w:pPr>
        <w:pStyle w:val="Compact"/>
      </w:pPr>
      <w:r>
        <w:t>*</w:t>
      </w:r>
    </w:p>
    <w:p w:rsidR="004B606F" w:rsidRDefault="00DB1AFC" w:rsidP="000A29C5">
      <w:pPr>
        <w:pStyle w:val="Compact"/>
        <w:jc w:val="center"/>
      </w:pPr>
      <w:r>
        <w:t>Таблица 1 - Сравнение аналогов по критериям</w:t>
      </w:r>
    </w:p>
    <w:p w:rsidR="004B606F" w:rsidRDefault="00DB1AFC">
      <w:pPr>
        <w:pStyle w:val="2"/>
      </w:pPr>
      <w:bookmarkStart w:id="11" w:name="выводы-по-итогам-сравнения"/>
      <w:r>
        <w:t>Выводы по итогам сравнения</w:t>
      </w:r>
      <w:bookmarkEnd w:id="11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Популярнейшие сервисы предоставляют возможность использования рекомендаций, предоставленных рекомендательными системами разных видов, однако не дают пользователю самостоятельн</w:t>
      </w:r>
      <w:r w:rsidRPr="000A29C5">
        <w:rPr>
          <w:lang w:val="ru-RU"/>
        </w:rPr>
        <w:t xml:space="preserve">о отрегулировать какие параметры для него являются значимыми в поиске новой музыки. Ближайший по функциональности аналог </w:t>
      </w:r>
      <w:r>
        <w:t>Pandora</w:t>
      </w:r>
      <w:r w:rsidRPr="000A29C5">
        <w:rPr>
          <w:lang w:val="ru-RU"/>
        </w:rPr>
        <w:t xml:space="preserve"> </w:t>
      </w:r>
      <w:r>
        <w:t>radio</w:t>
      </w:r>
      <w:r w:rsidRPr="000A29C5">
        <w:rPr>
          <w:lang w:val="ru-RU"/>
        </w:rPr>
        <w:t xml:space="preserve"> использует </w:t>
      </w:r>
      <w:r>
        <w:t>Music</w:t>
      </w:r>
      <w:r w:rsidRPr="000A29C5">
        <w:rPr>
          <w:lang w:val="ru-RU"/>
        </w:rPr>
        <w:t xml:space="preserve"> </w:t>
      </w:r>
      <w:r>
        <w:t>Genome</w:t>
      </w:r>
      <w:r w:rsidRPr="000A29C5">
        <w:rPr>
          <w:lang w:val="ru-RU"/>
        </w:rPr>
        <w:t xml:space="preserve"> </w:t>
      </w:r>
      <w:r>
        <w:t>Project</w:t>
      </w:r>
      <w:r w:rsidRPr="000A29C5">
        <w:rPr>
          <w:lang w:val="ru-RU"/>
        </w:rPr>
        <w:t>, в рамках которого временная и материальная стоимость обработки новых композиций находитс</w:t>
      </w:r>
      <w:r w:rsidRPr="000A29C5">
        <w:rPr>
          <w:lang w:val="ru-RU"/>
        </w:rPr>
        <w:t>я на высоком уровне [26].</w:t>
      </w:r>
    </w:p>
    <w:p w:rsidR="004B606F" w:rsidRPr="000A29C5" w:rsidRDefault="00DB1AFC">
      <w:pPr>
        <w:pStyle w:val="2"/>
        <w:rPr>
          <w:lang w:val="ru-RU"/>
        </w:rPr>
      </w:pPr>
      <w:bookmarkStart w:id="12" w:name="выбор-метода-решения"/>
      <w:r w:rsidRPr="000A29C5">
        <w:rPr>
          <w:lang w:val="ru-RU"/>
        </w:rPr>
        <w:t>Выбор метода решения</w:t>
      </w:r>
      <w:bookmarkEnd w:id="12"/>
    </w:p>
    <w:p w:rsidR="006C378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При обзоре аналогов были выявлены основные недостатки в имеющихся решениях, которые предлагается устранить либо нивелировать для удовлетворения потребностей пользователей в новом веб-сервисе:</w:t>
      </w:r>
    </w:p>
    <w:p w:rsidR="00DF3F62" w:rsidRDefault="00DB1AFC" w:rsidP="006C3785">
      <w:pPr>
        <w:pStyle w:val="FirstParagraph"/>
        <w:numPr>
          <w:ilvl w:val="0"/>
          <w:numId w:val="11"/>
        </w:numPr>
        <w:rPr>
          <w:lang w:val="ru-RU"/>
        </w:rPr>
      </w:pPr>
      <w:r w:rsidRPr="000A29C5">
        <w:rPr>
          <w:lang w:val="ru-RU"/>
        </w:rPr>
        <w:t>Нужно позволить</w:t>
      </w:r>
      <w:r w:rsidRPr="000A29C5">
        <w:rPr>
          <w:lang w:val="ru-RU"/>
        </w:rPr>
        <w:t xml:space="preserve"> пользователю самостоятельно выбирать параметры поиска похожих композиций для улучшения удобства использования [12];</w:t>
      </w:r>
    </w:p>
    <w:p w:rsidR="00DF3F62" w:rsidRDefault="00DB1AFC" w:rsidP="006C3785">
      <w:pPr>
        <w:pStyle w:val="FirstParagraph"/>
        <w:numPr>
          <w:ilvl w:val="0"/>
          <w:numId w:val="11"/>
        </w:numPr>
        <w:rPr>
          <w:lang w:val="ru-RU"/>
        </w:rPr>
      </w:pPr>
      <w:r w:rsidRPr="000A29C5">
        <w:rPr>
          <w:lang w:val="ru-RU"/>
        </w:rPr>
        <w:t>Обеспечить стандартный набор параметров, полученных другими пользователями, на состояние которых не обязательно оказывать влияние для пол</w:t>
      </w:r>
      <w:r w:rsidRPr="000A29C5">
        <w:rPr>
          <w:lang w:val="ru-RU"/>
        </w:rPr>
        <w:t>учения качественных рекомендаций;</w:t>
      </w:r>
    </w:p>
    <w:p w:rsidR="00DF3F62" w:rsidRDefault="00DB1AFC" w:rsidP="006C3785">
      <w:pPr>
        <w:pStyle w:val="FirstParagraph"/>
        <w:numPr>
          <w:ilvl w:val="0"/>
          <w:numId w:val="11"/>
        </w:numPr>
        <w:rPr>
          <w:lang w:val="ru-RU"/>
        </w:rPr>
      </w:pPr>
      <w:r w:rsidRPr="000A29C5">
        <w:rPr>
          <w:lang w:val="ru-RU"/>
        </w:rPr>
        <w:t>Обеспечить поиск как по библиотеке музыкальных композиций отдельного пользователя, так и по общей, предоставив пользователю большую кастомизацию поиска, поскольку в [13] не было найдено ни одного сервиса с подобными функ</w:t>
      </w:r>
      <w:r w:rsidRPr="000A29C5">
        <w:rPr>
          <w:lang w:val="ru-RU"/>
        </w:rPr>
        <w:t>циями, однако потребность пользователей в таком сервисе есть [14] [15];</w:t>
      </w:r>
    </w:p>
    <w:p w:rsidR="004B606F" w:rsidRPr="000A29C5" w:rsidRDefault="00DB1AFC" w:rsidP="006C3785">
      <w:pPr>
        <w:pStyle w:val="FirstParagraph"/>
        <w:numPr>
          <w:ilvl w:val="0"/>
          <w:numId w:val="11"/>
        </w:numPr>
        <w:rPr>
          <w:lang w:val="ru-RU"/>
        </w:rPr>
      </w:pPr>
      <w:r w:rsidRPr="000A29C5">
        <w:rPr>
          <w:lang w:val="ru-RU"/>
        </w:rPr>
        <w:t>Использовать в первую очередь фильтрацию на основе содержания, но автоматизировать рассчёт параметров музыкальной композиции для снижения материальных и временных затрат, поскольку в</w:t>
      </w:r>
      <w:r w:rsidRPr="000A29C5">
        <w:rPr>
          <w:lang w:val="ru-RU"/>
        </w:rPr>
        <w:t xml:space="preserve">виду [16] прибегая к помощи человека они значительно увеличивают время обработки каждой композиции, и более того - увеличивают вероятность ошибки </w:t>
      </w:r>
      <w:r w:rsidR="006C3785" w:rsidRPr="000A29C5">
        <w:rPr>
          <w:lang w:val="ru-RU"/>
        </w:rPr>
        <w:t>необъективности</w:t>
      </w:r>
      <w:r w:rsidRPr="000A29C5">
        <w:rPr>
          <w:lang w:val="ru-RU"/>
        </w:rPr>
        <w:t xml:space="preserve"> результатов.</w:t>
      </w:r>
    </w:p>
    <w:p w:rsidR="004B606F" w:rsidRPr="000A29C5" w:rsidRDefault="00DB1AFC">
      <w:pPr>
        <w:pStyle w:val="2"/>
        <w:rPr>
          <w:lang w:val="ru-RU"/>
        </w:rPr>
      </w:pPr>
      <w:bookmarkStart w:id="13" w:name="описание-метода-решения"/>
      <w:r w:rsidRPr="000A29C5">
        <w:rPr>
          <w:lang w:val="ru-RU"/>
        </w:rPr>
        <w:t>Описание метода решения</w:t>
      </w:r>
      <w:bookmarkEnd w:id="13"/>
    </w:p>
    <w:p w:rsidR="004B606F" w:rsidRPr="000A29C5" w:rsidRDefault="00DB1AFC">
      <w:pPr>
        <w:pStyle w:val="3"/>
        <w:rPr>
          <w:lang w:val="ru-RU"/>
        </w:rPr>
      </w:pPr>
      <w:bookmarkStart w:id="14" w:name="общий-обзор-метода-решения"/>
      <w:r w:rsidRPr="000A29C5">
        <w:rPr>
          <w:lang w:val="ru-RU"/>
        </w:rPr>
        <w:t>Общий обзор метода решения</w:t>
      </w:r>
      <w:bookmarkEnd w:id="14"/>
    </w:p>
    <w:p w:rsidR="00DF3F62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>В конечном решении нужно созд</w:t>
      </w:r>
      <w:r w:rsidRPr="000A29C5">
        <w:rPr>
          <w:lang w:val="ru-RU"/>
        </w:rPr>
        <w:t>ать легкомасштабируемый надёжный веб-сервис со следующими функциональными частями:</w:t>
      </w:r>
    </w:p>
    <w:p w:rsidR="00DF3F62" w:rsidRDefault="00DB1AFC" w:rsidP="00DF3F62">
      <w:pPr>
        <w:pStyle w:val="FirstParagraph"/>
        <w:numPr>
          <w:ilvl w:val="0"/>
          <w:numId w:val="7"/>
        </w:numPr>
        <w:rPr>
          <w:lang w:val="ru-RU"/>
        </w:rPr>
      </w:pPr>
      <w:r w:rsidRPr="000A29C5">
        <w:rPr>
          <w:lang w:val="ru-RU"/>
        </w:rPr>
        <w:t>Регистрация и авторизация пользователя;</w:t>
      </w:r>
    </w:p>
    <w:p w:rsidR="00DF3F62" w:rsidRDefault="00DB1AFC" w:rsidP="00DF3F62">
      <w:pPr>
        <w:pStyle w:val="FirstParagraph"/>
        <w:numPr>
          <w:ilvl w:val="0"/>
          <w:numId w:val="7"/>
        </w:numPr>
        <w:rPr>
          <w:lang w:val="ru-RU"/>
        </w:rPr>
      </w:pPr>
      <w:r w:rsidRPr="000A29C5">
        <w:rPr>
          <w:lang w:val="ru-RU"/>
        </w:rPr>
        <w:t>Поиск музыки, похожей на конкретную композицию, выбранную пользователем;</w:t>
      </w:r>
    </w:p>
    <w:p w:rsidR="008267CF" w:rsidRDefault="00DB1AFC" w:rsidP="00DF3F62">
      <w:pPr>
        <w:pStyle w:val="FirstParagraph"/>
        <w:numPr>
          <w:ilvl w:val="0"/>
          <w:numId w:val="7"/>
        </w:numPr>
        <w:rPr>
          <w:lang w:val="ru-RU"/>
        </w:rPr>
      </w:pPr>
      <w:r w:rsidRPr="000A29C5">
        <w:rPr>
          <w:lang w:val="ru-RU"/>
        </w:rPr>
        <w:lastRenderedPageBreak/>
        <w:t>Расширенный поиск музыки, в параметрах которого пользо</w:t>
      </w:r>
      <w:r w:rsidRPr="000A29C5">
        <w:rPr>
          <w:lang w:val="ru-RU"/>
        </w:rPr>
        <w:t>ватель может задать перечисленные ниже, но не ограничиваясь лишь этим списком, параметры:</w:t>
      </w:r>
    </w:p>
    <w:p w:rsidR="008267CF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Жанр (поп, рок, академическая музыка и т.д.);</w:t>
      </w:r>
    </w:p>
    <w:p w:rsidR="00DF3F62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Тональность (до мажор, фа-диез мажор, соль минор и т.д.) [17], а также связанные с ней характеристики, описанные в</w:t>
      </w:r>
      <w:r w:rsidRPr="000A29C5">
        <w:rPr>
          <w:lang w:val="ru-RU"/>
        </w:rPr>
        <w:t xml:space="preserve"> [18];</w:t>
      </w:r>
    </w:p>
    <w:p w:rsidR="00DF3F62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Темп музыки (40-48, 44-52, 63-80 и т.д.) [19];</w:t>
      </w:r>
    </w:p>
    <w:p w:rsidR="00DF3F62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Тип лада (модальная гармония, тональная гармония);</w:t>
      </w:r>
    </w:p>
    <w:p w:rsidR="00DF3F62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5.</w:t>
      </w:r>
      <w:r w:rsidRPr="000A29C5">
        <w:rPr>
          <w:lang w:val="ru-RU"/>
        </w:rPr>
        <w:t>Тип музыкального стиля (например, “гармония барокко” [20]);</w:t>
      </w:r>
    </w:p>
    <w:p w:rsidR="00DF3F62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Главная нота (аккорд);</w:t>
      </w:r>
    </w:p>
    <w:p w:rsidR="00DF3F62" w:rsidRDefault="00DB1AFC" w:rsidP="00DF3F62">
      <w:pPr>
        <w:pStyle w:val="FirstParagraph"/>
        <w:numPr>
          <w:ilvl w:val="0"/>
          <w:numId w:val="9"/>
        </w:numPr>
        <w:rPr>
          <w:lang w:val="ru-RU"/>
        </w:rPr>
      </w:pPr>
      <w:r w:rsidRPr="000A29C5">
        <w:rPr>
          <w:lang w:val="ru-RU"/>
        </w:rPr>
        <w:t>Наличие вокала.</w:t>
      </w:r>
    </w:p>
    <w:p w:rsidR="00DF3F62" w:rsidRDefault="00DB1AFC" w:rsidP="00DF3F62">
      <w:pPr>
        <w:pStyle w:val="FirstParagraph"/>
        <w:numPr>
          <w:ilvl w:val="0"/>
          <w:numId w:val="6"/>
        </w:numPr>
        <w:rPr>
          <w:lang w:val="ru-RU"/>
        </w:rPr>
      </w:pPr>
      <w:r w:rsidRPr="000A29C5">
        <w:rPr>
          <w:lang w:val="ru-RU"/>
        </w:rPr>
        <w:t>Аналогичные варианты поиска для отд</w:t>
      </w:r>
      <w:r w:rsidRPr="000A29C5">
        <w:rPr>
          <w:lang w:val="ru-RU"/>
        </w:rPr>
        <w:t>ельных частей музыкальных композиций;</w:t>
      </w:r>
    </w:p>
    <w:p w:rsidR="00DF3F62" w:rsidRDefault="00DB1AFC" w:rsidP="00DF3F62">
      <w:pPr>
        <w:pStyle w:val="FirstParagraph"/>
        <w:numPr>
          <w:ilvl w:val="0"/>
          <w:numId w:val="6"/>
        </w:numPr>
        <w:rPr>
          <w:lang w:val="ru-RU"/>
        </w:rPr>
      </w:pPr>
      <w:r w:rsidRPr="000A29C5">
        <w:rPr>
          <w:lang w:val="ru-RU"/>
        </w:rPr>
        <w:t>Возможность загружать собственные композиции;</w:t>
      </w:r>
    </w:p>
    <w:p w:rsidR="00DF3F62" w:rsidRDefault="00DB1AFC" w:rsidP="00DF3F62">
      <w:pPr>
        <w:pStyle w:val="FirstParagraph"/>
        <w:numPr>
          <w:ilvl w:val="0"/>
          <w:numId w:val="6"/>
        </w:numPr>
        <w:rPr>
          <w:lang w:val="ru-RU"/>
        </w:rPr>
      </w:pPr>
      <w:r w:rsidRPr="000A29C5">
        <w:rPr>
          <w:lang w:val="ru-RU"/>
        </w:rPr>
        <w:t>Ограничивать поиск похожей музыки среди загру</w:t>
      </w:r>
      <w:r w:rsidR="00DF3F62">
        <w:rPr>
          <w:lang w:val="ru-RU"/>
        </w:rPr>
        <w:t>женной своей библиотеки музыки.</w:t>
      </w:r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 xml:space="preserve">Исследования [21], [22] показывают, что значения времени загрузки страницы сервиса более 1 </w:t>
      </w:r>
      <w:r w:rsidRPr="000A29C5">
        <w:rPr>
          <w:lang w:val="ru-RU"/>
        </w:rPr>
        <w:t>секунды значительно уменьшают конверсию на сайтах, однако на домашней конфигурации компьютера (</w:t>
      </w:r>
      <w:r>
        <w:t>Intel</w:t>
      </w:r>
      <w:r w:rsidRPr="000A29C5">
        <w:rPr>
          <w:lang w:val="ru-RU"/>
        </w:rPr>
        <w:t xml:space="preserve"> </w:t>
      </w:r>
      <w:r>
        <w:t>B</w:t>
      </w:r>
      <w:r w:rsidRPr="000A29C5">
        <w:rPr>
          <w:lang w:val="ru-RU"/>
        </w:rPr>
        <w:t xml:space="preserve">950, 2.1 </w:t>
      </w:r>
      <w:r>
        <w:t>GHz</w:t>
      </w:r>
      <w:r w:rsidRPr="000A29C5">
        <w:rPr>
          <w:lang w:val="ru-RU"/>
        </w:rPr>
        <w:t xml:space="preserve">) рассчёт одного лишь темпа с помощью библотеки </w:t>
      </w:r>
      <w:r>
        <w:t>Librosa</w:t>
      </w:r>
      <w:r w:rsidRPr="000A29C5">
        <w:rPr>
          <w:lang w:val="ru-RU"/>
        </w:rPr>
        <w:t xml:space="preserve"> [23] композиции длиной 5 минут занимает более 20 секунд, что является неприемлемым. В </w:t>
      </w:r>
      <w:r w:rsidRPr="000A29C5">
        <w:rPr>
          <w:lang w:val="ru-RU"/>
        </w:rPr>
        <w:t>связи с этим, требуется организовать асинхронную очередь рассчёта параметров композиции для отложенного получения результатов.</w:t>
      </w:r>
    </w:p>
    <w:p w:rsidR="004B606F" w:rsidRPr="000A29C5" w:rsidRDefault="00DB1AFC">
      <w:pPr>
        <w:pStyle w:val="3"/>
        <w:rPr>
          <w:lang w:val="ru-RU"/>
        </w:rPr>
      </w:pPr>
      <w:bookmarkStart w:id="15" w:name="особенности-метода-решения"/>
      <w:r w:rsidRPr="000A29C5">
        <w:rPr>
          <w:lang w:val="ru-RU"/>
        </w:rPr>
        <w:t>Особенности метода решения</w:t>
      </w:r>
      <w:bookmarkEnd w:id="15"/>
    </w:p>
    <w:p w:rsidR="008267CF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 xml:space="preserve">Согласно рекомендации сообщества </w:t>
      </w:r>
      <w:r>
        <w:t>DigitalOcean</w:t>
      </w:r>
      <w:r w:rsidRPr="000A29C5">
        <w:rPr>
          <w:lang w:val="ru-RU"/>
        </w:rPr>
        <w:t xml:space="preserve"> [24] был сделан выбор в пользу следующего стека технологий для создаваемого веб-сервиса: </w:t>
      </w:r>
      <w:r>
        <w:t>Python</w:t>
      </w:r>
      <w:r w:rsidRPr="000A29C5">
        <w:rPr>
          <w:lang w:val="ru-RU"/>
        </w:rPr>
        <w:t xml:space="preserve">, </w:t>
      </w:r>
      <w:r>
        <w:t>Django</w:t>
      </w:r>
      <w:r w:rsidRPr="000A29C5">
        <w:rPr>
          <w:lang w:val="ru-RU"/>
        </w:rPr>
        <w:t xml:space="preserve">, </w:t>
      </w:r>
      <w:r>
        <w:t>Librosa</w:t>
      </w:r>
      <w:r w:rsidRPr="000A29C5">
        <w:rPr>
          <w:lang w:val="ru-RU"/>
        </w:rPr>
        <w:t xml:space="preserve">, </w:t>
      </w:r>
      <w:r>
        <w:t>PostgreSQL</w:t>
      </w:r>
      <w:r w:rsidRPr="000A29C5">
        <w:rPr>
          <w:lang w:val="ru-RU"/>
        </w:rPr>
        <w:t xml:space="preserve">, </w:t>
      </w:r>
      <w:r>
        <w:t>Gunicorn</w:t>
      </w:r>
      <w:r w:rsidRPr="000A29C5">
        <w:rPr>
          <w:lang w:val="ru-RU"/>
        </w:rPr>
        <w:t xml:space="preserve"> (+</w:t>
      </w:r>
      <w:r>
        <w:t>Nginx</w:t>
      </w:r>
      <w:r w:rsidRPr="000A29C5">
        <w:rPr>
          <w:lang w:val="ru-RU"/>
        </w:rPr>
        <w:t>). Неподсредственное взаимодействие между компонентами этого стека т</w:t>
      </w:r>
      <w:r w:rsidRPr="000A29C5">
        <w:rPr>
          <w:lang w:val="ru-RU"/>
        </w:rPr>
        <w:t>акже описаны в [25]. Общая архитектура системы (см. Рис. 1) условно разделяет проц</w:t>
      </w:r>
      <w:r w:rsidR="008267CF">
        <w:rPr>
          <w:lang w:val="ru-RU"/>
        </w:rPr>
        <w:t>есс обработки аудио на 4 этапа:</w:t>
      </w:r>
    </w:p>
    <w:p w:rsidR="008267CF" w:rsidRDefault="00DB1AFC" w:rsidP="008267CF">
      <w:pPr>
        <w:pStyle w:val="FirstParagraph"/>
        <w:numPr>
          <w:ilvl w:val="0"/>
          <w:numId w:val="5"/>
        </w:numPr>
        <w:rPr>
          <w:lang w:val="ru-RU"/>
        </w:rPr>
      </w:pPr>
      <w:r w:rsidRPr="000A29C5">
        <w:rPr>
          <w:lang w:val="ru-RU"/>
        </w:rPr>
        <w:t>Пользователь загружает аудио-файл на сервер (</w:t>
      </w:r>
      <w:r>
        <w:t>PreLoadedAudio</w:t>
      </w:r>
      <w:r w:rsidRPr="000A29C5">
        <w:rPr>
          <w:lang w:val="ru-RU"/>
        </w:rPr>
        <w:t xml:space="preserve">), который делится на равные временные промежутки, которые помещаются в очередь </w:t>
      </w:r>
      <w:r w:rsidR="008267CF">
        <w:rPr>
          <w:lang w:val="ru-RU"/>
        </w:rPr>
        <w:t>на обработку;</w:t>
      </w:r>
    </w:p>
    <w:p w:rsidR="008267CF" w:rsidRDefault="00DB1AFC" w:rsidP="008267CF">
      <w:pPr>
        <w:pStyle w:val="FirstParagraph"/>
        <w:numPr>
          <w:ilvl w:val="0"/>
          <w:numId w:val="5"/>
        </w:numPr>
        <w:rPr>
          <w:lang w:val="ru-RU"/>
        </w:rPr>
      </w:pPr>
      <w:r w:rsidRPr="000A29C5">
        <w:rPr>
          <w:lang w:val="ru-RU"/>
        </w:rPr>
        <w:t>Из задач в очереди формируются запросы на обработку (</w:t>
      </w:r>
      <w:r>
        <w:t>ProcessQuery</w:t>
      </w:r>
      <w:r w:rsidRPr="000A29C5">
        <w:rPr>
          <w:lang w:val="ru-RU"/>
        </w:rPr>
        <w:t>) для отдельных потоков обработки (</w:t>
      </w:r>
      <w:r>
        <w:t>Processor</w:t>
      </w:r>
      <w:r w:rsidRPr="000A29C5">
        <w:rPr>
          <w:lang w:val="ru-RU"/>
        </w:rPr>
        <w:t>), который контроллируется менеджером потоков обработки (</w:t>
      </w:r>
      <w:r>
        <w:t>ThreadManager</w:t>
      </w:r>
      <w:r w:rsidR="008267CF">
        <w:rPr>
          <w:lang w:val="ru-RU"/>
        </w:rPr>
        <w:t>);</w:t>
      </w:r>
    </w:p>
    <w:p w:rsidR="008267CF" w:rsidRDefault="00DB1AFC" w:rsidP="008267CF">
      <w:pPr>
        <w:pStyle w:val="FirstParagraph"/>
        <w:numPr>
          <w:ilvl w:val="0"/>
          <w:numId w:val="5"/>
        </w:numPr>
        <w:rPr>
          <w:lang w:val="ru-RU"/>
        </w:rPr>
      </w:pPr>
      <w:r w:rsidRPr="000A29C5">
        <w:rPr>
          <w:lang w:val="ru-RU"/>
        </w:rPr>
        <w:t xml:space="preserve">Запросы обрабатываются с помощью библиотеки </w:t>
      </w:r>
      <w:r>
        <w:t>Librosa</w:t>
      </w:r>
      <w:r w:rsidR="008267CF">
        <w:rPr>
          <w:lang w:val="ru-RU"/>
        </w:rPr>
        <w:t>;</w:t>
      </w:r>
    </w:p>
    <w:p w:rsidR="008267CF" w:rsidRDefault="00DB1AFC" w:rsidP="008267CF">
      <w:pPr>
        <w:pStyle w:val="FirstParagraph"/>
        <w:numPr>
          <w:ilvl w:val="0"/>
          <w:numId w:val="5"/>
        </w:numPr>
        <w:rPr>
          <w:lang w:val="ru-RU"/>
        </w:rPr>
      </w:pPr>
      <w:r w:rsidRPr="000A29C5">
        <w:rPr>
          <w:lang w:val="ru-RU"/>
        </w:rPr>
        <w:t>Информация об обработанных аудио-файлах и информация о полученных характерист</w:t>
      </w:r>
      <w:r w:rsidR="008267CF">
        <w:rPr>
          <w:lang w:val="ru-RU"/>
        </w:rPr>
        <w:t>иках сохраняется в базу данных;</w:t>
      </w:r>
    </w:p>
    <w:p w:rsidR="004B606F" w:rsidRPr="000A29C5" w:rsidRDefault="00DB1AFC" w:rsidP="008267CF">
      <w:pPr>
        <w:pStyle w:val="FirstParagraph"/>
        <w:numPr>
          <w:ilvl w:val="0"/>
          <w:numId w:val="5"/>
        </w:numPr>
        <w:rPr>
          <w:lang w:val="ru-RU"/>
        </w:rPr>
      </w:pPr>
      <w:r w:rsidRPr="000A29C5">
        <w:rPr>
          <w:lang w:val="ru-RU"/>
        </w:rPr>
        <w:lastRenderedPageBreak/>
        <w:t>При поисковом запросе пользователем происходит выборка из базы данных по заданным пользоватем параметрам.</w:t>
      </w:r>
    </w:p>
    <w:p w:rsidR="004B606F" w:rsidRDefault="00DB1AFC" w:rsidP="000A29C5">
      <w:pPr>
        <w:pStyle w:val="CaptionedFigure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34000" cy="3467778"/>
            <wp:effectExtent l="0" t="0" r="0" b="0"/>
            <wp:docPr id="1" name="Picture" descr="Рис. 1 - Общая архитектура решения. Пример с BPM (темп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40622/v840622299/33a51/yZvIzKfzg2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06F" w:rsidRPr="000A29C5" w:rsidRDefault="00DB1AFC" w:rsidP="000A29C5">
      <w:pPr>
        <w:pStyle w:val="ImageCaption"/>
        <w:jc w:val="center"/>
        <w:rPr>
          <w:lang w:val="ru-RU"/>
        </w:rPr>
      </w:pPr>
      <w:r w:rsidRPr="000A29C5">
        <w:rPr>
          <w:lang w:val="ru-RU"/>
        </w:rPr>
        <w:t>Рис. 1 - Общая архитектура решения</w:t>
      </w:r>
      <w:r w:rsidRPr="000A29C5">
        <w:rPr>
          <w:lang w:val="ru-RU"/>
        </w:rPr>
        <w:t xml:space="preserve">. Пример с </w:t>
      </w:r>
      <w:r>
        <w:t>BPM</w:t>
      </w:r>
      <w:r w:rsidRPr="000A29C5">
        <w:rPr>
          <w:lang w:val="ru-RU"/>
        </w:rPr>
        <w:t xml:space="preserve"> (темп).</w:t>
      </w:r>
    </w:p>
    <w:p w:rsidR="004B606F" w:rsidRPr="000A29C5" w:rsidRDefault="00DB1AFC">
      <w:pPr>
        <w:pStyle w:val="2"/>
        <w:rPr>
          <w:lang w:val="ru-RU"/>
        </w:rPr>
      </w:pPr>
      <w:bookmarkStart w:id="16" w:name="выводы"/>
      <w:r w:rsidRPr="000A29C5">
        <w:rPr>
          <w:lang w:val="ru-RU"/>
        </w:rPr>
        <w:t>Выводы</w:t>
      </w:r>
      <w:bookmarkEnd w:id="16"/>
    </w:p>
    <w:p w:rsidR="004B606F" w:rsidRPr="000A29C5" w:rsidRDefault="00DB1AFC">
      <w:pPr>
        <w:pStyle w:val="FirstParagraph"/>
        <w:rPr>
          <w:lang w:val="ru-RU"/>
        </w:rPr>
      </w:pPr>
      <w:r w:rsidRPr="000A29C5">
        <w:rPr>
          <w:lang w:val="ru-RU"/>
        </w:rPr>
        <w:t xml:space="preserve">В данной работе была описана концепция и общее архитектурное решение сервиса для поиска музыки по подобию. При этому в силу субъетивности понятия “подобная музыка” было </w:t>
      </w:r>
      <w:r w:rsidRPr="000A29C5">
        <w:rPr>
          <w:lang w:val="ru-RU"/>
        </w:rPr>
        <w:t>предложено ввести в сервис функционал расширенного поиска, предлагающий самостоятельно конкретизировать это понятие для пользователя. В предложенном подходе при использовании фильтрации лишь на основе контента без значительных отзывов пользователей вероятн</w:t>
      </w:r>
      <w:r w:rsidRPr="000A29C5">
        <w:rPr>
          <w:lang w:val="ru-RU"/>
        </w:rPr>
        <w:t>о проявление проблемы “холодного старта”. Однако, учитывая результаты работы пользователей, в дальнейшем предполагается установить значения поисковой системы так, чтобы удовлетворить требования большинства. На данный момент получен сервис для простейшего р</w:t>
      </w:r>
      <w:r w:rsidRPr="000A29C5">
        <w:rPr>
          <w:lang w:val="ru-RU"/>
        </w:rPr>
        <w:t>асчёта темпа музыки. Дальнейшие исследования в первую очередь включают в себя расширение функционала по добавлению других характеристик, а далее - их интеграция в расширенный параметризованный поиск.</w:t>
      </w:r>
    </w:p>
    <w:p w:rsidR="004B606F" w:rsidRDefault="00DB1AFC">
      <w:pPr>
        <w:pStyle w:val="2"/>
      </w:pPr>
      <w:bookmarkStart w:id="17" w:name="источники"/>
      <w:r>
        <w:t>Источники</w:t>
      </w:r>
      <w:bookmarkEnd w:id="17"/>
    </w:p>
    <w:p w:rsidR="004B606F" w:rsidRDefault="00DB1AFC">
      <w:pPr>
        <w:pStyle w:val="Compact"/>
        <w:numPr>
          <w:ilvl w:val="0"/>
          <w:numId w:val="3"/>
        </w:numPr>
      </w:pPr>
      <w:r>
        <w:t>Pandora Radio. 13.12.2017, URL: https://en.wikipedia.org/wiki/Pandora_Radio</w:t>
      </w:r>
    </w:p>
    <w:p w:rsidR="004B606F" w:rsidRDefault="00DB1AFC">
      <w:pPr>
        <w:pStyle w:val="Compact"/>
        <w:numPr>
          <w:ilvl w:val="0"/>
          <w:numId w:val="3"/>
        </w:numPr>
      </w:pPr>
      <w:r>
        <w:t>The Best Music Services Compared. 02.01.2014, URL: http://www.techlicious.com/guide/best-music-service-best-for-you/</w:t>
      </w:r>
    </w:p>
    <w:p w:rsidR="004B606F" w:rsidRDefault="00DB1AFC">
      <w:pPr>
        <w:pStyle w:val="Compact"/>
        <w:numPr>
          <w:ilvl w:val="0"/>
          <w:numId w:val="3"/>
        </w:numPr>
      </w:pPr>
      <w:r>
        <w:t>About Pandora. 29.12.2014, URL: http://www.pandora.com/about</w:t>
      </w:r>
    </w:p>
    <w:p w:rsidR="004B606F" w:rsidRDefault="00DB1AFC">
      <w:pPr>
        <w:pStyle w:val="Compact"/>
        <w:numPr>
          <w:ilvl w:val="0"/>
          <w:numId w:val="3"/>
        </w:numPr>
      </w:pPr>
      <w:r>
        <w:t>Pa</w:t>
      </w:r>
      <w:r>
        <w:t>ndora no longer available in Australia… 12.09.2017, URL: http://help.pandora.com/customer/portal/articles/2830912</w:t>
      </w:r>
    </w:p>
    <w:p w:rsidR="004B606F" w:rsidRDefault="00DB1AFC">
      <w:pPr>
        <w:pStyle w:val="Compact"/>
        <w:numPr>
          <w:ilvl w:val="0"/>
          <w:numId w:val="3"/>
        </w:numPr>
      </w:pPr>
      <w:r>
        <w:lastRenderedPageBreak/>
        <w:t>Ever Wonder How Spotify Discover Weekly Works? Data Science. 14.12.2017, URL: http://blog.galvanize.com/spotify-discover-weekly-data-science/</w:t>
      </w:r>
    </w:p>
    <w:p w:rsidR="004B606F" w:rsidRDefault="00DB1AFC">
      <w:pPr>
        <w:pStyle w:val="Compact"/>
        <w:numPr>
          <w:ilvl w:val="0"/>
          <w:numId w:val="3"/>
        </w:numPr>
      </w:pPr>
      <w:r>
        <w:t>Годовой отчёт Mail.Ru Group Limited. 28.04.2017, URL: https://corp.mail.ru/ru/mobile/releases/9967/</w:t>
      </w:r>
    </w:p>
    <w:p w:rsidR="004B606F" w:rsidRPr="000A29C5" w:rsidRDefault="00DB1AFC">
      <w:pPr>
        <w:pStyle w:val="Compact"/>
        <w:numPr>
          <w:ilvl w:val="0"/>
          <w:numId w:val="3"/>
        </w:numPr>
        <w:rPr>
          <w:lang w:val="ru-RU"/>
        </w:rPr>
      </w:pPr>
      <w:r w:rsidRPr="000A29C5">
        <w:rPr>
          <w:lang w:val="ru-RU"/>
        </w:rPr>
        <w:t xml:space="preserve">Всё об аудиозаписях “Вконтакте”. 14.12.2017, </w:t>
      </w:r>
      <w:r>
        <w:t>URL</w:t>
      </w:r>
      <w:r w:rsidRPr="000A29C5">
        <w:rPr>
          <w:lang w:val="ru-RU"/>
        </w:rPr>
        <w:t xml:space="preserve">: </w:t>
      </w:r>
      <w:r>
        <w:t>https</w:t>
      </w:r>
      <w:r w:rsidRPr="000A29C5">
        <w:rPr>
          <w:lang w:val="ru-RU"/>
        </w:rPr>
        <w:t>://</w:t>
      </w:r>
      <w:r>
        <w:t>vk</w:t>
      </w:r>
      <w:r w:rsidRPr="000A29C5">
        <w:rPr>
          <w:lang w:val="ru-RU"/>
        </w:rPr>
        <w:t>.</w:t>
      </w:r>
      <w:r>
        <w:t>com</w:t>
      </w:r>
      <w:r w:rsidRPr="000A29C5">
        <w:rPr>
          <w:lang w:val="ru-RU"/>
        </w:rPr>
        <w:t>/</w:t>
      </w:r>
      <w:r>
        <w:t>page</w:t>
      </w:r>
      <w:r w:rsidRPr="000A29C5">
        <w:rPr>
          <w:lang w:val="ru-RU"/>
        </w:rPr>
        <w:t>-2158488_47218044</w:t>
      </w:r>
    </w:p>
    <w:p w:rsidR="004B606F" w:rsidRDefault="00DB1AFC">
      <w:pPr>
        <w:pStyle w:val="Compact"/>
        <w:numPr>
          <w:ilvl w:val="0"/>
          <w:numId w:val="3"/>
        </w:numPr>
      </w:pPr>
      <w:r>
        <w:t>Recommender system. 13.12.2017, URL: https://en.wikipedia.org/wiki/Re</w:t>
      </w:r>
      <w:r>
        <w:t>commender_system</w:t>
      </w:r>
    </w:p>
    <w:p w:rsidR="004B606F" w:rsidRDefault="00DB1AFC">
      <w:pPr>
        <w:pStyle w:val="Compact"/>
        <w:numPr>
          <w:ilvl w:val="0"/>
          <w:numId w:val="3"/>
        </w:numPr>
      </w:pPr>
      <w:r>
        <w:t>Adomavicius, G.; Tuzhilin, A. (June 2005). “Toward the Next Generation of Recommender Systems: A Survey of the State-of-the-Art and Possible Extensions”. IEEE Transactions on Knowledge and Data Engineering. 17 (6): 734–749. doi:10.1109/TKD</w:t>
      </w:r>
      <w:r>
        <w:t>E.2005.99</w:t>
      </w:r>
    </w:p>
    <w:p w:rsidR="004B606F" w:rsidRPr="000A29C5" w:rsidRDefault="00DB1AFC">
      <w:pPr>
        <w:pStyle w:val="Compact"/>
        <w:numPr>
          <w:ilvl w:val="0"/>
          <w:numId w:val="3"/>
        </w:numPr>
        <w:rPr>
          <w:lang w:val="ru-RU"/>
        </w:rPr>
      </w:pPr>
      <w:r w:rsidRPr="000A29C5">
        <w:rPr>
          <w:lang w:val="ru-RU"/>
        </w:rPr>
        <w:t xml:space="preserve">Коллаборативная фильтрация. 13.12.2017, </w:t>
      </w:r>
      <w:r>
        <w:t>URL</w:t>
      </w:r>
      <w:r w:rsidRPr="000A29C5">
        <w:rPr>
          <w:lang w:val="ru-RU"/>
        </w:rPr>
        <w:t xml:space="preserve">: </w:t>
      </w:r>
      <w:r>
        <w:t>https</w:t>
      </w:r>
      <w:r w:rsidRPr="000A29C5">
        <w:rPr>
          <w:lang w:val="ru-RU"/>
        </w:rPr>
        <w:t>://</w:t>
      </w:r>
      <w:r>
        <w:t>ru</w:t>
      </w:r>
      <w:r w:rsidRPr="000A29C5">
        <w:rPr>
          <w:lang w:val="ru-RU"/>
        </w:rPr>
        <w:t>.</w:t>
      </w:r>
      <w:r>
        <w:t>wikipedia</w:t>
      </w:r>
      <w:r w:rsidRPr="000A29C5">
        <w:rPr>
          <w:lang w:val="ru-RU"/>
        </w:rPr>
        <w:t>.</w:t>
      </w:r>
      <w:r>
        <w:t>org</w:t>
      </w:r>
      <w:r w:rsidRPr="000A29C5">
        <w:rPr>
          <w:lang w:val="ru-RU"/>
        </w:rPr>
        <w:t>/</w:t>
      </w:r>
      <w:r>
        <w:t>wiki</w:t>
      </w:r>
      <w:r w:rsidRPr="000A29C5">
        <w:rPr>
          <w:lang w:val="ru-RU"/>
        </w:rPr>
        <w:t>/Коллаборативная_фильтрация</w:t>
      </w:r>
    </w:p>
    <w:p w:rsidR="004B606F" w:rsidRDefault="00DB1AFC">
      <w:pPr>
        <w:pStyle w:val="Compact"/>
        <w:numPr>
          <w:ilvl w:val="0"/>
          <w:numId w:val="3"/>
        </w:numPr>
      </w:pPr>
      <w:r>
        <w:t>Melville P., Mooney R., Nagarajan R. Content-Boosted Collaborative Filtering for Improved Recommendations // University of Texas, USA : Материал</w:t>
      </w:r>
      <w:r>
        <w:t>ы конф. / AAAI-02, Austin, TX, USA, 2002. — 2002. — P. 187-192.</w:t>
      </w:r>
    </w:p>
    <w:p w:rsidR="004B606F" w:rsidRDefault="00DB1AFC">
      <w:pPr>
        <w:pStyle w:val="Compact"/>
        <w:numPr>
          <w:ilvl w:val="0"/>
          <w:numId w:val="3"/>
        </w:numPr>
      </w:pPr>
      <w:r>
        <w:t xml:space="preserve">Wang, Ying; Tan, Chee-Wee; and clemmensen, torkil, “DO YOU GET BETTER USER EXPERIENCES WHEN YOU CUSTOMIZE YOUR SMARTPHONE?: AN EXPERIMENT WITH OBJECT AND BEHAVIOR-BASED BELIEFS AND ATTITUDES” </w:t>
      </w:r>
      <w:r>
        <w:t>(2016). Research Papers. Paper 113. http://aisel.aisnet.org/ecis2016_rp/113</w:t>
      </w:r>
    </w:p>
    <w:p w:rsidR="004B606F" w:rsidRDefault="00DB1AFC">
      <w:pPr>
        <w:pStyle w:val="Compact"/>
        <w:numPr>
          <w:ilvl w:val="0"/>
          <w:numId w:val="3"/>
        </w:numPr>
      </w:pPr>
      <w:r>
        <w:t>20 fantastic ways to find new music that you like, 17.03.2009, URL: http://inspiredm.com/20-fantastic-ways-to-find-new-music-that-you-like-no-lastfm-pandora-inside/</w:t>
      </w:r>
    </w:p>
    <w:p w:rsidR="004B606F" w:rsidRDefault="00DB1AFC">
      <w:pPr>
        <w:pStyle w:val="Compact"/>
        <w:numPr>
          <w:ilvl w:val="0"/>
          <w:numId w:val="3"/>
        </w:numPr>
      </w:pPr>
      <w:r>
        <w:t>similar music -</w:t>
      </w:r>
      <w:r>
        <w:t xml:space="preserve"> Google Trends. 16.12.2017, URL: https://trends.google.ru/trends/explore?date=today%205-y&amp;q=similar%20music</w:t>
      </w:r>
    </w:p>
    <w:p w:rsidR="004B606F" w:rsidRDefault="00DB1AFC">
      <w:pPr>
        <w:pStyle w:val="Compact"/>
        <w:numPr>
          <w:ilvl w:val="0"/>
          <w:numId w:val="3"/>
        </w:numPr>
      </w:pPr>
      <w:r>
        <w:t>[Discover] “Find Similar Songs” Option - The Spotify Community. 16.12.2017, URL: https://community.spotify.com/t5/Live-Ideas/Discover-quot-Find-Simi</w:t>
      </w:r>
      <w:r>
        <w:t>lar-Songs-quot-Option/idi-p/1580814</w:t>
      </w:r>
    </w:p>
    <w:p w:rsidR="004B606F" w:rsidRDefault="00DB1AFC">
      <w:pPr>
        <w:pStyle w:val="Compact"/>
        <w:numPr>
          <w:ilvl w:val="0"/>
          <w:numId w:val="3"/>
        </w:numPr>
      </w:pPr>
      <w:r>
        <w:t>Ike, Elephant (February 2006). “Tiny Mix Tapes: Tim Westergren Interview”. 30.05.2013, URL: https://www.tinymixtapes.com/features/tim-westergren-music-genome-project-founder</w:t>
      </w:r>
    </w:p>
    <w:p w:rsidR="004B606F" w:rsidRDefault="00DB1AFC">
      <w:pPr>
        <w:pStyle w:val="Compact"/>
        <w:numPr>
          <w:ilvl w:val="0"/>
          <w:numId w:val="3"/>
        </w:numPr>
      </w:pPr>
      <w:r w:rsidRPr="000A29C5">
        <w:rPr>
          <w:lang w:val="ru-RU"/>
        </w:rPr>
        <w:t>И. Дубовский, С. Евсеев, И. Способин, В. Сокол</w:t>
      </w:r>
      <w:r w:rsidRPr="000A29C5">
        <w:rPr>
          <w:lang w:val="ru-RU"/>
        </w:rPr>
        <w:t xml:space="preserve">ов. </w:t>
      </w:r>
      <w:r>
        <w:t>Учебник гармонии. М.: Музыка, 2007</w:t>
      </w:r>
    </w:p>
    <w:p w:rsidR="004B606F" w:rsidRPr="000A29C5" w:rsidRDefault="00DB1AFC">
      <w:pPr>
        <w:pStyle w:val="Compact"/>
        <w:numPr>
          <w:ilvl w:val="0"/>
          <w:numId w:val="3"/>
        </w:numPr>
        <w:rPr>
          <w:lang w:val="ru-RU"/>
        </w:rPr>
      </w:pPr>
      <w:r w:rsidRPr="000A29C5">
        <w:rPr>
          <w:lang w:val="ru-RU"/>
        </w:rPr>
        <w:t xml:space="preserve">Тональность - Википедия. 16.12.2017, </w:t>
      </w:r>
      <w:r>
        <w:t>URL</w:t>
      </w:r>
      <w:r w:rsidRPr="000A29C5">
        <w:rPr>
          <w:lang w:val="ru-RU"/>
        </w:rPr>
        <w:t xml:space="preserve">: </w:t>
      </w:r>
      <w:r>
        <w:t>https</w:t>
      </w:r>
      <w:r w:rsidRPr="000A29C5">
        <w:rPr>
          <w:lang w:val="ru-RU"/>
        </w:rPr>
        <w:t>://</w:t>
      </w:r>
      <w:r>
        <w:t>ru</w:t>
      </w:r>
      <w:r w:rsidRPr="000A29C5">
        <w:rPr>
          <w:lang w:val="ru-RU"/>
        </w:rPr>
        <w:t>.</w:t>
      </w:r>
      <w:r>
        <w:t>wikipedia</w:t>
      </w:r>
      <w:r w:rsidRPr="000A29C5">
        <w:rPr>
          <w:lang w:val="ru-RU"/>
        </w:rPr>
        <w:t>.</w:t>
      </w:r>
      <w:r>
        <w:t>org</w:t>
      </w:r>
      <w:r w:rsidRPr="000A29C5">
        <w:rPr>
          <w:lang w:val="ru-RU"/>
        </w:rPr>
        <w:t>/</w:t>
      </w:r>
      <w:r>
        <w:t>wiki</w:t>
      </w:r>
      <w:r w:rsidRPr="000A29C5">
        <w:rPr>
          <w:lang w:val="ru-RU"/>
        </w:rPr>
        <w:t>/Тональность</w:t>
      </w:r>
    </w:p>
    <w:p w:rsidR="004B606F" w:rsidRPr="000A29C5" w:rsidRDefault="00DB1AFC">
      <w:pPr>
        <w:pStyle w:val="Compact"/>
        <w:numPr>
          <w:ilvl w:val="0"/>
          <w:numId w:val="3"/>
        </w:numPr>
        <w:rPr>
          <w:lang w:val="ru-RU"/>
        </w:rPr>
      </w:pPr>
      <w:r w:rsidRPr="000A29C5">
        <w:rPr>
          <w:lang w:val="ru-RU"/>
        </w:rPr>
        <w:t>Мальтер Л. Таблицы по инструментоведению. — М., 1964.</w:t>
      </w:r>
    </w:p>
    <w:p w:rsidR="004B606F" w:rsidRPr="000A29C5" w:rsidRDefault="00DB1AFC">
      <w:pPr>
        <w:pStyle w:val="Compact"/>
        <w:numPr>
          <w:ilvl w:val="0"/>
          <w:numId w:val="3"/>
        </w:numPr>
        <w:rPr>
          <w:lang w:val="ru-RU"/>
        </w:rPr>
      </w:pPr>
      <w:r w:rsidRPr="000A29C5">
        <w:rPr>
          <w:lang w:val="ru-RU"/>
        </w:rPr>
        <w:t xml:space="preserve">Музыка эпохи барокко — Википедия. 16.12.2017, </w:t>
      </w:r>
      <w:r>
        <w:t>URL</w:t>
      </w:r>
      <w:r w:rsidRPr="000A29C5">
        <w:rPr>
          <w:lang w:val="ru-RU"/>
        </w:rPr>
        <w:t xml:space="preserve">: </w:t>
      </w:r>
      <w:r>
        <w:t>https</w:t>
      </w:r>
      <w:r w:rsidRPr="000A29C5">
        <w:rPr>
          <w:lang w:val="ru-RU"/>
        </w:rPr>
        <w:t>://</w:t>
      </w:r>
      <w:r>
        <w:t>ru</w:t>
      </w:r>
      <w:r w:rsidRPr="000A29C5">
        <w:rPr>
          <w:lang w:val="ru-RU"/>
        </w:rPr>
        <w:t>.</w:t>
      </w:r>
      <w:r>
        <w:t>wikipedia</w:t>
      </w:r>
      <w:r w:rsidRPr="000A29C5">
        <w:rPr>
          <w:lang w:val="ru-RU"/>
        </w:rPr>
        <w:t>.</w:t>
      </w:r>
      <w:r>
        <w:t>org</w:t>
      </w:r>
      <w:r w:rsidRPr="000A29C5">
        <w:rPr>
          <w:lang w:val="ru-RU"/>
        </w:rPr>
        <w:t>/</w:t>
      </w:r>
      <w:r>
        <w:t>wik</w:t>
      </w:r>
      <w:r>
        <w:t>i</w:t>
      </w:r>
      <w:r w:rsidRPr="000A29C5">
        <w:rPr>
          <w:lang w:val="ru-RU"/>
        </w:rPr>
        <w:t>/Музыка_эпохи_барокко</w:t>
      </w:r>
    </w:p>
    <w:p w:rsidR="004B606F" w:rsidRDefault="00DB1AFC">
      <w:pPr>
        <w:pStyle w:val="Compact"/>
        <w:numPr>
          <w:ilvl w:val="0"/>
          <w:numId w:val="3"/>
        </w:numPr>
      </w:pPr>
      <w:r>
        <w:t>Marissa Mayer. In Search of… A better, faster, stronger Web. - Velocity. Web performance and operations conference. 22-24 June 2009</w:t>
      </w:r>
    </w:p>
    <w:p w:rsidR="004B606F" w:rsidRDefault="00DB1AFC">
      <w:pPr>
        <w:pStyle w:val="Compact"/>
        <w:numPr>
          <w:ilvl w:val="0"/>
          <w:numId w:val="3"/>
        </w:numPr>
      </w:pPr>
      <w:r>
        <w:t>Why Web Performance Matters: Is Your Site Driving Customers Away? 2010, URL: http://www.mcrinc.com/Do</w:t>
      </w:r>
      <w:r>
        <w:t>cuments/Newsletters/201110_why_web_performance_matters.pdf</w:t>
      </w:r>
    </w:p>
    <w:p w:rsidR="004B606F" w:rsidRDefault="00DB1AFC">
      <w:pPr>
        <w:pStyle w:val="Compact"/>
        <w:numPr>
          <w:ilvl w:val="0"/>
          <w:numId w:val="3"/>
        </w:numPr>
      </w:pPr>
      <w:r>
        <w:t>Librosa. 16.12.2017, URL: https://librosa.github.io/</w:t>
      </w:r>
    </w:p>
    <w:p w:rsidR="004B606F" w:rsidRDefault="00DB1AFC">
      <w:pPr>
        <w:pStyle w:val="Compact"/>
        <w:numPr>
          <w:ilvl w:val="0"/>
          <w:numId w:val="3"/>
        </w:numPr>
      </w:pPr>
      <w:r>
        <w:lastRenderedPageBreak/>
        <w:t>Popular tutorials | Digital Ocean. 16.12.2017, URL: https://www.digitalocean.com/community/tutorials?q=django&amp;primary_filter=popular</w:t>
      </w:r>
    </w:p>
    <w:p w:rsidR="004B606F" w:rsidRDefault="00DB1AFC">
      <w:pPr>
        <w:pStyle w:val="Compact"/>
        <w:numPr>
          <w:ilvl w:val="0"/>
          <w:numId w:val="3"/>
        </w:numPr>
      </w:pPr>
      <w:r>
        <w:t xml:space="preserve">How To Set </w:t>
      </w:r>
      <w:r>
        <w:t>Up Django with Postgres, Nginx, and Gunicorn on Ubuntu 16.04 | DigitalOcean. 16.12.2017, URL: https://www.digitalocean.com/community/tutorials/how-to-set-up-django-with-postgres-nginx-and-gunicorn-on-ubuntu-16-04</w:t>
      </w:r>
    </w:p>
    <w:p w:rsidR="004B606F" w:rsidRDefault="00DB1AFC">
      <w:pPr>
        <w:pStyle w:val="Compact"/>
        <w:numPr>
          <w:ilvl w:val="0"/>
          <w:numId w:val="3"/>
        </w:numPr>
      </w:pPr>
      <w:r>
        <w:t>Tim Westergren (Music Genome Project Founde</w:t>
      </w:r>
      <w:r>
        <w:t>r) | Interview | Tiny Mix Tapes. 02.02.2006, URL: https://www.tinymixtapes.com/features/tim-westergren-music-genome-project-founder</w:t>
      </w:r>
      <w:bookmarkStart w:id="18" w:name="_GoBack"/>
      <w:bookmarkEnd w:id="18"/>
    </w:p>
    <w:sectPr w:rsidR="004B606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AFC" w:rsidRDefault="00DB1AFC">
      <w:pPr>
        <w:spacing w:after="0"/>
      </w:pPr>
      <w:r>
        <w:separator/>
      </w:r>
    </w:p>
  </w:endnote>
  <w:endnote w:type="continuationSeparator" w:id="0">
    <w:p w:rsidR="00DB1AFC" w:rsidRDefault="00DB1A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AFC" w:rsidRDefault="00DB1AFC">
      <w:r>
        <w:separator/>
      </w:r>
    </w:p>
  </w:footnote>
  <w:footnote w:type="continuationSeparator" w:id="0">
    <w:p w:rsidR="00DB1AFC" w:rsidRDefault="00DB1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DD64FE"/>
    <w:multiLevelType w:val="multilevel"/>
    <w:tmpl w:val="D30883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D3EA5D8C"/>
    <w:multiLevelType w:val="multilevel"/>
    <w:tmpl w:val="F5B23F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88C81B2"/>
    <w:multiLevelType w:val="multilevel"/>
    <w:tmpl w:val="06BEE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5F849E3"/>
    <w:multiLevelType w:val="hybridMultilevel"/>
    <w:tmpl w:val="7FB8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A3A2D"/>
    <w:multiLevelType w:val="hybridMultilevel"/>
    <w:tmpl w:val="65F85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4037"/>
    <w:multiLevelType w:val="hybridMultilevel"/>
    <w:tmpl w:val="5F7C6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73127"/>
    <w:multiLevelType w:val="hybridMultilevel"/>
    <w:tmpl w:val="8474E7C0"/>
    <w:lvl w:ilvl="0" w:tplc="85CC59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256A6"/>
    <w:multiLevelType w:val="hybridMultilevel"/>
    <w:tmpl w:val="5BA42B60"/>
    <w:lvl w:ilvl="0" w:tplc="06E4A5D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2BA"/>
    <w:multiLevelType w:val="hybridMultilevel"/>
    <w:tmpl w:val="5146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7274A"/>
    <w:multiLevelType w:val="hybridMultilevel"/>
    <w:tmpl w:val="04C440A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807E67"/>
    <w:multiLevelType w:val="hybridMultilevel"/>
    <w:tmpl w:val="02F0F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29C5"/>
    <w:rsid w:val="00412EBE"/>
    <w:rsid w:val="004B606F"/>
    <w:rsid w:val="004E29B3"/>
    <w:rsid w:val="00590D07"/>
    <w:rsid w:val="006C3785"/>
    <w:rsid w:val="00784D58"/>
    <w:rsid w:val="008267CF"/>
    <w:rsid w:val="008D6863"/>
    <w:rsid w:val="00B86B75"/>
    <w:rsid w:val="00BC48D5"/>
    <w:rsid w:val="00C36279"/>
    <w:rsid w:val="00DB1AFC"/>
    <w:rsid w:val="00DF3F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92AE83-390C-4BCE-8550-338FC55D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A29C5"/>
    <w:pPr>
      <w:jc w:val="both"/>
    </w:pPr>
  </w:style>
  <w:style w:type="paragraph" w:customStyle="1" w:styleId="Compact">
    <w:name w:val="Compact"/>
    <w:basedOn w:val="a0"/>
    <w:qFormat/>
    <w:rsid w:val="000A29C5"/>
    <w:pPr>
      <w:spacing w:before="36" w:after="36"/>
      <w:jc w:val="both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Skorospelov Leonid</dc:creator>
  <cp:keywords/>
  <cp:lastModifiedBy>Skorospelov Leonid</cp:lastModifiedBy>
  <cp:revision>2</cp:revision>
  <cp:lastPrinted>2017-12-20T11:06:00Z</cp:lastPrinted>
  <dcterms:created xsi:type="dcterms:W3CDTF">2017-12-20T11:10:00Z</dcterms:created>
  <dcterms:modified xsi:type="dcterms:W3CDTF">2017-12-20T11:10:00Z</dcterms:modified>
</cp:coreProperties>
</file>