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DFE" w:rsidRDefault="008F4C87">
      <w:pPr>
        <w:spacing w:after="13" w:line="268" w:lineRule="auto"/>
        <w:ind w:left="2108" w:firstLine="0"/>
      </w:pPr>
      <w:r>
        <w:rPr>
          <w:color w:val="000000"/>
          <w:sz w:val="32"/>
        </w:rPr>
        <w:t xml:space="preserve">Міністерство освіти і науки України </w:t>
      </w:r>
    </w:p>
    <w:p w:rsidR="008A0DFE" w:rsidRDefault="008F4C87">
      <w:pPr>
        <w:spacing w:after="32" w:line="259" w:lineRule="auto"/>
        <w:ind w:left="10" w:right="431"/>
        <w:jc w:val="center"/>
      </w:pPr>
      <w:r>
        <w:rPr>
          <w:color w:val="000000"/>
          <w:sz w:val="32"/>
        </w:rPr>
        <w:t xml:space="preserve">Національний університет “Львівська політехніка” </w:t>
      </w:r>
    </w:p>
    <w:p w:rsidR="008A0DFE" w:rsidRDefault="008F4C87">
      <w:pPr>
        <w:spacing w:after="13" w:line="268" w:lineRule="auto"/>
        <w:ind w:left="7396" w:hanging="1057"/>
      </w:pPr>
      <w:r>
        <w:rPr>
          <w:color w:val="000000"/>
          <w:sz w:val="32"/>
        </w:rPr>
        <w:t xml:space="preserve">Кафедра інформаційних  систем та мереж 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77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0" w:line="259" w:lineRule="auto"/>
        <w:ind w:left="41" w:right="458"/>
        <w:jc w:val="center"/>
      </w:pPr>
      <w:r>
        <w:rPr>
          <w:b/>
          <w:color w:val="000000"/>
          <w:sz w:val="32"/>
        </w:rPr>
        <w:t xml:space="preserve">Звіт </w:t>
      </w:r>
    </w:p>
    <w:p w:rsidR="008A0DFE" w:rsidRDefault="008F4C87">
      <w:pPr>
        <w:spacing w:after="32" w:line="259" w:lineRule="auto"/>
        <w:ind w:left="10" w:right="432"/>
        <w:jc w:val="center"/>
      </w:pPr>
      <w:r>
        <w:rPr>
          <w:color w:val="000000"/>
          <w:sz w:val="32"/>
        </w:rPr>
        <w:t>Про в</w:t>
      </w:r>
      <w:r w:rsidR="00F54CE5">
        <w:rPr>
          <w:color w:val="000000"/>
          <w:sz w:val="32"/>
        </w:rPr>
        <w:t xml:space="preserve">иконання лабораторної роботи № </w:t>
      </w:r>
      <w:r w:rsidR="00F54CE5" w:rsidRPr="00F54CE5">
        <w:rPr>
          <w:color w:val="000000"/>
          <w:sz w:val="32"/>
          <w:lang w:val="ru-RU"/>
        </w:rPr>
        <w:t>4</w:t>
      </w:r>
      <w:r>
        <w:rPr>
          <w:color w:val="000000"/>
          <w:sz w:val="32"/>
        </w:rPr>
        <w:t xml:space="preserve"> </w:t>
      </w:r>
    </w:p>
    <w:p w:rsidR="0025598B" w:rsidRDefault="00F54CE5">
      <w:pPr>
        <w:spacing w:after="46" w:line="259" w:lineRule="auto"/>
        <w:ind w:left="41" w:right="385"/>
        <w:jc w:val="center"/>
        <w:rPr>
          <w:color w:val="000000"/>
          <w:sz w:val="32"/>
        </w:rPr>
      </w:pPr>
      <w:r w:rsidRPr="00F54CE5">
        <w:rPr>
          <w:color w:val="000000"/>
          <w:sz w:val="32"/>
        </w:rPr>
        <w:t>«Реалізація фіксованого меню на сторінці»</w:t>
      </w:r>
    </w:p>
    <w:p w:rsidR="008A0DFE" w:rsidRDefault="008F4C87">
      <w:pPr>
        <w:spacing w:after="46" w:line="259" w:lineRule="auto"/>
        <w:ind w:left="41" w:right="385"/>
        <w:jc w:val="center"/>
      </w:pPr>
      <w:r>
        <w:rPr>
          <w:color w:val="000000"/>
          <w:sz w:val="28"/>
        </w:rPr>
        <w:t>з дисципліни</w:t>
      </w:r>
      <w:r>
        <w:rPr>
          <w:color w:val="171717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3" w:firstLine="0"/>
        <w:jc w:val="center"/>
      </w:pPr>
      <w:r>
        <w:rPr>
          <w:b/>
          <w:color w:val="171717"/>
          <w:sz w:val="32"/>
        </w:rPr>
        <w:t>Веб-технології та веб-дизайн</w:t>
      </w:r>
      <w:r>
        <w:rPr>
          <w:b/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</w:rPr>
        <w:t xml:space="preserve">Виконав </w:t>
      </w:r>
      <w:r>
        <w:rPr>
          <w:color w:val="000000"/>
        </w:rPr>
        <w:t xml:space="preserve"> </w:t>
      </w:r>
    </w:p>
    <w:p w:rsidR="008A0DFE" w:rsidRDefault="008F4C87">
      <w:pPr>
        <w:spacing w:after="26" w:line="259" w:lineRule="auto"/>
        <w:ind w:left="10" w:right="415"/>
        <w:jc w:val="right"/>
      </w:pPr>
      <w:r>
        <w:rPr>
          <w:color w:val="000000"/>
          <w:sz w:val="28"/>
        </w:rPr>
        <w:t>студент групи  КН-214:</w:t>
      </w:r>
      <w:r>
        <w:rPr>
          <w:color w:val="000000"/>
        </w:rPr>
        <w:t xml:space="preserve">  </w:t>
      </w:r>
    </w:p>
    <w:p w:rsidR="008A0DFE" w:rsidRDefault="008F4C87">
      <w:pPr>
        <w:spacing w:after="0" w:line="259" w:lineRule="auto"/>
        <w:ind w:left="10" w:right="415"/>
        <w:jc w:val="right"/>
      </w:pPr>
      <w:r>
        <w:rPr>
          <w:color w:val="000000"/>
          <w:sz w:val="28"/>
          <w:lang w:val="ru-RU"/>
        </w:rPr>
        <w:t xml:space="preserve">Комарницький </w:t>
      </w:r>
      <w:r>
        <w:rPr>
          <w:color w:val="000000"/>
          <w:sz w:val="28"/>
        </w:rPr>
        <w:t xml:space="preserve">І.А. </w:t>
      </w:r>
    </w:p>
    <w:p w:rsidR="008A0DFE" w:rsidRDefault="008F4C87">
      <w:pPr>
        <w:spacing w:after="25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36" w:line="253" w:lineRule="auto"/>
        <w:ind w:left="7659" w:right="419" w:firstLine="860"/>
        <w:jc w:val="both"/>
      </w:pPr>
      <w:r>
        <w:rPr>
          <w:color w:val="000000"/>
          <w:sz w:val="28"/>
        </w:rPr>
        <w:t xml:space="preserve">Прийняв:  Лозицький О. А.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right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360" w:firstLine="0"/>
        <w:jc w:val="center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26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:rsidR="008A0DFE" w:rsidRDefault="008F4C87">
      <w:pPr>
        <w:spacing w:after="0" w:line="259" w:lineRule="auto"/>
        <w:ind w:left="0" w:right="434" w:firstLine="0"/>
        <w:jc w:val="center"/>
      </w:pPr>
      <w:r>
        <w:rPr>
          <w:color w:val="000000"/>
          <w:sz w:val="28"/>
        </w:rPr>
        <w:t xml:space="preserve">Львів – 2020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lastRenderedPageBreak/>
        <w:t xml:space="preserve"> </w:t>
      </w:r>
    </w:p>
    <w:p w:rsidR="008A0DFE" w:rsidRDefault="008F4C87">
      <w:pPr>
        <w:pStyle w:val="Heading1"/>
      </w:pPr>
      <w:r>
        <w:t xml:space="preserve">Теоретична частина 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HTML-розмітка горизонтального випадаючого меню відрізняється від звичайного тим, що для потрібного елеметну списка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&lt;li&gt;</w:t>
      </w:r>
      <w:r w:rsidRPr="000B1F1F">
        <w:rPr>
          <w:color w:val="auto"/>
          <w:szCs w:val="24"/>
        </w:rPr>
        <w:t> добавлюється вкладений список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&lt;ul&gt;</w:t>
      </w:r>
      <w:r w:rsidRPr="000B1F1F">
        <w:rPr>
          <w:color w:val="auto"/>
          <w:szCs w:val="24"/>
        </w:rPr>
        <w:t> або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&lt;оl&gt;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Для позицінування вкладеного меню відносно основного меню оголошуються наступні стилі— для элемента списка, в який вкладений випадаючий список: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li {position: relative;}</w:t>
      </w:r>
      <w:r w:rsidRPr="000B1F1F">
        <w:rPr>
          <w:color w:val="auto"/>
          <w:szCs w:val="24"/>
        </w:rPr>
        <w:t>;</w:t>
      </w:r>
      <w:r w:rsidRPr="000B1F1F">
        <w:rPr>
          <w:color w:val="auto"/>
          <w:szCs w:val="24"/>
        </w:rPr>
        <w:br/>
        <w:t>— для випадаючого меню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ul {position: absolute;}</w:t>
      </w:r>
      <w:r w:rsidRPr="000B1F1F">
        <w:rPr>
          <w:color w:val="auto"/>
          <w:szCs w:val="24"/>
        </w:rPr>
        <w:t>, а також значення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left</w:t>
      </w:r>
      <w:r w:rsidRPr="000B1F1F">
        <w:rPr>
          <w:color w:val="auto"/>
          <w:szCs w:val="24"/>
        </w:rPr>
        <w:t> і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наглядності і зручності форматування добавимо основному меню класс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topmenu</w:t>
      </w:r>
      <w:r w:rsidRPr="000B1F1F">
        <w:rPr>
          <w:color w:val="auto"/>
          <w:szCs w:val="24"/>
        </w:rPr>
        <w:t>, випадаючому —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submenu</w:t>
      </w:r>
      <w:r w:rsidRPr="000B1F1F">
        <w:rPr>
          <w:color w:val="auto"/>
          <w:szCs w:val="24"/>
        </w:rPr>
        <w:t>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rPr>
          <w:color w:val="auto"/>
          <w:szCs w:val="24"/>
        </w:rPr>
      </w:pPr>
      <w:r w:rsidRPr="000B1F1F">
        <w:rPr>
          <w:color w:val="auto"/>
          <w:szCs w:val="24"/>
        </w:rPr>
        <w:t>Скрити випадаюче меню можна кількома способами:</w:t>
      </w:r>
      <w:r w:rsidRPr="000B1F1F">
        <w:rPr>
          <w:color w:val="auto"/>
          <w:szCs w:val="24"/>
        </w:rPr>
        <w:br/>
        <w:t>1)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display:none;</w:t>
      </w:r>
      <w:r w:rsidRPr="000B1F1F">
        <w:rPr>
          <w:color w:val="auto"/>
          <w:szCs w:val="24"/>
        </w:rPr>
        <w:br/>
        <w:t>2)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visibility: hidden;</w:t>
      </w:r>
      <w:r w:rsidRPr="000B1F1F">
        <w:rPr>
          <w:color w:val="auto"/>
          <w:szCs w:val="24"/>
        </w:rPr>
        <w:br/>
        <w:t>3)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opacity: 0;</w:t>
      </w:r>
      <w:r w:rsidRPr="000B1F1F">
        <w:rPr>
          <w:color w:val="auto"/>
          <w:szCs w:val="24"/>
        </w:rPr>
        <w:br/>
        <w:t>4) </w:t>
      </w:r>
      <w:r w:rsidRPr="000B1F1F">
        <w:rPr>
          <w:color w:val="auto"/>
          <w:sz w:val="21"/>
          <w:szCs w:val="21"/>
          <w:bdr w:val="single" w:sz="6" w:space="2" w:color="E6E6E6" w:frame="1"/>
          <w:shd w:val="clear" w:color="auto" w:fill="F5F5F5"/>
        </w:rPr>
        <w:t>transform: scaleY(0);</w:t>
      </w:r>
      <w:r w:rsidRPr="000B1F1F">
        <w:rPr>
          <w:color w:val="auto"/>
          <w:szCs w:val="24"/>
        </w:rPr>
        <w:br/>
        <w:t>5) з допомогою jQuery.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Останнім часом в моду ввійшла така тенденція як фіксоване меню при прокручуванні сторінки. Зазвичай це горизонтальне меню на Landing Page сайтах.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 це працює - при завантаженні сторінки меню знаходиться в певному місці сторінки (наприклад, під «шапкою»), а при прокручуванні сторінки воно фіксується у верхній частині вікна браузера і не прокручується, як решта вмісту.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Якщо ж відвідувач прокручує сторінку вгору і досягає початку сторінки, меню повертається на своє місце. Таким чином, відвідувач, перебуваючи в будь-якому місці сторінки, може його використовувати і переходити на інші сторінки сайту. Це дуже зручно і відповідає принципам юзабіліті.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  <w:r w:rsidRPr="000B1F1F">
        <w:rPr>
          <w:color w:val="auto"/>
          <w:szCs w:val="24"/>
        </w:rPr>
        <w:t>Для того щоб меню прилипало до верху при прокручуванні, нам необхідно дві речі:</w:t>
      </w:r>
    </w:p>
    <w:p w:rsidR="000B1F1F" w:rsidRPr="000B1F1F" w:rsidRDefault="000B1F1F" w:rsidP="000B1F1F">
      <w:pPr>
        <w:shd w:val="clear" w:color="auto" w:fill="FFFFFF"/>
        <w:spacing w:after="0" w:line="240" w:lineRule="auto"/>
        <w:ind w:left="0" w:firstLine="0"/>
        <w:jc w:val="both"/>
        <w:rPr>
          <w:color w:val="auto"/>
          <w:szCs w:val="24"/>
        </w:rPr>
      </w:pP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Перша - знати в якій позиції знаходиться скрол браузера. При пересування між об'єктами потрібний момент змінити стиль нашого меню.</w:t>
      </w:r>
    </w:p>
    <w:p w:rsidR="000B1F1F" w:rsidRPr="000B1F1F" w:rsidRDefault="000B1F1F" w:rsidP="000B1F1F">
      <w:pPr>
        <w:widowControl w:val="0"/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color w:val="auto"/>
          <w:szCs w:val="21"/>
        </w:rPr>
      </w:pPr>
      <w:r w:rsidRPr="000B1F1F">
        <w:rPr>
          <w:color w:val="auto"/>
          <w:szCs w:val="21"/>
        </w:rPr>
        <w:t>Друга - створити окремий клас для меню з фіксованою позицією і шириною на весь екран.</w:t>
      </w:r>
    </w:p>
    <w:p w:rsidR="00554DB2" w:rsidRDefault="008F4C87">
      <w:pPr>
        <w:spacing w:after="4" w:line="252" w:lineRule="auto"/>
        <w:ind w:left="345" w:right="3116" w:firstLine="3957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Хід роботи </w:t>
      </w:r>
    </w:p>
    <w:p w:rsidR="008A0DFE" w:rsidRDefault="008F4C87">
      <w:pPr>
        <w:spacing w:after="4" w:line="252" w:lineRule="auto"/>
        <w:ind w:left="345" w:right="3116" w:firstLine="3957"/>
      </w:pPr>
      <w:r>
        <w:rPr>
          <w:b/>
        </w:rPr>
        <w:t xml:space="preserve">Index.html: </w:t>
      </w:r>
    </w:p>
    <w:p w:rsidR="007C577B" w:rsidRDefault="007C577B" w:rsidP="007C577B">
      <w:pPr>
        <w:spacing w:after="0" w:line="259" w:lineRule="auto"/>
        <w:ind w:left="355"/>
      </w:pPr>
      <w:r>
        <w:t>&lt;!DOCTYPE html&gt;</w:t>
      </w:r>
    </w:p>
    <w:p w:rsidR="007C577B" w:rsidRDefault="007C577B" w:rsidP="007C577B">
      <w:pPr>
        <w:spacing w:after="0" w:line="259" w:lineRule="auto"/>
        <w:ind w:left="355"/>
      </w:pPr>
      <w:r>
        <w:t>&lt;html lang="en" &gt;</w:t>
      </w:r>
    </w:p>
    <w:p w:rsidR="007C577B" w:rsidRDefault="007C577B" w:rsidP="007C577B">
      <w:pPr>
        <w:spacing w:after="0" w:line="259" w:lineRule="auto"/>
        <w:ind w:left="355"/>
      </w:pPr>
      <w:r>
        <w:t>&lt;head&gt;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&lt;meta charset="UTF-8"&gt;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&lt;link rel="stylesheet" href="./style.css"&gt;</w:t>
      </w:r>
    </w:p>
    <w:p w:rsidR="007C577B" w:rsidRDefault="007C577B" w:rsidP="007C577B">
      <w:pPr>
        <w:spacing w:after="0" w:line="259" w:lineRule="auto"/>
        <w:ind w:left="355"/>
      </w:pPr>
      <w:r>
        <w:t>&lt;/head&gt;</w:t>
      </w:r>
    </w:p>
    <w:p w:rsidR="007C577B" w:rsidRDefault="007C577B" w:rsidP="007C577B">
      <w:pPr>
        <w:spacing w:after="0" w:line="259" w:lineRule="auto"/>
        <w:ind w:left="355"/>
      </w:pPr>
      <w:r>
        <w:t>&lt;body&gt;</w:t>
      </w:r>
    </w:p>
    <w:p w:rsidR="007C577B" w:rsidRDefault="007C577B" w:rsidP="007C577B">
      <w:pPr>
        <w:spacing w:after="0" w:line="259" w:lineRule="auto"/>
        <w:ind w:left="355"/>
      </w:pPr>
      <w:r>
        <w:t>&lt;div class="menu-wrap"&gt;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&lt;nav class="menu"&gt;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&lt;ul&gt;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&lt;li&gt;&lt;a href="#"&gt;Меню 1&lt;/a&gt;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&lt;a href="#"&gt;Меню 2  &lt;span class="arrow"&gt;&amp;#9660;&lt;/span&gt;&lt;/a&gt;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&lt;ul class="sub-menu"&gt;</w:t>
      </w:r>
    </w:p>
    <w:p w:rsidR="007C577B" w:rsidRDefault="007C577B" w:rsidP="007C577B">
      <w:pPr>
        <w:spacing w:after="0" w:line="259" w:lineRule="auto"/>
        <w:ind w:left="355"/>
      </w:pPr>
      <w:r>
        <w:lastRenderedPageBreak/>
        <w:t xml:space="preserve">          &lt;li&gt;&lt;a href="#"&gt;&lt;span class="arrow"&gt;&amp;#9658;&lt;/span&gt;  Підменю 1&lt;/a&gt;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&lt;li&gt;&lt;a href="#"&gt;&lt;span class="arrow"&gt;&amp;#9658;&lt;/span&gt;  Підменю 2&lt;/a&gt;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&lt;/ul&gt;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&lt;li&gt;&lt;a href="#"&gt;Меню 3  &lt;span class="arrow"&gt;&amp;#9660;&lt;/span&gt;&lt;/a&gt;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&lt;ul class="sub-menu"&gt;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&lt;li&gt;&lt;a href="#"&gt;&lt;span class="arrow"&gt;&amp;#9658;&lt;/span&gt;  Підменю 3&lt;/a&gt;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&lt;li&gt;&lt;a href="#"&gt;&lt;span class="arrow"&gt;&amp;#9658;&lt;/span&gt;  Підменю 4&lt;/a&gt;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&lt;li&gt;&lt;a href="#"&gt;&lt;span class="arrow"&gt;&amp;#9658;&lt;/span&gt;  Підменю 5&lt;/a&gt;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  &lt;/ul&gt;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  &lt;/li&gt;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  &lt;/ul&gt;</w:t>
      </w:r>
    </w:p>
    <w:p w:rsidR="007C577B" w:rsidRDefault="007C577B" w:rsidP="007C577B">
      <w:pPr>
        <w:spacing w:after="0" w:line="259" w:lineRule="auto"/>
        <w:ind w:left="355"/>
      </w:pPr>
      <w:r>
        <w:t xml:space="preserve">  &lt;/nav&gt;</w:t>
      </w:r>
    </w:p>
    <w:p w:rsidR="007C577B" w:rsidRDefault="007C577B" w:rsidP="007C577B">
      <w:pPr>
        <w:spacing w:after="0" w:line="259" w:lineRule="auto"/>
        <w:ind w:left="355"/>
      </w:pPr>
      <w:r>
        <w:t>&lt;/div&gt;</w:t>
      </w:r>
    </w:p>
    <w:p w:rsidR="007C577B" w:rsidRDefault="007C577B" w:rsidP="007C577B">
      <w:pPr>
        <w:spacing w:after="0" w:line="259" w:lineRule="auto"/>
        <w:ind w:left="355"/>
      </w:pPr>
      <w:r>
        <w:t>&lt;/body&gt;</w:t>
      </w:r>
    </w:p>
    <w:p w:rsidR="007C577B" w:rsidRDefault="007C577B" w:rsidP="007C577B">
      <w:pPr>
        <w:spacing w:after="0" w:line="259" w:lineRule="auto"/>
        <w:ind w:left="355"/>
      </w:pPr>
      <w:r>
        <w:t>&lt;/html&gt;</w:t>
      </w:r>
    </w:p>
    <w:p w:rsidR="008A0DFE" w:rsidRDefault="008F4C87" w:rsidP="007C577B">
      <w:pPr>
        <w:spacing w:after="0" w:line="259" w:lineRule="auto"/>
        <w:ind w:left="355"/>
      </w:pPr>
      <w:r>
        <w:rPr>
          <w:b/>
          <w:sz w:val="28"/>
        </w:rPr>
        <w:t xml:space="preserve">Style.css: </w:t>
      </w:r>
    </w:p>
    <w:p w:rsidR="007C577B" w:rsidRDefault="007C577B" w:rsidP="007C577B">
      <w:pPr>
        <w:spacing w:after="0" w:line="259" w:lineRule="auto"/>
        <w:ind w:left="355" w:firstLine="0"/>
      </w:pPr>
      <w:r>
        <w:t>.menu-wrap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position: fixed;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z-index: 4;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top: 0;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width: 100%;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text-align: left;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background: #aa345A;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width: 100%;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margin: 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text-align: left;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li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margin: 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list-style: none;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transition: all linear 0.15s;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color: white;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li:hover &gt; a,</w:t>
      </w:r>
    </w:p>
    <w:p w:rsidR="007C577B" w:rsidRDefault="007C577B" w:rsidP="007C577B">
      <w:pPr>
        <w:spacing w:after="0" w:line="259" w:lineRule="auto"/>
        <w:ind w:left="355" w:firstLine="0"/>
      </w:pPr>
      <w:r>
        <w:t>.menu .current-item &gt;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text-decoration: none;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color: white;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background-color: #FF6600;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.arrow {</w:t>
      </w:r>
    </w:p>
    <w:p w:rsidR="007C577B" w:rsidRDefault="007C577B" w:rsidP="007C577B">
      <w:pPr>
        <w:spacing w:after="0" w:line="259" w:lineRule="auto"/>
        <w:ind w:left="355" w:firstLine="0"/>
      </w:pPr>
      <w:r>
        <w:lastRenderedPageBreak/>
        <w:t xml:space="preserve">  font-size: 11px;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line-height: 0%;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&gt; ul &gt; li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float: left;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display: inline-block;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position: relative;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font-size: 19px;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&gt; ul &gt; li &gt;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padding: 10px 40px;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display: inline-block;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text-shadow: 0px 1px 0px rgba(0, 0, 0, 0.4);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text-decoration: none;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&gt; ul &gt; li:hover &gt; a,</w:t>
      </w:r>
    </w:p>
    <w:p w:rsidR="007C577B" w:rsidRDefault="007C577B" w:rsidP="007C577B">
      <w:pPr>
        <w:spacing w:after="0" w:line="259" w:lineRule="auto"/>
        <w:ind w:left="355" w:firstLine="0"/>
      </w:pPr>
      <w:r>
        <w:t>.menu &gt; ul &gt; .current-item &gt;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background: #aa345A;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color: #FF6600;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@-webkit-keyframes fadeIn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  from { opacity: 0; }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    to { opacity: 1; }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@keyframes fadeIn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  from { opacity: 0; }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    to { opacity: 1; }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.menu li:hover .sub-menu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z-index: 1;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display: block;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-webkit-animation: fadeIn 0.15s;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animation: fadeIn 0.15s; 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.sub-menu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width: 300px;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padding: 5px 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position: absolute;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top: 100%;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left: 0px;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z-index: 0;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background: gray;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display: none; 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.sub-menu li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display: block;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font-size: 16px;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.sub-menu li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padding: 10px 30px;</w:t>
      </w:r>
    </w:p>
    <w:p w:rsidR="007C577B" w:rsidRDefault="007C577B" w:rsidP="007C577B">
      <w:pPr>
        <w:spacing w:after="0" w:line="259" w:lineRule="auto"/>
        <w:ind w:left="355" w:firstLine="0"/>
      </w:pPr>
      <w:r>
        <w:lastRenderedPageBreak/>
        <w:t xml:space="preserve">  display: block;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text-decoration: none;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7C577B" w:rsidRDefault="007C577B" w:rsidP="007C577B">
      <w:pPr>
        <w:spacing w:after="0" w:line="259" w:lineRule="auto"/>
        <w:ind w:left="355" w:firstLine="0"/>
      </w:pPr>
      <w:r>
        <w:t>.sub-menu li a:hover,</w:t>
      </w:r>
    </w:p>
    <w:p w:rsidR="007C577B" w:rsidRDefault="007C577B" w:rsidP="007C577B">
      <w:pPr>
        <w:spacing w:after="0" w:line="259" w:lineRule="auto"/>
        <w:ind w:left="355" w:firstLine="0"/>
      </w:pPr>
      <w:r>
        <w:t>.sub-menu .current-item a {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background: #aa345A;</w:t>
      </w:r>
    </w:p>
    <w:p w:rsidR="007C577B" w:rsidRDefault="007C577B" w:rsidP="007C577B">
      <w:pPr>
        <w:spacing w:after="0" w:line="259" w:lineRule="auto"/>
        <w:ind w:left="355" w:firstLine="0"/>
      </w:pPr>
      <w:r>
        <w:t xml:space="preserve">  color: #FF6600;</w:t>
      </w:r>
    </w:p>
    <w:p w:rsidR="007C577B" w:rsidRDefault="007C577B" w:rsidP="007C577B">
      <w:pPr>
        <w:spacing w:after="0" w:line="259" w:lineRule="auto"/>
        <w:ind w:left="355" w:firstLine="0"/>
      </w:pPr>
      <w:r>
        <w:t>}</w:t>
      </w:r>
    </w:p>
    <w:p w:rsidR="008A0DFE" w:rsidRDefault="008F4C87" w:rsidP="007C577B">
      <w:pPr>
        <w:spacing w:after="0" w:line="259" w:lineRule="auto"/>
        <w:ind w:left="355" w:firstLine="0"/>
      </w:pPr>
      <w:r>
        <w:rPr>
          <w:b/>
          <w:sz w:val="28"/>
        </w:rPr>
        <w:t xml:space="preserve">Результат виконання(скрін): </w:t>
      </w:r>
    </w:p>
    <w:p w:rsidR="008A0DFE" w:rsidRPr="005A65DE" w:rsidRDefault="008F4C87">
      <w:pPr>
        <w:spacing w:after="0" w:line="259" w:lineRule="auto"/>
        <w:ind w:left="360" w:firstLine="0"/>
        <w:rPr>
          <w:lang w:val="en-GB"/>
        </w:rPr>
      </w:pPr>
      <w:r>
        <w:rPr>
          <w:b/>
          <w:sz w:val="28"/>
        </w:rPr>
        <w:t xml:space="preserve"> </w:t>
      </w:r>
      <w:r w:rsidR="007C577B">
        <w:rPr>
          <w:noProof/>
        </w:rPr>
        <w:drawing>
          <wp:inline distT="0" distB="0" distL="0" distR="0" wp14:anchorId="57306A41" wp14:editId="45FB1B33">
            <wp:extent cx="6396355" cy="35979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FE" w:rsidRDefault="008F4C87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8A0DFE" w:rsidRDefault="008F4C87">
      <w:pPr>
        <w:spacing w:after="12" w:line="259" w:lineRule="auto"/>
        <w:ind w:left="0" w:firstLine="0"/>
      </w:pPr>
      <w:r>
        <w:rPr>
          <w:b/>
          <w:color w:val="000000"/>
        </w:rPr>
        <w:t xml:space="preserve"> </w:t>
      </w:r>
    </w:p>
    <w:p w:rsidR="008A0DFE" w:rsidRDefault="008F4C87">
      <w:pPr>
        <w:spacing w:after="0" w:line="253" w:lineRule="auto"/>
        <w:ind w:left="-5" w:right="419"/>
        <w:jc w:val="both"/>
      </w:pPr>
      <w:r>
        <w:rPr>
          <w:b/>
          <w:color w:val="000000"/>
          <w:sz w:val="28"/>
        </w:rPr>
        <w:t xml:space="preserve">Висновок: </w:t>
      </w:r>
      <w:r>
        <w:rPr>
          <w:color w:val="000000"/>
          <w:sz w:val="28"/>
        </w:rPr>
        <w:t>На даній лабораторній</w:t>
      </w:r>
      <w:r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роботі я </w:t>
      </w:r>
      <w:r w:rsidR="00554BD0">
        <w:rPr>
          <w:color w:val="000000"/>
          <w:sz w:val="28"/>
          <w:lang w:val="ru-RU"/>
        </w:rPr>
        <w:t>вивчив як робити фі</w:t>
      </w:r>
      <w:r w:rsidR="008C7E4C">
        <w:rPr>
          <w:color w:val="000000"/>
          <w:sz w:val="28"/>
          <w:lang w:val="ru-RU"/>
        </w:rPr>
        <w:t>ксоване меню з п</w:t>
      </w:r>
      <w:r w:rsidR="008C7E4C">
        <w:rPr>
          <w:color w:val="000000"/>
          <w:sz w:val="28"/>
        </w:rPr>
        <w:t>ідменю</w:t>
      </w:r>
      <w:r>
        <w:rPr>
          <w:color w:val="000000"/>
          <w:sz w:val="28"/>
        </w:rPr>
        <w:t>.</w:t>
      </w:r>
      <w:r>
        <w:rPr>
          <w:color w:val="000000"/>
        </w:rPr>
        <w:t xml:space="preserve"> </w:t>
      </w:r>
    </w:p>
    <w:p w:rsidR="008A0DFE" w:rsidRDefault="008F4C87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8A0DFE">
      <w:pgSz w:w="11904" w:h="16838"/>
      <w:pgMar w:top="850" w:right="415" w:bottom="857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4694"/>
    <w:multiLevelType w:val="hybridMultilevel"/>
    <w:tmpl w:val="9C74A408"/>
    <w:lvl w:ilvl="0" w:tplc="455A14E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E60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16D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167A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C843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8610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622C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ECFF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28FC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379ED"/>
    <w:multiLevelType w:val="hybridMultilevel"/>
    <w:tmpl w:val="8F4CD8F0"/>
    <w:lvl w:ilvl="0" w:tplc="F21A935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A879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474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3EDD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E53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E0D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DC3B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E8E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D25C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E6069"/>
    <w:multiLevelType w:val="hybridMultilevel"/>
    <w:tmpl w:val="A8622C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FE"/>
    <w:rsid w:val="000B1F1F"/>
    <w:rsid w:val="001C6AF5"/>
    <w:rsid w:val="001E70D6"/>
    <w:rsid w:val="0025598B"/>
    <w:rsid w:val="002E142C"/>
    <w:rsid w:val="00554BD0"/>
    <w:rsid w:val="00554DB2"/>
    <w:rsid w:val="005A65DE"/>
    <w:rsid w:val="007C577B"/>
    <w:rsid w:val="008A0DFE"/>
    <w:rsid w:val="008C7E4C"/>
    <w:rsid w:val="008F4C87"/>
    <w:rsid w:val="00DB6DD0"/>
    <w:rsid w:val="00F5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EF01"/>
  <w15:docId w15:val="{6B322F84-B9C0-4A3C-BF89-EBB008E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D0D0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3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2" w:lineRule="auto"/>
      <w:ind w:left="370" w:right="3116" w:hanging="10"/>
      <w:outlineLvl w:val="1"/>
    </w:pPr>
    <w:rPr>
      <w:rFonts w:ascii="Times New Roman" w:eastAsia="Times New Roman" w:hAnsi="Times New Roman" w:cs="Times New Roman"/>
      <w:b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D0D0D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E639-8B71-40CE-A71F-8CFD5A01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5</Pages>
  <Words>2971</Words>
  <Characters>1694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Dyda</dc:creator>
  <cp:keywords/>
  <cp:lastModifiedBy>User</cp:lastModifiedBy>
  <cp:revision>13</cp:revision>
  <dcterms:created xsi:type="dcterms:W3CDTF">2020-03-05T22:08:00Z</dcterms:created>
  <dcterms:modified xsi:type="dcterms:W3CDTF">2020-03-26T09:02:00Z</dcterms:modified>
</cp:coreProperties>
</file>