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BA7C" w14:textId="77777777" w:rsidR="00EE5CFF" w:rsidRDefault="00EE5CFF" w:rsidP="00EE5CFF">
      <w:pPr>
        <w:shd w:val="clear" w:color="auto" w:fill="FFFFFF" w:themeFill="background1"/>
        <w:ind w:left="720" w:firstLine="720"/>
        <w:rPr>
          <w:rFonts w:ascii="Arial" w:hAnsi="Arial" w:cs="Arial"/>
          <w:b/>
          <w:bCs/>
          <w:color w:val="0F4761" w:themeColor="accent1" w:themeShade="BF"/>
          <w:sz w:val="44"/>
          <w:szCs w:val="44"/>
        </w:rPr>
      </w:pPr>
      <w:r>
        <w:rPr>
          <w:rFonts w:ascii="Arial" w:hAnsi="Arial" w:cs="Arial"/>
          <w:b/>
          <w:bCs/>
          <w:color w:val="0F4761" w:themeColor="accent1" w:themeShade="BF"/>
          <w:sz w:val="44"/>
          <w:szCs w:val="44"/>
        </w:rPr>
        <w:t>AERO TRAVEL ANALYTICS</w:t>
      </w:r>
    </w:p>
    <w:p w14:paraId="3E421A4B" w14:textId="5F0EB1A2" w:rsidR="00EE5CFF" w:rsidRDefault="00EE5CFF" w:rsidP="00EE5CFF">
      <w:pPr>
        <w:rPr>
          <w:rFonts w:ascii="Arial" w:hAnsi="Arial" w:cs="Arial"/>
          <w:b/>
          <w:bCs/>
          <w:color w:val="000000" w:themeColor="text1"/>
          <w:sz w:val="28"/>
          <w:szCs w:val="28"/>
        </w:rPr>
      </w:pPr>
      <w:r>
        <w:rPr>
          <w:rFonts w:ascii="Arial" w:hAnsi="Arial" w:cs="Arial"/>
          <w:b/>
          <w:bCs/>
          <w:color w:val="000000" w:themeColor="text1"/>
          <w:sz w:val="28"/>
          <w:szCs w:val="28"/>
        </w:rPr>
        <w:t xml:space="preserve">                              </w:t>
      </w:r>
      <w:r w:rsidRPr="00EE5CFF">
        <w:rPr>
          <w:rFonts w:ascii="Arial" w:hAnsi="Arial" w:cs="Arial"/>
          <w:b/>
          <w:bCs/>
          <w:color w:val="000000" w:themeColor="text1"/>
          <w:sz w:val="28"/>
          <w:szCs w:val="28"/>
        </w:rPr>
        <w:t xml:space="preserve">Insights into Flight Performance </w:t>
      </w:r>
    </w:p>
    <w:p w14:paraId="20474CD2" w14:textId="77777777" w:rsidR="00EE5CFF" w:rsidRDefault="00EE5CFF" w:rsidP="00EE5CFF">
      <w:pPr>
        <w:rPr>
          <w:rFonts w:ascii="Arial" w:hAnsi="Arial" w:cs="Arial"/>
          <w:b/>
          <w:bCs/>
          <w:color w:val="000000" w:themeColor="text1"/>
          <w:sz w:val="28"/>
          <w:szCs w:val="28"/>
        </w:rPr>
      </w:pPr>
    </w:p>
    <w:p w14:paraId="5DB366B9" w14:textId="77777777" w:rsidR="00EE5CFF" w:rsidRDefault="00EE5CFF" w:rsidP="00EE5CFF">
      <w:pPr>
        <w:spacing w:line="276" w:lineRule="auto"/>
        <w:jc w:val="both"/>
        <w:rPr>
          <w:rFonts w:ascii="Arial" w:hAnsi="Arial" w:cs="Arial"/>
          <w:sz w:val="22"/>
          <w:szCs w:val="22"/>
        </w:rPr>
      </w:pPr>
      <w:r w:rsidRPr="008E65DF">
        <w:rPr>
          <w:rFonts w:ascii="Arial" w:hAnsi="Arial" w:cs="Arial"/>
          <w:b/>
          <w:bCs/>
        </w:rPr>
        <w:t>Objective</w:t>
      </w:r>
      <w:r w:rsidRPr="006F788F">
        <w:rPr>
          <w:rFonts w:ascii="Arial" w:hAnsi="Arial" w:cs="Arial"/>
          <w:sz w:val="22"/>
          <w:szCs w:val="22"/>
        </w:rPr>
        <w:t>:</w:t>
      </w:r>
    </w:p>
    <w:p w14:paraId="70803588" w14:textId="188FBF87" w:rsidR="00903480" w:rsidRDefault="00EE5CFF" w:rsidP="00EE5CFF">
      <w:pPr>
        <w:spacing w:line="276" w:lineRule="auto"/>
        <w:jc w:val="both"/>
      </w:pPr>
      <w:r w:rsidRPr="00EE5CFF">
        <w:t>To analyze and gain insights from historical flight data, including departure and arrival times, delays, cancellations, and other relevant factors, to identify patterns, trends, and potential areas for improvement in airline operations. The project aims to utilize data-driven approaches to enhance flight punctuality, minimize delays, improve customer satisfaction, and optimize overall airline performance.</w:t>
      </w:r>
    </w:p>
    <w:p w14:paraId="1DE0CE5C" w14:textId="77777777" w:rsidR="00EE5CFF" w:rsidRDefault="00EE5CFF" w:rsidP="00EE5CFF">
      <w:pPr>
        <w:spacing w:line="276" w:lineRule="auto"/>
        <w:jc w:val="both"/>
      </w:pPr>
    </w:p>
    <w:p w14:paraId="5408CD2E" w14:textId="155B10F7" w:rsidR="00EE5CFF" w:rsidRDefault="00EE5CFF" w:rsidP="00EE5CFF">
      <w:pPr>
        <w:spacing w:line="276" w:lineRule="auto"/>
        <w:jc w:val="both"/>
        <w:rPr>
          <w:rFonts w:ascii="Arial" w:hAnsi="Arial" w:cs="Arial"/>
          <w:sz w:val="22"/>
          <w:szCs w:val="22"/>
        </w:rPr>
      </w:pPr>
      <w:r>
        <w:rPr>
          <w:rFonts w:ascii="Arial" w:hAnsi="Arial" w:cs="Arial"/>
          <w:b/>
          <w:bCs/>
        </w:rPr>
        <w:t>Git hub Link</w:t>
      </w:r>
      <w:r w:rsidRPr="006F788F">
        <w:rPr>
          <w:rFonts w:ascii="Arial" w:hAnsi="Arial" w:cs="Arial"/>
          <w:sz w:val="22"/>
          <w:szCs w:val="22"/>
        </w:rPr>
        <w:t>:</w:t>
      </w:r>
      <w:r w:rsidR="005F461F" w:rsidRPr="005F461F">
        <w:t xml:space="preserve"> </w:t>
      </w:r>
      <w:hyperlink r:id="rId5" w:history="1">
        <w:r w:rsidR="005F461F" w:rsidRPr="00926787">
          <w:rPr>
            <w:rStyle w:val="Hyperlink"/>
            <w:rFonts w:ascii="Arial" w:hAnsi="Arial" w:cs="Arial"/>
            <w:sz w:val="22"/>
            <w:szCs w:val="22"/>
          </w:rPr>
          <w:t>https://github.com/komatineniapoorva/Aero-Travel-Analytics</w:t>
        </w:r>
      </w:hyperlink>
    </w:p>
    <w:p w14:paraId="433E9775" w14:textId="77777777" w:rsidR="005F461F" w:rsidRDefault="005F461F" w:rsidP="00EE5CFF">
      <w:pPr>
        <w:spacing w:line="276" w:lineRule="auto"/>
        <w:jc w:val="both"/>
        <w:rPr>
          <w:rFonts w:ascii="Arial" w:hAnsi="Arial" w:cs="Arial"/>
          <w:sz w:val="22"/>
          <w:szCs w:val="22"/>
        </w:rPr>
      </w:pPr>
    </w:p>
    <w:p w14:paraId="4DF3C6D6" w14:textId="77777777" w:rsidR="00EE5CFF" w:rsidRDefault="00EE5CFF" w:rsidP="00EE5CFF">
      <w:pPr>
        <w:spacing w:line="276" w:lineRule="auto"/>
        <w:jc w:val="both"/>
        <w:rPr>
          <w:rFonts w:ascii="Arial" w:hAnsi="Arial" w:cs="Arial"/>
          <w:sz w:val="22"/>
          <w:szCs w:val="22"/>
        </w:rPr>
      </w:pPr>
    </w:p>
    <w:p w14:paraId="5E67CC87" w14:textId="77777777" w:rsidR="00EE5CFF" w:rsidRDefault="00EE5CFF" w:rsidP="00EE5CFF">
      <w:pPr>
        <w:spacing w:line="276" w:lineRule="auto"/>
        <w:jc w:val="both"/>
        <w:rPr>
          <w:rFonts w:ascii="Arial" w:hAnsi="Arial" w:cs="Arial"/>
          <w:b/>
          <w:bCs/>
        </w:rPr>
      </w:pPr>
      <w:r w:rsidRPr="008E65DF">
        <w:rPr>
          <w:rFonts w:ascii="Arial" w:hAnsi="Arial" w:cs="Arial"/>
          <w:b/>
          <w:bCs/>
        </w:rPr>
        <w:t>Dataset Description:</w:t>
      </w:r>
    </w:p>
    <w:p w14:paraId="0FB99A79" w14:textId="1CDBC36F" w:rsidR="00EE5CFF" w:rsidRDefault="00EE5CFF" w:rsidP="00EE5CFF">
      <w:pPr>
        <w:spacing w:line="276" w:lineRule="auto"/>
        <w:jc w:val="both"/>
        <w:rPr>
          <w:rFonts w:ascii="Arial" w:hAnsi="Arial" w:cs="Arial"/>
          <w:sz w:val="22"/>
          <w:szCs w:val="22"/>
        </w:rPr>
      </w:pPr>
      <w:r w:rsidRPr="00EE5CFF">
        <w:rPr>
          <w:rFonts w:ascii="Arial" w:hAnsi="Arial" w:cs="Arial"/>
          <w:sz w:val="22"/>
          <w:szCs w:val="22"/>
        </w:rPr>
        <w:t>The flight data set contains essential columns providing details such as flight dates, airline information (name, DOT identifier, code), flight numbers, origin and destination airport codes, scheduled and actual departure/arrival times, departure and arrival delays, taxiing times, wheels-off and wheels-on times, elapsed times, air times, distances traveled, and various delay reasons (carrier, weather, NAS, security, late aircraft arrival). Additionally, it includes indicators for flight cancellations and diversions, along with cancellation reasons when applicable. This dataset facilitates in-depth analysis of flight operations, performance metrics, delay factors, and overall operational efficiency.</w:t>
      </w:r>
    </w:p>
    <w:p w14:paraId="27BD17D4" w14:textId="77777777" w:rsidR="00EE5CFF" w:rsidRDefault="00EE5CFF" w:rsidP="00EE5CFF">
      <w:pPr>
        <w:spacing w:line="276" w:lineRule="auto"/>
        <w:jc w:val="both"/>
        <w:rPr>
          <w:rFonts w:ascii="Arial" w:hAnsi="Arial" w:cs="Arial"/>
          <w:sz w:val="22"/>
          <w:szCs w:val="22"/>
        </w:rPr>
      </w:pPr>
    </w:p>
    <w:p w14:paraId="51588D5B" w14:textId="77777777" w:rsidR="000F0C9D" w:rsidRDefault="00EE5CFF" w:rsidP="000F0C9D">
      <w:pPr>
        <w:spacing w:line="276" w:lineRule="auto"/>
        <w:jc w:val="both"/>
        <w:rPr>
          <w:rFonts w:ascii="Arial" w:hAnsi="Arial" w:cs="Arial"/>
          <w:b/>
          <w:bCs/>
        </w:rPr>
      </w:pPr>
      <w:r w:rsidRPr="004629FA">
        <w:rPr>
          <w:rFonts w:ascii="Arial" w:hAnsi="Arial" w:cs="Arial"/>
          <w:b/>
          <w:bCs/>
        </w:rPr>
        <w:t>Observations:</w:t>
      </w:r>
      <w:r w:rsidR="000F0C9D" w:rsidRPr="000F0C9D">
        <w:rPr>
          <w:rFonts w:ascii="Segoe UI" w:eastAsia="Times New Roman" w:hAnsi="Segoe UI" w:cs="Segoe UI"/>
          <w:b/>
          <w:bCs/>
          <w:color w:val="ECECEC"/>
          <w:kern w:val="0"/>
          <w:bdr w:val="single" w:sz="2" w:space="0" w:color="E3E3E3" w:frame="1"/>
          <w14:ligatures w14:val="none"/>
        </w:rPr>
        <w:t xml:space="preserve"> </w:t>
      </w:r>
    </w:p>
    <w:p w14:paraId="343A36A3"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There are a total of 18 airlines operating in the dataset, managing a combined total of 7064 flights.</w:t>
      </w:r>
    </w:p>
    <w:p w14:paraId="5D2BE332" w14:textId="254CEBFA"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Cancellations are quite high, accounting for 91% of planned flights, but there has been a decrease post-2020. Diversions stand at 39% of all flights.</w:t>
      </w:r>
      <w:r>
        <w:rPr>
          <w:rFonts w:ascii="Arial" w:hAnsi="Arial" w:cs="Arial"/>
          <w:sz w:val="22"/>
          <w:szCs w:val="22"/>
        </w:rPr>
        <w:t xml:space="preserve"> </w:t>
      </w:r>
      <w:proofErr w:type="gramStart"/>
      <w:r w:rsidRPr="000F0C9D">
        <w:rPr>
          <w:rFonts w:ascii="Arial" w:hAnsi="Arial" w:cs="Arial"/>
          <w:sz w:val="22"/>
          <w:szCs w:val="22"/>
        </w:rPr>
        <w:t>average</w:t>
      </w:r>
      <w:proofErr w:type="gramEnd"/>
      <w:r w:rsidRPr="000F0C9D">
        <w:rPr>
          <w:rFonts w:ascii="Arial" w:hAnsi="Arial" w:cs="Arial"/>
          <w:sz w:val="22"/>
          <w:szCs w:val="22"/>
        </w:rPr>
        <w:t>, flights last 95 minutes.</w:t>
      </w:r>
    </w:p>
    <w:p w14:paraId="624522C2"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Southwest Airlines stands out with nearly 7000 flights managed efficiently and with minimal diversions. In contrast, United Airlines experiences longer average flight times, exceeding 100 minutes per flight.</w:t>
      </w:r>
    </w:p>
    <w:p w14:paraId="43641B99"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The top departure cities are Chicago, Atlanta, Dallas, Charlotte, and Denver, while the most frequented destinations are Atlanta, Chicago, Dallas, Denver, and New York.</w:t>
      </w:r>
    </w:p>
    <w:p w14:paraId="3BCA0EF1"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Sundays, Saturdays, and Mondays are the busiest days for flights, and there is a consistent increase in activity from February to December, with the lowest activity seen in May, March, and August.</w:t>
      </w:r>
    </w:p>
    <w:p w14:paraId="5250B291"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The average flight distance has peaked in recent years, averaging around 750 minutes.</w:t>
      </w:r>
    </w:p>
    <w:p w14:paraId="1B851E98" w14:textId="77777777" w:rsidR="000F0C9D" w:rsidRPr="000F0C9D" w:rsidRDefault="000F0C9D" w:rsidP="000F0C9D">
      <w:pPr>
        <w:pStyle w:val="ListParagraph"/>
        <w:numPr>
          <w:ilvl w:val="0"/>
          <w:numId w:val="4"/>
        </w:numPr>
        <w:spacing w:line="276" w:lineRule="auto"/>
        <w:jc w:val="both"/>
        <w:rPr>
          <w:rFonts w:ascii="Arial" w:hAnsi="Arial" w:cs="Arial"/>
          <w:sz w:val="22"/>
          <w:szCs w:val="22"/>
        </w:rPr>
      </w:pPr>
      <w:r w:rsidRPr="000F0C9D">
        <w:rPr>
          <w:rFonts w:ascii="Arial" w:hAnsi="Arial" w:cs="Arial"/>
          <w:sz w:val="22"/>
          <w:szCs w:val="22"/>
        </w:rPr>
        <w:t>Among the top departure cities are Chicago, Dallas, New York, Denver, Atlanta, Houston, Washington, Newark, Las Vegas, Orlando, Phoenix, Boston, Dallas, and Baltimore. Correspondingly, the most cancelled departures occur in these cities as well.</w:t>
      </w:r>
    </w:p>
    <w:p w14:paraId="71889077" w14:textId="5CF365A3" w:rsidR="00EE5CFF" w:rsidRDefault="00EE5CFF" w:rsidP="00EE5CFF">
      <w:pPr>
        <w:spacing w:line="276" w:lineRule="auto"/>
        <w:jc w:val="both"/>
        <w:rPr>
          <w:rFonts w:ascii="Arial" w:hAnsi="Arial" w:cs="Arial"/>
          <w:b/>
          <w:bCs/>
        </w:rPr>
      </w:pPr>
    </w:p>
    <w:p w14:paraId="4C61EA98" w14:textId="77777777" w:rsidR="00CD093A" w:rsidRDefault="00CD093A" w:rsidP="00EE5CFF">
      <w:pPr>
        <w:spacing w:line="276" w:lineRule="auto"/>
        <w:jc w:val="both"/>
        <w:rPr>
          <w:rFonts w:ascii="Arial" w:hAnsi="Arial" w:cs="Arial"/>
          <w:b/>
          <w:bCs/>
        </w:rPr>
      </w:pPr>
    </w:p>
    <w:p w14:paraId="0227C4D5" w14:textId="77777777" w:rsidR="000F0C9D" w:rsidRDefault="000F0C9D" w:rsidP="00EE5CFF">
      <w:pPr>
        <w:spacing w:line="276" w:lineRule="auto"/>
        <w:jc w:val="both"/>
        <w:rPr>
          <w:rFonts w:ascii="Arial" w:hAnsi="Arial" w:cs="Arial"/>
          <w:b/>
          <w:bCs/>
        </w:rPr>
      </w:pPr>
    </w:p>
    <w:p w14:paraId="348FBE61" w14:textId="77777777" w:rsidR="00CD093A" w:rsidRDefault="00CD093A" w:rsidP="00CD093A">
      <w:pPr>
        <w:spacing w:line="276" w:lineRule="auto"/>
        <w:jc w:val="both"/>
        <w:rPr>
          <w:rFonts w:ascii="Arial" w:hAnsi="Arial" w:cs="Arial"/>
          <w:b/>
          <w:bCs/>
        </w:rPr>
      </w:pPr>
      <w:r>
        <w:rPr>
          <w:rFonts w:ascii="Arial" w:hAnsi="Arial" w:cs="Arial"/>
          <w:b/>
          <w:bCs/>
        </w:rPr>
        <w:t>Recommendations:</w:t>
      </w:r>
    </w:p>
    <w:p w14:paraId="29B1C321" w14:textId="77777777" w:rsidR="00CD093A" w:rsidRDefault="00CD093A" w:rsidP="00CD093A">
      <w:pPr>
        <w:spacing w:line="276" w:lineRule="auto"/>
        <w:jc w:val="both"/>
        <w:rPr>
          <w:rFonts w:ascii="Arial" w:hAnsi="Arial" w:cs="Arial"/>
          <w:b/>
          <w:bCs/>
        </w:rPr>
      </w:pPr>
    </w:p>
    <w:p w14:paraId="16595947" w14:textId="77777777" w:rsidR="000F0C9D" w:rsidRPr="000F0C9D" w:rsidRDefault="00CD093A" w:rsidP="000F0C9D">
      <w:pPr>
        <w:pStyle w:val="ListParagraph"/>
        <w:numPr>
          <w:ilvl w:val="0"/>
          <w:numId w:val="2"/>
        </w:numPr>
        <w:spacing w:line="276" w:lineRule="auto"/>
        <w:jc w:val="both"/>
        <w:rPr>
          <w:rFonts w:ascii="Arial" w:hAnsi="Arial" w:cs="Arial"/>
          <w:b/>
          <w:bCs/>
        </w:rPr>
      </w:pPr>
      <w:r w:rsidRPr="000F0C9D">
        <w:rPr>
          <w:rFonts w:ascii="Arial" w:hAnsi="Arial" w:cs="Arial"/>
          <w:sz w:val="22"/>
          <w:szCs w:val="22"/>
        </w:rPr>
        <w:t>Continue the trend of reducing diversions by optimizing flight planning, considering alternate routes, and enhancing crew training for diverse scenarios.</w:t>
      </w:r>
    </w:p>
    <w:p w14:paraId="386DB16C" w14:textId="77777777" w:rsidR="000F0C9D" w:rsidRPr="000F0C9D" w:rsidRDefault="00CD093A" w:rsidP="000F0C9D">
      <w:pPr>
        <w:pStyle w:val="ListParagraph"/>
        <w:numPr>
          <w:ilvl w:val="0"/>
          <w:numId w:val="2"/>
        </w:numPr>
        <w:spacing w:line="276" w:lineRule="auto"/>
        <w:jc w:val="both"/>
        <w:rPr>
          <w:rFonts w:ascii="Arial" w:hAnsi="Arial" w:cs="Arial"/>
          <w:b/>
          <w:bCs/>
        </w:rPr>
      </w:pPr>
      <w:r w:rsidRPr="000F0C9D">
        <w:rPr>
          <w:rFonts w:ascii="Arial" w:hAnsi="Arial" w:cs="Arial"/>
          <w:sz w:val="22"/>
          <w:szCs w:val="22"/>
        </w:rPr>
        <w:t>Collaborate with stakeholders to reduce average flight times, particularly for airlines like United, through better airspace management, optimized flight paths, and improved ground operations.</w:t>
      </w:r>
    </w:p>
    <w:p w14:paraId="492964F6" w14:textId="77777777" w:rsidR="000F0C9D" w:rsidRPr="000F0C9D" w:rsidRDefault="00CD093A" w:rsidP="000F0C9D">
      <w:pPr>
        <w:pStyle w:val="ListParagraph"/>
        <w:numPr>
          <w:ilvl w:val="0"/>
          <w:numId w:val="2"/>
        </w:numPr>
        <w:spacing w:line="276" w:lineRule="auto"/>
        <w:jc w:val="both"/>
        <w:rPr>
          <w:rFonts w:ascii="Arial" w:hAnsi="Arial" w:cs="Arial"/>
          <w:b/>
          <w:bCs/>
        </w:rPr>
      </w:pPr>
      <w:r w:rsidRPr="000F0C9D">
        <w:rPr>
          <w:rFonts w:ascii="Arial" w:hAnsi="Arial" w:cs="Arial"/>
          <w:sz w:val="22"/>
          <w:szCs w:val="22"/>
        </w:rPr>
        <w:t>Streamline ground handling processes, improve turnaround times, and leverage technology for real-time monitoring and decision-making to enhance overall operational efficiency.</w:t>
      </w:r>
    </w:p>
    <w:p w14:paraId="3A8BBC06" w14:textId="5F7F0871" w:rsidR="000F0C9D" w:rsidRPr="000F0C9D" w:rsidRDefault="00CD093A" w:rsidP="000F0C9D">
      <w:pPr>
        <w:pStyle w:val="ListParagraph"/>
        <w:numPr>
          <w:ilvl w:val="0"/>
          <w:numId w:val="2"/>
        </w:numPr>
        <w:spacing w:line="276" w:lineRule="auto"/>
        <w:jc w:val="both"/>
        <w:rPr>
          <w:rFonts w:ascii="Arial" w:hAnsi="Arial" w:cs="Arial"/>
          <w:b/>
          <w:bCs/>
        </w:rPr>
      </w:pPr>
      <w:r w:rsidRPr="000F0C9D">
        <w:rPr>
          <w:rFonts w:ascii="Arial" w:hAnsi="Arial" w:cs="Arial"/>
          <w:sz w:val="22"/>
          <w:szCs w:val="22"/>
        </w:rPr>
        <w:t>Adjust flight schedules based on historical data to distribute workload evenly across days and months, reducing congestion on busiest days and optimizing resources throughout the year.</w:t>
      </w:r>
    </w:p>
    <w:p w14:paraId="551D7698" w14:textId="1DB90EF1" w:rsidR="005F461F" w:rsidRPr="000F0C9D" w:rsidRDefault="00CD093A" w:rsidP="000F0C9D">
      <w:pPr>
        <w:pStyle w:val="ListParagraph"/>
        <w:numPr>
          <w:ilvl w:val="0"/>
          <w:numId w:val="2"/>
        </w:numPr>
        <w:spacing w:line="276" w:lineRule="auto"/>
        <w:jc w:val="both"/>
        <w:rPr>
          <w:rFonts w:ascii="Arial" w:hAnsi="Arial" w:cs="Arial"/>
          <w:b/>
          <w:bCs/>
        </w:rPr>
      </w:pPr>
      <w:r w:rsidRPr="000F0C9D">
        <w:rPr>
          <w:rFonts w:ascii="Arial" w:hAnsi="Arial" w:cs="Arial"/>
          <w:sz w:val="22"/>
          <w:szCs w:val="22"/>
        </w:rPr>
        <w:t>Focus on passenger communication during disruptions, providing real-time updates, and implementing customer-centric policies to mitigate the impact of flight disruptions on travelers</w:t>
      </w:r>
      <w:r w:rsidRPr="000F0C9D">
        <w:rPr>
          <w:rFonts w:ascii="Arial" w:hAnsi="Arial" w:cs="Arial"/>
          <w:sz w:val="22"/>
          <w:szCs w:val="22"/>
        </w:rPr>
        <w:t>.</w:t>
      </w:r>
    </w:p>
    <w:p w14:paraId="60E69FF2" w14:textId="77777777" w:rsidR="005F461F" w:rsidRDefault="005F461F" w:rsidP="00EE5CFF">
      <w:pPr>
        <w:spacing w:line="276" w:lineRule="auto"/>
        <w:jc w:val="both"/>
        <w:rPr>
          <w:rFonts w:ascii="Arial" w:hAnsi="Arial" w:cs="Arial"/>
          <w:b/>
          <w:bCs/>
        </w:rPr>
      </w:pPr>
    </w:p>
    <w:p w14:paraId="41184E86" w14:textId="77777777" w:rsidR="005F461F" w:rsidRDefault="005F461F" w:rsidP="00EE5CFF">
      <w:pPr>
        <w:spacing w:line="276" w:lineRule="auto"/>
        <w:jc w:val="both"/>
        <w:rPr>
          <w:rFonts w:ascii="Arial" w:hAnsi="Arial" w:cs="Arial"/>
          <w:b/>
          <w:bCs/>
        </w:rPr>
      </w:pPr>
    </w:p>
    <w:p w14:paraId="1AE25F4C" w14:textId="77777777" w:rsidR="005F461F" w:rsidRDefault="005F461F" w:rsidP="00EE5CFF">
      <w:pPr>
        <w:spacing w:line="276" w:lineRule="auto"/>
        <w:jc w:val="both"/>
        <w:rPr>
          <w:rFonts w:ascii="Arial" w:hAnsi="Arial" w:cs="Arial"/>
          <w:b/>
          <w:bCs/>
        </w:rPr>
      </w:pPr>
    </w:p>
    <w:p w14:paraId="27B49AA4" w14:textId="77777777" w:rsidR="005F461F" w:rsidRDefault="005F461F" w:rsidP="00EE5CFF">
      <w:pPr>
        <w:spacing w:line="276" w:lineRule="auto"/>
        <w:jc w:val="both"/>
        <w:rPr>
          <w:rFonts w:ascii="Arial" w:hAnsi="Arial" w:cs="Arial"/>
          <w:b/>
          <w:bCs/>
        </w:rPr>
      </w:pPr>
    </w:p>
    <w:p w14:paraId="6E11E129" w14:textId="77777777" w:rsidR="005F461F" w:rsidRDefault="005F461F" w:rsidP="00EE5CFF">
      <w:pPr>
        <w:spacing w:line="276" w:lineRule="auto"/>
        <w:jc w:val="both"/>
        <w:rPr>
          <w:rFonts w:ascii="Arial" w:hAnsi="Arial" w:cs="Arial"/>
          <w:b/>
          <w:bCs/>
        </w:rPr>
      </w:pPr>
    </w:p>
    <w:p w14:paraId="46A3EB16" w14:textId="77777777" w:rsidR="005F461F" w:rsidRDefault="005F461F" w:rsidP="00EE5CFF">
      <w:pPr>
        <w:spacing w:line="276" w:lineRule="auto"/>
        <w:jc w:val="both"/>
        <w:rPr>
          <w:rFonts w:ascii="Arial" w:hAnsi="Arial" w:cs="Arial"/>
          <w:b/>
          <w:bCs/>
        </w:rPr>
      </w:pPr>
    </w:p>
    <w:p w14:paraId="27F0F793" w14:textId="77777777" w:rsidR="005F461F" w:rsidRDefault="005F461F" w:rsidP="00EE5CFF">
      <w:pPr>
        <w:spacing w:line="276" w:lineRule="auto"/>
        <w:jc w:val="both"/>
        <w:rPr>
          <w:rFonts w:ascii="Arial" w:hAnsi="Arial" w:cs="Arial"/>
          <w:b/>
          <w:bCs/>
        </w:rPr>
      </w:pPr>
    </w:p>
    <w:p w14:paraId="2EB4F3B5" w14:textId="77777777" w:rsidR="005F461F" w:rsidRDefault="005F461F" w:rsidP="00EE5CFF">
      <w:pPr>
        <w:spacing w:line="276" w:lineRule="auto"/>
        <w:jc w:val="both"/>
        <w:rPr>
          <w:rFonts w:ascii="Arial" w:hAnsi="Arial" w:cs="Arial"/>
          <w:b/>
          <w:bCs/>
        </w:rPr>
      </w:pPr>
    </w:p>
    <w:p w14:paraId="7580D6C3" w14:textId="77777777" w:rsidR="005F461F" w:rsidRDefault="005F461F" w:rsidP="00EE5CFF">
      <w:pPr>
        <w:spacing w:line="276" w:lineRule="auto"/>
        <w:jc w:val="both"/>
        <w:rPr>
          <w:rFonts w:ascii="Arial" w:hAnsi="Arial" w:cs="Arial"/>
          <w:b/>
          <w:bCs/>
        </w:rPr>
      </w:pPr>
    </w:p>
    <w:p w14:paraId="46E1BFAD" w14:textId="77777777" w:rsidR="005F461F" w:rsidRDefault="005F461F" w:rsidP="00EE5CFF">
      <w:pPr>
        <w:spacing w:line="276" w:lineRule="auto"/>
        <w:jc w:val="both"/>
        <w:rPr>
          <w:rFonts w:ascii="Arial" w:hAnsi="Arial" w:cs="Arial"/>
          <w:b/>
          <w:bCs/>
        </w:rPr>
      </w:pPr>
    </w:p>
    <w:p w14:paraId="0B61BC6F" w14:textId="77777777" w:rsidR="005F461F" w:rsidRDefault="005F461F" w:rsidP="00EE5CFF">
      <w:pPr>
        <w:spacing w:line="276" w:lineRule="auto"/>
        <w:jc w:val="both"/>
        <w:rPr>
          <w:rFonts w:ascii="Arial" w:hAnsi="Arial" w:cs="Arial"/>
          <w:b/>
          <w:bCs/>
        </w:rPr>
      </w:pPr>
    </w:p>
    <w:p w14:paraId="591FFB5F" w14:textId="77777777" w:rsidR="000F0C9D" w:rsidRDefault="000F0C9D" w:rsidP="00EE5CFF">
      <w:pPr>
        <w:spacing w:line="276" w:lineRule="auto"/>
        <w:jc w:val="both"/>
        <w:rPr>
          <w:rFonts w:ascii="Arial" w:hAnsi="Arial" w:cs="Arial"/>
          <w:b/>
          <w:bCs/>
        </w:rPr>
      </w:pPr>
    </w:p>
    <w:p w14:paraId="566F2A8B" w14:textId="77777777" w:rsidR="000F0C9D" w:rsidRDefault="000F0C9D" w:rsidP="00EE5CFF">
      <w:pPr>
        <w:spacing w:line="276" w:lineRule="auto"/>
        <w:jc w:val="both"/>
        <w:rPr>
          <w:rFonts w:ascii="Arial" w:hAnsi="Arial" w:cs="Arial"/>
          <w:b/>
          <w:bCs/>
        </w:rPr>
      </w:pPr>
    </w:p>
    <w:p w14:paraId="3F705701" w14:textId="77777777" w:rsidR="000F0C9D" w:rsidRDefault="000F0C9D" w:rsidP="00EE5CFF">
      <w:pPr>
        <w:spacing w:line="276" w:lineRule="auto"/>
        <w:jc w:val="both"/>
        <w:rPr>
          <w:rFonts w:ascii="Arial" w:hAnsi="Arial" w:cs="Arial"/>
          <w:b/>
          <w:bCs/>
        </w:rPr>
      </w:pPr>
    </w:p>
    <w:p w14:paraId="04656C45" w14:textId="77777777" w:rsidR="000F0C9D" w:rsidRDefault="000F0C9D" w:rsidP="00EE5CFF">
      <w:pPr>
        <w:spacing w:line="276" w:lineRule="auto"/>
        <w:jc w:val="both"/>
        <w:rPr>
          <w:rFonts w:ascii="Arial" w:hAnsi="Arial" w:cs="Arial"/>
          <w:b/>
          <w:bCs/>
        </w:rPr>
      </w:pPr>
    </w:p>
    <w:p w14:paraId="454060D8" w14:textId="77777777" w:rsidR="000F0C9D" w:rsidRDefault="000F0C9D" w:rsidP="00EE5CFF">
      <w:pPr>
        <w:spacing w:line="276" w:lineRule="auto"/>
        <w:jc w:val="both"/>
        <w:rPr>
          <w:rFonts w:ascii="Arial" w:hAnsi="Arial" w:cs="Arial"/>
          <w:b/>
          <w:bCs/>
        </w:rPr>
      </w:pPr>
    </w:p>
    <w:p w14:paraId="34788072" w14:textId="77777777" w:rsidR="000F0C9D" w:rsidRDefault="000F0C9D" w:rsidP="00EE5CFF">
      <w:pPr>
        <w:spacing w:line="276" w:lineRule="auto"/>
        <w:jc w:val="both"/>
        <w:rPr>
          <w:rFonts w:ascii="Arial" w:hAnsi="Arial" w:cs="Arial"/>
          <w:b/>
          <w:bCs/>
        </w:rPr>
      </w:pPr>
    </w:p>
    <w:p w14:paraId="0D6ABADC" w14:textId="77777777" w:rsidR="000F0C9D" w:rsidRDefault="000F0C9D" w:rsidP="00EE5CFF">
      <w:pPr>
        <w:spacing w:line="276" w:lineRule="auto"/>
        <w:jc w:val="both"/>
        <w:rPr>
          <w:rFonts w:ascii="Arial" w:hAnsi="Arial" w:cs="Arial"/>
          <w:b/>
          <w:bCs/>
        </w:rPr>
      </w:pPr>
    </w:p>
    <w:p w14:paraId="5E7DA958" w14:textId="77777777" w:rsidR="000F0C9D" w:rsidRDefault="000F0C9D" w:rsidP="00EE5CFF">
      <w:pPr>
        <w:spacing w:line="276" w:lineRule="auto"/>
        <w:jc w:val="both"/>
        <w:rPr>
          <w:rFonts w:ascii="Arial" w:hAnsi="Arial" w:cs="Arial"/>
          <w:b/>
          <w:bCs/>
        </w:rPr>
      </w:pPr>
    </w:p>
    <w:p w14:paraId="5ED307F5" w14:textId="77777777" w:rsidR="000F0C9D" w:rsidRDefault="000F0C9D" w:rsidP="00EE5CFF">
      <w:pPr>
        <w:spacing w:line="276" w:lineRule="auto"/>
        <w:jc w:val="both"/>
        <w:rPr>
          <w:rFonts w:ascii="Arial" w:hAnsi="Arial" w:cs="Arial"/>
          <w:b/>
          <w:bCs/>
        </w:rPr>
      </w:pPr>
    </w:p>
    <w:p w14:paraId="4FE00559" w14:textId="77777777" w:rsidR="000F0C9D" w:rsidRDefault="000F0C9D" w:rsidP="00EE5CFF">
      <w:pPr>
        <w:spacing w:line="276" w:lineRule="auto"/>
        <w:jc w:val="both"/>
        <w:rPr>
          <w:rFonts w:ascii="Arial" w:hAnsi="Arial" w:cs="Arial"/>
          <w:b/>
          <w:bCs/>
        </w:rPr>
      </w:pPr>
    </w:p>
    <w:p w14:paraId="2D207D16" w14:textId="77777777" w:rsidR="000F0C9D" w:rsidRDefault="000F0C9D" w:rsidP="00EE5CFF">
      <w:pPr>
        <w:spacing w:line="276" w:lineRule="auto"/>
        <w:jc w:val="both"/>
        <w:rPr>
          <w:rFonts w:ascii="Arial" w:hAnsi="Arial" w:cs="Arial"/>
          <w:b/>
          <w:bCs/>
        </w:rPr>
      </w:pPr>
    </w:p>
    <w:p w14:paraId="038CD078" w14:textId="77777777" w:rsidR="000F0C9D" w:rsidRDefault="000F0C9D" w:rsidP="00EE5CFF">
      <w:pPr>
        <w:spacing w:line="276" w:lineRule="auto"/>
        <w:jc w:val="both"/>
        <w:rPr>
          <w:rFonts w:ascii="Arial" w:hAnsi="Arial" w:cs="Arial"/>
          <w:b/>
          <w:bCs/>
        </w:rPr>
      </w:pPr>
    </w:p>
    <w:p w14:paraId="565D3E61" w14:textId="77777777" w:rsidR="005F461F" w:rsidRDefault="005F461F" w:rsidP="00EE5CFF">
      <w:pPr>
        <w:spacing w:line="276" w:lineRule="auto"/>
        <w:jc w:val="both"/>
        <w:rPr>
          <w:rFonts w:ascii="Arial" w:hAnsi="Arial" w:cs="Arial"/>
          <w:b/>
          <w:bCs/>
        </w:rPr>
      </w:pPr>
    </w:p>
    <w:p w14:paraId="6E12EABC" w14:textId="77777777" w:rsidR="005F461F" w:rsidRDefault="005F461F" w:rsidP="005F461F">
      <w:pPr>
        <w:spacing w:line="276" w:lineRule="auto"/>
        <w:jc w:val="both"/>
        <w:rPr>
          <w:rFonts w:ascii="Arial" w:hAnsi="Arial" w:cs="Arial"/>
          <w:b/>
          <w:bCs/>
        </w:rPr>
      </w:pPr>
      <w:r w:rsidRPr="00C14B0E">
        <w:rPr>
          <w:rFonts w:ascii="Arial" w:hAnsi="Arial" w:cs="Arial"/>
          <w:b/>
          <w:bCs/>
        </w:rPr>
        <w:t>Dashboard:</w:t>
      </w:r>
    </w:p>
    <w:p w14:paraId="387B5259" w14:textId="77777777" w:rsidR="005F461F" w:rsidRDefault="005F461F" w:rsidP="00EE5CFF">
      <w:pPr>
        <w:spacing w:line="276" w:lineRule="auto"/>
        <w:jc w:val="both"/>
        <w:rPr>
          <w:rFonts w:ascii="Arial" w:hAnsi="Arial" w:cs="Arial"/>
          <w:b/>
          <w:bCs/>
        </w:rPr>
      </w:pPr>
    </w:p>
    <w:p w14:paraId="0CA00265" w14:textId="36FC8EEE" w:rsidR="00EE5CFF" w:rsidRPr="005F461F" w:rsidRDefault="005F461F" w:rsidP="00EE5CFF">
      <w:pPr>
        <w:spacing w:line="276" w:lineRule="auto"/>
        <w:jc w:val="both"/>
        <w:rPr>
          <w:rFonts w:ascii="Arial" w:hAnsi="Arial" w:cs="Arial"/>
          <w:b/>
          <w:bCs/>
          <w:sz w:val="22"/>
          <w:szCs w:val="22"/>
        </w:rPr>
      </w:pPr>
      <w:r w:rsidRPr="005F461F">
        <w:rPr>
          <w:rFonts w:ascii="Arial" w:hAnsi="Arial" w:cs="Arial"/>
          <w:b/>
          <w:bCs/>
          <w:sz w:val="22"/>
          <w:szCs w:val="22"/>
        </w:rPr>
        <w:t>Flight Overview:</w:t>
      </w:r>
    </w:p>
    <w:p w14:paraId="047474B6" w14:textId="6126D6A3" w:rsidR="00EE5CFF" w:rsidRDefault="005F461F" w:rsidP="00EE5CFF">
      <w:pPr>
        <w:spacing w:line="276" w:lineRule="auto"/>
        <w:jc w:val="both"/>
        <w:rPr>
          <w:rFonts w:ascii="Arial" w:hAnsi="Arial" w:cs="Arial"/>
          <w:sz w:val="22"/>
          <w:szCs w:val="22"/>
        </w:rPr>
      </w:pPr>
      <w:r>
        <w:rPr>
          <w:rFonts w:ascii="Arial" w:hAnsi="Arial" w:cs="Arial"/>
          <w:noProof/>
          <w:sz w:val="22"/>
          <w:szCs w:val="22"/>
        </w:rPr>
        <w:drawing>
          <wp:inline distT="0" distB="0" distL="0" distR="0" wp14:anchorId="2A051B3C" wp14:editId="5CEBC556">
            <wp:extent cx="5943600" cy="3343910"/>
            <wp:effectExtent l="0" t="0" r="0" b="0"/>
            <wp:docPr id="13973031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03104" name="Picture 1" descr="A close-up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64202943" w14:textId="77777777" w:rsidR="005F461F" w:rsidRDefault="005F461F" w:rsidP="00EE5CFF">
      <w:pPr>
        <w:spacing w:line="276" w:lineRule="auto"/>
        <w:jc w:val="both"/>
        <w:rPr>
          <w:rFonts w:ascii="Arial" w:hAnsi="Arial" w:cs="Arial"/>
          <w:sz w:val="22"/>
          <w:szCs w:val="22"/>
        </w:rPr>
      </w:pPr>
    </w:p>
    <w:p w14:paraId="27794746" w14:textId="22BB2F4D" w:rsidR="005F461F" w:rsidRPr="005F461F" w:rsidRDefault="005F461F" w:rsidP="00EE5CFF">
      <w:pPr>
        <w:spacing w:line="276" w:lineRule="auto"/>
        <w:jc w:val="both"/>
        <w:rPr>
          <w:rFonts w:ascii="Arial" w:hAnsi="Arial" w:cs="Arial"/>
          <w:b/>
          <w:bCs/>
          <w:sz w:val="22"/>
          <w:szCs w:val="22"/>
        </w:rPr>
      </w:pPr>
      <w:r w:rsidRPr="005F461F">
        <w:rPr>
          <w:rFonts w:ascii="Arial" w:hAnsi="Arial" w:cs="Arial"/>
          <w:b/>
          <w:bCs/>
          <w:sz w:val="22"/>
          <w:szCs w:val="22"/>
        </w:rPr>
        <w:t>Flight Metrics:</w:t>
      </w:r>
    </w:p>
    <w:p w14:paraId="6808DACA" w14:textId="57A3D441" w:rsidR="005F461F" w:rsidRPr="00EE5CFF" w:rsidRDefault="005F461F" w:rsidP="00EE5CFF">
      <w:pPr>
        <w:spacing w:line="276" w:lineRule="auto"/>
        <w:jc w:val="both"/>
        <w:rPr>
          <w:rFonts w:ascii="Arial" w:hAnsi="Arial" w:cs="Arial"/>
          <w:sz w:val="22"/>
          <w:szCs w:val="22"/>
        </w:rPr>
      </w:pPr>
      <w:r>
        <w:rPr>
          <w:rFonts w:ascii="Arial" w:hAnsi="Arial" w:cs="Arial"/>
          <w:noProof/>
          <w:sz w:val="22"/>
          <w:szCs w:val="22"/>
        </w:rPr>
        <w:drawing>
          <wp:inline distT="0" distB="0" distL="0" distR="0" wp14:anchorId="4312A45E" wp14:editId="0412B664">
            <wp:extent cx="5943600" cy="3370580"/>
            <wp:effectExtent l="0" t="0" r="0" b="0"/>
            <wp:docPr id="43314690"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690" name="Picture 2" descr="A close-up of a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sectPr w:rsidR="005F461F" w:rsidRPr="00EE5C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B2845"/>
    <w:multiLevelType w:val="hybridMultilevel"/>
    <w:tmpl w:val="4C4E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56863"/>
    <w:multiLevelType w:val="hybridMultilevel"/>
    <w:tmpl w:val="DE5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45C1C"/>
    <w:multiLevelType w:val="multilevel"/>
    <w:tmpl w:val="85D25572"/>
    <w:lvl w:ilvl="0">
      <w:start w:val="1"/>
      <w:numFmt w:val="decimal"/>
      <w:lvlText w:val="%1."/>
      <w:lvlJc w:val="left"/>
      <w:pPr>
        <w:tabs>
          <w:tab w:val="num" w:pos="720"/>
        </w:tabs>
        <w:ind w:left="720" w:hanging="360"/>
      </w:pPr>
      <w:rPr>
        <w:rFonts w:ascii="Arial" w:eastAsiaTheme="minorHAnsi" w:hAnsi="Arial" w:cs="Arial"/>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D320A"/>
    <w:multiLevelType w:val="multilevel"/>
    <w:tmpl w:val="BDB0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625451">
    <w:abstractNumId w:val="2"/>
  </w:num>
  <w:num w:numId="2" w16cid:durableId="915407208">
    <w:abstractNumId w:val="0"/>
  </w:num>
  <w:num w:numId="3" w16cid:durableId="213005124">
    <w:abstractNumId w:val="3"/>
  </w:num>
  <w:num w:numId="4" w16cid:durableId="110731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FF"/>
    <w:rsid w:val="000F0C9D"/>
    <w:rsid w:val="001D79A3"/>
    <w:rsid w:val="00217B8A"/>
    <w:rsid w:val="005F461F"/>
    <w:rsid w:val="00903480"/>
    <w:rsid w:val="00CD093A"/>
    <w:rsid w:val="00EE5C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04BE3C"/>
  <w15:chartTrackingRefBased/>
  <w15:docId w15:val="{69486F65-247D-3940-9238-404F6A0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FF"/>
    <w:rPr>
      <w:rFonts w:eastAsiaTheme="majorEastAsia" w:cstheme="majorBidi"/>
      <w:color w:val="272727" w:themeColor="text1" w:themeTint="D8"/>
    </w:rPr>
  </w:style>
  <w:style w:type="paragraph" w:styleId="Title">
    <w:name w:val="Title"/>
    <w:basedOn w:val="Normal"/>
    <w:next w:val="Normal"/>
    <w:link w:val="TitleChar"/>
    <w:uiPriority w:val="10"/>
    <w:qFormat/>
    <w:rsid w:val="00EE5C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5CFF"/>
    <w:rPr>
      <w:i/>
      <w:iCs/>
      <w:color w:val="404040" w:themeColor="text1" w:themeTint="BF"/>
    </w:rPr>
  </w:style>
  <w:style w:type="paragraph" w:styleId="ListParagraph">
    <w:name w:val="List Paragraph"/>
    <w:basedOn w:val="Normal"/>
    <w:uiPriority w:val="34"/>
    <w:qFormat/>
    <w:rsid w:val="00EE5CFF"/>
    <w:pPr>
      <w:ind w:left="720"/>
      <w:contextualSpacing/>
    </w:pPr>
  </w:style>
  <w:style w:type="character" w:styleId="IntenseEmphasis">
    <w:name w:val="Intense Emphasis"/>
    <w:basedOn w:val="DefaultParagraphFont"/>
    <w:uiPriority w:val="21"/>
    <w:qFormat/>
    <w:rsid w:val="00EE5CFF"/>
    <w:rPr>
      <w:i/>
      <w:iCs/>
      <w:color w:val="0F4761" w:themeColor="accent1" w:themeShade="BF"/>
    </w:rPr>
  </w:style>
  <w:style w:type="paragraph" w:styleId="IntenseQuote">
    <w:name w:val="Intense Quote"/>
    <w:basedOn w:val="Normal"/>
    <w:next w:val="Normal"/>
    <w:link w:val="IntenseQuoteChar"/>
    <w:uiPriority w:val="30"/>
    <w:qFormat/>
    <w:rsid w:val="00EE5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FF"/>
    <w:rPr>
      <w:i/>
      <w:iCs/>
      <w:color w:val="0F4761" w:themeColor="accent1" w:themeShade="BF"/>
    </w:rPr>
  </w:style>
  <w:style w:type="character" w:styleId="IntenseReference">
    <w:name w:val="Intense Reference"/>
    <w:basedOn w:val="DefaultParagraphFont"/>
    <w:uiPriority w:val="32"/>
    <w:qFormat/>
    <w:rsid w:val="00EE5CFF"/>
    <w:rPr>
      <w:b/>
      <w:bCs/>
      <w:smallCaps/>
      <w:color w:val="0F4761" w:themeColor="accent1" w:themeShade="BF"/>
      <w:spacing w:val="5"/>
    </w:rPr>
  </w:style>
  <w:style w:type="character" w:styleId="Hyperlink">
    <w:name w:val="Hyperlink"/>
    <w:basedOn w:val="DefaultParagraphFont"/>
    <w:uiPriority w:val="99"/>
    <w:unhideWhenUsed/>
    <w:rsid w:val="005F461F"/>
    <w:rPr>
      <w:color w:val="467886" w:themeColor="hyperlink"/>
      <w:u w:val="single"/>
    </w:rPr>
  </w:style>
  <w:style w:type="character" w:styleId="UnresolvedMention">
    <w:name w:val="Unresolved Mention"/>
    <w:basedOn w:val="DefaultParagraphFont"/>
    <w:uiPriority w:val="99"/>
    <w:semiHidden/>
    <w:unhideWhenUsed/>
    <w:rsid w:val="005F461F"/>
    <w:rPr>
      <w:color w:val="605E5C"/>
      <w:shd w:val="clear" w:color="auto" w:fill="E1DFDD"/>
    </w:rPr>
  </w:style>
  <w:style w:type="paragraph" w:styleId="NormalWeb">
    <w:name w:val="Normal (Web)"/>
    <w:basedOn w:val="Normal"/>
    <w:uiPriority w:val="99"/>
    <w:semiHidden/>
    <w:unhideWhenUsed/>
    <w:rsid w:val="000F0C9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0809">
      <w:bodyDiv w:val="1"/>
      <w:marLeft w:val="0"/>
      <w:marRight w:val="0"/>
      <w:marTop w:val="0"/>
      <w:marBottom w:val="0"/>
      <w:divBdr>
        <w:top w:val="none" w:sz="0" w:space="0" w:color="auto"/>
        <w:left w:val="none" w:sz="0" w:space="0" w:color="auto"/>
        <w:bottom w:val="none" w:sz="0" w:space="0" w:color="auto"/>
        <w:right w:val="none" w:sz="0" w:space="0" w:color="auto"/>
      </w:divBdr>
    </w:div>
    <w:div w:id="1221867935">
      <w:bodyDiv w:val="1"/>
      <w:marLeft w:val="0"/>
      <w:marRight w:val="0"/>
      <w:marTop w:val="0"/>
      <w:marBottom w:val="0"/>
      <w:divBdr>
        <w:top w:val="none" w:sz="0" w:space="0" w:color="auto"/>
        <w:left w:val="none" w:sz="0" w:space="0" w:color="auto"/>
        <w:bottom w:val="none" w:sz="0" w:space="0" w:color="auto"/>
        <w:right w:val="none" w:sz="0" w:space="0" w:color="auto"/>
      </w:divBdr>
    </w:div>
    <w:div w:id="1656452504">
      <w:bodyDiv w:val="1"/>
      <w:marLeft w:val="0"/>
      <w:marRight w:val="0"/>
      <w:marTop w:val="0"/>
      <w:marBottom w:val="0"/>
      <w:divBdr>
        <w:top w:val="none" w:sz="0" w:space="0" w:color="auto"/>
        <w:left w:val="none" w:sz="0" w:space="0" w:color="auto"/>
        <w:bottom w:val="none" w:sz="0" w:space="0" w:color="auto"/>
        <w:right w:val="none" w:sz="0" w:space="0" w:color="auto"/>
      </w:divBdr>
    </w:div>
    <w:div w:id="19396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omatineniapoorva/Aero-Travel-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Komatineni</dc:creator>
  <cp:keywords/>
  <dc:description/>
  <cp:lastModifiedBy>Apoorva Komatineni</cp:lastModifiedBy>
  <cp:revision>3</cp:revision>
  <dcterms:created xsi:type="dcterms:W3CDTF">2024-03-13T21:45:00Z</dcterms:created>
  <dcterms:modified xsi:type="dcterms:W3CDTF">2024-03-14T15:52:00Z</dcterms:modified>
</cp:coreProperties>
</file>