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2DC" w:rsidRDefault="008B62DC" w:rsidP="008B62DC">
      <w:pPr>
        <w:pStyle w:val="1"/>
        <w:ind w:left="960"/>
      </w:pPr>
      <w:bookmarkStart w:id="0" w:name="_GoBack"/>
    </w:p>
    <w:bookmarkEnd w:id="0"/>
    <w:p w:rsidR="00561E60" w:rsidRDefault="008B62DC" w:rsidP="00E41B87">
      <w:pPr>
        <w:pStyle w:val="1"/>
      </w:pPr>
    </w:p>
    <w:p w:rsidR="00E41B87" w:rsidRDefault="00E41B87" w:rsidP="00E41B87">
      <w:pPr>
        <w:pStyle w:val="1"/>
      </w:pPr>
      <w:r>
        <w:rPr>
          <w:rFonts w:hint="eastAsia"/>
        </w:rPr>
        <w:t>キーワード</w:t>
      </w:r>
    </w:p>
    <w:p w:rsidR="00E41B87" w:rsidRDefault="00E41B87" w:rsidP="00E41B87">
      <w:pPr>
        <w:pStyle w:val="2"/>
      </w:pPr>
      <w:r>
        <w:rPr>
          <w:rFonts w:hint="eastAsia"/>
        </w:rPr>
        <w:t>電流注入</w:t>
      </w:r>
    </w:p>
    <w:p w:rsidR="00E41B87" w:rsidRDefault="00E41B87" w:rsidP="00E41B87">
      <w:pPr>
        <w:pStyle w:val="2"/>
      </w:pPr>
      <w:proofErr w:type="spellStart"/>
      <w:r>
        <w:rPr>
          <w:rFonts w:hint="eastAsia"/>
        </w:rPr>
        <w:t>I</w:t>
      </w:r>
      <w:r>
        <w:t>nGaAs</w:t>
      </w:r>
      <w:proofErr w:type="spellEnd"/>
    </w:p>
    <w:p w:rsidR="00E41B87" w:rsidRDefault="00E41B87" w:rsidP="00E41B87">
      <w:pPr>
        <w:pStyle w:val="2"/>
      </w:pPr>
      <w:r>
        <w:rPr>
          <w:rFonts w:hint="eastAsia"/>
        </w:rPr>
        <w:t>高利得</w:t>
      </w:r>
    </w:p>
    <w:p w:rsidR="00E41B87" w:rsidRDefault="00E41B87" w:rsidP="00E41B87">
      <w:pPr>
        <w:pStyle w:val="2"/>
      </w:pPr>
      <w:r>
        <w:rPr>
          <w:rFonts w:hint="eastAsia"/>
        </w:rPr>
        <w:t>利得スイッチング</w:t>
      </w:r>
    </w:p>
    <w:p w:rsidR="00E41B87" w:rsidRDefault="00E41B87" w:rsidP="00E41B87">
      <w:pPr>
        <w:pStyle w:val="2"/>
        <w:rPr>
          <w:rFonts w:hint="eastAsia"/>
        </w:rPr>
      </w:pPr>
    </w:p>
    <w:p w:rsidR="00E41B87" w:rsidRDefault="009751BA" w:rsidP="00E41B87">
      <w:pPr>
        <w:pStyle w:val="1"/>
      </w:pPr>
      <w:r>
        <w:rPr>
          <w:rFonts w:hint="eastAsia"/>
        </w:rPr>
        <w:t>序論</w:t>
      </w:r>
    </w:p>
    <w:p w:rsidR="008B62DC" w:rsidRDefault="008B62DC" w:rsidP="008B62DC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:rsidR="00E41B87" w:rsidRDefault="00E41B87" w:rsidP="008B62DC">
      <w:pPr>
        <w:pStyle w:val="3"/>
        <w:ind w:left="960"/>
      </w:pPr>
      <w:r>
        <w:rPr>
          <w:rFonts w:hint="eastAsia"/>
        </w:rPr>
        <w:t>半導体レーザー</w:t>
      </w:r>
    </w:p>
    <w:p w:rsidR="00E41B87" w:rsidRDefault="00E41B87" w:rsidP="008B62DC">
      <w:pPr>
        <w:pStyle w:val="4"/>
        <w:ind w:left="960"/>
      </w:pPr>
      <w:r>
        <w:rPr>
          <w:rFonts w:hint="eastAsia"/>
        </w:rPr>
        <w:t>定常発振</w:t>
      </w:r>
    </w:p>
    <w:p w:rsidR="00E41B87" w:rsidRDefault="00E41B87" w:rsidP="008B62DC">
      <w:pPr>
        <w:pStyle w:val="4"/>
        <w:ind w:left="960"/>
      </w:pPr>
      <w:r>
        <w:rPr>
          <w:rFonts w:hint="eastAsia"/>
        </w:rPr>
        <w:t>利得スイッチング動作</w:t>
      </w:r>
    </w:p>
    <w:p w:rsidR="00E41B87" w:rsidRDefault="00E41B87" w:rsidP="008B62DC">
      <w:pPr>
        <w:pStyle w:val="5"/>
        <w:ind w:left="1920"/>
      </w:pPr>
      <w:r>
        <w:rPr>
          <w:rFonts w:hint="eastAsia"/>
        </w:rPr>
        <w:t>過去の研究</w:t>
      </w:r>
    </w:p>
    <w:p w:rsidR="00E41B87" w:rsidRDefault="00E41B87" w:rsidP="00E41B87">
      <w:pPr>
        <w:pStyle w:val="2"/>
        <w:ind w:left="960"/>
        <w:rPr>
          <w:rFonts w:hint="eastAsia"/>
        </w:rPr>
      </w:pPr>
      <w:r>
        <w:rPr>
          <w:rFonts w:hint="eastAsia"/>
        </w:rPr>
        <w:t>本研究の目的</w:t>
      </w:r>
    </w:p>
    <w:p w:rsidR="00E41B87" w:rsidRDefault="00E41B87" w:rsidP="00E41B87">
      <w:pPr>
        <w:pStyle w:val="1"/>
        <w:ind w:leftChars="166" w:left="398"/>
      </w:pPr>
      <w:r>
        <w:rPr>
          <w:rFonts w:hint="eastAsia"/>
        </w:rPr>
        <w:t>実験方法</w:t>
      </w:r>
    </w:p>
    <w:p w:rsidR="00E41B87" w:rsidRDefault="00E41B87" w:rsidP="00E41B87">
      <w:pPr>
        <w:pStyle w:val="2"/>
        <w:ind w:leftChars="166" w:left="398"/>
      </w:pPr>
      <w:r>
        <w:rPr>
          <w:rFonts w:hint="eastAsia"/>
        </w:rPr>
        <w:t>試料作製</w:t>
      </w:r>
    </w:p>
    <w:p w:rsidR="00E41B87" w:rsidRDefault="00E41B87" w:rsidP="00E41B87">
      <w:pPr>
        <w:pStyle w:val="2"/>
        <w:ind w:leftChars="166" w:left="398"/>
        <w:rPr>
          <w:rFonts w:hint="eastAsia"/>
        </w:rPr>
      </w:pPr>
      <w:r>
        <w:rPr>
          <w:rFonts w:hint="eastAsia"/>
        </w:rPr>
        <w:t>電流注入測定実験</w:t>
      </w:r>
    </w:p>
    <w:sectPr w:rsidR="00E41B87" w:rsidSect="00696E4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87"/>
    <w:rsid w:val="00696E41"/>
    <w:rsid w:val="008B62DC"/>
    <w:rsid w:val="009751BA"/>
    <w:rsid w:val="00C65E03"/>
    <w:rsid w:val="00C855DD"/>
    <w:rsid w:val="00DA03E5"/>
    <w:rsid w:val="00E4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F525A"/>
  <w14:defaultImageDpi w14:val="32767"/>
  <w15:chartTrackingRefBased/>
  <w15:docId w15:val="{84C086DF-E331-A245-B075-7B870F3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B87"/>
    <w:pPr>
      <w:keepNext/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E41B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41B8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E41B8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8B62D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E41B8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8B62D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小松原　望</dc:creator>
  <cp:keywords/>
  <dc:description/>
  <cp:lastModifiedBy>小松原　望</cp:lastModifiedBy>
  <cp:revision>2</cp:revision>
  <dcterms:created xsi:type="dcterms:W3CDTF">2019-01-08T04:17:00Z</dcterms:created>
  <dcterms:modified xsi:type="dcterms:W3CDTF">2019-01-08T09:32:00Z</dcterms:modified>
</cp:coreProperties>
</file>