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0"/>
        <w:ind w:left="0" w:right="0" w:hanging="0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drawing>
          <wp:inline distT="0" distB="0" distL="0" distR="0">
            <wp:extent cx="1959610" cy="589915"/>
            <wp:effectExtent l="0" t="0" r="0" b="0"/>
            <wp:docPr id="1" name="Picture 34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3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cs="Calibri" w:ascii="Calibri" w:hAnsi="Calibri"/>
          <w:b/>
          <w:sz w:val="24"/>
          <w:szCs w:val="24"/>
        </w:rPr>
        <w:t>FACULTY OF INFORMATION TECHNOLOGY</w:t>
      </w:r>
    </w:p>
    <w:p>
      <w:pPr>
        <w:pStyle w:val="Normal"/>
        <w:shd w:fill="BFBFBF" w:val="clear"/>
        <w:bidi w:val="0"/>
        <w:spacing w:lineRule="auto" w:line="240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cs="Calibri" w:ascii="Calibri" w:hAnsi="Calibri"/>
          <w:b/>
          <w:sz w:val="24"/>
          <w:szCs w:val="24"/>
        </w:rPr>
        <w:t>Programming</w:t>
      </w:r>
      <w:r>
        <w:rPr>
          <w:rFonts w:cs="Calibri" w:ascii="Calibri" w:hAnsi="Calibri"/>
          <w:b/>
          <w:sz w:val="24"/>
          <w:szCs w:val="24"/>
        </w:rPr>
        <w:t xml:space="preserve"> 621</w:t>
      </w:r>
    </w:p>
    <w:p>
      <w:pPr>
        <w:pStyle w:val="Normal"/>
        <w:bidi w:val="0"/>
        <w:spacing w:lineRule="auto" w:line="240"/>
        <w:jc w:val="center"/>
        <w:rPr>
          <w:rFonts w:ascii="Calibri" w:hAnsi="Calibri" w:cs="Calibri"/>
          <w:b/>
          <w:sz w:val="24"/>
          <w:szCs w:val="24"/>
        </w:rPr>
      </w:pPr>
      <w:r>
        <w:rPr>
          <w:rFonts w:cs="Calibri" w:ascii="Calibri" w:hAnsi="Calibri"/>
          <w:b/>
          <w:position w:val="0"/>
          <w:sz w:val="24"/>
          <w:sz w:val="24"/>
          <w:szCs w:val="24"/>
          <w:vertAlign w:val="baseline"/>
        </w:rPr>
        <w:t>1st</w:t>
      </w:r>
      <w:r>
        <w:rPr>
          <w:rFonts w:cs="Calibri" w:ascii="Calibri" w:hAnsi="Calibri"/>
          <w:b/>
          <w:sz w:val="24"/>
          <w:szCs w:val="24"/>
        </w:rPr>
        <w:t xml:space="preserve"> SEMESTER ASSIGNMENT</w:t>
      </w:r>
    </w:p>
    <w:p>
      <w:pPr>
        <w:pStyle w:val="Normal"/>
        <w:bidi w:val="0"/>
        <w:spacing w:lineRule="auto" w:line="240" w:before="0" w:after="0"/>
        <w:ind w:left="14" w:right="0" w:hanging="14"/>
        <w:jc w:val="left"/>
        <w:rPr>
          <w:rFonts w:ascii="Calibri" w:hAnsi="Calibri" w:cs="Calibri"/>
          <w:bCs/>
          <w:sz w:val="24"/>
          <w:szCs w:val="24"/>
        </w:rPr>
      </w:pPr>
      <w:r>
        <w:rPr>
          <w:rFonts w:cs="Calibri" w:ascii="Calibri" w:hAnsi="Calibri"/>
          <w:b/>
          <w:sz w:val="24"/>
          <w:szCs w:val="24"/>
        </w:rPr>
        <w:t xml:space="preserve">Name &amp; Surname: </w:t>
      </w:r>
      <w:r>
        <w:rPr>
          <w:rFonts w:cs="Calibri" w:ascii="Calibri" w:hAnsi="Calibri"/>
          <w:b w:val="false"/>
          <w:bCs w:val="false"/>
          <w:sz w:val="24"/>
          <w:szCs w:val="24"/>
        </w:rPr>
        <w:t>Tawana Kombora</w:t>
      </w:r>
      <w:r>
        <w:rPr>
          <w:rFonts w:cs="Calibri" w:ascii="Calibri" w:hAnsi="Calibri"/>
          <w:b/>
          <w:sz w:val="24"/>
          <w:szCs w:val="24"/>
        </w:rPr>
        <w:tab/>
        <w:tab/>
        <w:t xml:space="preserve">ICAS/ITS No: </w:t>
      </w:r>
      <w:r>
        <w:rPr>
          <w:rFonts w:cs="Calibri" w:ascii="Calibri" w:hAnsi="Calibri"/>
          <w:b w:val="false"/>
          <w:bCs w:val="false"/>
          <w:sz w:val="24"/>
          <w:szCs w:val="24"/>
        </w:rPr>
        <w:t>402202621</w:t>
      </w:r>
    </w:p>
    <w:p>
      <w:pPr>
        <w:pStyle w:val="Normal"/>
        <w:bidi w:val="0"/>
        <w:spacing w:lineRule="auto" w:line="240" w:before="0" w:after="0"/>
        <w:ind w:left="9" w:right="0" w:hanging="10"/>
        <w:jc w:val="left"/>
        <w:rPr>
          <w:rFonts w:ascii="Calibri" w:hAnsi="Calibri" w:cs="Calibri"/>
          <w:bCs/>
          <w:sz w:val="24"/>
          <w:szCs w:val="24"/>
        </w:rPr>
      </w:pPr>
      <w:r>
        <w:rPr>
          <w:rFonts w:cs="Calibri" w:ascii="Calibri" w:hAnsi="Calibri"/>
          <w:b/>
          <w:sz w:val="24"/>
          <w:szCs w:val="24"/>
        </w:rPr>
        <w:t>Qualification:</w:t>
      </w:r>
      <w:r>
        <w:rPr>
          <w:rFonts w:cs="Calibri" w:ascii="Calibri" w:hAnsi="Calibri"/>
          <w:bCs/>
          <w:sz w:val="24"/>
          <w:szCs w:val="24"/>
        </w:rPr>
        <w:t xml:space="preserve"> BSc I.T</w:t>
      </w:r>
      <w:r>
        <w:rPr>
          <w:rFonts w:cs="Calibri" w:ascii="Calibri" w:hAnsi="Calibri"/>
          <w:b/>
          <w:sz w:val="24"/>
          <w:szCs w:val="24"/>
        </w:rPr>
        <w:tab/>
        <w:tab/>
        <w:t xml:space="preserve">Semester: </w:t>
      </w:r>
      <w:r>
        <w:rPr>
          <w:rFonts w:cs="Calibri" w:ascii="Calibri" w:hAnsi="Calibri"/>
          <w:b w:val="false"/>
          <w:bCs w:val="false"/>
          <w:sz w:val="24"/>
          <w:szCs w:val="24"/>
        </w:rPr>
        <w:t>1st</w:t>
      </w:r>
      <w:r>
        <w:rPr>
          <w:rFonts w:cs="Calibri" w:ascii="Calibri" w:hAnsi="Calibri"/>
          <w:b/>
          <w:sz w:val="24"/>
          <w:szCs w:val="24"/>
        </w:rPr>
        <w:tab/>
        <w:tab/>
        <w:t>Module Name:</w:t>
      </w:r>
      <w:r>
        <w:rPr>
          <w:rFonts w:cs="Calibri" w:ascii="Calibri" w:hAnsi="Calibri"/>
          <w:b w:val="false"/>
          <w:bCs w:val="false"/>
          <w:sz w:val="24"/>
          <w:szCs w:val="24"/>
        </w:rPr>
        <w:t xml:space="preserve"> </w:t>
      </w:r>
      <w:r>
        <w:rPr>
          <w:rFonts w:cs="Calibri" w:ascii="Calibri" w:hAnsi="Calibri"/>
          <w:b w:val="false"/>
          <w:bCs w:val="false"/>
          <w:sz w:val="24"/>
          <w:szCs w:val="24"/>
        </w:rPr>
        <w:t>Programming</w:t>
      </w:r>
      <w:r>
        <w:rPr>
          <w:rFonts w:cs="Calibri" w:ascii="Calibri" w:hAnsi="Calibri"/>
          <w:b w:val="false"/>
          <w:bCs w:val="false"/>
          <w:sz w:val="24"/>
          <w:szCs w:val="24"/>
        </w:rPr>
        <w:t xml:space="preserve"> 621</w:t>
      </w:r>
    </w:p>
    <w:p>
      <w:pPr>
        <w:pStyle w:val="Normal"/>
        <w:bidi w:val="0"/>
        <w:spacing w:lineRule="auto" w:line="240" w:before="0" w:after="0"/>
        <w:ind w:left="9" w:right="0" w:hanging="10"/>
        <w:jc w:val="left"/>
        <w:rPr>
          <w:rFonts w:ascii="Calibri" w:hAnsi="Calibri" w:cs="Calibri"/>
          <w:sz w:val="24"/>
          <w:szCs w:val="24"/>
        </w:rPr>
      </w:pPr>
      <w:r>
        <w:rPr>
          <w:rFonts w:cs="Calibri" w:ascii="Calibri" w:hAnsi="Calibri"/>
          <w:b/>
          <w:sz w:val="24"/>
          <w:szCs w:val="24"/>
        </w:rPr>
        <w:t xml:space="preserve">Submission Date: </w:t>
      </w:r>
      <w:r>
        <w:rPr>
          <w:rFonts w:cs="Calibri" w:ascii="Calibri" w:hAnsi="Calibri"/>
          <w:sz w:val="24"/>
          <w:szCs w:val="24"/>
        </w:rPr>
        <w:t xml:space="preserve"> </w:t>
      </w:r>
      <w:r>
        <w:rPr>
          <w:rFonts w:cs="Calibri" w:ascii="Calibri" w:hAnsi="Calibri"/>
          <w:sz w:val="24"/>
          <w:szCs w:val="24"/>
        </w:rPr>
        <w:t>3</w:t>
      </w:r>
      <w:r>
        <w:rPr>
          <w:rFonts w:cs="Calibri" w:ascii="Calibri" w:hAnsi="Calibri"/>
          <w:sz w:val="24"/>
          <w:szCs w:val="24"/>
        </w:rPr>
        <w:t>1</w:t>
      </w:r>
      <w:r>
        <w:rPr>
          <w:rFonts w:cs="Calibri" w:ascii="Calibri" w:hAnsi="Calibri"/>
          <w:sz w:val="24"/>
          <w:szCs w:val="24"/>
          <w:vertAlign w:val="superscript"/>
        </w:rPr>
        <w:t>st</w:t>
      </w:r>
      <w:r>
        <w:rPr>
          <w:rFonts w:cs="Calibri" w:ascii="Calibri" w:hAnsi="Calibri"/>
          <w:sz w:val="24"/>
          <w:szCs w:val="24"/>
        </w:rPr>
        <w:t xml:space="preserve"> May 2023</w:t>
      </w:r>
    </w:p>
    <w:tbl>
      <w:tblPr>
        <w:tblW w:w="9354" w:type="dxa"/>
        <w:jc w:val="left"/>
        <w:tblInd w:w="-123" w:type="dxa"/>
        <w:tblLayout w:type="fixed"/>
        <w:tblCellMar>
          <w:top w:w="81" w:type="dxa"/>
          <w:left w:w="104" w:type="dxa"/>
          <w:bottom w:w="0" w:type="dxa"/>
          <w:right w:w="115" w:type="dxa"/>
        </w:tblCellMar>
      </w:tblPr>
      <w:tblGrid>
        <w:gridCol w:w="4935"/>
        <w:gridCol w:w="1557"/>
        <w:gridCol w:w="1302"/>
        <w:gridCol w:w="1560"/>
      </w:tblGrid>
      <w:tr>
        <w:trPr>
          <w:trHeight w:val="653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ASSESSMENT CRITERIA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11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MARK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ALLOCATION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EXAMINER MARKS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32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MODERATOR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MARKS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</w:p>
        </w:tc>
      </w:tr>
      <w:tr>
        <w:trPr>
          <w:trHeight w:val="410" w:hRule="atLeast"/>
        </w:trPr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MARKS FOR CONTENT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QUESTION ONE  </w:t>
            </w:r>
            <w:r>
              <w:rPr>
                <w:rFonts w:cs="Calibri" w:ascii="Calibri" w:hAnsi="Calibri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>30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QUESTION TWO  </w:t>
            </w:r>
            <w:r>
              <w:rPr>
                <w:rFonts w:cs="Calibri" w:ascii="Calibri" w:hAnsi="Calibri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>3</w:t>
            </w: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>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b/>
                <w:bCs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auto"/>
                <w:kern w:val="0"/>
                <w:sz w:val="24"/>
                <w:szCs w:val="24"/>
                <w:lang w:val="en-US" w:eastAsia="en-US" w:bidi="ar-SA"/>
              </w:rPr>
              <w:t>QUESTION THREE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b/>
                <w:bCs/>
                <w:color w:val="auto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auto"/>
                <w:kern w:val="0"/>
                <w:sz w:val="24"/>
                <w:szCs w:val="24"/>
                <w:lang w:val="en-US" w:eastAsia="en-US" w:bidi="ar-SA"/>
              </w:rPr>
              <w:t>30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408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TOTAL MARKS   </w:t>
            </w:r>
            <w:r>
              <w:rPr>
                <w:rFonts w:cs="Calibri" w:ascii="Calibri" w:hAnsi="Calibri"/>
                <w:color w:val="auto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auto"/>
                <w:kern w:val="0"/>
                <w:sz w:val="24"/>
                <w:szCs w:val="24"/>
                <w:lang w:val="en-US" w:eastAsia="en-US" w:bidi="ar-SA"/>
              </w:rPr>
              <w:t>90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406" w:hRule="atLeast"/>
        </w:trPr>
        <w:tc>
          <w:tcPr>
            <w:tcW w:w="6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258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MARKS FOR TECHNICAL ASPECTS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30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160"/>
              <w:ind w:left="0" w:right="0" w:hanging="0"/>
              <w:jc w:val="left"/>
              <w:rPr>
                <w:rFonts w:ascii="Calibri" w:hAnsi="Calibri" w:cs="Calibri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</w:r>
          </w:p>
        </w:tc>
        <w:tc>
          <w:tcPr>
            <w:tcW w:w="15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1. TABLE OF CONTENTS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cs="Calibri" w:ascii="Calibri" w:hAnsi="Calibri"/>
                <w:bCs/>
                <w:kern w:val="0"/>
                <w:sz w:val="24"/>
                <w:szCs w:val="24"/>
                <w:lang w:val="en-US" w:eastAsia="en-US" w:bidi="ar-SA"/>
              </w:rPr>
              <w:t>Accurate numbering according to the numbering in text and page numbers.</w:t>
            </w: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3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>2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2. </w:t>
            </w: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 xml:space="preserve">LAYOUT AND SPELLING </w:t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Font – Calibri 12 </w:t>
            </w:r>
          </w:p>
          <w:p>
            <w:pPr>
              <w:pStyle w:val="Default"/>
              <w:widowControl/>
              <w:spacing w:before="0" w:after="0"/>
              <w:jc w:val="left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Line Spacing – 1.0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Margin should be justified.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3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>3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377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3. </w:t>
            </w: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 xml:space="preserve">REFERENCE </w:t>
            </w:r>
          </w:p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According to the Harvard Method </w:t>
            </w: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3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>5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406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 xml:space="preserve">TOTAL </w:t>
            </w: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MARKS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kern w:val="0"/>
                <w:sz w:val="24"/>
                <w:szCs w:val="24"/>
                <w:lang w:val="en-US" w:eastAsia="en-US" w:bidi="ar-SA"/>
              </w:rPr>
              <w:t>10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 </w:t>
            </w:r>
          </w:p>
        </w:tc>
      </w:tr>
      <w:tr>
        <w:trPr>
          <w:trHeight w:val="451" w:hRule="atLeast"/>
        </w:trPr>
        <w:tc>
          <w:tcPr>
            <w:tcW w:w="4935" w:type="dxa"/>
            <w:tcBorders>
              <w:top w:val="single" w:sz="4" w:space="0" w:color="000000"/>
              <w:left w:val="single" w:sz="4" w:space="0" w:color="000000"/>
              <w:bottom w:val="single" w:sz="34" w:space="0" w:color="BFBFBF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color w:val="FF0000"/>
                <w:kern w:val="0"/>
                <w:sz w:val="24"/>
                <w:szCs w:val="24"/>
                <w:lang w:val="en-US" w:eastAsia="en-US" w:bidi="ar-SA"/>
              </w:rPr>
              <w:t>TOTAL MARKS FOR ASSIGNMENT</w:t>
            </w:r>
            <w:r>
              <w:rPr>
                <w:rFonts w:cs="Calibri" w:ascii="Calibri" w:hAnsi="Calibri"/>
                <w:color w:val="FF0000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34" w:space="0" w:color="BFBFBF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1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FF0000"/>
                <w:kern w:val="0"/>
                <w:sz w:val="24"/>
                <w:szCs w:val="24"/>
                <w:lang w:val="en-US" w:eastAsia="en-US" w:bidi="ar-SA"/>
              </w:rPr>
              <w:t>100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34" w:space="0" w:color="BFBFBF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4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color w:val="FF0000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34" w:space="0" w:color="BFBFBF"/>
              <w:right w:val="single" w:sz="4" w:space="0" w:color="000000"/>
            </w:tcBorders>
            <w:vAlign w:val="bottom"/>
          </w:tcPr>
          <w:p>
            <w:pPr>
              <w:pStyle w:val="Normal"/>
              <w:widowControl/>
              <w:bidi w:val="0"/>
              <w:spacing w:lineRule="auto" w:line="240" w:before="0" w:after="0"/>
              <w:ind w:left="2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color w:val="FF0000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</w:p>
        </w:tc>
      </w:tr>
      <w:tr>
        <w:trPr>
          <w:trHeight w:val="446" w:hRule="atLeast"/>
        </w:trPr>
        <w:tc>
          <w:tcPr>
            <w:tcW w:w="9354" w:type="dxa"/>
            <w:gridSpan w:val="4"/>
            <w:tcBorders>
              <w:top w:val="single" w:sz="34" w:space="0" w:color="BFBFB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Examiner’s Comments:</w:t>
            </w:r>
          </w:p>
        </w:tc>
      </w:tr>
      <w:tr>
        <w:trPr>
          <w:trHeight w:val="484" w:hRule="atLeast"/>
        </w:trPr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ascii="Calibri" w:hAnsi="Calibri"/>
                <w:kern w:val="0"/>
                <w:sz w:val="24"/>
                <w:szCs w:val="24"/>
                <w:lang w:val="en-US" w:eastAsia="en-US" w:bidi="ar-SA"/>
              </w:rPr>
            </w:r>
          </w:p>
        </w:tc>
      </w:tr>
      <w:tr>
        <w:trPr>
          <w:trHeight w:val="484" w:hRule="atLeast"/>
        </w:trPr>
        <w:tc>
          <w:tcPr>
            <w:tcW w:w="9354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</w:r>
          </w:p>
        </w:tc>
      </w:tr>
      <w:tr>
        <w:trPr>
          <w:trHeight w:val="449" w:hRule="atLeast"/>
        </w:trPr>
        <w:tc>
          <w:tcPr>
            <w:tcW w:w="9354" w:type="dxa"/>
            <w:gridSpan w:val="4"/>
            <w:tcBorders>
              <w:top w:val="single" w:sz="22" w:space="0" w:color="BFBFB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FBFBF" w:val="clear"/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Moderator’s Comments:</w:t>
            </w: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  <w:t xml:space="preserve">  </w:t>
            </w:r>
          </w:p>
        </w:tc>
      </w:tr>
      <w:tr>
        <w:trPr>
          <w:trHeight w:val="484" w:hRule="atLeast"/>
        </w:trPr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ascii="Calibri" w:hAnsi="Calibri"/>
                <w:kern w:val="0"/>
                <w:sz w:val="24"/>
                <w:szCs w:val="24"/>
                <w:lang w:val="en-US" w:eastAsia="en-US" w:bidi="ar-SA"/>
              </w:rPr>
            </w:r>
          </w:p>
        </w:tc>
      </w:tr>
      <w:tr>
        <w:trPr>
          <w:trHeight w:val="484" w:hRule="atLeast"/>
        </w:trPr>
        <w:tc>
          <w:tcPr>
            <w:tcW w:w="9354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rFonts w:cs="Calibri" w:ascii="Calibri" w:hAnsi="Calibri"/>
                <w:kern w:val="0"/>
                <w:sz w:val="24"/>
                <w:szCs w:val="24"/>
                <w:lang w:val="en-US" w:eastAsia="en-US" w:bidi="ar-SA"/>
              </w:rPr>
            </w:r>
          </w:p>
        </w:tc>
      </w:tr>
      <w:tr>
        <w:trPr>
          <w:trHeight w:val="484" w:hRule="atLeast"/>
        </w:trPr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bidi w:val="0"/>
              <w:spacing w:lineRule="auto" w:line="240" w:before="0" w:after="162"/>
              <w:ind w:left="0" w:right="0" w:hanging="0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kern w:val="0"/>
                <w:sz w:val="24"/>
                <w:szCs w:val="24"/>
                <w:lang w:val="en-US" w:eastAsia="en-US" w:bidi="ar-SA"/>
              </w:rPr>
              <w:t>Signature of Examiner:                            Signature of Moderator:</w:t>
            </w:r>
          </w:p>
        </w:tc>
      </w:tr>
    </w:tbl>
    <w:p>
      <w:pPr>
        <w:pStyle w:val="ContentsHeading"/>
        <w:bidi w:val="0"/>
        <w:jc w:val="left"/>
        <w:rPr>
          <w:rFonts w:ascii="Calibri" w:hAnsi="Calibri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bidi w:val="0"/>
            <w:jc w:val="left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Contents1"/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086_3608614424">
            <w:r>
              <w:rPr>
                <w:rStyle w:val="IndexLink"/>
              </w:rPr>
              <w:t>QUESTION ONE</w:t>
              <w:tab/>
              <w:t>3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1088_3608614424">
            <w:r>
              <w:rPr>
                <w:rStyle w:val="IndexLink"/>
              </w:rPr>
              <w:t>QUESTION TWO</w:t>
              <w:tab/>
              <w:t>6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1090_3608614424">
            <w:r>
              <w:rPr>
                <w:rStyle w:val="IndexLink"/>
              </w:rPr>
              <w:t>QUESTION THREE</w:t>
              <w:tab/>
              <w:t>11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Heading"/>
        <w:bidi w:val="0"/>
        <w:jc w:val="left"/>
        <w:rPr>
          <w:rFonts w:ascii="Calibri" w:hAnsi="Calibri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</w:r>
      <w:r>
        <w:br w:type="page"/>
      </w:r>
    </w:p>
    <w:p>
      <w:pPr>
        <w:pStyle w:val="Heading1"/>
        <w:bidi w:val="0"/>
        <w:jc w:val="left"/>
        <w:rPr>
          <w:rFonts w:ascii="Calibri" w:hAnsi="Calibri"/>
        </w:rPr>
      </w:pPr>
      <w:bookmarkStart w:id="0" w:name="__RefHeading___Toc1086_3608614424"/>
      <w:bookmarkEnd w:id="0"/>
      <w:r>
        <w:rPr>
          <w:rFonts w:ascii="Calibri" w:hAnsi="Calibri"/>
        </w:rPr>
        <w:t>QUESTION ONE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684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#include &lt;iostream&gt;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#include &lt;set&gt;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These statements make the specified class available to this program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std::cin;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std::cout;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std::set;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int checkConditions(int array[][4], int rowSize, int colSize, set&lt;int&gt; conditions);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int main(void)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int row, col;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set&lt;int&gt; conditions = {1, 2, 3, 4, 5, 6, 7, 8};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int arr[3][4] = {{1, 2, 3, 4},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          </w:t>
      </w:r>
      <w:r>
        <w:rPr>
          <w:rFonts w:ascii="Calibri" w:hAnsi="Calibri"/>
        </w:rPr>
        <w:t>{3, 4, 5, 6},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          </w:t>
      </w:r>
      <w:r>
        <w:rPr>
          <w:rFonts w:ascii="Calibri" w:hAnsi="Calibri"/>
        </w:rPr>
        <w:t>{5, 6, 7, 8}};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checkConditions(arr, 3, 4, conditions)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return 0;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The function takes: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</w:t>
      </w:r>
      <w:r>
        <w:rPr>
          <w:rFonts w:ascii="Calibri" w:hAnsi="Calibri"/>
        </w:rPr>
        <w:t>- an array of integers (array),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</w:t>
      </w:r>
      <w:r>
        <w:rPr>
          <w:rFonts w:ascii="Calibri" w:hAnsi="Calibri"/>
        </w:rPr>
        <w:t>- row size (rowSize),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</w:t>
      </w:r>
      <w:r>
        <w:rPr>
          <w:rFonts w:ascii="Calibri" w:hAnsi="Calibri"/>
        </w:rPr>
        <w:t>- column size (colSize),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</w:t>
      </w:r>
      <w:r>
        <w:rPr>
          <w:rFonts w:ascii="Calibri" w:hAnsi="Calibri"/>
        </w:rPr>
        <w:t>- a set of integers (conditions)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It iterates over each element of the array using nested loops.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For each element, it assigns the current number to the variable currentNumber.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It then checks if currentNumber is present in the set by iterating through the conditions set using a ranged-based for loop.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If a match is found, it sets the presentInSet flag to true and breaks the loop.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After the inner loop completes, it checks the value of presentInSet.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If it is false, it means the number was not found in the set, so the function returns -1.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If all numbers pass the condition check, the function returns 0, indicating that all numbers in the array are contained in the set.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int checkConditions(int array[][4], int rowSize, int colSize, set&lt;int&gt; conditions)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for (int row = 0; row &lt; rowSize; row++)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for (int col = 0; col &lt; colSize; col++)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int currentNumber = array[row][col];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bool presentInSet = false;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for (int num : conditions)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{ // range-based for loop. for each number in the set conditions do some action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</w:t>
      </w:r>
      <w:r>
        <w:rPr>
          <w:rFonts w:ascii="Calibri" w:hAnsi="Calibri"/>
        </w:rPr>
        <w:t>if (num == currentNumber)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 </w:t>
      </w:r>
      <w:r>
        <w:rPr>
          <w:rFonts w:ascii="Calibri" w:hAnsi="Calibri"/>
        </w:rPr>
        <w:t>presentInSet = true;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 </w:t>
      </w:r>
      <w:r>
        <w:rPr>
          <w:rFonts w:ascii="Calibri" w:hAnsi="Calibri"/>
        </w:rPr>
        <w:t>break;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if (!presentInSet)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</w:t>
      </w:r>
      <w:r>
        <w:rPr>
          <w:rFonts w:ascii="Calibri" w:hAnsi="Calibri"/>
        </w:rPr>
        <w:t>return -1; // Number not found in the set, return -1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return 0; // All numbers in the array are contained in the set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</w:t>
      </w:r>
      <w:r>
        <w:br w:type="page"/>
      </w:r>
    </w:p>
    <w:p>
      <w:pPr>
        <w:pStyle w:val="Heading1"/>
        <w:bidi w:val="0"/>
        <w:jc w:val="left"/>
        <w:rPr/>
      </w:pPr>
      <w:bookmarkStart w:id="1" w:name="__RefHeading___Toc1088_3608614424"/>
      <w:bookmarkEnd w:id="1"/>
      <w:r>
        <w:rPr>
          <w:rFonts w:ascii="Calibri" w:hAnsi="Calibri"/>
        </w:rPr>
        <w:t xml:space="preserve">QUESTION </w:t>
      </w:r>
      <w:r>
        <w:rPr>
          <w:rFonts w:ascii="Calibri" w:hAnsi="Calibri"/>
        </w:rPr>
        <w:t>TWO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04597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5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>#include &lt;iostream&gt;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These statements make the specified class available to this program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std::cin;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std::cout;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std::endl;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class Customer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public: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float base_charge;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float item_charge;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int items;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// initializes the base_charge, item_charge, and items member variables of the Customer class to 0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 xml:space="preserve">Customer() : base_charge(0), item_charge(0), items(0){};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bool membersEmpty()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// Check if any member variable is not equal to 0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return (base_charge == 0 || item_charge == 0 || items == 0);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float computeCharge()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// Calculate the total charge for the customer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float final_charge = base_charge + (items * item_charge);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return final_charge;</w:t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int main()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Customer person1, person2, person3;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// Get input and compute charge for person1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while (person1.membersEmpty())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"[1]: Enter the base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person1.base_charge;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"[1]: Enter the number of items: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person1.items;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"[1]: Enter the item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person1.item_charge;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"[1]: Charge: R" &lt;&lt; person1.computeCharge() &lt;&lt; "\n"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</w:t>
      </w:r>
      <w:r>
        <w:rPr>
          <w:rFonts w:ascii="Calibri" w:hAnsi="Calibri"/>
        </w:rPr>
        <w:t>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cin.ignore(); // Clear the input buffer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// Get input and compute charge for person2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while (person2.membersEmpty())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"[2]: Enter the base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person2.base_charge;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"[2]: Enter the number of items: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person2.items;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"[2]: Enter the item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person2.item_charge;</w:t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"[2]: Charge: R" &lt;&lt; person2.computeCharge() &lt;&lt; "\n"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   </w:t>
      </w:r>
      <w:r>
        <w:rPr>
          <w:rFonts w:ascii="Calibri" w:hAnsi="Calibri"/>
        </w:rPr>
        <w:t>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cin.ignore(); // Clear the input buffer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// Get input and compute charge for person3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while (person3.membersEmpty())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"[3]: Enter the base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person3.base_charge;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"[3]: Enter the number of items: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person3.items;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"[3]: Enter the item charge: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person3.item_charge;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"[3]: Charge: R" &lt;&lt; person3.computeCharge()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return 0;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</w:t>
      </w:r>
      <w:r>
        <w:br w:type="page"/>
      </w:r>
    </w:p>
    <w:p>
      <w:pPr>
        <w:pStyle w:val="Heading1"/>
        <w:bidi w:val="0"/>
        <w:jc w:val="left"/>
        <w:rPr>
          <w:rFonts w:ascii="Calibri" w:hAnsi="Calibri"/>
        </w:rPr>
      </w:pPr>
      <w:bookmarkStart w:id="2" w:name="__RefHeading___Toc1090_3608614424"/>
      <w:bookmarkEnd w:id="2"/>
      <w:r>
        <w:rPr>
          <w:rFonts w:ascii="Calibri" w:hAnsi="Calibri"/>
        </w:rPr>
        <w:t>QUESTION THREE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70550" cy="106921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>#include &lt;iostream&gt;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These statements make the specified class available to this program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std::cin;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std::cout;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using std::endl;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Stores a temperature value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Modifies the temperature value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Manages access to the temperature value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class Temperature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protected: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double temperature;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public: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Temperature() : temperature(0.0){};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void setTemperature(double temp)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temperature = temp;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double getTemperature()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return temperature;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/*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Converts the stored temperature value.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Supported temp conversions: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| to celsius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 | to fahrenheit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>*/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class TempConverter : public Temperature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public: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void toCelsius()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double inputFahrenheit;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"Enter a temperature in Fahrenheit: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inputFahrenheit;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setTemperature((inputFahrenheit - 32.0) * 5.0 / 9.0); // Convert Fahrenheit to Celsius using the formula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void toFahrenheit()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double inputCelsius;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"Enter a temperature in Celsius: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cin &gt;&gt; inputCelsius;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setTemperature((inputCelsius * 9.0 / 5.0) + 32.0); // Convert Celsius to Fahrenheit using the formula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int main()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int numConversions, choice;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"Enter the number of temperature conversions to perform: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cin &gt;&gt; numConversions;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"Select the conversion type:"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"Enter 1: Converts Celsius to Fahrenheit"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"Enter 2: Converts Fahrenheit to Celsius"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cout &lt;&lt; "\nEnter your choice: ";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cin &gt;&gt; choice;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for (int i = 1; i &lt;= numConversions; i++)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TempConverter converter;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cout &lt;&lt; "\nConversion " &lt;&lt; i &lt;&lt; ":" &lt;&lt; endl;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if (choice == 1)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converter.toFahrenheit();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cout &lt;&lt; "Fahrenheit temperature: " &lt;&lt; converter.getTemperature()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else if (choice == 2)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converter.toCelsius();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cout &lt;&lt; "Celsius temperature: " &lt;&lt; converter.getTemperature()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else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{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cout &lt;&lt; "Invalid choice -- Skipping conversion." &lt;&lt; endl;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    </w:t>
      </w:r>
      <w:r>
        <w:rPr>
          <w:rFonts w:ascii="Calibri" w:hAnsi="Calibri"/>
        </w:rPr>
        <w:t>continue;</w:t>
      </w:r>
    </w:p>
    <w:p>
      <w:pPr>
        <w:pStyle w:val="TextBody"/>
        <w:bidi w:val="0"/>
        <w:jc w:val="left"/>
        <w:rPr/>
      </w:pPr>
      <w:r>
        <w:rPr>
          <w:rFonts w:ascii="Calibri" w:hAnsi="Calibri"/>
        </w:rPr>
        <w:t xml:space="preserve">  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 xml:space="preserve">  </w:t>
      </w:r>
      <w:r>
        <w:rPr>
          <w:rFonts w:ascii="Calibri" w:hAnsi="Calibri"/>
        </w:rPr>
        <w:t>return 0;</w:t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}</w:t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R</w:t>
      </w:r>
      <w:r>
        <w:rPr>
          <w:rFonts w:ascii="Calibri" w:hAnsi="Calibri"/>
        </w:rPr>
        <w:t>eferences</w:t>
      </w:r>
    </w:p>
    <w:p>
      <w:pPr>
        <w:pStyle w:val="TextBody"/>
        <w:bidi w:val="0"/>
        <w:spacing w:before="0" w:after="140"/>
        <w:jc w:val="left"/>
        <w:rPr>
          <w:rFonts w:ascii="Calibri" w:hAnsi="Calibri"/>
        </w:rPr>
      </w:pPr>
      <w:r>
        <w:rPr>
          <w:rFonts w:ascii="Calibri" w:hAnsi="Calibri"/>
        </w:rPr>
        <w:t>Malik, D.S 2018. C++ Programming: Program Design including Data Structures. Eighth Edition. United Kingdom: Cengage Learning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Z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Z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cs="Calibri" w:eastAsia="Noto Serif CJK SC"/>
      <w:color w:val="000000"/>
      <w:kern w:val="2"/>
      <w:sz w:val="24"/>
      <w:szCs w:val="24"/>
      <w:lang w:val="en-ZA" w:eastAsia="zh-CN" w:bidi="hi-IN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LibreOffice/7.5.3.2$Linux_X86_64 LibreOffice_project/50$Build-2</Application>
  <AppVersion>15.0000</AppVersion>
  <Pages>18</Pages>
  <Words>1052</Words>
  <Characters>5463</Characters>
  <CharactersWithSpaces>6938</CharactersWithSpaces>
  <Paragraphs>280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2023-05-31T17:51:30Z</dcterms:created>
  <dc:creator/>
  <dc:description/>
  <dc:language>en-ZA</dc:language>
  <cp:lastModifiedBy/>
  <dcterms:modified xsi:type="dcterms:W3CDTF">2023-05-31T18:22:37Z</dcterms:modified>
  <cp:revision>7</cp:revision>
  <dc:subject/>
  <dc:title/>
</cp:coreProperties>
</file>