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1A02" w14:textId="77777777" w:rsidR="0070101F" w:rsidRDefault="00000000">
      <w:pPr>
        <w:spacing w:line="240" w:lineRule="auto"/>
        <w:rPr>
          <w:rFonts w:ascii="Times" w:eastAsia="Times" w:hAnsi="Times" w:cs="Times"/>
          <w:b/>
          <w:bCs/>
          <w:sz w:val="32"/>
          <w:szCs w:val="32"/>
        </w:rPr>
      </w:pPr>
      <w:r>
        <w:rPr>
          <w:noProof/>
        </w:rPr>
        <w:drawing>
          <wp:anchor distT="0" distB="0" distL="114300" distR="114300" simplePos="0" relativeHeight="251658240" behindDoc="0" locked="0" layoutInCell="1" hidden="0" allowOverlap="1" wp14:anchorId="1DEB449D" wp14:editId="65B3EEBC">
            <wp:simplePos x="0" y="0"/>
            <wp:positionH relativeFrom="column">
              <wp:posOffset>4434385</wp:posOffset>
            </wp:positionH>
            <wp:positionV relativeFrom="paragraph">
              <wp:posOffset>116114</wp:posOffset>
            </wp:positionV>
            <wp:extent cx="897775" cy="839984"/>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897775" cy="839984"/>
                    </a:xfrm>
                    <a:prstGeom prst="rect">
                      <a:avLst/>
                    </a:prstGeom>
                    <a:ln/>
                  </pic:spPr>
                </pic:pic>
              </a:graphicData>
            </a:graphic>
          </wp:anchor>
        </w:drawing>
      </w:r>
    </w:p>
    <w:p w14:paraId="728082AF" w14:textId="77777777" w:rsidR="0070101F" w:rsidRDefault="0070101F">
      <w:pPr>
        <w:spacing w:line="240" w:lineRule="auto"/>
        <w:jc w:val="center"/>
        <w:rPr>
          <w:rFonts w:ascii="Times" w:eastAsia="Times" w:hAnsi="Times" w:cs="Times"/>
          <w:b/>
          <w:bCs/>
          <w:sz w:val="32"/>
          <w:szCs w:val="32"/>
        </w:rPr>
      </w:pPr>
    </w:p>
    <w:p w14:paraId="47226A1C" w14:textId="77777777" w:rsidR="0070101F" w:rsidRDefault="0070101F">
      <w:pPr>
        <w:spacing w:line="240" w:lineRule="auto"/>
        <w:jc w:val="center"/>
        <w:rPr>
          <w:rFonts w:ascii="Times" w:eastAsia="Times" w:hAnsi="Times" w:cs="Times"/>
          <w:b/>
          <w:bCs/>
          <w:sz w:val="32"/>
          <w:szCs w:val="32"/>
        </w:rPr>
      </w:pPr>
    </w:p>
    <w:p w14:paraId="0E4D9BCD" w14:textId="77777777" w:rsidR="0070101F" w:rsidRDefault="00000000">
      <w:pPr>
        <w:spacing w:line="240" w:lineRule="auto"/>
        <w:rPr>
          <w:rFonts w:ascii="Times" w:eastAsia="Times" w:hAnsi="Times" w:cs="Times"/>
          <w:b/>
          <w:bCs/>
          <w:sz w:val="28"/>
          <w:szCs w:val="28"/>
        </w:rPr>
      </w:pPr>
      <w:r>
        <w:rPr>
          <w:rFonts w:ascii="Times" w:eastAsia="Times" w:hAnsi="Times" w:cs="Times"/>
          <w:b/>
          <w:bCs/>
          <w:color w:val="000000"/>
          <w:sz w:val="28"/>
          <w:szCs w:val="28"/>
        </w:rPr>
        <w:t>Subject</w:t>
      </w:r>
      <w:r>
        <w:rPr>
          <w:rFonts w:ascii="Times" w:eastAsia="Times" w:hAnsi="Times" w:cs="Times"/>
          <w:b/>
          <w:bCs/>
          <w:color w:val="000000"/>
          <w:sz w:val="28"/>
          <w:szCs w:val="28"/>
        </w:rPr>
        <w:tab/>
      </w:r>
      <w:r>
        <w:rPr>
          <w:rFonts w:ascii="Times" w:eastAsia="Times" w:hAnsi="Times" w:cs="Times"/>
          <w:b/>
          <w:bCs/>
          <w:color w:val="000000"/>
          <w:sz w:val="28"/>
          <w:szCs w:val="28"/>
        </w:rPr>
        <w:tab/>
        <w:t xml:space="preserve">:  </w:t>
      </w:r>
      <w:r>
        <w:rPr>
          <w:rFonts w:ascii="Times" w:eastAsia="Times" w:hAnsi="Times" w:cs="Times"/>
          <w:b/>
          <w:bCs/>
          <w:sz w:val="28"/>
          <w:szCs w:val="28"/>
        </w:rPr>
        <w:t>Information and Communication Technology</w:t>
      </w:r>
    </w:p>
    <w:p w14:paraId="525EC2F7" w14:textId="77777777" w:rsidR="0070101F" w:rsidRDefault="00000000">
      <w:pPr>
        <w:spacing w:line="240" w:lineRule="auto"/>
        <w:rPr>
          <w:rFonts w:ascii="Times" w:eastAsia="Times" w:hAnsi="Times" w:cs="Times"/>
          <w:b/>
          <w:bCs/>
          <w:sz w:val="28"/>
          <w:szCs w:val="28"/>
        </w:rPr>
      </w:pPr>
      <w:r>
        <w:rPr>
          <w:rFonts w:ascii="Times" w:eastAsia="Times" w:hAnsi="Times" w:cs="Times"/>
          <w:b/>
          <w:bCs/>
          <w:color w:val="000000"/>
          <w:sz w:val="28"/>
          <w:szCs w:val="28"/>
        </w:rPr>
        <w:t>Level</w:t>
      </w:r>
      <w:r>
        <w:rPr>
          <w:rFonts w:ascii="Times" w:eastAsia="Times" w:hAnsi="Times" w:cs="Times"/>
          <w:b/>
          <w:bCs/>
          <w:color w:val="000000"/>
          <w:sz w:val="28"/>
          <w:szCs w:val="28"/>
        </w:rPr>
        <w:tab/>
      </w:r>
      <w:r>
        <w:rPr>
          <w:rFonts w:ascii="Times" w:eastAsia="Times" w:hAnsi="Times" w:cs="Times"/>
          <w:b/>
          <w:bCs/>
          <w:color w:val="000000"/>
          <w:sz w:val="28"/>
          <w:szCs w:val="28"/>
        </w:rPr>
        <w:tab/>
      </w:r>
      <w:r>
        <w:rPr>
          <w:rFonts w:ascii="Times" w:eastAsia="Times" w:hAnsi="Times" w:cs="Times"/>
          <w:b/>
          <w:bCs/>
          <w:color w:val="000000"/>
          <w:sz w:val="28"/>
          <w:szCs w:val="28"/>
        </w:rPr>
        <w:tab/>
        <w:t xml:space="preserve">:  Year </w:t>
      </w:r>
      <w:r>
        <w:rPr>
          <w:rFonts w:ascii="Times" w:eastAsia="Times" w:hAnsi="Times" w:cs="Times"/>
          <w:b/>
          <w:bCs/>
          <w:sz w:val="28"/>
          <w:szCs w:val="28"/>
        </w:rPr>
        <w:t>5</w:t>
      </w:r>
    </w:p>
    <w:p w14:paraId="186A601D" w14:textId="77777777" w:rsidR="0070101F" w:rsidRDefault="00000000">
      <w:pPr>
        <w:spacing w:line="240" w:lineRule="auto"/>
        <w:rPr>
          <w:rFonts w:ascii="Times" w:eastAsia="Times" w:hAnsi="Times" w:cs="Times"/>
          <w:sz w:val="24"/>
          <w:szCs w:val="24"/>
        </w:rPr>
      </w:pPr>
      <w:r>
        <w:rPr>
          <w:rFonts w:ascii="Times" w:eastAsia="Times" w:hAnsi="Times" w:cs="Times"/>
          <w:b/>
          <w:bCs/>
          <w:color w:val="000000"/>
          <w:sz w:val="28"/>
          <w:szCs w:val="28"/>
        </w:rPr>
        <w:t>Teacher’s Name</w:t>
      </w:r>
      <w:r>
        <w:rPr>
          <w:rFonts w:ascii="Times" w:eastAsia="Times" w:hAnsi="Times" w:cs="Times"/>
          <w:b/>
          <w:bCs/>
          <w:color w:val="000000"/>
          <w:sz w:val="28"/>
          <w:szCs w:val="28"/>
        </w:rPr>
        <w:tab/>
        <w:t xml:space="preserve">:  Tr. </w:t>
      </w:r>
      <w:r>
        <w:rPr>
          <w:rFonts w:ascii="Times" w:eastAsia="Times" w:hAnsi="Times" w:cs="Times"/>
          <w:b/>
          <w:bCs/>
          <w:sz w:val="28"/>
          <w:szCs w:val="28"/>
        </w:rPr>
        <w:t>Khin Zar</w:t>
      </w:r>
    </w:p>
    <w:p w14:paraId="43F5FEF8" w14:textId="77777777" w:rsidR="0070101F" w:rsidRDefault="0070101F">
      <w:pPr>
        <w:spacing w:after="0" w:line="240" w:lineRule="auto"/>
        <w:rPr>
          <w:rFonts w:ascii="Times" w:eastAsia="Times" w:hAnsi="Times" w:cs="Times"/>
          <w:sz w:val="24"/>
          <w:szCs w:val="24"/>
        </w:rPr>
      </w:pPr>
    </w:p>
    <w:tbl>
      <w:tblPr>
        <w:tblStyle w:val="a"/>
        <w:tblW w:w="14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11070"/>
      </w:tblGrid>
      <w:tr w:rsidR="0070101F" w14:paraId="374172F6" w14:textId="77777777">
        <w:trPr>
          <w:trHeight w:val="885"/>
        </w:trPr>
        <w:tc>
          <w:tcPr>
            <w:tcW w:w="3595" w:type="dxa"/>
            <w:vAlign w:val="center"/>
          </w:tcPr>
          <w:p w14:paraId="4F43400B" w14:textId="77777777" w:rsidR="0070101F" w:rsidRDefault="00000000">
            <w:pPr>
              <w:jc w:val="center"/>
              <w:rPr>
                <w:rFonts w:ascii="Times" w:eastAsia="Times" w:hAnsi="Times" w:cs="Times"/>
                <w:sz w:val="24"/>
                <w:szCs w:val="24"/>
              </w:rPr>
            </w:pPr>
            <w:r>
              <w:rPr>
                <w:rFonts w:ascii="Times" w:eastAsia="Times" w:hAnsi="Times" w:cs="Times"/>
                <w:b/>
                <w:bCs/>
                <w:color w:val="000000"/>
                <w:sz w:val="28"/>
                <w:szCs w:val="28"/>
              </w:rPr>
              <w:t>Topic / Title / Page No</w:t>
            </w:r>
          </w:p>
        </w:tc>
        <w:tc>
          <w:tcPr>
            <w:tcW w:w="11070" w:type="dxa"/>
            <w:vAlign w:val="center"/>
          </w:tcPr>
          <w:p w14:paraId="61FCB891" w14:textId="77777777" w:rsidR="0070101F" w:rsidRDefault="00000000">
            <w:pPr>
              <w:rPr>
                <w:rFonts w:ascii="Times" w:eastAsia="Times" w:hAnsi="Times" w:cs="Times"/>
                <w:sz w:val="28"/>
                <w:szCs w:val="28"/>
              </w:rPr>
            </w:pPr>
            <w:r>
              <w:rPr>
                <w:rFonts w:ascii="Times" w:eastAsia="Times" w:hAnsi="Times" w:cs="Times"/>
                <w:sz w:val="28"/>
                <w:szCs w:val="28"/>
              </w:rPr>
              <w:t>Networks and the internet</w:t>
            </w:r>
          </w:p>
        </w:tc>
      </w:tr>
      <w:tr w:rsidR="0070101F" w14:paraId="7E6BDFC9" w14:textId="77777777">
        <w:trPr>
          <w:trHeight w:val="875"/>
        </w:trPr>
        <w:tc>
          <w:tcPr>
            <w:tcW w:w="3595" w:type="dxa"/>
            <w:vAlign w:val="center"/>
          </w:tcPr>
          <w:p w14:paraId="64E40A80" w14:textId="77777777" w:rsidR="0070101F" w:rsidRDefault="00000000">
            <w:pPr>
              <w:jc w:val="center"/>
              <w:rPr>
                <w:rFonts w:ascii="Times" w:eastAsia="Times" w:hAnsi="Times" w:cs="Times"/>
                <w:sz w:val="24"/>
                <w:szCs w:val="24"/>
              </w:rPr>
            </w:pPr>
            <w:r>
              <w:rPr>
                <w:rFonts w:ascii="Times" w:eastAsia="Times" w:hAnsi="Times" w:cs="Times"/>
                <w:b/>
                <w:bCs/>
                <w:color w:val="000000"/>
                <w:sz w:val="28"/>
                <w:szCs w:val="28"/>
              </w:rPr>
              <w:t>Learning Objectives</w:t>
            </w:r>
          </w:p>
        </w:tc>
        <w:tc>
          <w:tcPr>
            <w:tcW w:w="11070" w:type="dxa"/>
            <w:vAlign w:val="center"/>
          </w:tcPr>
          <w:p w14:paraId="1B73C71D" w14:textId="77777777" w:rsidR="0070101F" w:rsidRDefault="0070101F">
            <w:pPr>
              <w:rPr>
                <w:rFonts w:ascii="Times" w:eastAsia="Times" w:hAnsi="Times" w:cs="Times"/>
                <w:sz w:val="28"/>
                <w:szCs w:val="28"/>
              </w:rPr>
            </w:pPr>
          </w:p>
          <w:p w14:paraId="43AA6B9E" w14:textId="77777777" w:rsidR="0070101F" w:rsidRDefault="00000000">
            <w:pPr>
              <w:rPr>
                <w:rFonts w:ascii="Times" w:eastAsia="Times" w:hAnsi="Times" w:cs="Times"/>
                <w:sz w:val="28"/>
                <w:szCs w:val="28"/>
              </w:rPr>
            </w:pPr>
            <w:r>
              <w:rPr>
                <w:rFonts w:ascii="Times" w:eastAsia="Times" w:hAnsi="Times" w:cs="Times"/>
                <w:sz w:val="28"/>
                <w:szCs w:val="28"/>
              </w:rPr>
              <w:t>By the end of these classes, students will be able to:</w:t>
            </w:r>
          </w:p>
          <w:p w14:paraId="7BEF5C32"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-Explain how networks connect using wired and wireless communication.</w:t>
            </w:r>
          </w:p>
          <w:p w14:paraId="28B0D52A"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-Identify key networking devices such as switches, routers, and hubs.</w:t>
            </w:r>
          </w:p>
          <w:p w14:paraId="22EE6E6C"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-Understand how TCP/IP protocols work to deliver data across networks.</w:t>
            </w:r>
          </w:p>
          <w:p w14:paraId="300EE79F"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-Recognize how algorithms power search engines to find information.</w:t>
            </w:r>
          </w:p>
          <w:p w14:paraId="46D8960E"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-Use Google search tools and techniques effectively.</w:t>
            </w:r>
          </w:p>
          <w:p w14:paraId="7E016203" w14:textId="77777777" w:rsidR="0070101F" w:rsidRDefault="00000000">
            <w:pPr>
              <w:spacing w:before="240" w:after="240"/>
              <w:rPr>
                <w:rFonts w:ascii="Times" w:eastAsia="Times" w:hAnsi="Times" w:cs="Times"/>
                <w:sz w:val="28"/>
                <w:szCs w:val="28"/>
              </w:rPr>
            </w:pPr>
            <w:r>
              <w:rPr>
                <w:rFonts w:ascii="Times" w:eastAsia="Times" w:hAnsi="Times" w:cs="Times"/>
                <w:sz w:val="28"/>
                <w:szCs w:val="28"/>
              </w:rPr>
              <w:t>-Write and format a simple report using Google Docs.</w:t>
            </w:r>
          </w:p>
          <w:p w14:paraId="1619FF82" w14:textId="77777777" w:rsidR="0070101F" w:rsidRDefault="0070101F">
            <w:pPr>
              <w:rPr>
                <w:rFonts w:ascii="Times" w:eastAsia="Times" w:hAnsi="Times" w:cs="Times"/>
                <w:sz w:val="28"/>
                <w:szCs w:val="28"/>
              </w:rPr>
            </w:pPr>
          </w:p>
        </w:tc>
      </w:tr>
      <w:tr w:rsidR="0070101F" w14:paraId="62E4EBCD" w14:textId="77777777">
        <w:trPr>
          <w:trHeight w:val="1095"/>
        </w:trPr>
        <w:tc>
          <w:tcPr>
            <w:tcW w:w="3595" w:type="dxa"/>
            <w:vAlign w:val="center"/>
          </w:tcPr>
          <w:p w14:paraId="0B751FC1" w14:textId="77777777" w:rsidR="0070101F" w:rsidRDefault="00000000">
            <w:pPr>
              <w:jc w:val="center"/>
              <w:rPr>
                <w:rFonts w:ascii="Times" w:eastAsia="Times" w:hAnsi="Times" w:cs="Times"/>
                <w:sz w:val="24"/>
                <w:szCs w:val="24"/>
              </w:rPr>
            </w:pPr>
            <w:r>
              <w:rPr>
                <w:rFonts w:ascii="Times" w:eastAsia="Times" w:hAnsi="Times" w:cs="Times"/>
                <w:b/>
                <w:bCs/>
                <w:color w:val="000000"/>
                <w:sz w:val="28"/>
                <w:szCs w:val="28"/>
              </w:rPr>
              <w:t>Material Needed</w:t>
            </w:r>
          </w:p>
        </w:tc>
        <w:tc>
          <w:tcPr>
            <w:tcW w:w="11070" w:type="dxa"/>
            <w:vAlign w:val="center"/>
          </w:tcPr>
          <w:p w14:paraId="274FDACC" w14:textId="77777777" w:rsidR="0070101F" w:rsidRDefault="00000000">
            <w:pPr>
              <w:rPr>
                <w:rFonts w:ascii="Times" w:eastAsia="Times" w:hAnsi="Times" w:cs="Times"/>
                <w:sz w:val="28"/>
                <w:szCs w:val="28"/>
              </w:rPr>
            </w:pPr>
            <w:r>
              <w:rPr>
                <w:rFonts w:ascii="Times" w:eastAsia="Times" w:hAnsi="Times" w:cs="Times"/>
                <w:sz w:val="28"/>
                <w:szCs w:val="28"/>
              </w:rPr>
              <w:t>- Personal Computer, Keyboard(optional), Mouse, Notebook, Pencil, Eraser</w:t>
            </w:r>
          </w:p>
          <w:p w14:paraId="3D8999FA" w14:textId="77777777" w:rsidR="0070101F" w:rsidRDefault="00000000">
            <w:pPr>
              <w:rPr>
                <w:rFonts w:ascii="Times" w:eastAsia="Times" w:hAnsi="Times" w:cs="Times"/>
                <w:sz w:val="28"/>
                <w:szCs w:val="28"/>
              </w:rPr>
            </w:pPr>
            <w:r>
              <w:rPr>
                <w:rFonts w:ascii="Times" w:eastAsia="Times" w:hAnsi="Times" w:cs="Times"/>
                <w:sz w:val="28"/>
                <w:szCs w:val="28"/>
              </w:rPr>
              <w:t>- No software needs to be pre-installed</w:t>
            </w:r>
          </w:p>
        </w:tc>
      </w:tr>
      <w:tr w:rsidR="0070101F" w14:paraId="3A0174F5" w14:textId="77777777">
        <w:trPr>
          <w:trHeight w:val="633"/>
        </w:trPr>
        <w:tc>
          <w:tcPr>
            <w:tcW w:w="3595" w:type="dxa"/>
            <w:vAlign w:val="center"/>
          </w:tcPr>
          <w:p w14:paraId="03370B77" w14:textId="77777777" w:rsidR="0070101F" w:rsidRDefault="00000000">
            <w:pPr>
              <w:jc w:val="center"/>
              <w:rPr>
                <w:rFonts w:ascii="Times" w:eastAsia="Times" w:hAnsi="Times" w:cs="Times"/>
                <w:sz w:val="24"/>
                <w:szCs w:val="24"/>
              </w:rPr>
            </w:pPr>
            <w:r>
              <w:rPr>
                <w:rFonts w:ascii="Times" w:eastAsia="Times" w:hAnsi="Times" w:cs="Times"/>
                <w:b/>
                <w:bCs/>
                <w:color w:val="000000"/>
                <w:sz w:val="28"/>
                <w:szCs w:val="28"/>
              </w:rPr>
              <w:lastRenderedPageBreak/>
              <w:t>Resources</w:t>
            </w:r>
          </w:p>
        </w:tc>
        <w:tc>
          <w:tcPr>
            <w:tcW w:w="11070" w:type="dxa"/>
            <w:vAlign w:val="center"/>
          </w:tcPr>
          <w:p w14:paraId="71BF8E99" w14:textId="77777777" w:rsidR="0070101F" w:rsidRDefault="0070101F">
            <w:pPr>
              <w:rPr>
                <w:rFonts w:ascii="Times" w:eastAsia="Times" w:hAnsi="Times" w:cs="Times"/>
                <w:sz w:val="28"/>
                <w:szCs w:val="28"/>
              </w:rPr>
            </w:pPr>
          </w:p>
          <w:p w14:paraId="5CCE7087" w14:textId="77777777" w:rsidR="0070101F" w:rsidRDefault="00000000">
            <w:pPr>
              <w:rPr>
                <w:rFonts w:ascii="Times" w:eastAsia="Times" w:hAnsi="Times" w:cs="Times"/>
                <w:sz w:val="28"/>
                <w:szCs w:val="28"/>
              </w:rPr>
            </w:pPr>
            <w:proofErr w:type="spellStart"/>
            <w:proofErr w:type="gramStart"/>
            <w:r>
              <w:rPr>
                <w:rFonts w:ascii="Times" w:eastAsia="Times" w:hAnsi="Times" w:cs="Times"/>
                <w:sz w:val="28"/>
                <w:szCs w:val="28"/>
              </w:rPr>
              <w:t>Pearson:Inspired</w:t>
            </w:r>
            <w:proofErr w:type="spellEnd"/>
            <w:proofErr w:type="gramEnd"/>
            <w:r>
              <w:rPr>
                <w:rFonts w:ascii="Times" w:eastAsia="Times" w:hAnsi="Times" w:cs="Times"/>
                <w:sz w:val="28"/>
                <w:szCs w:val="28"/>
              </w:rPr>
              <w:t xml:space="preserve"> Computing </w:t>
            </w:r>
          </w:p>
          <w:p w14:paraId="76BFE001" w14:textId="77777777" w:rsidR="0070101F" w:rsidRDefault="0070101F">
            <w:pPr>
              <w:rPr>
                <w:rFonts w:ascii="Times" w:eastAsia="Times" w:hAnsi="Times" w:cs="Times"/>
                <w:sz w:val="28"/>
                <w:szCs w:val="28"/>
              </w:rPr>
            </w:pPr>
          </w:p>
        </w:tc>
      </w:tr>
      <w:tr w:rsidR="0070101F" w14:paraId="57CB84C8" w14:textId="77777777">
        <w:trPr>
          <w:trHeight w:val="633"/>
        </w:trPr>
        <w:tc>
          <w:tcPr>
            <w:tcW w:w="3595" w:type="dxa"/>
            <w:vAlign w:val="center"/>
          </w:tcPr>
          <w:p w14:paraId="64F0B8BD" w14:textId="77777777" w:rsidR="0070101F" w:rsidRDefault="00000000">
            <w:pPr>
              <w:jc w:val="center"/>
              <w:rPr>
                <w:rFonts w:ascii="Times" w:eastAsia="Times" w:hAnsi="Times" w:cs="Times"/>
                <w:sz w:val="24"/>
                <w:szCs w:val="24"/>
              </w:rPr>
            </w:pPr>
            <w:r>
              <w:rPr>
                <w:rFonts w:ascii="Times" w:eastAsia="Times" w:hAnsi="Times" w:cs="Times"/>
                <w:b/>
                <w:bCs/>
                <w:color w:val="000000"/>
                <w:sz w:val="28"/>
                <w:szCs w:val="28"/>
              </w:rPr>
              <w:t>Time</w:t>
            </w:r>
          </w:p>
        </w:tc>
        <w:tc>
          <w:tcPr>
            <w:tcW w:w="11070" w:type="dxa"/>
            <w:vAlign w:val="center"/>
          </w:tcPr>
          <w:p w14:paraId="01EC0D6B" w14:textId="77777777" w:rsidR="0070101F" w:rsidRDefault="00000000">
            <w:pPr>
              <w:rPr>
                <w:rFonts w:ascii="Times" w:eastAsia="Times" w:hAnsi="Times" w:cs="Times"/>
                <w:sz w:val="28"/>
                <w:szCs w:val="28"/>
              </w:rPr>
            </w:pPr>
            <w:r>
              <w:rPr>
                <w:rFonts w:ascii="Times" w:eastAsia="Times" w:hAnsi="Times" w:cs="Times"/>
                <w:sz w:val="28"/>
                <w:szCs w:val="28"/>
              </w:rPr>
              <w:t xml:space="preserve"> periods</w:t>
            </w:r>
          </w:p>
        </w:tc>
      </w:tr>
    </w:tbl>
    <w:p w14:paraId="35B1CE5E" w14:textId="77777777" w:rsidR="0070101F" w:rsidRDefault="0070101F">
      <w:pPr>
        <w:spacing w:line="240" w:lineRule="auto"/>
        <w:rPr>
          <w:rFonts w:ascii="Times" w:eastAsia="Times" w:hAnsi="Times" w:cs="Times"/>
        </w:rPr>
      </w:pPr>
    </w:p>
    <w:p w14:paraId="0146B13D" w14:textId="77777777" w:rsidR="0070101F" w:rsidRDefault="0070101F">
      <w:pPr>
        <w:spacing w:line="240" w:lineRule="auto"/>
        <w:rPr>
          <w:rFonts w:ascii="Times" w:eastAsia="Times" w:hAnsi="Times" w:cs="Times"/>
        </w:rPr>
      </w:pPr>
    </w:p>
    <w:p w14:paraId="100A1069" w14:textId="77777777" w:rsidR="0070101F" w:rsidRDefault="0070101F">
      <w:pPr>
        <w:spacing w:line="240" w:lineRule="auto"/>
        <w:rPr>
          <w:rFonts w:ascii="Times" w:eastAsia="Times" w:hAnsi="Times" w:cs="Times"/>
        </w:rPr>
      </w:pPr>
    </w:p>
    <w:p w14:paraId="6D2435CE"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213104E1"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1 (45 minutes) </w:t>
      </w:r>
    </w:p>
    <w:tbl>
      <w:tblPr>
        <w:tblStyle w:val="a0"/>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742B947" w14:textId="77777777">
        <w:tc>
          <w:tcPr>
            <w:tcW w:w="3645" w:type="dxa"/>
            <w:tcMar>
              <w:top w:w="100" w:type="dxa"/>
              <w:left w:w="100" w:type="dxa"/>
              <w:bottom w:w="100" w:type="dxa"/>
              <w:right w:w="100" w:type="dxa"/>
            </w:tcMar>
          </w:tcPr>
          <w:p w14:paraId="7094F04C"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1CD3752B" w14:textId="77777777" w:rsidR="0070101F" w:rsidRDefault="00000000">
            <w:pPr>
              <w:spacing w:after="0" w:line="240" w:lineRule="auto"/>
            </w:pPr>
            <w:r>
              <w:rPr>
                <w:rFonts w:ascii="Times" w:eastAsia="Times" w:hAnsi="Times" w:cs="Times"/>
                <w:sz w:val="28"/>
                <w:szCs w:val="28"/>
              </w:rPr>
              <w:t>Prior knowledge test</w:t>
            </w:r>
          </w:p>
        </w:tc>
      </w:tr>
      <w:tr w:rsidR="0070101F" w14:paraId="1B2EF5BE" w14:textId="77777777">
        <w:tc>
          <w:tcPr>
            <w:tcW w:w="3645" w:type="dxa"/>
            <w:tcMar>
              <w:top w:w="100" w:type="dxa"/>
              <w:left w:w="100" w:type="dxa"/>
              <w:bottom w:w="100" w:type="dxa"/>
              <w:right w:w="100" w:type="dxa"/>
            </w:tcMar>
          </w:tcPr>
          <w:p w14:paraId="55CABDA5"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5DDA4FA9" w14:textId="77777777" w:rsidR="0070101F" w:rsidRDefault="00000000">
            <w:pPr>
              <w:spacing w:after="0" w:line="240" w:lineRule="auto"/>
            </w:pPr>
            <w:r>
              <w:rPr>
                <w:rFonts w:ascii="Times" w:eastAsia="Times" w:hAnsi="Times" w:cs="Times"/>
                <w:sz w:val="28"/>
                <w:szCs w:val="28"/>
              </w:rPr>
              <w:t>This class will check what students already know about computers, networks, the internet, and online safety. Students will answer simple questions and share their ideas with the class. This will help the teacher see what students understand already and what they need to learn more about before we start the unit.</w:t>
            </w:r>
          </w:p>
        </w:tc>
      </w:tr>
      <w:tr w:rsidR="0070101F" w14:paraId="514866F7" w14:textId="77777777">
        <w:tc>
          <w:tcPr>
            <w:tcW w:w="3645" w:type="dxa"/>
            <w:tcMar>
              <w:top w:w="100" w:type="dxa"/>
              <w:left w:w="100" w:type="dxa"/>
              <w:bottom w:w="100" w:type="dxa"/>
              <w:right w:w="100" w:type="dxa"/>
            </w:tcMar>
          </w:tcPr>
          <w:p w14:paraId="73962A59"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62E39E9A" w14:textId="77777777" w:rsidR="0070101F" w:rsidRDefault="00000000">
            <w:pPr>
              <w:spacing w:after="0" w:line="240" w:lineRule="auto"/>
            </w:pPr>
            <w:r>
              <w:rPr>
                <w:rFonts w:ascii="Times" w:eastAsia="Times" w:hAnsi="Times" w:cs="Times"/>
                <w:sz w:val="28"/>
                <w:szCs w:val="28"/>
              </w:rPr>
              <w:t>By the end of the class, students will be able to demonstrate their current knowledge level on Topic: Prior knowledge assessment.</w:t>
            </w:r>
          </w:p>
        </w:tc>
      </w:tr>
      <w:tr w:rsidR="0070101F" w14:paraId="35071A6F" w14:textId="77777777">
        <w:tc>
          <w:tcPr>
            <w:tcW w:w="3645" w:type="dxa"/>
            <w:tcMar>
              <w:top w:w="100" w:type="dxa"/>
              <w:left w:w="100" w:type="dxa"/>
              <w:bottom w:w="100" w:type="dxa"/>
              <w:right w:w="100" w:type="dxa"/>
            </w:tcMar>
          </w:tcPr>
          <w:p w14:paraId="61A2F695"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43DA9EB3" w14:textId="45699297" w:rsidR="0070101F" w:rsidRDefault="00000000">
            <w:pPr>
              <w:spacing w:after="0" w:line="240" w:lineRule="auto"/>
            </w:pPr>
            <w:r>
              <w:rPr>
                <w:rFonts w:ascii="Times" w:eastAsia="Times" w:hAnsi="Times" w:cs="Times"/>
                <w:sz w:val="28"/>
                <w:szCs w:val="28"/>
              </w:rPr>
              <w:t>- Test</w:t>
            </w:r>
          </w:p>
        </w:tc>
      </w:tr>
      <w:tr w:rsidR="0070101F" w14:paraId="2823AE91" w14:textId="77777777">
        <w:tc>
          <w:tcPr>
            <w:tcW w:w="3645" w:type="dxa"/>
            <w:tcMar>
              <w:top w:w="100" w:type="dxa"/>
              <w:left w:w="100" w:type="dxa"/>
              <w:bottom w:w="100" w:type="dxa"/>
              <w:right w:w="100" w:type="dxa"/>
            </w:tcMar>
          </w:tcPr>
          <w:p w14:paraId="6C8DF342"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1CBA0A23"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7BECBFF2" w14:textId="77777777" w:rsidR="0070101F" w:rsidRDefault="0070101F">
      <w:pPr>
        <w:spacing w:line="240" w:lineRule="auto"/>
      </w:pPr>
    </w:p>
    <w:p w14:paraId="448CADDC"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63F6B001"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2 (45 minutes) </w:t>
      </w:r>
    </w:p>
    <w:tbl>
      <w:tblPr>
        <w:tblStyle w:val="a1"/>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48FDD79A" w14:textId="77777777">
        <w:tc>
          <w:tcPr>
            <w:tcW w:w="3645" w:type="dxa"/>
            <w:tcMar>
              <w:top w:w="100" w:type="dxa"/>
              <w:left w:w="100" w:type="dxa"/>
              <w:bottom w:w="100" w:type="dxa"/>
              <w:right w:w="100" w:type="dxa"/>
            </w:tcMar>
          </w:tcPr>
          <w:p w14:paraId="09CB0376"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4C508B53" w14:textId="77777777" w:rsidR="0070101F" w:rsidRDefault="00000000">
            <w:pPr>
              <w:spacing w:after="0" w:line="240" w:lineRule="auto"/>
            </w:pPr>
            <w:r>
              <w:rPr>
                <w:rFonts w:ascii="Times" w:eastAsia="Times" w:hAnsi="Times" w:cs="Times"/>
                <w:sz w:val="28"/>
                <w:szCs w:val="28"/>
              </w:rPr>
              <w:t>What is a network</w:t>
            </w:r>
          </w:p>
        </w:tc>
      </w:tr>
      <w:tr w:rsidR="0070101F" w14:paraId="1CA3B01A" w14:textId="77777777">
        <w:tc>
          <w:tcPr>
            <w:tcW w:w="3645" w:type="dxa"/>
            <w:tcMar>
              <w:top w:w="100" w:type="dxa"/>
              <w:left w:w="100" w:type="dxa"/>
              <w:bottom w:w="100" w:type="dxa"/>
              <w:right w:w="100" w:type="dxa"/>
            </w:tcMar>
          </w:tcPr>
          <w:p w14:paraId="4D4510BA" w14:textId="77777777" w:rsidR="0070101F" w:rsidRDefault="00000000">
            <w:pPr>
              <w:spacing w:after="0" w:line="240" w:lineRule="auto"/>
              <w:jc w:val="center"/>
            </w:pPr>
            <w:r>
              <w:rPr>
                <w:rFonts w:ascii="Times" w:eastAsia="Times" w:hAnsi="Times" w:cs="Times"/>
                <w:b/>
                <w:bCs/>
                <w:sz w:val="28"/>
                <w:szCs w:val="28"/>
              </w:rPr>
              <w:lastRenderedPageBreak/>
              <w:t>Teaching Summary</w:t>
            </w:r>
          </w:p>
        </w:tc>
        <w:tc>
          <w:tcPr>
            <w:tcW w:w="11715" w:type="dxa"/>
            <w:tcMar>
              <w:top w:w="100" w:type="dxa"/>
              <w:left w:w="100" w:type="dxa"/>
              <w:bottom w:w="100" w:type="dxa"/>
              <w:right w:w="100" w:type="dxa"/>
            </w:tcMar>
          </w:tcPr>
          <w:p w14:paraId="6D9F8AFB" w14:textId="77777777" w:rsidR="0070101F" w:rsidRDefault="00000000">
            <w:pPr>
              <w:spacing w:after="0" w:line="240" w:lineRule="auto"/>
            </w:pPr>
            <w:r>
              <w:rPr>
                <w:rFonts w:ascii="Times" w:eastAsia="Times" w:hAnsi="Times" w:cs="Times"/>
                <w:sz w:val="28"/>
                <w:szCs w:val="28"/>
              </w:rPr>
              <w:t>In this class, students will learn what a network is and why we use it. They will see how different devices, such as computers, phones, printers, and tablets, can connect and share information. Then, they will learn about wired and wireless networks and look at simple examples from their school, home, and daily life.</w:t>
            </w:r>
          </w:p>
        </w:tc>
      </w:tr>
      <w:tr w:rsidR="0070101F" w14:paraId="02F4D110" w14:textId="77777777">
        <w:tc>
          <w:tcPr>
            <w:tcW w:w="3645" w:type="dxa"/>
            <w:tcMar>
              <w:top w:w="100" w:type="dxa"/>
              <w:left w:w="100" w:type="dxa"/>
              <w:bottom w:w="100" w:type="dxa"/>
              <w:right w:w="100" w:type="dxa"/>
            </w:tcMar>
          </w:tcPr>
          <w:p w14:paraId="4EA7A518"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107566C8" w14:textId="77777777" w:rsidR="0070101F" w:rsidRDefault="00000000">
            <w:pPr>
              <w:spacing w:after="0" w:line="240" w:lineRule="auto"/>
            </w:pPr>
            <w:r>
              <w:rPr>
                <w:rFonts w:ascii="Times" w:eastAsia="Times" w:hAnsi="Times" w:cs="Times"/>
                <w:sz w:val="28"/>
                <w:szCs w:val="28"/>
              </w:rPr>
              <w:t>Students will understand the Fundamentals of networking and identify network types.</w:t>
            </w:r>
          </w:p>
        </w:tc>
      </w:tr>
      <w:tr w:rsidR="0070101F" w14:paraId="099D634F" w14:textId="77777777">
        <w:tc>
          <w:tcPr>
            <w:tcW w:w="3645" w:type="dxa"/>
            <w:tcMar>
              <w:top w:w="100" w:type="dxa"/>
              <w:left w:w="100" w:type="dxa"/>
              <w:bottom w:w="100" w:type="dxa"/>
              <w:right w:w="100" w:type="dxa"/>
            </w:tcMar>
          </w:tcPr>
          <w:p w14:paraId="05051474"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2EEE5E1E" w14:textId="3274C9AC"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Discussion focus</w:t>
            </w:r>
          </w:p>
        </w:tc>
      </w:tr>
      <w:tr w:rsidR="0070101F" w14:paraId="694FF653" w14:textId="77777777">
        <w:tc>
          <w:tcPr>
            <w:tcW w:w="3645" w:type="dxa"/>
            <w:tcMar>
              <w:top w:w="100" w:type="dxa"/>
              <w:left w:w="100" w:type="dxa"/>
              <w:bottom w:w="100" w:type="dxa"/>
              <w:right w:w="100" w:type="dxa"/>
            </w:tcMar>
          </w:tcPr>
          <w:p w14:paraId="75F77DB0"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329DC309"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3BA9C7FD" w14:textId="77777777" w:rsidR="0070101F" w:rsidRDefault="0070101F">
      <w:pPr>
        <w:spacing w:line="240" w:lineRule="auto"/>
      </w:pPr>
    </w:p>
    <w:p w14:paraId="7B69F5B8"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2B04989E"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3 (45 minutes) </w:t>
      </w:r>
    </w:p>
    <w:tbl>
      <w:tblPr>
        <w:tblStyle w:val="a2"/>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20009C35" w14:textId="77777777">
        <w:tc>
          <w:tcPr>
            <w:tcW w:w="3645" w:type="dxa"/>
            <w:tcMar>
              <w:top w:w="100" w:type="dxa"/>
              <w:left w:w="100" w:type="dxa"/>
              <w:bottom w:w="100" w:type="dxa"/>
              <w:right w:w="100" w:type="dxa"/>
            </w:tcMar>
          </w:tcPr>
          <w:p w14:paraId="6A5FBA24"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7574E1A0" w14:textId="77777777" w:rsidR="0070101F" w:rsidRDefault="00000000">
            <w:pPr>
              <w:spacing w:after="0" w:line="240" w:lineRule="auto"/>
            </w:pPr>
            <w:r>
              <w:rPr>
                <w:rFonts w:ascii="Times" w:eastAsia="Times" w:hAnsi="Times" w:cs="Times"/>
                <w:sz w:val="28"/>
                <w:szCs w:val="28"/>
              </w:rPr>
              <w:t>How the internet works</w:t>
            </w:r>
          </w:p>
        </w:tc>
      </w:tr>
      <w:tr w:rsidR="0070101F" w14:paraId="540370BB" w14:textId="77777777">
        <w:tc>
          <w:tcPr>
            <w:tcW w:w="3645" w:type="dxa"/>
            <w:tcMar>
              <w:top w:w="100" w:type="dxa"/>
              <w:left w:w="100" w:type="dxa"/>
              <w:bottom w:w="100" w:type="dxa"/>
              <w:right w:w="100" w:type="dxa"/>
            </w:tcMar>
          </w:tcPr>
          <w:p w14:paraId="52755214"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79DAA546" w14:textId="77777777" w:rsidR="0070101F" w:rsidRDefault="00000000">
            <w:pPr>
              <w:spacing w:after="0" w:line="240" w:lineRule="auto"/>
            </w:pPr>
            <w:r>
              <w:rPr>
                <w:rFonts w:ascii="Times" w:eastAsia="Times" w:hAnsi="Times" w:cs="Times"/>
                <w:sz w:val="28"/>
                <w:szCs w:val="28"/>
              </w:rPr>
              <w:t>This class will show students how the internet really works. We will start from small networks to big networks, including wired and wireless. We will look at the infrastructure, the physical parts like the huge cables under the ocean that connect the whole world, and see how it all links to their own phone by wireless. After the class, students will make a concept map to show their understanding.</w:t>
            </w:r>
          </w:p>
        </w:tc>
      </w:tr>
      <w:tr w:rsidR="0070101F" w14:paraId="3AD22455" w14:textId="77777777">
        <w:tc>
          <w:tcPr>
            <w:tcW w:w="3645" w:type="dxa"/>
            <w:tcMar>
              <w:top w:w="100" w:type="dxa"/>
              <w:left w:w="100" w:type="dxa"/>
              <w:bottom w:w="100" w:type="dxa"/>
              <w:right w:w="100" w:type="dxa"/>
            </w:tcMar>
          </w:tcPr>
          <w:p w14:paraId="23088AFB"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19C878E2" w14:textId="77777777" w:rsidR="0070101F" w:rsidRDefault="00000000">
            <w:pPr>
              <w:spacing w:after="0" w:line="240" w:lineRule="auto"/>
            </w:pPr>
            <w:r>
              <w:rPr>
                <w:rFonts w:ascii="Times" w:eastAsia="Times" w:hAnsi="Times" w:cs="Times"/>
                <w:sz w:val="28"/>
                <w:szCs w:val="28"/>
              </w:rPr>
              <w:t>Students will describe the Internet infrastructure and role of ISPs.</w:t>
            </w:r>
          </w:p>
        </w:tc>
      </w:tr>
      <w:tr w:rsidR="0070101F" w14:paraId="7AE1BD4B" w14:textId="77777777">
        <w:tc>
          <w:tcPr>
            <w:tcW w:w="3645" w:type="dxa"/>
            <w:tcMar>
              <w:top w:w="100" w:type="dxa"/>
              <w:left w:w="100" w:type="dxa"/>
              <w:bottom w:w="100" w:type="dxa"/>
              <w:right w:w="100" w:type="dxa"/>
            </w:tcMar>
          </w:tcPr>
          <w:p w14:paraId="2AC8AD7E"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6FB481BA" w14:textId="5D9BE7F6"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No assessment</w:t>
            </w:r>
          </w:p>
        </w:tc>
      </w:tr>
      <w:tr w:rsidR="0070101F" w14:paraId="6AE88089" w14:textId="77777777">
        <w:tc>
          <w:tcPr>
            <w:tcW w:w="3645" w:type="dxa"/>
            <w:tcMar>
              <w:top w:w="100" w:type="dxa"/>
              <w:left w:w="100" w:type="dxa"/>
              <w:bottom w:w="100" w:type="dxa"/>
              <w:right w:w="100" w:type="dxa"/>
            </w:tcMar>
          </w:tcPr>
          <w:p w14:paraId="4127E8D9"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331C9763"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74980439" w14:textId="77777777" w:rsidR="0070101F" w:rsidRDefault="0070101F">
      <w:pPr>
        <w:spacing w:line="240" w:lineRule="auto"/>
      </w:pPr>
    </w:p>
    <w:p w14:paraId="06E6F3AD"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651ED5CA"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4 (45 minutes) </w:t>
      </w:r>
    </w:p>
    <w:tbl>
      <w:tblPr>
        <w:tblStyle w:val="a3"/>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E2848D8" w14:textId="77777777">
        <w:tc>
          <w:tcPr>
            <w:tcW w:w="3645" w:type="dxa"/>
            <w:tcMar>
              <w:top w:w="100" w:type="dxa"/>
              <w:left w:w="100" w:type="dxa"/>
              <w:bottom w:w="100" w:type="dxa"/>
              <w:right w:w="100" w:type="dxa"/>
            </w:tcMar>
          </w:tcPr>
          <w:p w14:paraId="6AFC8B16"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7570A9A0" w14:textId="77777777" w:rsidR="0070101F" w:rsidRDefault="00000000">
            <w:pPr>
              <w:spacing w:after="0" w:line="240" w:lineRule="auto"/>
            </w:pPr>
            <w:r>
              <w:rPr>
                <w:rFonts w:ascii="Times" w:eastAsia="Times" w:hAnsi="Times" w:cs="Times"/>
                <w:sz w:val="28"/>
                <w:szCs w:val="28"/>
              </w:rPr>
              <w:t>Networking diagram</w:t>
            </w:r>
          </w:p>
        </w:tc>
      </w:tr>
      <w:tr w:rsidR="0070101F" w14:paraId="6A88052B" w14:textId="77777777">
        <w:tc>
          <w:tcPr>
            <w:tcW w:w="3645" w:type="dxa"/>
            <w:tcMar>
              <w:top w:w="100" w:type="dxa"/>
              <w:left w:w="100" w:type="dxa"/>
              <w:bottom w:w="100" w:type="dxa"/>
              <w:right w:w="100" w:type="dxa"/>
            </w:tcMar>
          </w:tcPr>
          <w:p w14:paraId="6A7F920F" w14:textId="77777777" w:rsidR="0070101F" w:rsidRDefault="00000000">
            <w:pPr>
              <w:spacing w:after="0" w:line="240" w:lineRule="auto"/>
              <w:jc w:val="center"/>
            </w:pPr>
            <w:r>
              <w:rPr>
                <w:rFonts w:ascii="Times" w:eastAsia="Times" w:hAnsi="Times" w:cs="Times"/>
                <w:b/>
                <w:bCs/>
                <w:sz w:val="28"/>
                <w:szCs w:val="28"/>
              </w:rPr>
              <w:lastRenderedPageBreak/>
              <w:t>Teaching Summary</w:t>
            </w:r>
          </w:p>
        </w:tc>
        <w:tc>
          <w:tcPr>
            <w:tcW w:w="11715" w:type="dxa"/>
            <w:tcMar>
              <w:top w:w="100" w:type="dxa"/>
              <w:left w:w="100" w:type="dxa"/>
              <w:bottom w:w="100" w:type="dxa"/>
              <w:right w:w="100" w:type="dxa"/>
            </w:tcMar>
          </w:tcPr>
          <w:p w14:paraId="3B133293" w14:textId="77777777" w:rsidR="0070101F" w:rsidRDefault="00000000">
            <w:pPr>
              <w:spacing w:after="0" w:line="240" w:lineRule="auto"/>
            </w:pPr>
            <w:r>
              <w:rPr>
                <w:rFonts w:ascii="Times" w:eastAsia="Times" w:hAnsi="Times" w:cs="Times"/>
                <w:sz w:val="28"/>
                <w:szCs w:val="28"/>
              </w:rPr>
              <w:t>Students will learn how to draw a simple networking diagram. They will start with the main devices, such as a computer, server, switch, router, and hub, and learn the symbols used for each one. Then, they will see how everything connects in a simple network diagram and make their own diagram for a classroom, home, or school network.</w:t>
            </w:r>
          </w:p>
        </w:tc>
      </w:tr>
      <w:tr w:rsidR="0070101F" w14:paraId="54928363" w14:textId="77777777">
        <w:tc>
          <w:tcPr>
            <w:tcW w:w="3645" w:type="dxa"/>
            <w:tcMar>
              <w:top w:w="100" w:type="dxa"/>
              <w:left w:w="100" w:type="dxa"/>
              <w:bottom w:w="100" w:type="dxa"/>
              <w:right w:w="100" w:type="dxa"/>
            </w:tcMar>
          </w:tcPr>
          <w:p w14:paraId="7F3B45AB"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1FECA569" w14:textId="77777777" w:rsidR="0070101F" w:rsidRDefault="00000000">
            <w:pPr>
              <w:spacing w:after="0" w:line="240" w:lineRule="auto"/>
            </w:pPr>
            <w:r>
              <w:rPr>
                <w:rFonts w:ascii="Times" w:eastAsia="Times" w:hAnsi="Times" w:cs="Times"/>
                <w:sz w:val="28"/>
                <w:szCs w:val="28"/>
              </w:rPr>
              <w:t>Students will be proficient in Creating network layouts using standard symbols.</w:t>
            </w:r>
          </w:p>
        </w:tc>
      </w:tr>
      <w:tr w:rsidR="0070101F" w14:paraId="69E3B4C9" w14:textId="77777777">
        <w:tc>
          <w:tcPr>
            <w:tcW w:w="3645" w:type="dxa"/>
            <w:tcMar>
              <w:top w:w="100" w:type="dxa"/>
              <w:left w:w="100" w:type="dxa"/>
              <w:bottom w:w="100" w:type="dxa"/>
              <w:right w:w="100" w:type="dxa"/>
            </w:tcMar>
          </w:tcPr>
          <w:p w14:paraId="13C7496E"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5F58B9FB" w14:textId="4E259160"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Worksheets</w:t>
            </w:r>
          </w:p>
        </w:tc>
      </w:tr>
      <w:tr w:rsidR="0070101F" w14:paraId="58D6EF71" w14:textId="77777777">
        <w:tc>
          <w:tcPr>
            <w:tcW w:w="3645" w:type="dxa"/>
            <w:tcMar>
              <w:top w:w="100" w:type="dxa"/>
              <w:left w:w="100" w:type="dxa"/>
              <w:bottom w:w="100" w:type="dxa"/>
              <w:right w:w="100" w:type="dxa"/>
            </w:tcMar>
          </w:tcPr>
          <w:p w14:paraId="5F9B84B8"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6C3F70CA"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48AC97D8" w14:textId="77777777" w:rsidR="0070101F" w:rsidRDefault="0070101F">
      <w:pPr>
        <w:spacing w:line="240" w:lineRule="auto"/>
      </w:pPr>
    </w:p>
    <w:p w14:paraId="204A127C"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54B3F0CB"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5 (45 minutes) </w:t>
      </w:r>
    </w:p>
    <w:tbl>
      <w:tblPr>
        <w:tblStyle w:val="a4"/>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B099A22" w14:textId="77777777">
        <w:tc>
          <w:tcPr>
            <w:tcW w:w="3645" w:type="dxa"/>
            <w:tcMar>
              <w:top w:w="100" w:type="dxa"/>
              <w:left w:w="100" w:type="dxa"/>
              <w:bottom w:w="100" w:type="dxa"/>
              <w:right w:w="100" w:type="dxa"/>
            </w:tcMar>
          </w:tcPr>
          <w:p w14:paraId="16297C1B"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508AE1E9" w14:textId="77777777" w:rsidR="0070101F" w:rsidRDefault="00000000">
            <w:pPr>
              <w:spacing w:after="0" w:line="240" w:lineRule="auto"/>
            </w:pPr>
            <w:r>
              <w:rPr>
                <w:rFonts w:ascii="Times" w:eastAsia="Times" w:hAnsi="Times" w:cs="Times"/>
                <w:sz w:val="28"/>
                <w:szCs w:val="28"/>
              </w:rPr>
              <w:t>Protocols about TCP/IP</w:t>
            </w:r>
          </w:p>
        </w:tc>
      </w:tr>
      <w:tr w:rsidR="0070101F" w14:paraId="70CF959A" w14:textId="77777777">
        <w:tc>
          <w:tcPr>
            <w:tcW w:w="3645" w:type="dxa"/>
            <w:tcMar>
              <w:top w:w="100" w:type="dxa"/>
              <w:left w:w="100" w:type="dxa"/>
              <w:bottom w:w="100" w:type="dxa"/>
              <w:right w:w="100" w:type="dxa"/>
            </w:tcMar>
          </w:tcPr>
          <w:p w14:paraId="3A6AF92C"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34E5D956" w14:textId="77777777" w:rsidR="0070101F" w:rsidRDefault="00000000">
            <w:pPr>
              <w:spacing w:after="0" w:line="240" w:lineRule="auto"/>
            </w:pPr>
            <w:r>
              <w:rPr>
                <w:rFonts w:ascii="Times" w:eastAsia="Times" w:hAnsi="Times" w:cs="Times"/>
                <w:sz w:val="28"/>
                <w:szCs w:val="28"/>
              </w:rPr>
              <w:t>In this class, students will learn about network protocols, especially Transmission Control Protocol (TCP) and Internet Protocol (IP). They will learn how TCP works to ensure data arrives correctly and how IP routes the data to the right address. Finally, they will build a complete model network using the TCP/IP protocol to see how it all works together in practice.</w:t>
            </w:r>
          </w:p>
        </w:tc>
      </w:tr>
      <w:tr w:rsidR="0070101F" w14:paraId="32B0176A" w14:textId="77777777">
        <w:tc>
          <w:tcPr>
            <w:tcW w:w="3645" w:type="dxa"/>
            <w:tcMar>
              <w:top w:w="100" w:type="dxa"/>
              <w:left w:w="100" w:type="dxa"/>
              <w:bottom w:w="100" w:type="dxa"/>
              <w:right w:w="100" w:type="dxa"/>
            </w:tcMar>
          </w:tcPr>
          <w:p w14:paraId="66AB1B38"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4D40314C" w14:textId="77777777" w:rsidR="0070101F" w:rsidRDefault="00000000">
            <w:pPr>
              <w:spacing w:after="0" w:line="240" w:lineRule="auto"/>
            </w:pPr>
            <w:r>
              <w:rPr>
                <w:rFonts w:ascii="Times" w:eastAsia="Times" w:hAnsi="Times" w:cs="Times"/>
                <w:sz w:val="28"/>
                <w:szCs w:val="28"/>
              </w:rPr>
              <w:t>Students will explain Data transmission protocols and how IP addresses work.</w:t>
            </w:r>
          </w:p>
        </w:tc>
      </w:tr>
      <w:tr w:rsidR="0070101F" w14:paraId="17227AED" w14:textId="77777777">
        <w:tc>
          <w:tcPr>
            <w:tcW w:w="3645" w:type="dxa"/>
            <w:tcMar>
              <w:top w:w="100" w:type="dxa"/>
              <w:left w:w="100" w:type="dxa"/>
              <w:bottom w:w="100" w:type="dxa"/>
              <w:right w:w="100" w:type="dxa"/>
            </w:tcMar>
          </w:tcPr>
          <w:p w14:paraId="287EF914"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2A263741" w14:textId="611D4B19"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No assessment</w:t>
            </w:r>
          </w:p>
        </w:tc>
      </w:tr>
      <w:tr w:rsidR="0070101F" w14:paraId="66465832" w14:textId="77777777">
        <w:tc>
          <w:tcPr>
            <w:tcW w:w="3645" w:type="dxa"/>
            <w:tcMar>
              <w:top w:w="100" w:type="dxa"/>
              <w:left w:w="100" w:type="dxa"/>
              <w:bottom w:w="100" w:type="dxa"/>
              <w:right w:w="100" w:type="dxa"/>
            </w:tcMar>
          </w:tcPr>
          <w:p w14:paraId="20D2A66C"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4C474C49"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33B2618A" w14:textId="77777777" w:rsidR="0070101F" w:rsidRDefault="0070101F">
      <w:pPr>
        <w:spacing w:line="240" w:lineRule="auto"/>
      </w:pPr>
    </w:p>
    <w:p w14:paraId="5D54A9C5"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1401E514"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6 (45 minutes) </w:t>
      </w:r>
    </w:p>
    <w:tbl>
      <w:tblPr>
        <w:tblStyle w:val="a5"/>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B57EA09" w14:textId="77777777">
        <w:tc>
          <w:tcPr>
            <w:tcW w:w="3645" w:type="dxa"/>
            <w:tcMar>
              <w:top w:w="100" w:type="dxa"/>
              <w:left w:w="100" w:type="dxa"/>
              <w:bottom w:w="100" w:type="dxa"/>
              <w:right w:w="100" w:type="dxa"/>
            </w:tcMar>
          </w:tcPr>
          <w:p w14:paraId="27BDE312"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3ABCE2DC" w14:textId="77777777" w:rsidR="0070101F" w:rsidRDefault="00000000">
            <w:pPr>
              <w:spacing w:after="0" w:line="240" w:lineRule="auto"/>
            </w:pPr>
            <w:r>
              <w:rPr>
                <w:rFonts w:ascii="Times" w:eastAsia="Times" w:hAnsi="Times" w:cs="Times"/>
                <w:sz w:val="28"/>
                <w:szCs w:val="28"/>
              </w:rPr>
              <w:t>World Wide Web</w:t>
            </w:r>
          </w:p>
        </w:tc>
      </w:tr>
      <w:tr w:rsidR="0070101F" w14:paraId="18F5D9B2" w14:textId="77777777">
        <w:tc>
          <w:tcPr>
            <w:tcW w:w="3645" w:type="dxa"/>
            <w:tcMar>
              <w:top w:w="100" w:type="dxa"/>
              <w:left w:w="100" w:type="dxa"/>
              <w:bottom w:w="100" w:type="dxa"/>
              <w:right w:w="100" w:type="dxa"/>
            </w:tcMar>
          </w:tcPr>
          <w:p w14:paraId="76BA4C7C" w14:textId="77777777" w:rsidR="0070101F" w:rsidRDefault="00000000">
            <w:pPr>
              <w:spacing w:after="0" w:line="240" w:lineRule="auto"/>
              <w:jc w:val="center"/>
            </w:pPr>
            <w:r>
              <w:rPr>
                <w:rFonts w:ascii="Times" w:eastAsia="Times" w:hAnsi="Times" w:cs="Times"/>
                <w:b/>
                <w:bCs/>
                <w:sz w:val="28"/>
                <w:szCs w:val="28"/>
              </w:rPr>
              <w:lastRenderedPageBreak/>
              <w:t>Teaching Summary</w:t>
            </w:r>
          </w:p>
        </w:tc>
        <w:tc>
          <w:tcPr>
            <w:tcW w:w="11715" w:type="dxa"/>
            <w:tcMar>
              <w:top w:w="100" w:type="dxa"/>
              <w:left w:w="100" w:type="dxa"/>
              <w:bottom w:w="100" w:type="dxa"/>
              <w:right w:w="100" w:type="dxa"/>
            </w:tcMar>
          </w:tcPr>
          <w:p w14:paraId="64151C91" w14:textId="77777777" w:rsidR="0070101F" w:rsidRDefault="00000000">
            <w:pPr>
              <w:spacing w:after="0" w:line="240" w:lineRule="auto"/>
            </w:pPr>
            <w:r>
              <w:rPr>
                <w:rFonts w:ascii="Times" w:eastAsia="Times" w:hAnsi="Times" w:cs="Times"/>
                <w:sz w:val="28"/>
                <w:szCs w:val="28"/>
              </w:rPr>
              <w:t>This class will help students understand the difference between the Internet and the World Wide Web. They will learn how a web browser, web server, URL, and HTTP work together when they open a website. Then, they will follow the journey of a webpage from a browser to a server and back to their computer.</w:t>
            </w:r>
          </w:p>
        </w:tc>
      </w:tr>
      <w:tr w:rsidR="0070101F" w14:paraId="02566250" w14:textId="77777777">
        <w:tc>
          <w:tcPr>
            <w:tcW w:w="3645" w:type="dxa"/>
            <w:tcMar>
              <w:top w:w="100" w:type="dxa"/>
              <w:left w:w="100" w:type="dxa"/>
              <w:bottom w:w="100" w:type="dxa"/>
              <w:right w:w="100" w:type="dxa"/>
            </w:tcMar>
          </w:tcPr>
          <w:p w14:paraId="2AAD2E2C"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50D123C7" w14:textId="77777777" w:rsidR="0070101F" w:rsidRDefault="00000000">
            <w:pPr>
              <w:spacing w:after="0" w:line="240" w:lineRule="auto"/>
            </w:pPr>
            <w:r>
              <w:rPr>
                <w:rFonts w:ascii="Times" w:eastAsia="Times" w:hAnsi="Times" w:cs="Times"/>
                <w:sz w:val="28"/>
                <w:szCs w:val="28"/>
              </w:rPr>
              <w:t>Students will understand Web architecture and how browsers retrieve data.</w:t>
            </w:r>
          </w:p>
        </w:tc>
      </w:tr>
      <w:tr w:rsidR="0070101F" w14:paraId="080E600A" w14:textId="77777777">
        <w:tc>
          <w:tcPr>
            <w:tcW w:w="3645" w:type="dxa"/>
            <w:tcMar>
              <w:top w:w="100" w:type="dxa"/>
              <w:left w:w="100" w:type="dxa"/>
              <w:bottom w:w="100" w:type="dxa"/>
              <w:right w:w="100" w:type="dxa"/>
            </w:tcMar>
          </w:tcPr>
          <w:p w14:paraId="47064272"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562FEFC6" w14:textId="4647F046" w:rsidR="0070101F" w:rsidRDefault="00000000">
            <w:pPr>
              <w:spacing w:after="0" w:line="240" w:lineRule="auto"/>
            </w:pPr>
            <w:r>
              <w:rPr>
                <w:rFonts w:ascii="Times" w:eastAsia="Times" w:hAnsi="Times" w:cs="Times"/>
                <w:sz w:val="28"/>
                <w:szCs w:val="28"/>
              </w:rPr>
              <w:t xml:space="preserve">- </w:t>
            </w:r>
            <w:proofErr w:type="spellStart"/>
            <w:r w:rsidR="00CC6ECA">
              <w:rPr>
                <w:rFonts w:ascii="Times" w:eastAsia="Times" w:hAnsi="Times" w:cs="Times"/>
                <w:sz w:val="28"/>
                <w:szCs w:val="28"/>
              </w:rPr>
              <w:t>Blooket</w:t>
            </w:r>
            <w:proofErr w:type="spellEnd"/>
            <w:r w:rsidR="00CC6ECA">
              <w:rPr>
                <w:rFonts w:ascii="Times" w:eastAsia="Times" w:hAnsi="Times" w:cs="Times"/>
                <w:sz w:val="28"/>
                <w:szCs w:val="28"/>
              </w:rPr>
              <w:t xml:space="preserve"> Virtual Quiz</w:t>
            </w:r>
          </w:p>
        </w:tc>
      </w:tr>
      <w:tr w:rsidR="0070101F" w14:paraId="5A18431D" w14:textId="77777777">
        <w:tc>
          <w:tcPr>
            <w:tcW w:w="3645" w:type="dxa"/>
            <w:tcMar>
              <w:top w:w="100" w:type="dxa"/>
              <w:left w:w="100" w:type="dxa"/>
              <w:bottom w:w="100" w:type="dxa"/>
              <w:right w:w="100" w:type="dxa"/>
            </w:tcMar>
          </w:tcPr>
          <w:p w14:paraId="2A8722B2"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1D4ACFF2"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6FD3A552" w14:textId="77777777" w:rsidR="0070101F" w:rsidRDefault="0070101F">
      <w:pPr>
        <w:spacing w:line="240" w:lineRule="auto"/>
      </w:pPr>
    </w:p>
    <w:p w14:paraId="257A294F"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5A8F928A"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7 (45 minutes) </w:t>
      </w:r>
    </w:p>
    <w:tbl>
      <w:tblPr>
        <w:tblStyle w:val="a6"/>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CA06F2E" w14:textId="77777777">
        <w:tc>
          <w:tcPr>
            <w:tcW w:w="3645" w:type="dxa"/>
            <w:tcMar>
              <w:top w:w="100" w:type="dxa"/>
              <w:left w:w="100" w:type="dxa"/>
              <w:bottom w:w="100" w:type="dxa"/>
              <w:right w:w="100" w:type="dxa"/>
            </w:tcMar>
          </w:tcPr>
          <w:p w14:paraId="50F5A5FA"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7AED4C98" w14:textId="77777777" w:rsidR="0070101F" w:rsidRDefault="00000000">
            <w:pPr>
              <w:spacing w:after="0" w:line="240" w:lineRule="auto"/>
            </w:pPr>
            <w:r>
              <w:rPr>
                <w:rFonts w:ascii="Times" w:eastAsia="Times" w:hAnsi="Times" w:cs="Times"/>
                <w:sz w:val="28"/>
                <w:szCs w:val="28"/>
              </w:rPr>
              <w:t>More about websites</w:t>
            </w:r>
          </w:p>
        </w:tc>
      </w:tr>
      <w:tr w:rsidR="0070101F" w14:paraId="1ACF9C6B" w14:textId="77777777">
        <w:tc>
          <w:tcPr>
            <w:tcW w:w="3645" w:type="dxa"/>
            <w:tcMar>
              <w:top w:w="100" w:type="dxa"/>
              <w:left w:w="100" w:type="dxa"/>
              <w:bottom w:w="100" w:type="dxa"/>
              <w:right w:w="100" w:type="dxa"/>
            </w:tcMar>
          </w:tcPr>
          <w:p w14:paraId="31D6439A"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03EC4995" w14:textId="77777777" w:rsidR="0070101F" w:rsidRDefault="00000000">
            <w:pPr>
              <w:spacing w:after="0" w:line="240" w:lineRule="auto"/>
            </w:pPr>
            <w:r>
              <w:rPr>
                <w:rFonts w:ascii="Times" w:eastAsia="Times" w:hAnsi="Times" w:cs="Times"/>
                <w:sz w:val="28"/>
                <w:szCs w:val="28"/>
              </w:rPr>
              <w:t>This class expands on websites by showing how a website is organized and how people move from one page to another. Students will learn about home pages, menus, links, images, headings, and contact pages. They will also look at a website and see how the front-end that users see connects to the back-end that helps the website work.</w:t>
            </w:r>
          </w:p>
        </w:tc>
      </w:tr>
      <w:tr w:rsidR="0070101F" w14:paraId="61BB2D69" w14:textId="77777777">
        <w:tc>
          <w:tcPr>
            <w:tcW w:w="3645" w:type="dxa"/>
            <w:tcMar>
              <w:top w:w="100" w:type="dxa"/>
              <w:left w:w="100" w:type="dxa"/>
              <w:bottom w:w="100" w:type="dxa"/>
              <w:right w:w="100" w:type="dxa"/>
            </w:tcMar>
          </w:tcPr>
          <w:p w14:paraId="29B06CB2"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7046A880" w14:textId="77777777" w:rsidR="0070101F" w:rsidRDefault="00000000">
            <w:pPr>
              <w:spacing w:after="0" w:line="240" w:lineRule="auto"/>
            </w:pPr>
            <w:r>
              <w:rPr>
                <w:rFonts w:ascii="Times" w:eastAsia="Times" w:hAnsi="Times" w:cs="Times"/>
                <w:sz w:val="28"/>
                <w:szCs w:val="28"/>
              </w:rPr>
              <w:t>Students will perform a Deep dive into website structure and navigation.</w:t>
            </w:r>
          </w:p>
        </w:tc>
      </w:tr>
      <w:tr w:rsidR="0070101F" w14:paraId="5D3D7DDD" w14:textId="77777777">
        <w:tc>
          <w:tcPr>
            <w:tcW w:w="3645" w:type="dxa"/>
            <w:tcMar>
              <w:top w:w="100" w:type="dxa"/>
              <w:left w:w="100" w:type="dxa"/>
              <w:bottom w:w="100" w:type="dxa"/>
              <w:right w:w="100" w:type="dxa"/>
            </w:tcMar>
          </w:tcPr>
          <w:p w14:paraId="64C9F92C"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3368F9A2" w14:textId="031DB0F2"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No assessment</w:t>
            </w:r>
          </w:p>
        </w:tc>
      </w:tr>
      <w:tr w:rsidR="0070101F" w14:paraId="596ACF94" w14:textId="77777777">
        <w:tc>
          <w:tcPr>
            <w:tcW w:w="3645" w:type="dxa"/>
            <w:tcMar>
              <w:top w:w="100" w:type="dxa"/>
              <w:left w:w="100" w:type="dxa"/>
              <w:bottom w:w="100" w:type="dxa"/>
              <w:right w:w="100" w:type="dxa"/>
            </w:tcMar>
          </w:tcPr>
          <w:p w14:paraId="1B12621A"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2B4A389E"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71AA33DC" w14:textId="77777777" w:rsidR="0070101F" w:rsidRDefault="0070101F">
      <w:pPr>
        <w:spacing w:line="240" w:lineRule="auto"/>
      </w:pPr>
    </w:p>
    <w:p w14:paraId="2994699F"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3DA4C56A"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8 (45 minutes) </w:t>
      </w:r>
    </w:p>
    <w:tbl>
      <w:tblPr>
        <w:tblStyle w:val="a7"/>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576484FF" w14:textId="77777777">
        <w:tc>
          <w:tcPr>
            <w:tcW w:w="3645" w:type="dxa"/>
            <w:tcMar>
              <w:top w:w="100" w:type="dxa"/>
              <w:left w:w="100" w:type="dxa"/>
              <w:bottom w:w="100" w:type="dxa"/>
              <w:right w:w="100" w:type="dxa"/>
            </w:tcMar>
          </w:tcPr>
          <w:p w14:paraId="75364660"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3E36CD08" w14:textId="77777777" w:rsidR="0070101F" w:rsidRDefault="00000000">
            <w:pPr>
              <w:spacing w:after="0" w:line="240" w:lineRule="auto"/>
            </w:pPr>
            <w:r>
              <w:rPr>
                <w:rFonts w:ascii="Times" w:eastAsia="Times" w:hAnsi="Times" w:cs="Times"/>
                <w:sz w:val="28"/>
                <w:szCs w:val="28"/>
              </w:rPr>
              <w:t>Social engineering</w:t>
            </w:r>
          </w:p>
        </w:tc>
      </w:tr>
      <w:tr w:rsidR="0070101F" w14:paraId="2312EE4E" w14:textId="77777777">
        <w:tc>
          <w:tcPr>
            <w:tcW w:w="3645" w:type="dxa"/>
            <w:tcMar>
              <w:top w:w="100" w:type="dxa"/>
              <w:left w:w="100" w:type="dxa"/>
              <w:bottom w:w="100" w:type="dxa"/>
              <w:right w:w="100" w:type="dxa"/>
            </w:tcMar>
          </w:tcPr>
          <w:p w14:paraId="464F035A" w14:textId="77777777" w:rsidR="0070101F" w:rsidRDefault="00000000">
            <w:pPr>
              <w:spacing w:after="0" w:line="240" w:lineRule="auto"/>
              <w:jc w:val="center"/>
            </w:pPr>
            <w:r>
              <w:rPr>
                <w:rFonts w:ascii="Times" w:eastAsia="Times" w:hAnsi="Times" w:cs="Times"/>
                <w:b/>
                <w:bCs/>
                <w:sz w:val="28"/>
                <w:szCs w:val="28"/>
              </w:rPr>
              <w:lastRenderedPageBreak/>
              <w:t>Teaching Summary</w:t>
            </w:r>
          </w:p>
        </w:tc>
        <w:tc>
          <w:tcPr>
            <w:tcW w:w="11715" w:type="dxa"/>
            <w:tcMar>
              <w:top w:w="100" w:type="dxa"/>
              <w:left w:w="100" w:type="dxa"/>
              <w:bottom w:w="100" w:type="dxa"/>
              <w:right w:w="100" w:type="dxa"/>
            </w:tcMar>
          </w:tcPr>
          <w:p w14:paraId="60406FEE" w14:textId="77777777" w:rsidR="0070101F" w:rsidRDefault="00000000">
            <w:pPr>
              <w:spacing w:after="0" w:line="240" w:lineRule="auto"/>
            </w:pPr>
            <w:r>
              <w:rPr>
                <w:rFonts w:ascii="Times" w:eastAsia="Times" w:hAnsi="Times" w:cs="Times"/>
                <w:sz w:val="28"/>
                <w:szCs w:val="28"/>
              </w:rPr>
              <w:t>In this class, students will learn about social engineering and how hackers can use tricks to get information from people. They will look at examples of urgent messages, fake prizes, and requests for personal details. Finally, they will learn that they should stop, check with a trusted adult, and never share private information with strangers online.</w:t>
            </w:r>
          </w:p>
        </w:tc>
      </w:tr>
      <w:tr w:rsidR="0070101F" w14:paraId="42BAC65A" w14:textId="77777777">
        <w:tc>
          <w:tcPr>
            <w:tcW w:w="3645" w:type="dxa"/>
            <w:tcMar>
              <w:top w:w="100" w:type="dxa"/>
              <w:left w:w="100" w:type="dxa"/>
              <w:bottom w:w="100" w:type="dxa"/>
              <w:right w:w="100" w:type="dxa"/>
            </w:tcMar>
          </w:tcPr>
          <w:p w14:paraId="284CEEF1"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2A776DC4" w14:textId="77777777" w:rsidR="0070101F" w:rsidRDefault="00000000">
            <w:pPr>
              <w:spacing w:after="0" w:line="240" w:lineRule="auto"/>
            </w:pPr>
            <w:r>
              <w:rPr>
                <w:rFonts w:ascii="Times" w:eastAsia="Times" w:hAnsi="Times" w:cs="Times"/>
                <w:sz w:val="28"/>
                <w:szCs w:val="28"/>
              </w:rPr>
              <w:t>Students will identify Manipulation tactics and awareness strategies.</w:t>
            </w:r>
          </w:p>
        </w:tc>
      </w:tr>
      <w:tr w:rsidR="0070101F" w14:paraId="387C0E2F" w14:textId="77777777">
        <w:tc>
          <w:tcPr>
            <w:tcW w:w="3645" w:type="dxa"/>
            <w:tcMar>
              <w:top w:w="100" w:type="dxa"/>
              <w:left w:w="100" w:type="dxa"/>
              <w:bottom w:w="100" w:type="dxa"/>
              <w:right w:w="100" w:type="dxa"/>
            </w:tcMar>
          </w:tcPr>
          <w:p w14:paraId="125855D9"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61E20F91" w14:textId="17477E84"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 xml:space="preserve">No </w:t>
            </w:r>
            <w:proofErr w:type="spellStart"/>
            <w:r w:rsidR="00CC6ECA">
              <w:rPr>
                <w:rFonts w:ascii="Times" w:eastAsia="Times" w:hAnsi="Times" w:cs="Times"/>
                <w:sz w:val="28"/>
                <w:szCs w:val="28"/>
              </w:rPr>
              <w:t>assessemnt</w:t>
            </w:r>
            <w:proofErr w:type="spellEnd"/>
          </w:p>
        </w:tc>
      </w:tr>
      <w:tr w:rsidR="0070101F" w14:paraId="5DCC6339" w14:textId="77777777">
        <w:tc>
          <w:tcPr>
            <w:tcW w:w="3645" w:type="dxa"/>
            <w:tcMar>
              <w:top w:w="100" w:type="dxa"/>
              <w:left w:w="100" w:type="dxa"/>
              <w:bottom w:w="100" w:type="dxa"/>
              <w:right w:w="100" w:type="dxa"/>
            </w:tcMar>
          </w:tcPr>
          <w:p w14:paraId="0A38F91E"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46B9B7C9"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05076D4F" w14:textId="77777777" w:rsidR="0070101F" w:rsidRDefault="0070101F">
      <w:pPr>
        <w:spacing w:line="240" w:lineRule="auto"/>
      </w:pPr>
    </w:p>
    <w:p w14:paraId="08F91CE2"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57D5D1E2"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9 (45 minutes) </w:t>
      </w:r>
    </w:p>
    <w:tbl>
      <w:tblPr>
        <w:tblStyle w:val="a8"/>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383A7671" w14:textId="77777777">
        <w:tc>
          <w:tcPr>
            <w:tcW w:w="3645" w:type="dxa"/>
            <w:tcMar>
              <w:top w:w="100" w:type="dxa"/>
              <w:left w:w="100" w:type="dxa"/>
              <w:bottom w:w="100" w:type="dxa"/>
              <w:right w:w="100" w:type="dxa"/>
            </w:tcMar>
          </w:tcPr>
          <w:p w14:paraId="40E1A564"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2B92C273" w14:textId="77777777" w:rsidR="0070101F" w:rsidRDefault="00000000">
            <w:pPr>
              <w:spacing w:after="0" w:line="240" w:lineRule="auto"/>
            </w:pPr>
            <w:r>
              <w:rPr>
                <w:rFonts w:ascii="Times" w:eastAsia="Times" w:hAnsi="Times" w:cs="Times"/>
                <w:sz w:val="28"/>
                <w:szCs w:val="28"/>
              </w:rPr>
              <w:t>Phishing and pharming</w:t>
            </w:r>
          </w:p>
        </w:tc>
      </w:tr>
      <w:tr w:rsidR="0070101F" w14:paraId="2296358F" w14:textId="77777777">
        <w:tc>
          <w:tcPr>
            <w:tcW w:w="3645" w:type="dxa"/>
            <w:tcMar>
              <w:top w:w="100" w:type="dxa"/>
              <w:left w:w="100" w:type="dxa"/>
              <w:bottom w:w="100" w:type="dxa"/>
              <w:right w:w="100" w:type="dxa"/>
            </w:tcMar>
          </w:tcPr>
          <w:p w14:paraId="35DE9D86"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384DFAAB" w14:textId="77777777" w:rsidR="0070101F" w:rsidRDefault="00000000">
            <w:pPr>
              <w:spacing w:after="0" w:line="240" w:lineRule="auto"/>
            </w:pPr>
            <w:r>
              <w:rPr>
                <w:rFonts w:ascii="Times" w:eastAsia="Times" w:hAnsi="Times" w:cs="Times"/>
                <w:sz w:val="28"/>
                <w:szCs w:val="28"/>
              </w:rPr>
              <w:t>This class will help students learn about phishing and pharming. They will see how fake emails, messages, and websites try to trick people into giving passwords or personal information. Students will practice checking the sender, spelling, links, and website address, and learn how to stay safe by not clicking unknown links and asking a trusted adult for help.</w:t>
            </w:r>
          </w:p>
        </w:tc>
      </w:tr>
      <w:tr w:rsidR="0070101F" w14:paraId="38153AEE" w14:textId="77777777">
        <w:tc>
          <w:tcPr>
            <w:tcW w:w="3645" w:type="dxa"/>
            <w:tcMar>
              <w:top w:w="100" w:type="dxa"/>
              <w:left w:w="100" w:type="dxa"/>
              <w:bottom w:w="100" w:type="dxa"/>
              <w:right w:w="100" w:type="dxa"/>
            </w:tcMar>
          </w:tcPr>
          <w:p w14:paraId="779174B4"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223721B7" w14:textId="77777777" w:rsidR="0070101F" w:rsidRDefault="00000000">
            <w:pPr>
              <w:spacing w:after="0" w:line="240" w:lineRule="auto"/>
            </w:pPr>
            <w:r>
              <w:rPr>
                <w:rFonts w:ascii="Times" w:eastAsia="Times" w:hAnsi="Times" w:cs="Times"/>
                <w:sz w:val="28"/>
                <w:szCs w:val="28"/>
              </w:rPr>
              <w:t>Students will be skilled in Recognizing digital threats and safe browsing habits.</w:t>
            </w:r>
          </w:p>
        </w:tc>
      </w:tr>
      <w:tr w:rsidR="0070101F" w14:paraId="6E62857D" w14:textId="77777777">
        <w:tc>
          <w:tcPr>
            <w:tcW w:w="3645" w:type="dxa"/>
            <w:tcMar>
              <w:top w:w="100" w:type="dxa"/>
              <w:left w:w="100" w:type="dxa"/>
              <w:bottom w:w="100" w:type="dxa"/>
              <w:right w:w="100" w:type="dxa"/>
            </w:tcMar>
          </w:tcPr>
          <w:p w14:paraId="218280F3"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26999E81" w14:textId="42B1716F" w:rsidR="0070101F" w:rsidRDefault="00000000">
            <w:pPr>
              <w:spacing w:after="0" w:line="240" w:lineRule="auto"/>
            </w:pPr>
            <w:r>
              <w:rPr>
                <w:rFonts w:ascii="Times" w:eastAsia="Times" w:hAnsi="Times" w:cs="Times"/>
                <w:sz w:val="28"/>
                <w:szCs w:val="28"/>
              </w:rPr>
              <w:t>- Identification activity</w:t>
            </w:r>
            <w:r w:rsidR="00CC6ECA">
              <w:rPr>
                <w:rFonts w:ascii="Times" w:eastAsia="Times" w:hAnsi="Times" w:cs="Times"/>
                <w:sz w:val="28"/>
                <w:szCs w:val="28"/>
              </w:rPr>
              <w:t xml:space="preserve"> </w:t>
            </w:r>
          </w:p>
        </w:tc>
      </w:tr>
      <w:tr w:rsidR="0070101F" w14:paraId="652209D3" w14:textId="77777777">
        <w:tc>
          <w:tcPr>
            <w:tcW w:w="3645" w:type="dxa"/>
            <w:tcMar>
              <w:top w:w="100" w:type="dxa"/>
              <w:left w:w="100" w:type="dxa"/>
              <w:bottom w:w="100" w:type="dxa"/>
              <w:right w:w="100" w:type="dxa"/>
            </w:tcMar>
          </w:tcPr>
          <w:p w14:paraId="54A80951"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4D7A3A79"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65DFC3A2" w14:textId="77777777" w:rsidR="0070101F" w:rsidRDefault="0070101F">
      <w:pPr>
        <w:spacing w:line="240" w:lineRule="auto"/>
      </w:pPr>
    </w:p>
    <w:p w14:paraId="546111D7"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2AF645D7"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10 (45 minutes) </w:t>
      </w:r>
    </w:p>
    <w:tbl>
      <w:tblPr>
        <w:tblStyle w:val="a9"/>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770C58FA" w14:textId="77777777">
        <w:tc>
          <w:tcPr>
            <w:tcW w:w="3645" w:type="dxa"/>
            <w:tcMar>
              <w:top w:w="100" w:type="dxa"/>
              <w:left w:w="100" w:type="dxa"/>
              <w:bottom w:w="100" w:type="dxa"/>
              <w:right w:w="100" w:type="dxa"/>
            </w:tcMar>
          </w:tcPr>
          <w:p w14:paraId="44E20FB0"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2F80B0D3" w14:textId="77777777" w:rsidR="0070101F" w:rsidRDefault="00000000">
            <w:pPr>
              <w:spacing w:after="0" w:line="240" w:lineRule="auto"/>
            </w:pPr>
            <w:r>
              <w:rPr>
                <w:rFonts w:ascii="Times" w:eastAsia="Times" w:hAnsi="Times" w:cs="Times"/>
                <w:sz w:val="28"/>
                <w:szCs w:val="28"/>
              </w:rPr>
              <w:t>How can we stay secure</w:t>
            </w:r>
          </w:p>
        </w:tc>
      </w:tr>
      <w:tr w:rsidR="0070101F" w14:paraId="3835BBF6" w14:textId="77777777">
        <w:tc>
          <w:tcPr>
            <w:tcW w:w="3645" w:type="dxa"/>
            <w:tcMar>
              <w:top w:w="100" w:type="dxa"/>
              <w:left w:w="100" w:type="dxa"/>
              <w:bottom w:w="100" w:type="dxa"/>
              <w:right w:w="100" w:type="dxa"/>
            </w:tcMar>
          </w:tcPr>
          <w:p w14:paraId="2FBE7638" w14:textId="77777777" w:rsidR="0070101F" w:rsidRDefault="00000000">
            <w:pPr>
              <w:spacing w:after="0" w:line="240" w:lineRule="auto"/>
              <w:jc w:val="center"/>
            </w:pPr>
            <w:r>
              <w:rPr>
                <w:rFonts w:ascii="Times" w:eastAsia="Times" w:hAnsi="Times" w:cs="Times"/>
                <w:b/>
                <w:bCs/>
                <w:sz w:val="28"/>
                <w:szCs w:val="28"/>
              </w:rPr>
              <w:lastRenderedPageBreak/>
              <w:t>Teaching Summary</w:t>
            </w:r>
          </w:p>
        </w:tc>
        <w:tc>
          <w:tcPr>
            <w:tcW w:w="11715" w:type="dxa"/>
            <w:tcMar>
              <w:top w:w="100" w:type="dxa"/>
              <w:left w:w="100" w:type="dxa"/>
              <w:bottom w:w="100" w:type="dxa"/>
              <w:right w:w="100" w:type="dxa"/>
            </w:tcMar>
          </w:tcPr>
          <w:p w14:paraId="38C9FE83" w14:textId="77777777" w:rsidR="0070101F" w:rsidRDefault="00000000">
            <w:pPr>
              <w:spacing w:after="0" w:line="240" w:lineRule="auto"/>
            </w:pPr>
            <w:r>
              <w:rPr>
                <w:rFonts w:ascii="Times" w:eastAsia="Times" w:hAnsi="Times" w:cs="Times"/>
                <w:sz w:val="28"/>
                <w:szCs w:val="28"/>
              </w:rPr>
              <w:t>In this class, students will learn how to stay secure when they use the internet. They will learn about strong passwords, software updates, privacy settings, and logging out from shared computers. Finally, they will make a simple security checklist to show the safe things they can do at school and at home.</w:t>
            </w:r>
          </w:p>
        </w:tc>
      </w:tr>
      <w:tr w:rsidR="0070101F" w14:paraId="133F13F3" w14:textId="77777777">
        <w:tc>
          <w:tcPr>
            <w:tcW w:w="3645" w:type="dxa"/>
            <w:tcMar>
              <w:top w:w="100" w:type="dxa"/>
              <w:left w:w="100" w:type="dxa"/>
              <w:bottom w:w="100" w:type="dxa"/>
              <w:right w:w="100" w:type="dxa"/>
            </w:tcMar>
          </w:tcPr>
          <w:p w14:paraId="00789414"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2CD57039" w14:textId="77777777" w:rsidR="0070101F" w:rsidRDefault="00000000">
            <w:pPr>
              <w:spacing w:after="0" w:line="240" w:lineRule="auto"/>
            </w:pPr>
            <w:r>
              <w:rPr>
                <w:rFonts w:ascii="Times" w:eastAsia="Times" w:hAnsi="Times" w:cs="Times"/>
                <w:sz w:val="28"/>
                <w:szCs w:val="28"/>
              </w:rPr>
              <w:t>Students will implement Personal digital safety practices and device security.</w:t>
            </w:r>
          </w:p>
        </w:tc>
      </w:tr>
      <w:tr w:rsidR="0070101F" w14:paraId="02AFFF0C" w14:textId="77777777">
        <w:tc>
          <w:tcPr>
            <w:tcW w:w="3645" w:type="dxa"/>
            <w:tcMar>
              <w:top w:w="100" w:type="dxa"/>
              <w:left w:w="100" w:type="dxa"/>
              <w:bottom w:w="100" w:type="dxa"/>
              <w:right w:w="100" w:type="dxa"/>
            </w:tcMar>
          </w:tcPr>
          <w:p w14:paraId="75ED1D10"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2480F7D2" w14:textId="7DB277F8" w:rsidR="0070101F" w:rsidRDefault="00000000">
            <w:pPr>
              <w:spacing w:after="0" w:line="240" w:lineRule="auto"/>
            </w:pPr>
            <w:r>
              <w:rPr>
                <w:rFonts w:ascii="Times" w:eastAsia="Times" w:hAnsi="Times" w:cs="Times"/>
                <w:sz w:val="28"/>
                <w:szCs w:val="28"/>
              </w:rPr>
              <w:t xml:space="preserve">- </w:t>
            </w:r>
            <w:r w:rsidR="00CC6ECA">
              <w:rPr>
                <w:rFonts w:ascii="Times" w:eastAsia="Times" w:hAnsi="Times" w:cs="Times"/>
                <w:sz w:val="28"/>
                <w:szCs w:val="28"/>
              </w:rPr>
              <w:t>Worksheets</w:t>
            </w:r>
          </w:p>
        </w:tc>
      </w:tr>
      <w:tr w:rsidR="0070101F" w14:paraId="60077620" w14:textId="77777777">
        <w:tc>
          <w:tcPr>
            <w:tcW w:w="3645" w:type="dxa"/>
            <w:tcMar>
              <w:top w:w="100" w:type="dxa"/>
              <w:left w:w="100" w:type="dxa"/>
              <w:bottom w:w="100" w:type="dxa"/>
              <w:right w:w="100" w:type="dxa"/>
            </w:tcMar>
          </w:tcPr>
          <w:p w14:paraId="34D814F9"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60A97557"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194B9C91" w14:textId="77777777" w:rsidR="0070101F" w:rsidRDefault="0070101F">
      <w:pPr>
        <w:spacing w:line="240" w:lineRule="auto"/>
      </w:pPr>
    </w:p>
    <w:p w14:paraId="04C23295" w14:textId="77777777" w:rsidR="0070101F" w:rsidRDefault="00000000">
      <w:pPr>
        <w:spacing w:line="240" w:lineRule="auto"/>
      </w:pPr>
      <w:proofErr w:type="gramStart"/>
      <w:r>
        <w:rPr>
          <w:rFonts w:ascii="Times" w:eastAsia="Times" w:hAnsi="Times" w:cs="Times"/>
          <w:b/>
          <w:bCs/>
          <w:sz w:val="28"/>
          <w:szCs w:val="28"/>
        </w:rPr>
        <w:t>Date :</w:t>
      </w:r>
      <w:proofErr w:type="gramEnd"/>
      <w:r>
        <w:rPr>
          <w:rFonts w:ascii="Times" w:eastAsia="Times" w:hAnsi="Times" w:cs="Times"/>
          <w:b/>
          <w:bCs/>
          <w:sz w:val="28"/>
          <w:szCs w:val="28"/>
        </w:rPr>
        <w:t xml:space="preserve"> </w:t>
      </w:r>
    </w:p>
    <w:p w14:paraId="291B31AE" w14:textId="77777777" w:rsidR="0070101F" w:rsidRDefault="00000000">
      <w:pPr>
        <w:spacing w:line="240" w:lineRule="auto"/>
      </w:pPr>
      <w:proofErr w:type="gramStart"/>
      <w:r>
        <w:rPr>
          <w:rFonts w:ascii="Times" w:eastAsia="Times" w:hAnsi="Times" w:cs="Times"/>
          <w:b/>
          <w:bCs/>
          <w:sz w:val="28"/>
          <w:szCs w:val="28"/>
        </w:rPr>
        <w:t>Period :</w:t>
      </w:r>
      <w:proofErr w:type="gramEnd"/>
      <w:r>
        <w:rPr>
          <w:rFonts w:ascii="Times" w:eastAsia="Times" w:hAnsi="Times" w:cs="Times"/>
          <w:b/>
          <w:bCs/>
          <w:sz w:val="28"/>
          <w:szCs w:val="28"/>
        </w:rPr>
        <w:t xml:space="preserve"> 11 (45 minutes) </w:t>
      </w:r>
    </w:p>
    <w:tbl>
      <w:tblPr>
        <w:tblStyle w:val="aa"/>
        <w:tblW w:w="15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11715"/>
      </w:tblGrid>
      <w:tr w:rsidR="0070101F" w14:paraId="0C839BD5" w14:textId="77777777">
        <w:tc>
          <w:tcPr>
            <w:tcW w:w="3645" w:type="dxa"/>
            <w:tcMar>
              <w:top w:w="100" w:type="dxa"/>
              <w:left w:w="100" w:type="dxa"/>
              <w:bottom w:w="100" w:type="dxa"/>
              <w:right w:w="100" w:type="dxa"/>
            </w:tcMar>
          </w:tcPr>
          <w:p w14:paraId="134DB8DB" w14:textId="77777777" w:rsidR="0070101F" w:rsidRDefault="00000000">
            <w:pPr>
              <w:spacing w:after="0" w:line="240" w:lineRule="auto"/>
              <w:jc w:val="center"/>
            </w:pPr>
            <w:r>
              <w:rPr>
                <w:rFonts w:ascii="Times" w:eastAsia="Times" w:hAnsi="Times" w:cs="Times"/>
                <w:b/>
                <w:bCs/>
                <w:sz w:val="28"/>
                <w:szCs w:val="28"/>
              </w:rPr>
              <w:t>Title</w:t>
            </w:r>
          </w:p>
        </w:tc>
        <w:tc>
          <w:tcPr>
            <w:tcW w:w="11715" w:type="dxa"/>
            <w:tcMar>
              <w:top w:w="100" w:type="dxa"/>
              <w:left w:w="100" w:type="dxa"/>
              <w:bottom w:w="100" w:type="dxa"/>
              <w:right w:w="100" w:type="dxa"/>
            </w:tcMar>
          </w:tcPr>
          <w:p w14:paraId="27B95877" w14:textId="77777777" w:rsidR="0070101F" w:rsidRDefault="00000000">
            <w:pPr>
              <w:spacing w:after="0" w:line="240" w:lineRule="auto"/>
            </w:pPr>
            <w:r>
              <w:rPr>
                <w:rFonts w:ascii="Times" w:eastAsia="Times" w:hAnsi="Times" w:cs="Times"/>
                <w:sz w:val="28"/>
                <w:szCs w:val="28"/>
              </w:rPr>
              <w:t>More about biometric security</w:t>
            </w:r>
          </w:p>
        </w:tc>
      </w:tr>
      <w:tr w:rsidR="0070101F" w14:paraId="0C64908A" w14:textId="77777777">
        <w:tc>
          <w:tcPr>
            <w:tcW w:w="3645" w:type="dxa"/>
            <w:tcMar>
              <w:top w:w="100" w:type="dxa"/>
              <w:left w:w="100" w:type="dxa"/>
              <w:bottom w:w="100" w:type="dxa"/>
              <w:right w:w="100" w:type="dxa"/>
            </w:tcMar>
          </w:tcPr>
          <w:p w14:paraId="2FFE029C" w14:textId="77777777" w:rsidR="0070101F" w:rsidRDefault="00000000">
            <w:pPr>
              <w:spacing w:after="0" w:line="240" w:lineRule="auto"/>
              <w:jc w:val="center"/>
            </w:pPr>
            <w:r>
              <w:rPr>
                <w:rFonts w:ascii="Times" w:eastAsia="Times" w:hAnsi="Times" w:cs="Times"/>
                <w:b/>
                <w:bCs/>
                <w:sz w:val="28"/>
                <w:szCs w:val="28"/>
              </w:rPr>
              <w:t>Teaching Summary</w:t>
            </w:r>
          </w:p>
        </w:tc>
        <w:tc>
          <w:tcPr>
            <w:tcW w:w="11715" w:type="dxa"/>
            <w:tcMar>
              <w:top w:w="100" w:type="dxa"/>
              <w:left w:w="100" w:type="dxa"/>
              <w:bottom w:w="100" w:type="dxa"/>
              <w:right w:w="100" w:type="dxa"/>
            </w:tcMar>
          </w:tcPr>
          <w:p w14:paraId="3EB6F868" w14:textId="77777777" w:rsidR="0070101F" w:rsidRDefault="00000000">
            <w:pPr>
              <w:spacing w:after="0" w:line="240" w:lineRule="auto"/>
            </w:pPr>
            <w:r>
              <w:rPr>
                <w:rFonts w:ascii="Times" w:eastAsia="Times" w:hAnsi="Times" w:cs="Times"/>
                <w:sz w:val="28"/>
                <w:szCs w:val="28"/>
              </w:rPr>
              <w:t>This class will introduce biometric security, such as fingerprint, face, and voice recognition. Students will learn how these methods can help protect a device and why biometric information is important. Finally, they will review the whole unit, including networks, the internet, online threats, and the safe habits they should use every day.</w:t>
            </w:r>
          </w:p>
        </w:tc>
      </w:tr>
      <w:tr w:rsidR="0070101F" w14:paraId="629E61D5" w14:textId="77777777">
        <w:tc>
          <w:tcPr>
            <w:tcW w:w="3645" w:type="dxa"/>
            <w:tcMar>
              <w:top w:w="100" w:type="dxa"/>
              <w:left w:w="100" w:type="dxa"/>
              <w:bottom w:w="100" w:type="dxa"/>
              <w:right w:w="100" w:type="dxa"/>
            </w:tcMar>
          </w:tcPr>
          <w:p w14:paraId="0909C10C" w14:textId="77777777" w:rsidR="0070101F" w:rsidRDefault="00000000">
            <w:pPr>
              <w:spacing w:after="0" w:line="240" w:lineRule="auto"/>
              <w:jc w:val="center"/>
            </w:pPr>
            <w:r>
              <w:rPr>
                <w:rFonts w:ascii="Times" w:eastAsia="Times" w:hAnsi="Times" w:cs="Times"/>
                <w:b/>
                <w:bCs/>
                <w:sz w:val="28"/>
                <w:szCs w:val="28"/>
              </w:rPr>
              <w:t>Learning Outcomes</w:t>
            </w:r>
          </w:p>
        </w:tc>
        <w:tc>
          <w:tcPr>
            <w:tcW w:w="11715" w:type="dxa"/>
            <w:tcMar>
              <w:top w:w="100" w:type="dxa"/>
              <w:left w:w="100" w:type="dxa"/>
              <w:bottom w:w="100" w:type="dxa"/>
              <w:right w:w="100" w:type="dxa"/>
            </w:tcMar>
          </w:tcPr>
          <w:p w14:paraId="563FA4B4" w14:textId="77777777" w:rsidR="0070101F" w:rsidRDefault="00000000">
            <w:pPr>
              <w:spacing w:after="0" w:line="240" w:lineRule="auto"/>
            </w:pPr>
            <w:r>
              <w:rPr>
                <w:rFonts w:ascii="Times" w:eastAsia="Times" w:hAnsi="Times" w:cs="Times"/>
                <w:sz w:val="28"/>
                <w:szCs w:val="28"/>
              </w:rPr>
              <w:t>Students will understand Biometric authentication and a review of network details.</w:t>
            </w:r>
          </w:p>
        </w:tc>
      </w:tr>
      <w:tr w:rsidR="0070101F" w14:paraId="7015C93A" w14:textId="77777777">
        <w:tc>
          <w:tcPr>
            <w:tcW w:w="3645" w:type="dxa"/>
            <w:tcMar>
              <w:top w:w="100" w:type="dxa"/>
              <w:left w:w="100" w:type="dxa"/>
              <w:bottom w:w="100" w:type="dxa"/>
              <w:right w:w="100" w:type="dxa"/>
            </w:tcMar>
          </w:tcPr>
          <w:p w14:paraId="711C1D6A" w14:textId="77777777" w:rsidR="0070101F" w:rsidRDefault="00000000">
            <w:pPr>
              <w:spacing w:after="0" w:line="240" w:lineRule="auto"/>
              <w:jc w:val="center"/>
            </w:pPr>
            <w:r>
              <w:rPr>
                <w:rFonts w:ascii="Times" w:eastAsia="Times" w:hAnsi="Times" w:cs="Times"/>
                <w:b/>
                <w:bCs/>
                <w:sz w:val="28"/>
                <w:szCs w:val="28"/>
              </w:rPr>
              <w:t>Assessment</w:t>
            </w:r>
          </w:p>
        </w:tc>
        <w:tc>
          <w:tcPr>
            <w:tcW w:w="11715" w:type="dxa"/>
            <w:tcMar>
              <w:top w:w="100" w:type="dxa"/>
              <w:left w:w="100" w:type="dxa"/>
              <w:bottom w:w="100" w:type="dxa"/>
              <w:right w:w="100" w:type="dxa"/>
            </w:tcMar>
          </w:tcPr>
          <w:p w14:paraId="5EA16112" w14:textId="77777777" w:rsidR="0070101F" w:rsidRDefault="00000000">
            <w:pPr>
              <w:spacing w:after="0" w:line="240" w:lineRule="auto"/>
            </w:pPr>
            <w:r>
              <w:rPr>
                <w:rFonts w:ascii="Times" w:eastAsia="Times" w:hAnsi="Times" w:cs="Times"/>
                <w:sz w:val="28"/>
                <w:szCs w:val="28"/>
              </w:rPr>
              <w:t>- Unit review</w:t>
            </w:r>
          </w:p>
        </w:tc>
      </w:tr>
      <w:tr w:rsidR="0070101F" w14:paraId="0C485218" w14:textId="77777777">
        <w:tc>
          <w:tcPr>
            <w:tcW w:w="3645" w:type="dxa"/>
            <w:tcMar>
              <w:top w:w="100" w:type="dxa"/>
              <w:left w:w="100" w:type="dxa"/>
              <w:bottom w:w="100" w:type="dxa"/>
              <w:right w:w="100" w:type="dxa"/>
            </w:tcMar>
          </w:tcPr>
          <w:p w14:paraId="0ED5A02C" w14:textId="77777777" w:rsidR="0070101F" w:rsidRDefault="00000000">
            <w:pPr>
              <w:spacing w:after="0" w:line="240" w:lineRule="auto"/>
              <w:jc w:val="center"/>
            </w:pPr>
            <w:r>
              <w:rPr>
                <w:rFonts w:ascii="Times" w:eastAsia="Times" w:hAnsi="Times" w:cs="Times"/>
                <w:b/>
                <w:bCs/>
                <w:sz w:val="28"/>
                <w:szCs w:val="28"/>
              </w:rPr>
              <w:t>Materials needed</w:t>
            </w:r>
          </w:p>
        </w:tc>
        <w:tc>
          <w:tcPr>
            <w:tcW w:w="11715" w:type="dxa"/>
            <w:tcMar>
              <w:top w:w="100" w:type="dxa"/>
              <w:left w:w="100" w:type="dxa"/>
              <w:bottom w:w="100" w:type="dxa"/>
              <w:right w:w="100" w:type="dxa"/>
            </w:tcMar>
          </w:tcPr>
          <w:p w14:paraId="346E7341" w14:textId="77777777" w:rsidR="0070101F" w:rsidRDefault="00000000">
            <w:pPr>
              <w:spacing w:after="0" w:line="240" w:lineRule="auto"/>
            </w:pPr>
            <w:r>
              <w:rPr>
                <w:rFonts w:ascii="Times" w:eastAsia="Times" w:hAnsi="Times" w:cs="Times"/>
                <w:sz w:val="28"/>
                <w:szCs w:val="28"/>
              </w:rPr>
              <w:t>- Personal Computer, Keyboard, Mouse, Notebook, Pencil, Eraser</w:t>
            </w:r>
          </w:p>
        </w:tc>
      </w:tr>
    </w:tbl>
    <w:p w14:paraId="4D820F27" w14:textId="77777777" w:rsidR="0070101F" w:rsidRDefault="0070101F">
      <w:pPr>
        <w:spacing w:line="240" w:lineRule="auto"/>
        <w:rPr>
          <w:rFonts w:ascii="Times" w:eastAsia="Times" w:hAnsi="Times" w:cs="Times"/>
          <w:sz w:val="28"/>
          <w:szCs w:val="28"/>
        </w:rPr>
      </w:pPr>
    </w:p>
    <w:p w14:paraId="46CE0269" w14:textId="77777777" w:rsidR="0070101F" w:rsidRDefault="0070101F">
      <w:pPr>
        <w:spacing w:line="240" w:lineRule="auto"/>
        <w:rPr>
          <w:rFonts w:ascii="Times" w:eastAsia="Times" w:hAnsi="Times" w:cs="Times"/>
          <w:sz w:val="28"/>
          <w:szCs w:val="28"/>
        </w:rPr>
      </w:pPr>
    </w:p>
    <w:p w14:paraId="683F4784" w14:textId="77777777" w:rsidR="0070101F" w:rsidRDefault="0070101F">
      <w:pPr>
        <w:spacing w:line="240" w:lineRule="auto"/>
        <w:rPr>
          <w:rFonts w:ascii="Times" w:eastAsia="Times" w:hAnsi="Times" w:cs="Times"/>
          <w:sz w:val="28"/>
          <w:szCs w:val="28"/>
        </w:rPr>
      </w:pPr>
    </w:p>
    <w:p w14:paraId="5EA776D5" w14:textId="77777777" w:rsidR="0070101F" w:rsidRDefault="00000000">
      <w:pPr>
        <w:spacing w:line="240" w:lineRule="auto"/>
        <w:rPr>
          <w:rFonts w:ascii="Times" w:eastAsia="Times" w:hAnsi="Times" w:cs="Times"/>
          <w:sz w:val="28"/>
          <w:szCs w:val="28"/>
        </w:rPr>
      </w:pPr>
      <w:r>
        <w:rPr>
          <w:rFonts w:ascii="Times" w:eastAsia="Times" w:hAnsi="Times" w:cs="Times"/>
          <w:sz w:val="28"/>
          <w:szCs w:val="28"/>
        </w:rPr>
        <w:t>—--------------------------------------------------------break—------------------------------------------------------------------------------------------------</w:t>
      </w:r>
    </w:p>
    <w:p w14:paraId="5986A816" w14:textId="77777777" w:rsidR="0070101F" w:rsidRDefault="0070101F">
      <w:pPr>
        <w:spacing w:line="240" w:lineRule="auto"/>
        <w:rPr>
          <w:rFonts w:ascii="Times" w:eastAsia="Times" w:hAnsi="Times" w:cs="Times"/>
          <w:sz w:val="28"/>
          <w:szCs w:val="28"/>
        </w:rPr>
      </w:pPr>
    </w:p>
    <w:sectPr w:rsidR="0070101F">
      <w:pgSz w:w="16838" w:h="11906"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136DD12-A356-4471-AD6D-3FF640BF4A6E}"/>
    <w:embedItalic r:id="rId2" w:fontKey="{7B0B3F6F-D3D7-4F50-BE9D-4A6A4562FB81}"/>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3" w:fontKey="{441455B6-BF3B-4F16-88B0-A612CB01531E}"/>
    <w:embedBold r:id="rId4" w:fontKey="{2D5911CC-4FE4-4134-83FE-FC3F460C1127}"/>
  </w:font>
  <w:font w:name="Myanmar Text">
    <w:panose1 w:val="020B0502040204020203"/>
    <w:charset w:val="00"/>
    <w:family w:val="swiss"/>
    <w:pitch w:val="variable"/>
    <w:sig w:usb0="80000003" w:usb1="00000000" w:usb2="00000400" w:usb3="00000000" w:csb0="00000001" w:csb1="00000000"/>
    <w:embedRegular r:id="rId5" w:fontKey="{3450A656-6891-46DE-9045-D44F6F700E2C}"/>
  </w:font>
  <w:font w:name="Cambria">
    <w:panose1 w:val="02040503050406030204"/>
    <w:charset w:val="00"/>
    <w:family w:val="roman"/>
    <w:pitch w:val="variable"/>
    <w:sig w:usb0="E00006FF" w:usb1="420024FF" w:usb2="02000000" w:usb3="00000000" w:csb0="0000019F" w:csb1="00000000"/>
    <w:embedRegular r:id="rId6" w:fontKey="{3528696A-56AD-4F8B-9D2F-A3CF1F97395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01F"/>
    <w:rsid w:val="0070101F"/>
    <w:rsid w:val="007F43D4"/>
    <w:rsid w:val="00CC6EC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42C0"/>
  <w15:docId w15:val="{BB5D68AB-8798-4A38-BBF5-395B7A47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i/>
      <w:iCs/>
      <w:color w:val="2F5496"/>
      <w:sz w:val="24"/>
      <w:szCs w:val="24"/>
    </w:rPr>
  </w:style>
  <w:style w:type="paragraph" w:styleId="Heading5">
    <w:name w:val="heading 5"/>
    <w:basedOn w:val="Normal"/>
    <w:next w:val="Normal"/>
    <w:uiPriority w:val="9"/>
    <w:semiHidden/>
    <w:unhideWhenUsed/>
    <w:qFormat/>
    <w:pPr>
      <w:keepNext/>
      <w:keepLines/>
      <w:spacing w:before="80" w:after="40" w:line="278" w:lineRule="auto"/>
      <w:outlineLvl w:val="4"/>
    </w:pPr>
    <w:rPr>
      <w:color w:val="2F5496"/>
      <w:sz w:val="24"/>
      <w:szCs w:val="24"/>
    </w:rPr>
  </w:style>
  <w:style w:type="paragraph" w:styleId="Heading6">
    <w:name w:val="heading 6"/>
    <w:basedOn w:val="Normal"/>
    <w:next w:val="Normal"/>
    <w:uiPriority w:val="9"/>
    <w:semiHidden/>
    <w:unhideWhenUsed/>
    <w:qFormat/>
    <w:pPr>
      <w:keepNext/>
      <w:keepLines/>
      <w:spacing w:before="40" w:after="0" w:line="278" w:lineRule="auto"/>
      <w:outlineLvl w:val="5"/>
    </w:pPr>
    <w:rPr>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pPr>
      <w:spacing w:line="278" w:lineRule="auto"/>
    </w:pPr>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lvwG7gcY4azDueURJTTBpqSsg==">CgMxLjA4AHIhMXNkYS0wbUVzdjVpOXFtU1VVQUhjNE1Sd3pXV3NueTVt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1180</Words>
  <Characters>6730</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 Thistle</cp:lastModifiedBy>
  <cp:revision>2</cp:revision>
  <dcterms:created xsi:type="dcterms:W3CDTF">2026-08-03T17:50:00Z</dcterms:created>
  <dcterms:modified xsi:type="dcterms:W3CDTF">2026-08-03T17:53:00Z</dcterms:modified>
</cp:coreProperties>
</file>