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drawing>
          <wp:inline distT="0" distB="0" distL="0" distR="0">
            <wp:extent cx="20955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주문제작(커스텀 사양) 세라믹 도료 요청서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Request for Quote (RFQ) — 세라엑스(ceraX) 기능성 세라믹 도료 커스텀 사양 요청서</w:t>
      </w:r>
    </w:p>
    <w:p>
      <w:pPr>
        <w:keepNext/>
        <w:spacing w:after="200"/>
      </w:pPr>
      <w:r>
        <w:rPr>
          <w:i/>
          <w:iCs/>
          <w:color w:val="555555"/>
          <w:sz w:val="18"/>
          <w:szCs w:val="18"/>
        </w:rPr>
        <w:t xml:space="preserve">본 요청서는 고객사가 원하는 사양·수치·용도를 직접 기재하여 제출하는 문서입니다. 접수 후 (주)C&amp;L 코메치 연구소는 기재 내용을 바탕으로 원가 산정 및 제품 개발 방향(적합 제품군 매칭, 커스텀 배합 검토 등)을 검토하며, 별도 견적서로 회신드립니다.</w:t>
      </w:r>
    </w:p>
    <w:p>
      <w:pPr>
        <w:spacing w:after="120"/>
      </w:pPr>
      <w:r>
        <w:t xml:space="preserve">작성일 : ______________          문서번호(사내 관리용, 접수 시 부여) : ______________</w:t>
      </w:r>
    </w:p>
    <w:p>
      <w:pPr>
        <w:pStyle w:val="Heading1"/>
        <w:keepNext/>
        <w:spacing w:after="150" w:before="300"/>
      </w:pPr>
      <w:r>
        <w:t xml:space="preserve">① 요청 기업/담당자 정보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회사명(상호)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담당자명 / 직책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연락처(전화/휴대폰)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팩스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회사 주소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업종/업태 (예: 건설, 제조, 시설관리 등)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</w:t>
            </w:r>
          </w:p>
        </w:tc>
      </w:tr>
    </w:tbl>
    <w:p>
      <w:pPr>
        <w:pStyle w:val="Heading1"/>
        <w:keepNext/>
        <w:spacing w:after="150" w:before="300"/>
      </w:pPr>
      <w:r>
        <w:t xml:space="preserve">② 요청 제품군 (해당하는 항목에 ✅ 표시, 중복 선택 가능)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400"/>
      </w:tblGrid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제품군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선택</w:t>
            </w:r>
          </w:p>
        </w:tc>
        <w:tc>
          <w:tcPr>
            <w:tcW w:type="dxa" w:w="4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비고(간단 설명)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방청(防錆) 도료</w:t>
            </w:r>
          </w:p>
        </w:tc>
        <w:tc>
          <w:tcPr>
            <w:tcW w:type="dxa" w:w="1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철재 부식 방지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외벽·옥상용 / 차열 도료</w:t>
            </w:r>
          </w:p>
        </w:tc>
        <w:tc>
          <w:tcPr>
            <w:tcW w:type="dxa" w:w="1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콘크리트 외벽, 옥상 등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하도(프라이머)</w:t>
            </w:r>
          </w:p>
        </w:tc>
        <w:tc>
          <w:tcPr>
            <w:tcW w:type="dxa" w:w="1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상도 시공 전 밑작업용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방열 도료</w:t>
            </w:r>
          </w:p>
        </w:tc>
        <w:tc>
          <w:tcPr>
            <w:tcW w:type="dxa" w:w="1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배터리·전자기기 등 발열체 과열 제어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불연·방염 도료</w:t>
            </w:r>
          </w:p>
        </w:tc>
        <w:tc>
          <w:tcPr>
            <w:tcW w:type="dxa" w:w="1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목재·섬유·종이 등 불연화 처리 포함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녹발생억제 / 방청보호 도료</w:t>
            </w:r>
          </w:p>
        </w:tc>
        <w:tc>
          <w:tcPr>
            <w:tcW w:type="dxa" w:w="1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금속 표면 녹 억제·보호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방수 도료</w:t>
            </w:r>
          </w:p>
        </w:tc>
        <w:tc>
          <w:tcPr>
            <w:tcW w:type="dxa" w:w="1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바닥용(내마모) 도료</w:t>
            </w:r>
          </w:p>
        </w:tc>
        <w:tc>
          <w:tcPr>
            <w:tcW w:type="dxa" w:w="1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기타(자유기술)</w:t>
            </w:r>
          </w:p>
        </w:tc>
        <w:tc>
          <w:tcPr>
            <w:tcW w:type="dxa" w:w="1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pStyle w:val="Heading1"/>
        <w:keepNext/>
        <w:spacing w:after="150" w:before="300"/>
      </w:pPr>
      <w:r>
        <w:t xml:space="preserve">③ 적용 대상 소재 및 환경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적용 소재 (해당 항목 ✅, 중복 가능)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철(강판/철골)  ☐ 콘크리트  ☐ 목재  ☐ 섬유/직물  ☐ 종이  ☐ 타일/석재  ☐ 기타(________)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시공 위치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실내   ☐ 실외   ☐ 실내외 병행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사용 환경 온도 범위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최저 ______℃  ~  최고 ______℃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습도 조건 (특이사항 있을 경우)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화학적 노출 환경 (해당 시 ✅)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해안가(염분)  ☐ 산성/알칼리 노출  ☐ 화학물질 취급시설  ☐ 자외선 노출 심함  ☐ 특이사항 없음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기타 특수 환경(고온설비, 냉동/냉장, 진동 등)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</w:t>
            </w:r>
          </w:p>
        </w:tc>
      </w:tr>
    </w:tbl>
    <w:p>
      <w:pPr>
        <w:pStyle w:val="Heading1"/>
        <w:keepNext/>
        <w:spacing w:after="150" w:before="300"/>
      </w:pPr>
      <w:r>
        <w:t xml:space="preserve">④ 요구 성능 사양 (희망 수치를 직접 기입해 주세요)</w:t>
      </w:r>
    </w:p>
    <w:p>
      <w:pPr>
        <w:keepNext/>
        <w:spacing w:after="200"/>
      </w:pPr>
      <w:r>
        <w:rPr>
          <w:i/>
          <w:iCs/>
          <w:color w:val="555555"/>
          <w:sz w:val="18"/>
          <w:szCs w:val="18"/>
        </w:rPr>
        <w:t xml:space="preserve">괄호 안 수치는 참고용으로 안내하는 자사 기존 제품 기준값입니다. 반드시 이 수치에 맞추실 필요는 없으며, 고객사가 원하는 목표치를 자유롭게 기입하시면 됩니다.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106"/>
      </w:tblGrid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희망 사양(기입란)</w:t>
            </w:r>
          </w:p>
        </w:tc>
        <w:tc>
          <w:tcPr>
            <w:tcW w:type="dxa" w:w="3106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자사 참고 기준(참고용)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희망 내열온도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______℃ 이상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제품 라인별 600℃ / 800~1,000℃ / 3,000℃대응 등 편차 있음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요구 부착강도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______kgf/㎠ 이상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25~27kgf/㎠ (JIS A6909 몰탈법 기준)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요구 내후성(촉진내후성) 기간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______시간 또는 ______년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2,000~5,000시간(JIS 촉진내후성 시험 기준)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요구 차열 성능(전일사/근적외선 반사율)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전일사 ______% / 근적외선 ______%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라인별 60%대~70%대(JIS 시험 기준)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요구 방열 성능(열전도율)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______W/m·K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4.5W/m·K 내외(열선법 기준)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희망 색상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다색 가능(무기 소성 안료 사용)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광택 유무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유광 ☐ 무광 ☐ 무관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희망 시공 방법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에어리스 스프레이 ☐ 롤러 ☐ 붓 ☐ 무관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희망 도막두께/도포량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______㎛ 또는 ______g(kg)/㎡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하도 약 150~200g/㎡, 상도 약 200~250g/㎡ 등 구성별 상이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하도(프라이머) 별도 필요 여부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필요 ☐ 불필요 ☐ 검토 요청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일부 제품은 하도+상도 세트 구성 필수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건조 조건(선호 온도/시간)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______℃ / ______시간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상온 건조 또는 20℃ 이상 수시간, 가열건조 시 60~120℃대</w:t>
            </w:r>
          </w:p>
        </w:tc>
      </w:tr>
      <w:tr>
        <w:trPr>
          <w:cantSplit/>
        </w:trPr>
        <w:tc>
          <w:tcPr>
            <w:tcW w:type="dxa" w:w="3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기타 요구 물성(내약품성, 미끄럼방지, 내동결융해성 등)</w:t>
            </w:r>
          </w:p>
        </w:tc>
        <w:tc>
          <w:tcPr>
            <w:tcW w:type="dxa" w:w="3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3106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50" w:before="300"/>
      </w:pPr>
      <w:r>
        <w:t xml:space="preserve">⑤ 용도/사용 목적 우선순위</w:t>
      </w:r>
    </w:p>
    <w:p>
      <w:pPr>
        <w:keepNext/>
        <w:spacing w:after="200"/>
      </w:pPr>
      <w:r>
        <w:rPr>
          <w:i/>
          <w:iCs/>
          <w:color w:val="555555"/>
          <w:sz w:val="18"/>
          <w:szCs w:val="18"/>
        </w:rPr>
        <w:t xml:space="preserve">아래 목적 중 우선순위를 숫자(1, 2, 3…)로 기입해 주세요. (해당 없는 항목은 공란)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차열/단열(냉방비 절감)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방열(발열체 과열 제어)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방청(금속 부식 방지)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불연/방염(화재 안전)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저오염(외관 유지)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방수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내마모/미끄럼 방지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항균/곰팡이 억제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기타(자유기술)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pStyle w:val="Heading1"/>
        <w:keepNext/>
        <w:spacing w:after="150" w:before="300"/>
      </w:pPr>
      <w:r>
        <w:t xml:space="preserve">⑥ 요구 제품 수명 / 유지관리 주기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최소 성능 유지 희망 기간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최소 ______년 이상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재도장/유지보수 주기 희망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 ______년마다, 또는 ☐ 별도 협의</w:t>
            </w:r>
          </w:p>
        </w:tc>
      </w:tr>
      <w:tr>
        <w:trPr>
          <w:cantSplit/>
        </w:trPr>
        <w:tc>
          <w:tcPr>
            <w:tcW w:type="dxa" w:w="32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유지관리 방식 요구사항(있을 경우)</w:t>
            </w:r>
          </w:p>
        </w:tc>
        <w:tc>
          <w:tcPr>
            <w:tcW w:type="dxa" w:w="6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pStyle w:val="Heading1"/>
        <w:keepNext/>
        <w:spacing w:after="150" w:before="300"/>
      </w:pPr>
      <w:r>
        <w:t xml:space="preserve">⑦ 시공 면적 / 예상 물량 / 희망 납기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예상 시공 면적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______㎡ (또는 ______평)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예상 필요 물량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______kg 또는 ______L (모르실 경우 공란 가능, 회사에서 산정)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시공 예정 시기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______년 ______월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희망 견적 회신일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______년 ______월 ______일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희망 제품 납기일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______년 ______월 ______일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시공 담당(자체 시공 / 외주 시공사 여부)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자체 시공  ☐ 외주 시공사 (업체명: __________)</w:t>
            </w:r>
          </w:p>
        </w:tc>
      </w:tr>
    </w:tbl>
    <w:p>
      <w:pPr>
        <w:pStyle w:val="Heading1"/>
        <w:keepNext/>
        <w:spacing w:after="150" w:before="300"/>
      </w:pPr>
      <w:r>
        <w:t xml:space="preserve">⑧ 인증 / 시험성적서 요구사항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특정 규격 요구 여부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KS  ☐ JIS  ☐ ISO  ☐ 국토교통부 고시(불연/준불연/난연재료)  ☐ 기타(______)  ☐ 특별히 요구하지 않음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요구 시험성적서 종류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기존에 보유·요구하시는 인증 마크(해당 시 기입)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</w:t>
            </w:r>
          </w:p>
        </w:tc>
      </w:tr>
      <w:tr>
        <w:trPr>
          <w:cantSplit/>
        </w:trPr>
        <w:tc>
          <w:tcPr>
            <w:tcW w:type="dxa" w:w="3400"/>
            <w:gridSpan w:val="1"/>
            <w:shd w:fill="F2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 (제출 시한, 발급 기관 지정 등)</w:t>
            </w:r>
          </w:p>
        </w:tc>
        <w:tc>
          <w:tcPr>
            <w:tcW w:type="dxa" w:w="6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</w:t>
            </w:r>
          </w:p>
        </w:tc>
      </w:tr>
    </w:tbl>
    <w:p>
      <w:pPr>
        <w:keepNext/>
        <w:spacing w:after="200"/>
      </w:pPr>
      <w:r>
        <w:rPr>
          <w:i/>
          <w:iCs/>
          <w:color w:val="555555"/>
          <w:sz w:val="18"/>
          <w:szCs w:val="18"/>
        </w:rPr>
        <w:t xml:space="preserve">※ 상기 항목은 고객사의 요구사항을 확인하기 위한 항목입니다. 당사가 현재 보유한 인증 현황은 별도 안내드리며, 요청하신 인증 취득 가능 여부는 견적 검토 후 회신드립니다.</w:t>
      </w:r>
    </w:p>
    <w:p>
      <w:pPr>
        <w:pStyle w:val="Heading1"/>
        <w:keepNext/>
        <w:spacing w:after="150" w:before="300"/>
      </w:pPr>
      <w:r>
        <w:t xml:space="preserve">⑨ 기타 요청사항 (자유기술란)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600"/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600"/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600"/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pPr>
        <w:pStyle w:val="Heading1"/>
        <w:keepNext/>
        <w:spacing w:after="150" w:before="300"/>
      </w:pPr>
      <w:r>
        <w:t xml:space="preserve">⑩ 제출 방법 및 개인정보 수집·이용 동의</w:t>
      </w:r>
    </w:p>
    <w:p>
      <w:pPr>
        <w:spacing w:after="120"/>
      </w:pPr>
      <w:r>
        <w:rPr>
          <w:b/>
          <w:bCs/>
        </w:rPr>
        <w:t xml:space="preserve">제출 방법 : 작성 완료된 본 요청서를 아래 이메일 또는 팩스로 보내주시기 바랍니다.</w:t>
      </w:r>
    </w:p>
    <w:p>
      <w:pPr>
        <w:spacing w:after="120"/>
      </w:pPr>
      <w:r>
        <w:t xml:space="preserve">이메일 : komechi@naver.com</w:t>
      </w:r>
    </w:p>
    <w:p>
      <w:pPr>
        <w:spacing w:after="120"/>
      </w:pPr>
      <w:r>
        <w:t xml:space="preserve">팩스 : 02-517-9088</w:t>
      </w:r>
    </w:p>
    <w:p>
      <w:pPr>
        <w:spacing w:after="120"/>
      </w:pPr>
      <w:r>
        <w:rPr>
          <w:b/>
          <w:bCs/>
        </w:rPr>
        <w:t xml:space="preserve">개인정보 수집·이용 동의 : 본 요청서에 기재하신 담당자 성명, 연락처, 이메일 등 개인정보는 견적 산정 및 제품 개발 방향 검토, 그리고 그 결과 회신을 목적으로만 수집·이용되며, 목적 달성 후 관련 법령에 따라 안전하게 보관·파기됩니다. 위 목적 외 용도로는 사용되지 않습니다.</w:t>
      </w:r>
    </w:p>
    <w:p>
      <w:pPr>
        <w:spacing w:after="120"/>
      </w:pPr>
      <w:r>
        <w:t xml:space="preserve">☐ 위 개인정보 수집·이용에 동의합니다.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작성자(서명) : ________________________          작성일 : ______년 ______월 ______일</w:t>
      </w:r>
    </w:p>
    <w:p>
      <w:pPr>
        <w:pBdr>
          <w:bottom w:val="single" w:color="CCCCCC" w:sz="6"/>
        </w:pBdr>
        <w:spacing w:after="200" w:before="400"/>
      </w:pPr>
    </w:p>
    <w:p>
      <w:pPr>
        <w:pStyle w:val="Heading1"/>
        <w:keepNext/>
        <w:spacing w:after="150" w:before="300"/>
      </w:pPr>
      <w:r>
        <w:t xml:space="preserve">🏢 회사 소개</w:t>
      </w:r>
    </w:p>
    <w:p>
      <w:pPr>
        <w:spacing w:after="120"/>
      </w:pPr>
      <w:r>
        <w:t xml:space="preserve">저희는 무기질 세라믹 코팅제와 친환경 기능성 도료를 연구·개발하는 기업으로, 고객사의 현장 조건과 요구 성능에 맞춘 주문제작 사양 상담을 진행하고 있습니다.</w:t>
      </w:r>
    </w:p>
    <w:p>
      <w:pPr>
        <w:pStyle w:val="Heading1"/>
        <w:keepNext/>
        <w:spacing w:after="150" w:before="300"/>
      </w:pPr>
      <w:r>
        <w:t xml:space="preserve">📞 문의 안내</w:t>
      </w:r>
    </w:p>
    <w:p>
      <w:pPr>
        <w:spacing w:after="120"/>
      </w:pPr>
      <w:r>
        <w:t xml:space="preserve">제품 문의, 기술 협력, B2B 제휴 관련 문의는 아래 정보를 통해 언제든 편하게 연락 주시기 바랍니다.</w:t>
      </w:r>
    </w:p>
    <w:p>
      <w:pPr>
        <w:spacing w:after="120"/>
      </w:pPr>
      <w:r>
        <w:t xml:space="preserve">회사명 : (주)C&amp;L 코메치 연구소 (C&amp;L Komechi Corporation)</w:t>
      </w:r>
    </w:p>
    <w:p>
      <w:pPr>
        <w:spacing w:after="120"/>
      </w:pPr>
      <w:r>
        <w:t xml:space="preserve">주요 분야 : 무기질 세라믹 코팅제, 친환경 기능성 도료 제조 및 연구개발</w:t>
      </w:r>
    </w:p>
    <w:p>
      <w:pPr>
        <w:spacing w:after="120"/>
      </w:pPr>
      <w:r>
        <w:t xml:space="preserve">문의 메일/전화 : 대표 전화 (02-515-9088) / 팩스 (02-517-9088) / 이메일 (komechi@naver.com)</w:t>
      </w:r>
    </w:p>
    <w:p>
      <w:pPr>
        <w:spacing w:after="120"/>
      </w:pPr>
      <w:r>
        <w:t xml:space="preserve">오시는 길 : 경기도 광명시 범안로 996번길 6, 520호(티아모IT타워)</w:t>
      </w:r>
    </w:p>
    <w:p>
      <w:pPr>
        <w:spacing w:after="120"/>
      </w:pPr>
      <w:r>
        <w:rPr>
          <w:color w:val="1a6dd0"/>
          <w:u w:val="single"/>
        </w:rPr>
        <w:t xml:space="preserve">www.komechi.co.kr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주문제작 사양 요청서 ·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(주)C&amp;L 코메치 연구소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a7e267baf1d82a2d4f464dd3f5fd5713ed36c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2026-09-23T01:33:37.120Z</dcterms:created>
  <dcterms:modified xsi:type="dcterms:W3CDTF">2026-09-23T01:33:37.122Z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