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CEB" w:rsidRPr="003B4C86" w:rsidRDefault="00014CEB" w:rsidP="003B4C86">
      <w:pPr>
        <w:spacing w:line="240" w:lineRule="auto"/>
        <w:jc w:val="center"/>
        <w:rPr>
          <w:rFonts w:ascii="Times New Roman" w:hAnsi="Times New Roman" w:cs="Times New Roman"/>
          <w:sz w:val="52"/>
          <w:szCs w:val="52"/>
        </w:rPr>
      </w:pPr>
      <w:r w:rsidRPr="003B4C86">
        <w:rPr>
          <w:rFonts w:ascii="Times New Roman" w:hAnsi="Times New Roman" w:cs="Times New Roman"/>
          <w:sz w:val="52"/>
          <w:szCs w:val="52"/>
        </w:rPr>
        <w:t>Oghen</w:t>
      </w:r>
      <w:r w:rsidR="003D205B" w:rsidRPr="003B4C86">
        <w:rPr>
          <w:rFonts w:ascii="Times New Roman" w:hAnsi="Times New Roman" w:cs="Times New Roman"/>
          <w:sz w:val="52"/>
          <w:szCs w:val="52"/>
        </w:rPr>
        <w:t>e</w:t>
      </w:r>
      <w:r w:rsidRPr="003B4C86">
        <w:rPr>
          <w:rFonts w:ascii="Times New Roman" w:hAnsi="Times New Roman" w:cs="Times New Roman"/>
          <w:sz w:val="52"/>
          <w:szCs w:val="52"/>
        </w:rPr>
        <w:t>kome Michael</w:t>
      </w:r>
    </w:p>
    <w:p w:rsidR="00014CEB" w:rsidRDefault="00014CEB" w:rsidP="003B4C86">
      <w:pPr>
        <w:spacing w:line="240" w:lineRule="auto"/>
        <w:rPr>
          <w:rFonts w:ascii="Times New Roman" w:hAnsi="Times New Roman" w:cs="Times New Roman"/>
          <w:sz w:val="52"/>
          <w:szCs w:val="52"/>
        </w:rPr>
      </w:pPr>
    </w:p>
    <w:p w:rsidR="003B4C86" w:rsidRDefault="003B4C86" w:rsidP="003B4C86">
      <w:pPr>
        <w:spacing w:line="240" w:lineRule="auto"/>
        <w:rPr>
          <w:rFonts w:ascii="Times New Roman" w:hAnsi="Times New Roman" w:cs="Times New Roman"/>
          <w:sz w:val="52"/>
          <w:szCs w:val="52"/>
        </w:rPr>
      </w:pPr>
    </w:p>
    <w:p w:rsidR="003B4C86" w:rsidRPr="003B4C86" w:rsidRDefault="003B4C86" w:rsidP="003B4C86">
      <w:pPr>
        <w:spacing w:line="240" w:lineRule="auto"/>
        <w:rPr>
          <w:rFonts w:ascii="Times New Roman" w:hAnsi="Times New Roman" w:cs="Times New Roman"/>
          <w:sz w:val="52"/>
          <w:szCs w:val="52"/>
        </w:rPr>
      </w:pPr>
    </w:p>
    <w:p w:rsidR="00014CEB" w:rsidRPr="003B4C86" w:rsidRDefault="00014CEB" w:rsidP="003B4C86">
      <w:pPr>
        <w:spacing w:line="240" w:lineRule="auto"/>
        <w:jc w:val="center"/>
        <w:rPr>
          <w:rFonts w:ascii="Times New Roman" w:hAnsi="Times New Roman" w:cs="Times New Roman"/>
          <w:sz w:val="52"/>
          <w:szCs w:val="52"/>
        </w:rPr>
      </w:pPr>
      <w:r w:rsidRPr="003B4C86">
        <w:rPr>
          <w:rFonts w:ascii="Times New Roman" w:hAnsi="Times New Roman" w:cs="Times New Roman"/>
          <w:sz w:val="52"/>
          <w:szCs w:val="52"/>
        </w:rPr>
        <w:t>Student Number 7750064</w:t>
      </w:r>
    </w:p>
    <w:p w:rsidR="00014CEB" w:rsidRDefault="00014CEB" w:rsidP="003B4C86">
      <w:pPr>
        <w:spacing w:line="240" w:lineRule="auto"/>
        <w:jc w:val="center"/>
        <w:rPr>
          <w:rFonts w:ascii="Times New Roman" w:hAnsi="Times New Roman" w:cs="Times New Roman"/>
          <w:sz w:val="52"/>
          <w:szCs w:val="52"/>
        </w:rPr>
      </w:pPr>
    </w:p>
    <w:p w:rsidR="003B4C86" w:rsidRDefault="003B4C86" w:rsidP="003B4C86">
      <w:pPr>
        <w:spacing w:line="240" w:lineRule="auto"/>
        <w:jc w:val="center"/>
        <w:rPr>
          <w:rFonts w:ascii="Times New Roman" w:hAnsi="Times New Roman" w:cs="Times New Roman"/>
          <w:sz w:val="52"/>
          <w:szCs w:val="52"/>
        </w:rPr>
      </w:pPr>
    </w:p>
    <w:p w:rsidR="003B4C86" w:rsidRPr="003B4C86" w:rsidRDefault="003B4C86" w:rsidP="003B4C86">
      <w:pPr>
        <w:spacing w:line="240" w:lineRule="auto"/>
        <w:jc w:val="center"/>
        <w:rPr>
          <w:rFonts w:ascii="Times New Roman" w:hAnsi="Times New Roman" w:cs="Times New Roman"/>
          <w:sz w:val="52"/>
          <w:szCs w:val="52"/>
        </w:rPr>
      </w:pPr>
    </w:p>
    <w:p w:rsidR="00014CEB" w:rsidRPr="003B4C86" w:rsidRDefault="00014CEB" w:rsidP="003B4C86">
      <w:pPr>
        <w:spacing w:line="240" w:lineRule="auto"/>
        <w:jc w:val="center"/>
        <w:rPr>
          <w:rFonts w:ascii="Times New Roman" w:hAnsi="Times New Roman" w:cs="Times New Roman"/>
          <w:sz w:val="52"/>
          <w:szCs w:val="52"/>
        </w:rPr>
      </w:pPr>
      <w:r w:rsidRPr="003B4C86">
        <w:rPr>
          <w:rFonts w:ascii="Times New Roman" w:hAnsi="Times New Roman" w:cs="Times New Roman"/>
          <w:sz w:val="52"/>
          <w:szCs w:val="52"/>
        </w:rPr>
        <w:t>ECE 4240 LAB REPORT</w:t>
      </w:r>
    </w:p>
    <w:p w:rsidR="00014CEB" w:rsidRPr="003B4C86" w:rsidRDefault="00014CEB" w:rsidP="003B4C86">
      <w:pPr>
        <w:spacing w:line="240" w:lineRule="auto"/>
        <w:jc w:val="center"/>
        <w:rPr>
          <w:rFonts w:ascii="Times New Roman" w:hAnsi="Times New Roman" w:cs="Times New Roman"/>
          <w:sz w:val="52"/>
          <w:szCs w:val="52"/>
        </w:rPr>
      </w:pPr>
    </w:p>
    <w:p w:rsidR="00811B32" w:rsidRDefault="00811B32" w:rsidP="003B4C86">
      <w:pPr>
        <w:spacing w:line="240" w:lineRule="auto"/>
        <w:jc w:val="center"/>
        <w:rPr>
          <w:rFonts w:ascii="Times New Roman" w:hAnsi="Times New Roman" w:cs="Times New Roman"/>
          <w:sz w:val="52"/>
          <w:szCs w:val="52"/>
        </w:rPr>
      </w:pPr>
    </w:p>
    <w:p w:rsidR="003B4C86" w:rsidRDefault="003B4C86" w:rsidP="003B4C86">
      <w:pPr>
        <w:spacing w:line="240" w:lineRule="auto"/>
        <w:jc w:val="center"/>
        <w:rPr>
          <w:rFonts w:ascii="Times New Roman" w:hAnsi="Times New Roman" w:cs="Times New Roman"/>
          <w:sz w:val="52"/>
          <w:szCs w:val="52"/>
        </w:rPr>
      </w:pPr>
    </w:p>
    <w:p w:rsidR="003B4C86" w:rsidRPr="003B4C86" w:rsidRDefault="003B4C86" w:rsidP="003B4C86">
      <w:pPr>
        <w:spacing w:line="240" w:lineRule="auto"/>
        <w:jc w:val="center"/>
        <w:rPr>
          <w:rFonts w:ascii="Times New Roman" w:hAnsi="Times New Roman" w:cs="Times New Roman"/>
          <w:sz w:val="52"/>
          <w:szCs w:val="52"/>
        </w:rPr>
      </w:pPr>
    </w:p>
    <w:p w:rsidR="00014CEB" w:rsidRPr="003B4C86" w:rsidRDefault="00014CEB" w:rsidP="003B4C86">
      <w:pPr>
        <w:spacing w:line="240" w:lineRule="auto"/>
        <w:jc w:val="center"/>
        <w:rPr>
          <w:rFonts w:ascii="Times New Roman" w:hAnsi="Times New Roman" w:cs="Times New Roman"/>
          <w:sz w:val="52"/>
          <w:szCs w:val="52"/>
        </w:rPr>
      </w:pPr>
      <w:r w:rsidRPr="003B4C86">
        <w:rPr>
          <w:rFonts w:ascii="Times New Roman" w:hAnsi="Times New Roman" w:cs="Times New Roman"/>
          <w:sz w:val="52"/>
          <w:szCs w:val="52"/>
        </w:rPr>
        <w:t>Analog to digital Conversion of Internal Temperature and Position</w:t>
      </w:r>
    </w:p>
    <w:p w:rsidR="00014CEB" w:rsidRPr="003B4C86" w:rsidRDefault="00014CEB" w:rsidP="003B4C86">
      <w:pPr>
        <w:spacing w:line="240" w:lineRule="auto"/>
        <w:jc w:val="center"/>
        <w:rPr>
          <w:rFonts w:ascii="Times New Roman" w:hAnsi="Times New Roman" w:cs="Times New Roman"/>
          <w:sz w:val="20"/>
          <w:szCs w:val="20"/>
          <w:u w:val="single"/>
        </w:rPr>
      </w:pPr>
    </w:p>
    <w:p w:rsidR="00014CEB" w:rsidRPr="003B4C86" w:rsidRDefault="00014CEB" w:rsidP="003B4C86">
      <w:pPr>
        <w:spacing w:line="240" w:lineRule="auto"/>
        <w:jc w:val="center"/>
        <w:rPr>
          <w:rFonts w:ascii="Times New Roman" w:hAnsi="Times New Roman" w:cs="Times New Roman"/>
          <w:sz w:val="20"/>
          <w:szCs w:val="20"/>
          <w:u w:val="single"/>
        </w:rPr>
      </w:pPr>
    </w:p>
    <w:p w:rsidR="00014CEB" w:rsidRDefault="00014CEB" w:rsidP="003B4C86">
      <w:pPr>
        <w:spacing w:line="240" w:lineRule="auto"/>
        <w:jc w:val="center"/>
        <w:rPr>
          <w:rFonts w:ascii="Times New Roman" w:hAnsi="Times New Roman" w:cs="Times New Roman"/>
          <w:sz w:val="20"/>
          <w:szCs w:val="20"/>
          <w:u w:val="single"/>
        </w:rPr>
      </w:pPr>
    </w:p>
    <w:p w:rsidR="00014CEB" w:rsidRPr="003B4C86" w:rsidRDefault="00014CEB" w:rsidP="003B4C86">
      <w:pPr>
        <w:spacing w:line="240" w:lineRule="auto"/>
        <w:rPr>
          <w:rFonts w:ascii="Times New Roman" w:hAnsi="Times New Roman" w:cs="Times New Roman"/>
          <w:sz w:val="20"/>
          <w:szCs w:val="20"/>
          <w:u w:val="single"/>
        </w:rPr>
      </w:pPr>
    </w:p>
    <w:p w:rsidR="00014CEB" w:rsidRPr="003B4C86" w:rsidRDefault="00014CEB" w:rsidP="003B4C86">
      <w:pPr>
        <w:spacing w:line="240" w:lineRule="auto"/>
        <w:jc w:val="center"/>
        <w:rPr>
          <w:rFonts w:ascii="Times New Roman" w:hAnsi="Times New Roman" w:cs="Times New Roman"/>
          <w:b/>
          <w:sz w:val="20"/>
          <w:szCs w:val="20"/>
          <w:u w:val="single"/>
        </w:rPr>
      </w:pPr>
      <w:r w:rsidRPr="003B4C86">
        <w:rPr>
          <w:rFonts w:ascii="Times New Roman" w:hAnsi="Times New Roman" w:cs="Times New Roman"/>
          <w:b/>
          <w:sz w:val="20"/>
          <w:szCs w:val="20"/>
          <w:u w:val="single"/>
        </w:rPr>
        <w:lastRenderedPageBreak/>
        <w:t>Table of Contents</w:t>
      </w:r>
    </w:p>
    <w:p w:rsidR="004131E6" w:rsidRPr="003B4C86" w:rsidRDefault="003E2FD0"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1 </w:t>
      </w:r>
      <w:r w:rsidR="004131E6" w:rsidRPr="003B4C86">
        <w:rPr>
          <w:rFonts w:ascii="Times New Roman" w:hAnsi="Times New Roman" w:cs="Times New Roman"/>
          <w:sz w:val="20"/>
          <w:szCs w:val="20"/>
        </w:rPr>
        <w:t>Table of contents</w:t>
      </w:r>
    </w:p>
    <w:p w:rsidR="004131E6" w:rsidRPr="003B4C86" w:rsidRDefault="004131E6" w:rsidP="003B4C86">
      <w:pPr>
        <w:pStyle w:val="ListParagraph"/>
        <w:numPr>
          <w:ilvl w:val="1"/>
          <w:numId w:val="16"/>
        </w:numPr>
        <w:spacing w:line="240" w:lineRule="auto"/>
        <w:rPr>
          <w:rFonts w:ascii="Times New Roman" w:hAnsi="Times New Roman" w:cs="Times New Roman"/>
          <w:sz w:val="20"/>
          <w:szCs w:val="20"/>
        </w:rPr>
      </w:pPr>
      <w:r w:rsidRPr="003B4C86">
        <w:rPr>
          <w:rFonts w:ascii="Times New Roman" w:hAnsi="Times New Roman" w:cs="Times New Roman"/>
          <w:sz w:val="20"/>
          <w:szCs w:val="20"/>
        </w:rPr>
        <w:t>List of figures</w:t>
      </w:r>
      <w:r w:rsidR="00817E94">
        <w:rPr>
          <w:rFonts w:ascii="Times New Roman" w:hAnsi="Times New Roman" w:cs="Times New Roman"/>
          <w:sz w:val="20"/>
          <w:szCs w:val="20"/>
        </w:rPr>
        <w:t>…………………………………………………………………………………………</w:t>
      </w:r>
      <w:proofErr w:type="gramStart"/>
      <w:r w:rsidR="00817E94">
        <w:rPr>
          <w:rFonts w:ascii="Times New Roman" w:hAnsi="Times New Roman" w:cs="Times New Roman"/>
          <w:sz w:val="20"/>
          <w:szCs w:val="20"/>
        </w:rPr>
        <w:t>…..</w:t>
      </w:r>
      <w:proofErr w:type="gramEnd"/>
      <w:r w:rsidR="00817E94">
        <w:rPr>
          <w:rFonts w:ascii="Times New Roman" w:hAnsi="Times New Roman" w:cs="Times New Roman"/>
          <w:sz w:val="20"/>
          <w:szCs w:val="20"/>
        </w:rPr>
        <w:t>3</w:t>
      </w:r>
    </w:p>
    <w:p w:rsidR="004131E6" w:rsidRPr="003B4C86" w:rsidRDefault="004131E6" w:rsidP="003B4C86">
      <w:pPr>
        <w:pStyle w:val="ListParagraph"/>
        <w:numPr>
          <w:ilvl w:val="1"/>
          <w:numId w:val="16"/>
        </w:numPr>
        <w:spacing w:line="240" w:lineRule="auto"/>
        <w:rPr>
          <w:rFonts w:ascii="Times New Roman" w:hAnsi="Times New Roman" w:cs="Times New Roman"/>
          <w:sz w:val="20"/>
          <w:szCs w:val="20"/>
        </w:rPr>
      </w:pPr>
      <w:r w:rsidRPr="003B4C86">
        <w:rPr>
          <w:rFonts w:ascii="Times New Roman" w:hAnsi="Times New Roman" w:cs="Times New Roman"/>
          <w:sz w:val="20"/>
          <w:szCs w:val="20"/>
        </w:rPr>
        <w:t>List of tables</w:t>
      </w:r>
      <w:r w:rsidR="00817E94">
        <w:rPr>
          <w:rFonts w:ascii="Times New Roman" w:hAnsi="Times New Roman" w:cs="Times New Roman"/>
          <w:sz w:val="20"/>
          <w:szCs w:val="20"/>
        </w:rPr>
        <w:t>……………………………………………………………………………………………</w:t>
      </w:r>
      <w:r w:rsidR="00817E94">
        <w:rPr>
          <w:rFonts w:ascii="Times New Roman" w:hAnsi="Times New Roman" w:cs="Times New Roman"/>
          <w:sz w:val="20"/>
          <w:szCs w:val="20"/>
        </w:rPr>
        <w:t>…3</w:t>
      </w:r>
    </w:p>
    <w:p w:rsidR="0024483F" w:rsidRPr="003B4C86" w:rsidRDefault="0024483F" w:rsidP="003B4C86">
      <w:pPr>
        <w:pStyle w:val="ListParagraph"/>
        <w:numPr>
          <w:ilvl w:val="1"/>
          <w:numId w:val="16"/>
        </w:numPr>
        <w:spacing w:line="240" w:lineRule="auto"/>
        <w:rPr>
          <w:rFonts w:ascii="Times New Roman" w:hAnsi="Times New Roman" w:cs="Times New Roman"/>
          <w:sz w:val="20"/>
          <w:szCs w:val="20"/>
        </w:rPr>
      </w:pPr>
      <w:r w:rsidRPr="003B4C86">
        <w:rPr>
          <w:rFonts w:ascii="Times New Roman" w:hAnsi="Times New Roman" w:cs="Times New Roman"/>
          <w:sz w:val="20"/>
          <w:szCs w:val="20"/>
        </w:rPr>
        <w:t>Abbreviations</w:t>
      </w:r>
      <w:r w:rsidR="00817E94">
        <w:rPr>
          <w:rFonts w:ascii="Times New Roman" w:hAnsi="Times New Roman" w:cs="Times New Roman"/>
          <w:sz w:val="20"/>
          <w:szCs w:val="20"/>
        </w:rPr>
        <w:t>…………………………………………………………………………………………</w:t>
      </w:r>
      <w:proofErr w:type="gramStart"/>
      <w:r w:rsidR="00817E94">
        <w:rPr>
          <w:rFonts w:ascii="Times New Roman" w:hAnsi="Times New Roman" w:cs="Times New Roman"/>
          <w:sz w:val="20"/>
          <w:szCs w:val="20"/>
        </w:rPr>
        <w:t>…..</w:t>
      </w:r>
      <w:proofErr w:type="gramEnd"/>
      <w:r w:rsidR="00817E94">
        <w:rPr>
          <w:rFonts w:ascii="Times New Roman" w:hAnsi="Times New Roman" w:cs="Times New Roman"/>
          <w:sz w:val="20"/>
          <w:szCs w:val="20"/>
        </w:rPr>
        <w:t>3</w:t>
      </w:r>
    </w:p>
    <w:p w:rsidR="00E54C3B" w:rsidRPr="003B4C86" w:rsidRDefault="003B5E74"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2 </w:t>
      </w:r>
      <w:r w:rsidR="00E54C3B" w:rsidRPr="003B4C86">
        <w:rPr>
          <w:rFonts w:ascii="Times New Roman" w:hAnsi="Times New Roman" w:cs="Times New Roman"/>
          <w:sz w:val="20"/>
          <w:szCs w:val="20"/>
        </w:rPr>
        <w:t>Abstract</w:t>
      </w:r>
      <w:r w:rsidR="00817E94">
        <w:rPr>
          <w:rFonts w:ascii="Times New Roman" w:hAnsi="Times New Roman" w:cs="Times New Roman"/>
          <w:sz w:val="20"/>
          <w:szCs w:val="20"/>
        </w:rPr>
        <w:t>……………………………………………………………………………………………</w:t>
      </w:r>
      <w:r w:rsidR="00817E94">
        <w:rPr>
          <w:rFonts w:ascii="Times New Roman" w:hAnsi="Times New Roman" w:cs="Times New Roman"/>
          <w:sz w:val="20"/>
          <w:szCs w:val="20"/>
        </w:rPr>
        <w:t>…………</w:t>
      </w:r>
      <w:proofErr w:type="gramStart"/>
      <w:r w:rsidR="00817E94">
        <w:rPr>
          <w:rFonts w:ascii="Times New Roman" w:hAnsi="Times New Roman" w:cs="Times New Roman"/>
          <w:sz w:val="20"/>
          <w:szCs w:val="20"/>
        </w:rPr>
        <w:t>…..</w:t>
      </w:r>
      <w:proofErr w:type="gramEnd"/>
      <w:r w:rsidR="00817E94">
        <w:rPr>
          <w:rFonts w:ascii="Times New Roman" w:hAnsi="Times New Roman" w:cs="Times New Roman"/>
          <w:sz w:val="20"/>
          <w:szCs w:val="20"/>
        </w:rPr>
        <w:t>4</w:t>
      </w:r>
    </w:p>
    <w:p w:rsidR="004131E6" w:rsidRPr="003B4C86" w:rsidRDefault="004131E6" w:rsidP="003B4C86">
      <w:pPr>
        <w:pStyle w:val="ListParagraph"/>
        <w:numPr>
          <w:ilvl w:val="0"/>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Body of Report</w:t>
      </w:r>
      <w:r w:rsidR="00817E94">
        <w:rPr>
          <w:rFonts w:ascii="Times New Roman" w:hAnsi="Times New Roman" w:cs="Times New Roman"/>
          <w:sz w:val="20"/>
          <w:szCs w:val="20"/>
        </w:rPr>
        <w:t>……………………………………………………………………………………………</w:t>
      </w:r>
      <w:r w:rsidR="00817E94">
        <w:rPr>
          <w:rFonts w:ascii="Times New Roman" w:hAnsi="Times New Roman" w:cs="Times New Roman"/>
          <w:sz w:val="20"/>
          <w:szCs w:val="20"/>
        </w:rPr>
        <w:t>…...4</w:t>
      </w:r>
    </w:p>
    <w:p w:rsidR="00E54C3B" w:rsidRPr="003B4C86" w:rsidRDefault="00E54C3B"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Problem and objectives</w:t>
      </w:r>
      <w:r w:rsidR="00817E94">
        <w:rPr>
          <w:rFonts w:ascii="Times New Roman" w:hAnsi="Times New Roman" w:cs="Times New Roman"/>
          <w:sz w:val="20"/>
          <w:szCs w:val="20"/>
        </w:rPr>
        <w:t>…………………………………………………………………………</w:t>
      </w:r>
      <w:r w:rsidR="00817E94">
        <w:rPr>
          <w:rFonts w:ascii="Times New Roman" w:hAnsi="Times New Roman" w:cs="Times New Roman"/>
          <w:sz w:val="20"/>
          <w:szCs w:val="20"/>
        </w:rPr>
        <w:t>…....4</w:t>
      </w:r>
    </w:p>
    <w:p w:rsidR="005E3C48" w:rsidRPr="003B4C86" w:rsidRDefault="005E3C48"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Design Specification </w:t>
      </w:r>
      <w:r w:rsidR="00817E94">
        <w:rPr>
          <w:rFonts w:ascii="Times New Roman" w:hAnsi="Times New Roman" w:cs="Times New Roman"/>
          <w:sz w:val="20"/>
          <w:szCs w:val="20"/>
        </w:rPr>
        <w:t>……………………………………………………………………………</w:t>
      </w:r>
      <w:r w:rsidR="00817E94">
        <w:rPr>
          <w:rFonts w:ascii="Times New Roman" w:hAnsi="Times New Roman" w:cs="Times New Roman"/>
          <w:sz w:val="20"/>
          <w:szCs w:val="20"/>
        </w:rPr>
        <w:t>…...4</w:t>
      </w:r>
    </w:p>
    <w:p w:rsidR="005E3C48" w:rsidRPr="003B4C86" w:rsidRDefault="005E3C48"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General Specification </w:t>
      </w:r>
      <w:r w:rsidR="00817E94">
        <w:rPr>
          <w:rFonts w:ascii="Times New Roman" w:hAnsi="Times New Roman" w:cs="Times New Roman"/>
          <w:sz w:val="20"/>
          <w:szCs w:val="20"/>
        </w:rPr>
        <w:t>…………………………………………………………………4</w:t>
      </w:r>
      <w:r w:rsidR="00817E94">
        <w:rPr>
          <w:rFonts w:ascii="Times New Roman" w:hAnsi="Times New Roman" w:cs="Times New Roman"/>
          <w:sz w:val="20"/>
          <w:szCs w:val="20"/>
        </w:rPr>
        <w:t>.</w:t>
      </w:r>
    </w:p>
    <w:p w:rsidR="005E3C48" w:rsidRPr="003B4C86" w:rsidRDefault="005E3C48"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Experiment 1 Specification</w:t>
      </w:r>
      <w:r w:rsidR="00817E94">
        <w:rPr>
          <w:rFonts w:ascii="Times New Roman" w:hAnsi="Times New Roman" w:cs="Times New Roman"/>
          <w:sz w:val="20"/>
          <w:szCs w:val="20"/>
        </w:rPr>
        <w:t>……………………………………………………………4</w:t>
      </w:r>
    </w:p>
    <w:p w:rsidR="005E3C48" w:rsidRPr="003B4C86" w:rsidRDefault="005E3C48"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Experiment 2 Specification</w:t>
      </w:r>
      <w:r w:rsidR="00817E94">
        <w:rPr>
          <w:rFonts w:ascii="Times New Roman" w:hAnsi="Times New Roman" w:cs="Times New Roman"/>
          <w:sz w:val="20"/>
          <w:szCs w:val="20"/>
        </w:rPr>
        <w:t>……………………………………………………………4</w:t>
      </w:r>
    </w:p>
    <w:p w:rsidR="005E3C48" w:rsidRPr="003B4C86" w:rsidRDefault="005E3C48"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Hardware Description</w:t>
      </w:r>
      <w:r w:rsidR="00817E94">
        <w:rPr>
          <w:rFonts w:ascii="Times New Roman" w:hAnsi="Times New Roman" w:cs="Times New Roman"/>
          <w:sz w:val="20"/>
          <w:szCs w:val="20"/>
        </w:rPr>
        <w:t>……………………………………………………………………………</w:t>
      </w:r>
      <w:proofErr w:type="gramStart"/>
      <w:r w:rsidR="00817E94">
        <w:rPr>
          <w:rFonts w:ascii="Times New Roman" w:hAnsi="Times New Roman" w:cs="Times New Roman"/>
          <w:sz w:val="20"/>
          <w:szCs w:val="20"/>
        </w:rPr>
        <w:t>…</w:t>
      </w:r>
      <w:r w:rsidR="001D0A9B">
        <w:rPr>
          <w:rFonts w:ascii="Times New Roman" w:hAnsi="Times New Roman" w:cs="Times New Roman"/>
          <w:sz w:val="20"/>
          <w:szCs w:val="20"/>
        </w:rPr>
        <w:t>..</w:t>
      </w:r>
      <w:proofErr w:type="gramEnd"/>
      <w:r w:rsidR="001D0A9B">
        <w:rPr>
          <w:rFonts w:ascii="Times New Roman" w:hAnsi="Times New Roman" w:cs="Times New Roman"/>
          <w:sz w:val="20"/>
          <w:szCs w:val="20"/>
        </w:rPr>
        <w:t>5</w:t>
      </w:r>
    </w:p>
    <w:p w:rsidR="00FC16FE" w:rsidRPr="003B4C86" w:rsidRDefault="00FC16F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TM4C1249 Launch Pad.</w:t>
      </w:r>
      <w:r w:rsidR="001D0A9B" w:rsidRPr="001D0A9B">
        <w:rPr>
          <w:rFonts w:ascii="Times New Roman" w:hAnsi="Times New Roman" w:cs="Times New Roman"/>
          <w:sz w:val="20"/>
          <w:szCs w:val="20"/>
        </w:rPr>
        <w:t xml:space="preserve"> </w:t>
      </w:r>
      <w:r w:rsidR="001D0A9B">
        <w:rPr>
          <w:rFonts w:ascii="Times New Roman" w:hAnsi="Times New Roman" w:cs="Times New Roman"/>
          <w:sz w:val="20"/>
          <w:szCs w:val="20"/>
        </w:rPr>
        <w:t>……………………………………………………………</w:t>
      </w:r>
      <w:r w:rsidR="001D0A9B">
        <w:rPr>
          <w:rFonts w:ascii="Times New Roman" w:hAnsi="Times New Roman" w:cs="Times New Roman"/>
          <w:sz w:val="20"/>
          <w:szCs w:val="20"/>
        </w:rPr>
        <w:t>...5</w:t>
      </w:r>
    </w:p>
    <w:p w:rsidR="00FC16FE" w:rsidRPr="003B4C86" w:rsidRDefault="00FC16F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USB cable</w:t>
      </w:r>
      <w:r w:rsidR="001D0A9B">
        <w:rPr>
          <w:rFonts w:ascii="Times New Roman" w:hAnsi="Times New Roman" w:cs="Times New Roman"/>
          <w:sz w:val="20"/>
          <w:szCs w:val="20"/>
        </w:rPr>
        <w:t>……………………………………………………………</w:t>
      </w:r>
      <w:r w:rsidR="001D0A9B">
        <w:rPr>
          <w:rFonts w:ascii="Times New Roman" w:hAnsi="Times New Roman" w:cs="Times New Roman"/>
          <w:sz w:val="20"/>
          <w:szCs w:val="20"/>
        </w:rPr>
        <w:t>……………</w:t>
      </w:r>
      <w:proofErr w:type="gramStart"/>
      <w:r w:rsidR="001D0A9B">
        <w:rPr>
          <w:rFonts w:ascii="Times New Roman" w:hAnsi="Times New Roman" w:cs="Times New Roman"/>
          <w:sz w:val="20"/>
          <w:szCs w:val="20"/>
        </w:rPr>
        <w:t>…..</w:t>
      </w:r>
      <w:proofErr w:type="gramEnd"/>
      <w:r w:rsidR="001D0A9B">
        <w:rPr>
          <w:rFonts w:ascii="Times New Roman" w:hAnsi="Times New Roman" w:cs="Times New Roman"/>
          <w:sz w:val="20"/>
          <w:szCs w:val="20"/>
        </w:rPr>
        <w:t>5</w:t>
      </w:r>
    </w:p>
    <w:p w:rsidR="00FC16FE" w:rsidRPr="003B4C86" w:rsidRDefault="00FC16F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Breadboard </w:t>
      </w:r>
      <w:r w:rsidR="001D0A9B">
        <w:rPr>
          <w:rFonts w:ascii="Times New Roman" w:hAnsi="Times New Roman" w:cs="Times New Roman"/>
          <w:sz w:val="20"/>
          <w:szCs w:val="20"/>
        </w:rPr>
        <w:t>……………………………………………………………</w:t>
      </w:r>
      <w:r w:rsidR="001D0A9B">
        <w:rPr>
          <w:rFonts w:ascii="Times New Roman" w:hAnsi="Times New Roman" w:cs="Times New Roman"/>
          <w:sz w:val="20"/>
          <w:szCs w:val="20"/>
        </w:rPr>
        <w:t>……………....5</w:t>
      </w:r>
    </w:p>
    <w:p w:rsidR="00FC16FE" w:rsidRPr="003B4C86" w:rsidRDefault="00FC16F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Internal Die Temperature Sensor</w:t>
      </w:r>
      <w:r w:rsidR="001D0A9B">
        <w:rPr>
          <w:rFonts w:ascii="Times New Roman" w:hAnsi="Times New Roman" w:cs="Times New Roman"/>
          <w:sz w:val="20"/>
          <w:szCs w:val="20"/>
        </w:rPr>
        <w:t>……………………………………………………</w:t>
      </w:r>
      <w:r w:rsidR="001D0A9B">
        <w:rPr>
          <w:rFonts w:ascii="Times New Roman" w:hAnsi="Times New Roman" w:cs="Times New Roman"/>
          <w:sz w:val="20"/>
          <w:szCs w:val="20"/>
        </w:rPr>
        <w:t>...5</w:t>
      </w:r>
    </w:p>
    <w:p w:rsidR="00340B6E" w:rsidRPr="003B4C86" w:rsidRDefault="00340B6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Linear Potentiometer</w:t>
      </w:r>
      <w:r w:rsidR="001D0A9B">
        <w:rPr>
          <w:rFonts w:ascii="Times New Roman" w:hAnsi="Times New Roman" w:cs="Times New Roman"/>
          <w:sz w:val="20"/>
          <w:szCs w:val="20"/>
        </w:rPr>
        <w:t>……………………………………………………………</w:t>
      </w:r>
      <w:r w:rsidR="001D0A9B">
        <w:rPr>
          <w:rFonts w:ascii="Times New Roman" w:hAnsi="Times New Roman" w:cs="Times New Roman"/>
          <w:sz w:val="20"/>
          <w:szCs w:val="20"/>
        </w:rPr>
        <w:t>…</w:t>
      </w:r>
      <w:proofErr w:type="gramStart"/>
      <w:r w:rsidR="001D0A9B">
        <w:rPr>
          <w:rFonts w:ascii="Times New Roman" w:hAnsi="Times New Roman" w:cs="Times New Roman"/>
          <w:sz w:val="20"/>
          <w:szCs w:val="20"/>
        </w:rPr>
        <w:t>…..</w:t>
      </w:r>
      <w:proofErr w:type="gramEnd"/>
      <w:r w:rsidR="001D0A9B">
        <w:rPr>
          <w:rFonts w:ascii="Times New Roman" w:hAnsi="Times New Roman" w:cs="Times New Roman"/>
          <w:sz w:val="20"/>
          <w:szCs w:val="20"/>
        </w:rPr>
        <w:t>5</w:t>
      </w:r>
    </w:p>
    <w:p w:rsidR="00340B6E" w:rsidRPr="003B4C86" w:rsidRDefault="00340B6E"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Physical Hardware Connection</w:t>
      </w:r>
      <w:r w:rsidR="001D0A9B">
        <w:rPr>
          <w:rFonts w:ascii="Times New Roman" w:hAnsi="Times New Roman" w:cs="Times New Roman"/>
          <w:sz w:val="20"/>
          <w:szCs w:val="20"/>
        </w:rPr>
        <w:t>………………………………</w:t>
      </w:r>
      <w:r w:rsidR="001D0A9B">
        <w:rPr>
          <w:rFonts w:ascii="Times New Roman" w:hAnsi="Times New Roman" w:cs="Times New Roman"/>
          <w:sz w:val="20"/>
          <w:szCs w:val="20"/>
        </w:rPr>
        <w:t>……………………</w:t>
      </w:r>
      <w:proofErr w:type="gramStart"/>
      <w:r w:rsidR="001D0A9B">
        <w:rPr>
          <w:rFonts w:ascii="Times New Roman" w:hAnsi="Times New Roman" w:cs="Times New Roman"/>
          <w:sz w:val="20"/>
          <w:szCs w:val="20"/>
        </w:rPr>
        <w:t>…..</w:t>
      </w:r>
      <w:proofErr w:type="gramEnd"/>
      <w:r w:rsidR="001D0A9B">
        <w:rPr>
          <w:rFonts w:ascii="Times New Roman" w:hAnsi="Times New Roman" w:cs="Times New Roman"/>
          <w:sz w:val="20"/>
          <w:szCs w:val="20"/>
        </w:rPr>
        <w:t>5</w:t>
      </w:r>
    </w:p>
    <w:p w:rsidR="005E3C48" w:rsidRPr="003B4C86" w:rsidRDefault="005E3C48"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Software Description</w:t>
      </w:r>
      <w:r w:rsidR="00817E94">
        <w:rPr>
          <w:rFonts w:ascii="Times New Roman" w:hAnsi="Times New Roman" w:cs="Times New Roman"/>
          <w:sz w:val="20"/>
          <w:szCs w:val="20"/>
        </w:rPr>
        <w:t>……………………………………………………………………………</w:t>
      </w:r>
      <w:r w:rsidR="001D0A9B">
        <w:rPr>
          <w:rFonts w:ascii="Times New Roman" w:hAnsi="Times New Roman" w:cs="Times New Roman"/>
          <w:sz w:val="20"/>
          <w:szCs w:val="20"/>
        </w:rPr>
        <w:t>…...6</w:t>
      </w:r>
    </w:p>
    <w:p w:rsidR="00C766DA" w:rsidRPr="003B4C86" w:rsidRDefault="00C766DA"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TIVAWARE for C Series.</w:t>
      </w:r>
      <w:r w:rsidR="001D0A9B" w:rsidRPr="001D0A9B">
        <w:rPr>
          <w:rFonts w:ascii="Times New Roman" w:hAnsi="Times New Roman" w:cs="Times New Roman"/>
          <w:sz w:val="20"/>
          <w:szCs w:val="20"/>
        </w:rPr>
        <w:t xml:space="preserve"> </w:t>
      </w:r>
      <w:r w:rsidR="001D0A9B">
        <w:rPr>
          <w:rFonts w:ascii="Times New Roman" w:hAnsi="Times New Roman" w:cs="Times New Roman"/>
          <w:sz w:val="20"/>
          <w:szCs w:val="20"/>
        </w:rPr>
        <w:t>……………………………………………………………</w:t>
      </w:r>
      <w:r w:rsidR="001D0A9B">
        <w:rPr>
          <w:rFonts w:ascii="Times New Roman" w:hAnsi="Times New Roman" w:cs="Times New Roman"/>
          <w:sz w:val="20"/>
          <w:szCs w:val="20"/>
        </w:rPr>
        <w:t>6</w:t>
      </w:r>
    </w:p>
    <w:p w:rsidR="00C766DA" w:rsidRPr="003B4C86" w:rsidRDefault="00C766DA"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Serial communication using Putty. </w:t>
      </w:r>
      <w:r w:rsidR="001D0A9B">
        <w:rPr>
          <w:rFonts w:ascii="Times New Roman" w:hAnsi="Times New Roman" w:cs="Times New Roman"/>
          <w:sz w:val="20"/>
          <w:szCs w:val="20"/>
        </w:rPr>
        <w:t>………………………………</w:t>
      </w:r>
      <w:r w:rsidR="001D0A9B">
        <w:rPr>
          <w:rFonts w:ascii="Times New Roman" w:hAnsi="Times New Roman" w:cs="Times New Roman"/>
          <w:sz w:val="20"/>
          <w:szCs w:val="20"/>
        </w:rPr>
        <w:t>…………………...6</w:t>
      </w:r>
    </w:p>
    <w:p w:rsidR="00C766DA" w:rsidRPr="003B4C86" w:rsidRDefault="00C766DA"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C program for implementing data acquisition and display</w:t>
      </w:r>
      <w:r w:rsidR="001D0A9B">
        <w:rPr>
          <w:rFonts w:ascii="Times New Roman" w:hAnsi="Times New Roman" w:cs="Times New Roman"/>
          <w:sz w:val="20"/>
          <w:szCs w:val="20"/>
        </w:rPr>
        <w:t>……………………………6</w:t>
      </w:r>
    </w:p>
    <w:p w:rsidR="005E3C48" w:rsidRPr="003B4C86" w:rsidRDefault="005E3C48"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Experimental results and Observation</w:t>
      </w:r>
      <w:r w:rsidR="001D0A9B">
        <w:rPr>
          <w:rFonts w:ascii="Times New Roman" w:hAnsi="Times New Roman" w:cs="Times New Roman"/>
          <w:sz w:val="20"/>
          <w:szCs w:val="20"/>
        </w:rPr>
        <w:t>……………………………………………………………</w:t>
      </w:r>
      <w:r w:rsidR="001D0A9B">
        <w:rPr>
          <w:rFonts w:ascii="Times New Roman" w:hAnsi="Times New Roman" w:cs="Times New Roman"/>
          <w:sz w:val="20"/>
          <w:szCs w:val="20"/>
        </w:rPr>
        <w:t>….7</w:t>
      </w:r>
    </w:p>
    <w:p w:rsidR="005E3C48" w:rsidRPr="003B4C86" w:rsidRDefault="005E3C48"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Conclusions </w:t>
      </w:r>
      <w:r w:rsidR="00817E94">
        <w:rPr>
          <w:rFonts w:ascii="Times New Roman" w:hAnsi="Times New Roman" w:cs="Times New Roman"/>
          <w:sz w:val="20"/>
          <w:szCs w:val="20"/>
        </w:rPr>
        <w:t>…………………………………………………………………………………………</w:t>
      </w:r>
      <w:r w:rsidR="001D0A9B">
        <w:rPr>
          <w:rFonts w:ascii="Times New Roman" w:hAnsi="Times New Roman" w:cs="Times New Roman"/>
          <w:sz w:val="20"/>
          <w:szCs w:val="20"/>
        </w:rPr>
        <w:t>9</w:t>
      </w:r>
    </w:p>
    <w:p w:rsidR="00E54C3B" w:rsidRPr="003B4C86" w:rsidRDefault="00E54C3B" w:rsidP="003B4C86">
      <w:pPr>
        <w:pStyle w:val="ListParagraph"/>
        <w:numPr>
          <w:ilvl w:val="0"/>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References</w:t>
      </w:r>
      <w:r w:rsidR="00817E94">
        <w:rPr>
          <w:rFonts w:ascii="Times New Roman" w:hAnsi="Times New Roman" w:cs="Times New Roman"/>
          <w:sz w:val="20"/>
          <w:szCs w:val="20"/>
        </w:rPr>
        <w:t>……………………………………………………………………………………………</w:t>
      </w:r>
      <w:r w:rsidR="001D0A9B">
        <w:rPr>
          <w:rFonts w:ascii="Times New Roman" w:hAnsi="Times New Roman" w:cs="Times New Roman"/>
          <w:sz w:val="20"/>
          <w:szCs w:val="20"/>
        </w:rPr>
        <w:t>……</w:t>
      </w:r>
      <w:proofErr w:type="gramStart"/>
      <w:r w:rsidR="001D0A9B">
        <w:rPr>
          <w:rFonts w:ascii="Times New Roman" w:hAnsi="Times New Roman" w:cs="Times New Roman"/>
          <w:sz w:val="20"/>
          <w:szCs w:val="20"/>
        </w:rPr>
        <w:t>…..</w:t>
      </w:r>
      <w:proofErr w:type="gramEnd"/>
      <w:r w:rsidR="001D0A9B">
        <w:rPr>
          <w:rFonts w:ascii="Times New Roman" w:hAnsi="Times New Roman" w:cs="Times New Roman"/>
          <w:sz w:val="20"/>
          <w:szCs w:val="20"/>
        </w:rPr>
        <w:t>9</w:t>
      </w:r>
    </w:p>
    <w:p w:rsidR="00E54C3B" w:rsidRPr="003B4C86" w:rsidRDefault="00E54C3B" w:rsidP="003B4C86">
      <w:pPr>
        <w:pStyle w:val="ListParagraph"/>
        <w:numPr>
          <w:ilvl w:val="0"/>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Appendices</w:t>
      </w:r>
      <w:r w:rsidR="00817E94">
        <w:rPr>
          <w:rFonts w:ascii="Times New Roman" w:hAnsi="Times New Roman" w:cs="Times New Roman"/>
          <w:sz w:val="20"/>
          <w:szCs w:val="20"/>
        </w:rPr>
        <w:t>……………………………………………………………………………………………</w:t>
      </w:r>
      <w:r w:rsidR="001D0A9B">
        <w:rPr>
          <w:rFonts w:ascii="Times New Roman" w:hAnsi="Times New Roman" w:cs="Times New Roman"/>
          <w:sz w:val="20"/>
          <w:szCs w:val="20"/>
        </w:rPr>
        <w:t>…........10</w:t>
      </w:r>
    </w:p>
    <w:p w:rsidR="00E47471" w:rsidRPr="003B4C86" w:rsidRDefault="004D7166"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Schematics and Charts</w:t>
      </w:r>
      <w:r w:rsidR="00817E94">
        <w:rPr>
          <w:rFonts w:ascii="Times New Roman" w:hAnsi="Times New Roman" w:cs="Times New Roman"/>
          <w:sz w:val="20"/>
          <w:szCs w:val="20"/>
        </w:rPr>
        <w:t>………………………………………………………………………………</w:t>
      </w:r>
      <w:r w:rsidR="001D0A9B">
        <w:rPr>
          <w:rFonts w:ascii="Times New Roman" w:hAnsi="Times New Roman" w:cs="Times New Roman"/>
          <w:sz w:val="20"/>
          <w:szCs w:val="20"/>
        </w:rPr>
        <w:t>10</w:t>
      </w:r>
    </w:p>
    <w:p w:rsidR="00E47471" w:rsidRPr="003B4C86" w:rsidRDefault="00E47471"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Questions to Section 3 of the report manual</w:t>
      </w:r>
      <w:r w:rsidR="001D0A9B">
        <w:rPr>
          <w:rFonts w:ascii="Times New Roman" w:hAnsi="Times New Roman" w:cs="Times New Roman"/>
          <w:sz w:val="20"/>
          <w:szCs w:val="20"/>
        </w:rPr>
        <w:t>………………………………………………………...13</w:t>
      </w:r>
    </w:p>
    <w:p w:rsidR="00E47471" w:rsidRPr="003B4C86" w:rsidRDefault="00E47471"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Lab 4 Related Questions</w:t>
      </w:r>
      <w:r w:rsidR="001D0A9B">
        <w:rPr>
          <w:rFonts w:ascii="Times New Roman" w:hAnsi="Times New Roman" w:cs="Times New Roman"/>
          <w:sz w:val="20"/>
          <w:szCs w:val="20"/>
        </w:rPr>
        <w:t>……………………………………………………………</w:t>
      </w:r>
      <w:r w:rsidR="001D0A9B">
        <w:rPr>
          <w:rFonts w:ascii="Times New Roman" w:hAnsi="Times New Roman" w:cs="Times New Roman"/>
          <w:sz w:val="20"/>
          <w:szCs w:val="20"/>
        </w:rPr>
        <w:t>....13</w:t>
      </w:r>
    </w:p>
    <w:p w:rsidR="00E47471" w:rsidRPr="003B4C86" w:rsidRDefault="00E47471" w:rsidP="003B4C86">
      <w:pPr>
        <w:pStyle w:val="ListParagraph"/>
        <w:numPr>
          <w:ilvl w:val="2"/>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Design Related Questions</w:t>
      </w:r>
      <w:r w:rsidR="001D0A9B">
        <w:rPr>
          <w:rFonts w:ascii="Times New Roman" w:hAnsi="Times New Roman" w:cs="Times New Roman"/>
          <w:sz w:val="20"/>
          <w:szCs w:val="20"/>
        </w:rPr>
        <w:t>…………………………………………………………</w:t>
      </w:r>
      <w:proofErr w:type="gramStart"/>
      <w:r w:rsidR="001D0A9B">
        <w:rPr>
          <w:rFonts w:ascii="Times New Roman" w:hAnsi="Times New Roman" w:cs="Times New Roman"/>
          <w:sz w:val="20"/>
          <w:szCs w:val="20"/>
        </w:rPr>
        <w:t>…</w:t>
      </w:r>
      <w:r w:rsidR="001D0A9B">
        <w:rPr>
          <w:rFonts w:ascii="Times New Roman" w:hAnsi="Times New Roman" w:cs="Times New Roman"/>
          <w:sz w:val="20"/>
          <w:szCs w:val="20"/>
        </w:rPr>
        <w:t>.</w:t>
      </w:r>
      <w:r w:rsidR="0076500C">
        <w:rPr>
          <w:rFonts w:ascii="Times New Roman" w:hAnsi="Times New Roman" w:cs="Times New Roman"/>
          <w:sz w:val="20"/>
          <w:szCs w:val="20"/>
        </w:rPr>
        <w:t>.</w:t>
      </w:r>
      <w:proofErr w:type="gramEnd"/>
      <w:r w:rsidR="001D0A9B">
        <w:rPr>
          <w:rFonts w:ascii="Times New Roman" w:hAnsi="Times New Roman" w:cs="Times New Roman"/>
          <w:sz w:val="20"/>
          <w:szCs w:val="20"/>
        </w:rPr>
        <w:t>1</w:t>
      </w:r>
      <w:r w:rsidR="001D0A9B">
        <w:rPr>
          <w:rFonts w:ascii="Times New Roman" w:hAnsi="Times New Roman" w:cs="Times New Roman"/>
          <w:sz w:val="20"/>
          <w:szCs w:val="20"/>
        </w:rPr>
        <w:t>4</w:t>
      </w:r>
    </w:p>
    <w:p w:rsidR="002950FD" w:rsidRPr="003B4C86" w:rsidRDefault="002950FD" w:rsidP="003B4C86">
      <w:pPr>
        <w:pStyle w:val="ListParagraph"/>
        <w:numPr>
          <w:ilvl w:val="3"/>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Requirement</w:t>
      </w:r>
      <w:r w:rsidR="001D0A9B">
        <w:rPr>
          <w:rFonts w:ascii="Times New Roman" w:hAnsi="Times New Roman" w:cs="Times New Roman"/>
          <w:sz w:val="20"/>
          <w:szCs w:val="20"/>
        </w:rPr>
        <w:t>……………………………………………………………</w:t>
      </w:r>
      <w:r w:rsidR="001D0A9B">
        <w:rPr>
          <w:rFonts w:ascii="Times New Roman" w:hAnsi="Times New Roman" w:cs="Times New Roman"/>
          <w:sz w:val="20"/>
          <w:szCs w:val="20"/>
        </w:rPr>
        <w:t>…....14</w:t>
      </w:r>
    </w:p>
    <w:p w:rsidR="002950FD" w:rsidRPr="003B4C86" w:rsidRDefault="002950FD" w:rsidP="003B4C86">
      <w:pPr>
        <w:pStyle w:val="ListParagraph"/>
        <w:numPr>
          <w:ilvl w:val="3"/>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Possible Solution</w:t>
      </w:r>
      <w:r w:rsidR="001D0A9B">
        <w:rPr>
          <w:rFonts w:ascii="Times New Roman" w:hAnsi="Times New Roman" w:cs="Times New Roman"/>
          <w:sz w:val="20"/>
          <w:szCs w:val="20"/>
        </w:rPr>
        <w:t>……………………………………………………………</w:t>
      </w:r>
      <w:r w:rsidR="0076500C">
        <w:rPr>
          <w:rFonts w:ascii="Times New Roman" w:hAnsi="Times New Roman" w:cs="Times New Roman"/>
          <w:sz w:val="20"/>
          <w:szCs w:val="20"/>
        </w:rPr>
        <w:t>.1</w:t>
      </w:r>
      <w:r w:rsidR="001D0A9B">
        <w:rPr>
          <w:rFonts w:ascii="Times New Roman" w:hAnsi="Times New Roman" w:cs="Times New Roman"/>
          <w:sz w:val="20"/>
          <w:szCs w:val="20"/>
        </w:rPr>
        <w:t>4</w:t>
      </w:r>
    </w:p>
    <w:p w:rsidR="002950FD" w:rsidRPr="003B4C86" w:rsidRDefault="002950FD" w:rsidP="003B4C86">
      <w:pPr>
        <w:pStyle w:val="ListParagraph"/>
        <w:numPr>
          <w:ilvl w:val="3"/>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Design Element</w:t>
      </w:r>
      <w:r w:rsidR="001D0A9B">
        <w:rPr>
          <w:rFonts w:ascii="Times New Roman" w:hAnsi="Times New Roman" w:cs="Times New Roman"/>
          <w:sz w:val="20"/>
          <w:szCs w:val="20"/>
        </w:rPr>
        <w:t>……………………………………………………………</w:t>
      </w:r>
      <w:r w:rsidR="0076500C">
        <w:rPr>
          <w:rFonts w:ascii="Times New Roman" w:hAnsi="Times New Roman" w:cs="Times New Roman"/>
          <w:sz w:val="20"/>
          <w:szCs w:val="20"/>
        </w:rPr>
        <w:t>...1</w:t>
      </w:r>
      <w:r w:rsidR="001D0A9B">
        <w:rPr>
          <w:rFonts w:ascii="Times New Roman" w:hAnsi="Times New Roman" w:cs="Times New Roman"/>
          <w:sz w:val="20"/>
          <w:szCs w:val="20"/>
        </w:rPr>
        <w:t>4</w:t>
      </w:r>
    </w:p>
    <w:p w:rsidR="002950FD" w:rsidRPr="003B4C86" w:rsidRDefault="00811B32" w:rsidP="003B4C86">
      <w:pPr>
        <w:pStyle w:val="ListParagraph"/>
        <w:numPr>
          <w:ilvl w:val="0"/>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Specific Requirement</w:t>
      </w:r>
      <w:r w:rsidR="00817E94">
        <w:rPr>
          <w:rFonts w:ascii="Times New Roman" w:hAnsi="Times New Roman" w:cs="Times New Roman"/>
          <w:sz w:val="20"/>
          <w:szCs w:val="20"/>
        </w:rPr>
        <w:t>…………………………………………………………………………………………</w:t>
      </w:r>
      <w:r w:rsidR="0076500C">
        <w:rPr>
          <w:rFonts w:ascii="Times New Roman" w:hAnsi="Times New Roman" w:cs="Times New Roman"/>
          <w:sz w:val="20"/>
          <w:szCs w:val="20"/>
        </w:rPr>
        <w:t>15</w:t>
      </w:r>
      <w:r w:rsidR="00817E94">
        <w:rPr>
          <w:rFonts w:ascii="Times New Roman" w:hAnsi="Times New Roman" w:cs="Times New Roman"/>
          <w:sz w:val="20"/>
          <w:szCs w:val="20"/>
        </w:rPr>
        <w:t>.</w:t>
      </w:r>
    </w:p>
    <w:p w:rsidR="00811B32" w:rsidRPr="003B4C86" w:rsidRDefault="00811B32"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TM4C1294 and TM4C1294 Launchpad</w:t>
      </w:r>
      <w:r w:rsidR="001D0A9B">
        <w:rPr>
          <w:rFonts w:ascii="Times New Roman" w:hAnsi="Times New Roman" w:cs="Times New Roman"/>
          <w:sz w:val="20"/>
          <w:szCs w:val="20"/>
        </w:rPr>
        <w:t>……………………………………………………………</w:t>
      </w:r>
      <w:r w:rsidR="0076500C">
        <w:rPr>
          <w:rFonts w:ascii="Times New Roman" w:hAnsi="Times New Roman" w:cs="Times New Roman"/>
          <w:sz w:val="20"/>
          <w:szCs w:val="20"/>
        </w:rPr>
        <w:t>.15</w:t>
      </w:r>
    </w:p>
    <w:p w:rsidR="00811B32" w:rsidRPr="003B4C86" w:rsidRDefault="00811B32"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Experiment 1</w:t>
      </w:r>
      <w:r w:rsidR="00817E94">
        <w:rPr>
          <w:rFonts w:ascii="Times New Roman" w:hAnsi="Times New Roman" w:cs="Times New Roman"/>
          <w:sz w:val="20"/>
          <w:szCs w:val="20"/>
        </w:rPr>
        <w:t>………………………………………………………………………………………</w:t>
      </w:r>
      <w:r w:rsidR="0076500C">
        <w:rPr>
          <w:rFonts w:ascii="Times New Roman" w:hAnsi="Times New Roman" w:cs="Times New Roman"/>
          <w:sz w:val="20"/>
          <w:szCs w:val="20"/>
        </w:rPr>
        <w:t>…23</w:t>
      </w:r>
    </w:p>
    <w:p w:rsidR="004D7166" w:rsidRDefault="00811B32" w:rsidP="003B4C86">
      <w:pPr>
        <w:pStyle w:val="ListParagraph"/>
        <w:numPr>
          <w:ilvl w:val="1"/>
          <w:numId w:val="19"/>
        </w:numPr>
        <w:spacing w:line="240" w:lineRule="auto"/>
        <w:rPr>
          <w:rFonts w:ascii="Times New Roman" w:hAnsi="Times New Roman" w:cs="Times New Roman"/>
          <w:sz w:val="20"/>
          <w:szCs w:val="20"/>
        </w:rPr>
      </w:pPr>
      <w:r w:rsidRPr="003B4C86">
        <w:rPr>
          <w:rFonts w:ascii="Times New Roman" w:hAnsi="Times New Roman" w:cs="Times New Roman"/>
          <w:sz w:val="20"/>
          <w:szCs w:val="20"/>
        </w:rPr>
        <w:t>Experiment 2</w:t>
      </w:r>
      <w:r w:rsidR="00817E94">
        <w:rPr>
          <w:rFonts w:ascii="Times New Roman" w:hAnsi="Times New Roman" w:cs="Times New Roman"/>
          <w:sz w:val="20"/>
          <w:szCs w:val="20"/>
        </w:rPr>
        <w:t>…………………………………………………………………………………………</w:t>
      </w:r>
      <w:r w:rsidR="0076500C">
        <w:rPr>
          <w:rFonts w:ascii="Times New Roman" w:hAnsi="Times New Roman" w:cs="Times New Roman"/>
          <w:sz w:val="20"/>
          <w:szCs w:val="20"/>
        </w:rPr>
        <w:t>27</w:t>
      </w: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Default="003B4C86" w:rsidP="003B4C86">
      <w:pPr>
        <w:spacing w:line="240" w:lineRule="auto"/>
        <w:rPr>
          <w:rFonts w:ascii="Times New Roman" w:hAnsi="Times New Roman" w:cs="Times New Roman"/>
          <w:sz w:val="20"/>
          <w:szCs w:val="20"/>
        </w:rPr>
      </w:pPr>
    </w:p>
    <w:p w:rsidR="003B4C86" w:rsidRPr="003B4C86" w:rsidRDefault="003B4C86" w:rsidP="003B4C86">
      <w:pPr>
        <w:spacing w:line="240" w:lineRule="auto"/>
        <w:rPr>
          <w:rFonts w:ascii="Times New Roman" w:hAnsi="Times New Roman" w:cs="Times New Roman"/>
          <w:sz w:val="20"/>
          <w:szCs w:val="20"/>
        </w:rPr>
      </w:pPr>
    </w:p>
    <w:p w:rsidR="00E54C3B" w:rsidRPr="003B4C86" w:rsidRDefault="003B5E74"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 xml:space="preserve">1.1 </w:t>
      </w:r>
      <w:r w:rsidR="00E54C3B" w:rsidRPr="003B4C86">
        <w:rPr>
          <w:rFonts w:ascii="Times New Roman" w:hAnsi="Times New Roman" w:cs="Times New Roman"/>
          <w:b/>
          <w:sz w:val="20"/>
          <w:szCs w:val="20"/>
        </w:rPr>
        <w:t>List of Figures</w:t>
      </w:r>
    </w:p>
    <w:p w:rsidR="003E2FD0" w:rsidRPr="003B4C86" w:rsidRDefault="003E2FD0"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w:t>
      </w:r>
      <w:r w:rsidR="003B5E74" w:rsidRPr="003B4C86">
        <w:rPr>
          <w:rFonts w:ascii="Times New Roman" w:hAnsi="Times New Roman" w:cs="Times New Roman"/>
          <w:sz w:val="20"/>
          <w:szCs w:val="20"/>
        </w:rPr>
        <w:t xml:space="preserve">1.1 </w:t>
      </w:r>
      <w:r w:rsidR="00C67A39" w:rsidRPr="003B4C86">
        <w:rPr>
          <w:rFonts w:ascii="Times New Roman" w:hAnsi="Times New Roman" w:cs="Times New Roman"/>
          <w:sz w:val="20"/>
          <w:szCs w:val="20"/>
        </w:rPr>
        <w:t>Output of Experiment 1</w:t>
      </w:r>
      <w:r w:rsidR="003B5E74" w:rsidRPr="003B4C86">
        <w:rPr>
          <w:rFonts w:ascii="Times New Roman" w:hAnsi="Times New Roman" w:cs="Times New Roman"/>
          <w:sz w:val="20"/>
          <w:szCs w:val="20"/>
        </w:rPr>
        <w:t>……………………………………………………………………………</w:t>
      </w:r>
      <w:r w:rsidR="00C67A39" w:rsidRPr="003B4C86">
        <w:rPr>
          <w:rFonts w:ascii="Times New Roman" w:hAnsi="Times New Roman" w:cs="Times New Roman"/>
          <w:sz w:val="20"/>
          <w:szCs w:val="20"/>
        </w:rPr>
        <w:t>….</w:t>
      </w:r>
      <w:r w:rsidR="0076500C">
        <w:rPr>
          <w:rFonts w:ascii="Times New Roman" w:hAnsi="Times New Roman" w:cs="Times New Roman"/>
          <w:sz w:val="20"/>
          <w:szCs w:val="20"/>
        </w:rPr>
        <w:t xml:space="preserve"> 7</w:t>
      </w:r>
    </w:p>
    <w:p w:rsidR="00C67A39"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1.2 Output of Experiment 2…</w:t>
      </w:r>
      <w:r w:rsidR="0076500C">
        <w:rPr>
          <w:rFonts w:ascii="Times New Roman" w:hAnsi="Times New Roman" w:cs="Times New Roman"/>
          <w:sz w:val="20"/>
          <w:szCs w:val="20"/>
        </w:rPr>
        <w:t>……………………………………………………………………………. 8</w:t>
      </w:r>
    </w:p>
    <w:p w:rsidR="00C67A39"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1.3 CPU block Diagram………………………………………………………………………………</w:t>
      </w:r>
      <w:r w:rsidR="001A4D2C" w:rsidRPr="003B4C86">
        <w:rPr>
          <w:rFonts w:ascii="Times New Roman" w:hAnsi="Times New Roman" w:cs="Times New Roman"/>
          <w:sz w:val="20"/>
          <w:szCs w:val="20"/>
        </w:rPr>
        <w:t>.</w:t>
      </w:r>
      <w:r w:rsidR="0076500C">
        <w:rPr>
          <w:rFonts w:ascii="Times New Roman" w:hAnsi="Times New Roman" w:cs="Times New Roman"/>
          <w:sz w:val="20"/>
          <w:szCs w:val="20"/>
        </w:rPr>
        <w:t>..…10</w:t>
      </w:r>
    </w:p>
    <w:p w:rsidR="00C67A39"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1.4 Schematic of the TM4C1249</w:t>
      </w:r>
      <w:r w:rsidR="0076500C">
        <w:rPr>
          <w:rFonts w:ascii="Times New Roman" w:hAnsi="Times New Roman" w:cs="Times New Roman"/>
          <w:sz w:val="20"/>
          <w:szCs w:val="20"/>
        </w:rPr>
        <w:t xml:space="preserve"> Launchpad GPIO……………………………………………………....10</w:t>
      </w:r>
    </w:p>
    <w:p w:rsidR="00C67A39"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1.5 ADC UART Block Diagr</w:t>
      </w:r>
      <w:r w:rsidR="0076500C">
        <w:rPr>
          <w:rFonts w:ascii="Times New Roman" w:hAnsi="Times New Roman" w:cs="Times New Roman"/>
          <w:sz w:val="20"/>
          <w:szCs w:val="20"/>
        </w:rPr>
        <w:t>am………………………………………………………………………</w:t>
      </w:r>
      <w:proofErr w:type="gramStart"/>
      <w:r w:rsidR="0076500C">
        <w:rPr>
          <w:rFonts w:ascii="Times New Roman" w:hAnsi="Times New Roman" w:cs="Times New Roman"/>
          <w:sz w:val="20"/>
          <w:szCs w:val="20"/>
        </w:rPr>
        <w:t>…..</w:t>
      </w:r>
      <w:proofErr w:type="gramEnd"/>
      <w:r w:rsidR="0076500C">
        <w:rPr>
          <w:rFonts w:ascii="Times New Roman" w:hAnsi="Times New Roman" w:cs="Times New Roman"/>
          <w:sz w:val="20"/>
          <w:szCs w:val="20"/>
        </w:rPr>
        <w:t>11</w:t>
      </w:r>
    </w:p>
    <w:p w:rsidR="00C67A39"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1.6 ADC Conversion result</w:t>
      </w:r>
      <w:r w:rsidR="0076500C">
        <w:rPr>
          <w:rFonts w:ascii="Times New Roman" w:hAnsi="Times New Roman" w:cs="Times New Roman"/>
          <w:sz w:val="20"/>
          <w:szCs w:val="20"/>
        </w:rPr>
        <w:t>……………………………………………………………………………</w:t>
      </w:r>
      <w:proofErr w:type="gramStart"/>
      <w:r w:rsidR="0076500C">
        <w:rPr>
          <w:rFonts w:ascii="Times New Roman" w:hAnsi="Times New Roman" w:cs="Times New Roman"/>
          <w:sz w:val="20"/>
          <w:szCs w:val="20"/>
        </w:rPr>
        <w:t>…..</w:t>
      </w:r>
      <w:proofErr w:type="gramEnd"/>
      <w:r w:rsidR="0076500C">
        <w:rPr>
          <w:rFonts w:ascii="Times New Roman" w:hAnsi="Times New Roman" w:cs="Times New Roman"/>
          <w:sz w:val="20"/>
          <w:szCs w:val="20"/>
        </w:rPr>
        <w:t>12</w:t>
      </w:r>
    </w:p>
    <w:p w:rsidR="00C67A39" w:rsidRPr="003B4C86" w:rsidRDefault="003B4C86" w:rsidP="003B4C86">
      <w:pPr>
        <w:spacing w:line="240" w:lineRule="auto"/>
        <w:rPr>
          <w:rFonts w:ascii="Times New Roman" w:hAnsi="Times New Roman" w:cs="Times New Roman"/>
          <w:sz w:val="20"/>
          <w:szCs w:val="20"/>
        </w:rPr>
      </w:pPr>
      <w:r>
        <w:rPr>
          <w:rFonts w:ascii="Times New Roman" w:hAnsi="Times New Roman" w:cs="Times New Roman"/>
          <w:sz w:val="20"/>
          <w:szCs w:val="20"/>
        </w:rPr>
        <w:t xml:space="preserve">Figure 1.7 ADC </w:t>
      </w:r>
      <w:r w:rsidR="00C67A39" w:rsidRPr="003B4C86">
        <w:rPr>
          <w:rFonts w:ascii="Times New Roman" w:hAnsi="Times New Roman" w:cs="Times New Roman"/>
          <w:sz w:val="20"/>
          <w:szCs w:val="20"/>
        </w:rPr>
        <w:t>Signals</w:t>
      </w:r>
      <w:r w:rsidR="001A4D2C" w:rsidRPr="003B4C86">
        <w:rPr>
          <w:rFonts w:ascii="Times New Roman" w:hAnsi="Times New Roman" w:cs="Times New Roman"/>
          <w:sz w:val="20"/>
          <w:szCs w:val="20"/>
        </w:rPr>
        <w:t>………………………………………………………………………………………….</w:t>
      </w:r>
      <w:r w:rsidR="00314F35">
        <w:rPr>
          <w:rFonts w:ascii="Times New Roman" w:hAnsi="Times New Roman" w:cs="Times New Roman"/>
          <w:sz w:val="20"/>
          <w:szCs w:val="20"/>
        </w:rPr>
        <w:t>.</w:t>
      </w:r>
      <w:r w:rsidR="001A4D2C" w:rsidRPr="003B4C86">
        <w:rPr>
          <w:rFonts w:ascii="Times New Roman" w:hAnsi="Times New Roman" w:cs="Times New Roman"/>
          <w:sz w:val="20"/>
          <w:szCs w:val="20"/>
        </w:rPr>
        <w:t>.</w:t>
      </w:r>
      <w:r w:rsidR="00314F35">
        <w:rPr>
          <w:rFonts w:ascii="Times New Roman" w:hAnsi="Times New Roman" w:cs="Times New Roman"/>
          <w:sz w:val="20"/>
          <w:szCs w:val="20"/>
        </w:rPr>
        <w:t>12</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1.8: Block Diagram of a Heart Monitor</w:t>
      </w:r>
      <w:r w:rsidR="001A4D2C" w:rsidRPr="003B4C86">
        <w:rPr>
          <w:rFonts w:ascii="Times New Roman" w:hAnsi="Times New Roman" w:cs="Times New Roman"/>
          <w:sz w:val="20"/>
          <w:szCs w:val="20"/>
        </w:rPr>
        <w:t>……………………………………………</w:t>
      </w:r>
      <w:proofErr w:type="gramStart"/>
      <w:r w:rsidR="001A4D2C" w:rsidRPr="003B4C86">
        <w:rPr>
          <w:rFonts w:ascii="Times New Roman" w:hAnsi="Times New Roman" w:cs="Times New Roman"/>
          <w:sz w:val="20"/>
          <w:szCs w:val="20"/>
        </w:rPr>
        <w:t>…..</w:t>
      </w:r>
      <w:proofErr w:type="gramEnd"/>
      <w:r w:rsidR="001A4D2C" w:rsidRPr="003B4C86">
        <w:rPr>
          <w:rFonts w:ascii="Times New Roman" w:hAnsi="Times New Roman" w:cs="Times New Roman"/>
          <w:sz w:val="20"/>
          <w:szCs w:val="20"/>
        </w:rPr>
        <w:t>……………</w:t>
      </w:r>
      <w:r w:rsidR="00314F35">
        <w:rPr>
          <w:rFonts w:ascii="Times New Roman" w:hAnsi="Times New Roman" w:cs="Times New Roman"/>
          <w:sz w:val="20"/>
          <w:szCs w:val="20"/>
        </w:rPr>
        <w:t>…….</w:t>
      </w:r>
      <w:r w:rsidR="001A4D2C" w:rsidRPr="003B4C86">
        <w:rPr>
          <w:rFonts w:ascii="Times New Roman" w:hAnsi="Times New Roman" w:cs="Times New Roman"/>
          <w:sz w:val="20"/>
          <w:szCs w:val="20"/>
        </w:rPr>
        <w:t>.</w:t>
      </w:r>
      <w:r w:rsidR="00314F35">
        <w:rPr>
          <w:rFonts w:ascii="Times New Roman" w:hAnsi="Times New Roman" w:cs="Times New Roman"/>
          <w:sz w:val="20"/>
          <w:szCs w:val="20"/>
        </w:rPr>
        <w:t>15</w:t>
      </w:r>
    </w:p>
    <w:p w:rsidR="001A4D2C" w:rsidRPr="003B4C86" w:rsidRDefault="001A4D2C" w:rsidP="003B4C86">
      <w:pPr>
        <w:spacing w:line="240" w:lineRule="auto"/>
        <w:rPr>
          <w:rFonts w:ascii="Times New Roman" w:hAnsi="Times New Roman" w:cs="Times New Roman"/>
          <w:b/>
          <w:sz w:val="20"/>
          <w:szCs w:val="20"/>
        </w:rPr>
      </w:pPr>
      <w:r w:rsidRPr="003B4C86">
        <w:rPr>
          <w:rFonts w:ascii="Times New Roman" w:hAnsi="Times New Roman" w:cs="Times New Roman"/>
          <w:sz w:val="20"/>
          <w:szCs w:val="20"/>
        </w:rPr>
        <w:t>Figure 1.9: Relation ship between Voltage an</w:t>
      </w:r>
      <w:r w:rsidR="0076500C">
        <w:rPr>
          <w:rFonts w:ascii="Times New Roman" w:hAnsi="Times New Roman" w:cs="Times New Roman"/>
          <w:sz w:val="20"/>
          <w:szCs w:val="20"/>
        </w:rPr>
        <w:t>d Position……………………………</w:t>
      </w:r>
      <w:proofErr w:type="gramStart"/>
      <w:r w:rsidR="0076500C">
        <w:rPr>
          <w:rFonts w:ascii="Times New Roman" w:hAnsi="Times New Roman" w:cs="Times New Roman"/>
          <w:sz w:val="20"/>
          <w:szCs w:val="20"/>
        </w:rPr>
        <w:t>…..</w:t>
      </w:r>
      <w:proofErr w:type="gramEnd"/>
      <w:r w:rsidR="0076500C">
        <w:rPr>
          <w:rFonts w:ascii="Times New Roman" w:hAnsi="Times New Roman" w:cs="Times New Roman"/>
          <w:sz w:val="20"/>
          <w:szCs w:val="20"/>
        </w:rPr>
        <w:t>………………………</w:t>
      </w:r>
      <w:r w:rsidR="00314F35">
        <w:rPr>
          <w:rFonts w:ascii="Times New Roman" w:hAnsi="Times New Roman" w:cs="Times New Roman"/>
          <w:sz w:val="20"/>
          <w:szCs w:val="20"/>
        </w:rPr>
        <w:t>...</w:t>
      </w:r>
      <w:r w:rsidR="0076500C">
        <w:rPr>
          <w:rFonts w:ascii="Times New Roman" w:hAnsi="Times New Roman" w:cs="Times New Roman"/>
          <w:sz w:val="20"/>
          <w:szCs w:val="20"/>
        </w:rPr>
        <w:t>.8</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2.0: Tiva™ TM4C1294NCPDT Microcontroller High-Level Block Diagram</w:t>
      </w:r>
      <w:r w:rsidR="00314F35">
        <w:rPr>
          <w:rFonts w:ascii="Times New Roman" w:hAnsi="Times New Roman" w:cs="Times New Roman"/>
          <w:sz w:val="20"/>
          <w:szCs w:val="20"/>
        </w:rPr>
        <w:t>……………………………16</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2.1: ADC Module Block Diagram</w:t>
      </w:r>
      <w:r w:rsidR="001A4D2C" w:rsidRPr="003B4C86">
        <w:rPr>
          <w:rFonts w:ascii="Times New Roman" w:hAnsi="Times New Roman" w:cs="Times New Roman"/>
          <w:sz w:val="20"/>
          <w:szCs w:val="20"/>
        </w:rPr>
        <w:t>……………………………………………………</w:t>
      </w:r>
      <w:r w:rsidR="00314F35">
        <w:rPr>
          <w:rFonts w:ascii="Times New Roman" w:hAnsi="Times New Roman" w:cs="Times New Roman"/>
          <w:sz w:val="20"/>
          <w:szCs w:val="20"/>
        </w:rPr>
        <w:t>……………………23</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2.2: Internal Temperature Sensor Characteristic</w:t>
      </w:r>
      <w:r w:rsidR="00314F35">
        <w:rPr>
          <w:rFonts w:ascii="Times New Roman" w:hAnsi="Times New Roman" w:cs="Times New Roman"/>
          <w:sz w:val="20"/>
          <w:szCs w:val="20"/>
        </w:rPr>
        <w:t>……………………</w:t>
      </w:r>
      <w:proofErr w:type="gramStart"/>
      <w:r w:rsidR="00314F35">
        <w:rPr>
          <w:rFonts w:ascii="Times New Roman" w:hAnsi="Times New Roman" w:cs="Times New Roman"/>
          <w:sz w:val="20"/>
          <w:szCs w:val="20"/>
        </w:rPr>
        <w:t>…..</w:t>
      </w:r>
      <w:proofErr w:type="gramEnd"/>
      <w:r w:rsidR="00314F35">
        <w:rPr>
          <w:rFonts w:ascii="Times New Roman" w:hAnsi="Times New Roman" w:cs="Times New Roman"/>
          <w:sz w:val="20"/>
          <w:szCs w:val="20"/>
        </w:rPr>
        <w:t>…………………………..……..24</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2.3: Implementation of 2 ADC blocks</w:t>
      </w:r>
      <w:r w:rsidR="001A4D2C" w:rsidRPr="003B4C86">
        <w:rPr>
          <w:rFonts w:ascii="Times New Roman" w:hAnsi="Times New Roman" w:cs="Times New Roman"/>
          <w:sz w:val="20"/>
          <w:szCs w:val="20"/>
        </w:rPr>
        <w:t>…………………………………………………</w:t>
      </w:r>
      <w:r w:rsidR="00314F35">
        <w:rPr>
          <w:rFonts w:ascii="Times New Roman" w:hAnsi="Times New Roman" w:cs="Times New Roman"/>
          <w:sz w:val="20"/>
          <w:szCs w:val="20"/>
        </w:rPr>
        <w:t>……</w:t>
      </w:r>
      <w:r w:rsidR="001A4D2C" w:rsidRPr="003B4C86">
        <w:rPr>
          <w:rFonts w:ascii="Times New Roman" w:hAnsi="Times New Roman" w:cs="Times New Roman"/>
          <w:sz w:val="20"/>
          <w:szCs w:val="20"/>
        </w:rPr>
        <w:t>…………</w:t>
      </w:r>
      <w:proofErr w:type="gramStart"/>
      <w:r w:rsidR="001A4D2C" w:rsidRPr="003B4C86">
        <w:rPr>
          <w:rFonts w:ascii="Times New Roman" w:hAnsi="Times New Roman" w:cs="Times New Roman"/>
          <w:sz w:val="20"/>
          <w:szCs w:val="20"/>
        </w:rPr>
        <w:t>…..</w:t>
      </w:r>
      <w:proofErr w:type="gramEnd"/>
      <w:r w:rsidR="00314F35">
        <w:rPr>
          <w:rFonts w:ascii="Times New Roman" w:hAnsi="Times New Roman" w:cs="Times New Roman"/>
          <w:sz w:val="20"/>
          <w:szCs w:val="20"/>
        </w:rPr>
        <w:t>24</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2.4: ADC Voltage Reference</w:t>
      </w:r>
      <w:r w:rsidR="001A4D2C" w:rsidRPr="003B4C86">
        <w:rPr>
          <w:rFonts w:ascii="Times New Roman" w:hAnsi="Times New Roman" w:cs="Times New Roman"/>
          <w:sz w:val="20"/>
          <w:szCs w:val="20"/>
        </w:rPr>
        <w:t>………………………………………………………………………………</w:t>
      </w:r>
      <w:r w:rsidR="00314F35">
        <w:rPr>
          <w:rFonts w:ascii="Times New Roman" w:hAnsi="Times New Roman" w:cs="Times New Roman"/>
          <w:sz w:val="20"/>
          <w:szCs w:val="20"/>
        </w:rPr>
        <w:t>25</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2.5: Linear Poten</w:t>
      </w:r>
      <w:r w:rsidR="001A4D2C" w:rsidRPr="003B4C86">
        <w:rPr>
          <w:rFonts w:ascii="Times New Roman" w:hAnsi="Times New Roman" w:cs="Times New Roman"/>
          <w:sz w:val="20"/>
          <w:szCs w:val="20"/>
        </w:rPr>
        <w:t>tiometer …</w:t>
      </w:r>
      <w:r w:rsidR="00314F35">
        <w:rPr>
          <w:rFonts w:ascii="Times New Roman" w:hAnsi="Times New Roman" w:cs="Times New Roman"/>
          <w:sz w:val="20"/>
          <w:szCs w:val="20"/>
        </w:rPr>
        <w:t>……………………………………………………………………………….27</w:t>
      </w:r>
    </w:p>
    <w:p w:rsidR="004A1BEE" w:rsidRPr="003B4C86" w:rsidRDefault="001A4D2C"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2.6: (a) Diagram of interfacing of the linear potentiometer (b) Demonstration of the midpoint</w:t>
      </w:r>
      <w:r w:rsidR="00314F35">
        <w:rPr>
          <w:rFonts w:ascii="Times New Roman" w:hAnsi="Times New Roman" w:cs="Times New Roman"/>
          <w:sz w:val="20"/>
          <w:szCs w:val="20"/>
        </w:rPr>
        <w:t xml:space="preserve"> </w:t>
      </w:r>
      <w:r w:rsidR="003B4C86">
        <w:rPr>
          <w:rFonts w:ascii="Times New Roman" w:hAnsi="Times New Roman" w:cs="Times New Roman"/>
          <w:sz w:val="20"/>
          <w:szCs w:val="20"/>
        </w:rPr>
        <w:t>……</w:t>
      </w:r>
      <w:r w:rsidR="00314F35">
        <w:rPr>
          <w:rFonts w:ascii="Times New Roman" w:hAnsi="Times New Roman" w:cs="Times New Roman"/>
          <w:sz w:val="20"/>
          <w:szCs w:val="20"/>
        </w:rPr>
        <w:t>.</w:t>
      </w:r>
      <w:r w:rsidR="003B4C86">
        <w:rPr>
          <w:rFonts w:ascii="Times New Roman" w:hAnsi="Times New Roman" w:cs="Times New Roman"/>
          <w:sz w:val="20"/>
          <w:szCs w:val="20"/>
        </w:rPr>
        <w:t>……</w:t>
      </w:r>
      <w:r w:rsidR="00314F35">
        <w:rPr>
          <w:rFonts w:ascii="Times New Roman" w:hAnsi="Times New Roman" w:cs="Times New Roman"/>
          <w:sz w:val="20"/>
          <w:szCs w:val="20"/>
        </w:rPr>
        <w:t>28</w:t>
      </w:r>
    </w:p>
    <w:p w:rsidR="00C67A39" w:rsidRPr="003B4C86" w:rsidRDefault="00C67A39" w:rsidP="003B4C86">
      <w:pPr>
        <w:spacing w:line="240" w:lineRule="auto"/>
        <w:rPr>
          <w:rFonts w:ascii="Times New Roman" w:hAnsi="Times New Roman" w:cs="Times New Roman"/>
          <w:b/>
          <w:sz w:val="20"/>
          <w:szCs w:val="20"/>
        </w:rPr>
      </w:pPr>
    </w:p>
    <w:p w:rsidR="003B5E74" w:rsidRPr="003B4C86" w:rsidRDefault="003B5E74"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1.1 List of Tables</w:t>
      </w:r>
    </w:p>
    <w:p w:rsidR="003B5E74"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1.1: Memory map of the TM4C1294 memory.</w:t>
      </w:r>
      <w:r w:rsidR="003B5E74" w:rsidRPr="003B4C86">
        <w:rPr>
          <w:rFonts w:ascii="Times New Roman" w:hAnsi="Times New Roman" w:cs="Times New Roman"/>
          <w:sz w:val="20"/>
          <w:szCs w:val="20"/>
        </w:rPr>
        <w:t>………</w:t>
      </w:r>
      <w:r w:rsidRPr="003B4C86">
        <w:rPr>
          <w:rFonts w:ascii="Times New Roman" w:hAnsi="Times New Roman" w:cs="Times New Roman"/>
          <w:sz w:val="20"/>
          <w:szCs w:val="20"/>
        </w:rPr>
        <w:t>….</w:t>
      </w:r>
      <w:r w:rsidR="00314F35">
        <w:rPr>
          <w:rFonts w:ascii="Times New Roman" w:hAnsi="Times New Roman" w:cs="Times New Roman"/>
          <w:sz w:val="20"/>
          <w:szCs w:val="20"/>
        </w:rPr>
        <w:t>………………………………………………... 22</w:t>
      </w:r>
    </w:p>
    <w:p w:rsidR="004F7FD8" w:rsidRPr="003B4C86" w:rsidRDefault="004F7FD8"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1.3: Linear relationship of position sensor………………………………………………………</w:t>
      </w:r>
      <w:r w:rsidR="00314F35">
        <w:rPr>
          <w:rFonts w:ascii="Times New Roman" w:hAnsi="Times New Roman" w:cs="Times New Roman"/>
          <w:sz w:val="20"/>
          <w:szCs w:val="20"/>
        </w:rPr>
        <w:t>………..</w:t>
      </w:r>
      <w:r w:rsidRPr="003B4C86">
        <w:rPr>
          <w:rFonts w:ascii="Times New Roman" w:hAnsi="Times New Roman" w:cs="Times New Roman"/>
          <w:sz w:val="20"/>
          <w:szCs w:val="20"/>
        </w:rPr>
        <w:t>..</w:t>
      </w:r>
      <w:r w:rsidR="00314F35">
        <w:rPr>
          <w:rFonts w:ascii="Times New Roman" w:hAnsi="Times New Roman" w:cs="Times New Roman"/>
          <w:sz w:val="20"/>
          <w:szCs w:val="20"/>
        </w:rPr>
        <w:t>13</w:t>
      </w:r>
    </w:p>
    <w:p w:rsidR="004A1BEE"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2.1: Lab 4 manual table 1.1</w:t>
      </w:r>
      <w:r w:rsidR="001A4D2C" w:rsidRPr="003B4C86">
        <w:rPr>
          <w:rFonts w:ascii="Times New Roman" w:hAnsi="Times New Roman" w:cs="Times New Roman"/>
          <w:sz w:val="20"/>
          <w:szCs w:val="20"/>
        </w:rPr>
        <w:t>……………………………………………………………………….…</w:t>
      </w:r>
      <w:proofErr w:type="gramStart"/>
      <w:r w:rsidR="001A4D2C" w:rsidRPr="003B4C86">
        <w:rPr>
          <w:rFonts w:ascii="Times New Roman" w:hAnsi="Times New Roman" w:cs="Times New Roman"/>
          <w:sz w:val="20"/>
          <w:szCs w:val="20"/>
        </w:rPr>
        <w:t>…</w:t>
      </w:r>
      <w:r w:rsidR="00314F35">
        <w:rPr>
          <w:rFonts w:ascii="Times New Roman" w:hAnsi="Times New Roman" w:cs="Times New Roman"/>
          <w:sz w:val="20"/>
          <w:szCs w:val="20"/>
        </w:rPr>
        <w:t>..</w:t>
      </w:r>
      <w:proofErr w:type="gramEnd"/>
      <w:r w:rsidR="001A4D2C" w:rsidRPr="003B4C86">
        <w:rPr>
          <w:rFonts w:ascii="Times New Roman" w:hAnsi="Times New Roman" w:cs="Times New Roman"/>
          <w:sz w:val="20"/>
          <w:szCs w:val="20"/>
        </w:rPr>
        <w:t>…</w:t>
      </w:r>
      <w:r w:rsidR="00314F35">
        <w:rPr>
          <w:rFonts w:ascii="Times New Roman" w:hAnsi="Times New Roman" w:cs="Times New Roman"/>
          <w:sz w:val="20"/>
          <w:szCs w:val="20"/>
        </w:rPr>
        <w:t>25</w:t>
      </w:r>
    </w:p>
    <w:p w:rsidR="003B4C86" w:rsidRPr="003B4C86" w:rsidRDefault="003B4C8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2.2: Booster Pack 1 for TM4C1294 Launchpad ………………………………………………</w:t>
      </w:r>
      <w:r w:rsidR="00314F35">
        <w:rPr>
          <w:rFonts w:ascii="Times New Roman" w:hAnsi="Times New Roman" w:cs="Times New Roman"/>
          <w:sz w:val="20"/>
          <w:szCs w:val="20"/>
        </w:rPr>
        <w:t>……</w:t>
      </w:r>
      <w:proofErr w:type="gramStart"/>
      <w:r w:rsidR="00314F35">
        <w:rPr>
          <w:rFonts w:ascii="Times New Roman" w:hAnsi="Times New Roman" w:cs="Times New Roman"/>
          <w:sz w:val="20"/>
          <w:szCs w:val="20"/>
        </w:rPr>
        <w:t>…..</w:t>
      </w:r>
      <w:proofErr w:type="gramEnd"/>
      <w:r w:rsidRPr="003B4C86">
        <w:rPr>
          <w:rFonts w:ascii="Times New Roman" w:hAnsi="Times New Roman" w:cs="Times New Roman"/>
          <w:sz w:val="20"/>
          <w:szCs w:val="20"/>
        </w:rPr>
        <w:t>…</w:t>
      </w:r>
      <w:r w:rsidR="00314F35">
        <w:rPr>
          <w:rFonts w:ascii="Times New Roman" w:hAnsi="Times New Roman" w:cs="Times New Roman"/>
          <w:sz w:val="20"/>
          <w:szCs w:val="20"/>
        </w:rPr>
        <w:t>23</w:t>
      </w:r>
    </w:p>
    <w:p w:rsidR="004A1BEE" w:rsidRPr="003B4C86" w:rsidRDefault="004A1BEE" w:rsidP="003B4C86">
      <w:pPr>
        <w:spacing w:line="240" w:lineRule="auto"/>
        <w:rPr>
          <w:rFonts w:ascii="Times New Roman" w:hAnsi="Times New Roman" w:cs="Times New Roman"/>
          <w:sz w:val="20"/>
          <w:szCs w:val="20"/>
        </w:rPr>
      </w:pPr>
    </w:p>
    <w:p w:rsidR="00E54C3B" w:rsidRPr="003B4C86" w:rsidRDefault="003B5E74" w:rsidP="003B4C86">
      <w:pPr>
        <w:pStyle w:val="ListParagraph"/>
        <w:numPr>
          <w:ilvl w:val="1"/>
          <w:numId w:val="18"/>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Abbreviations</w:t>
      </w:r>
    </w:p>
    <w:p w:rsidR="003B5E74" w:rsidRPr="000E53AD" w:rsidRDefault="003B5E74" w:rsidP="003B4C86">
      <w:pPr>
        <w:spacing w:line="240" w:lineRule="auto"/>
        <w:rPr>
          <w:rFonts w:ascii="Times New Roman" w:hAnsi="Times New Roman" w:cs="Times New Roman"/>
          <w:sz w:val="20"/>
          <w:szCs w:val="20"/>
        </w:rPr>
      </w:pPr>
      <w:r w:rsidRPr="000E53AD">
        <w:rPr>
          <w:rFonts w:ascii="Times New Roman" w:hAnsi="Times New Roman" w:cs="Times New Roman"/>
          <w:sz w:val="20"/>
          <w:szCs w:val="20"/>
        </w:rPr>
        <w:t>ADC …</w:t>
      </w:r>
      <w:r w:rsidR="000E53AD" w:rsidRPr="000E53AD">
        <w:rPr>
          <w:rFonts w:ascii="Times New Roman" w:hAnsi="Times New Roman" w:cs="Times New Roman"/>
          <w:sz w:val="20"/>
          <w:szCs w:val="20"/>
        </w:rPr>
        <w:t>……………………………………………………………………………</w:t>
      </w:r>
      <w:proofErr w:type="gramStart"/>
      <w:r w:rsidR="000E53AD" w:rsidRPr="000E53AD">
        <w:rPr>
          <w:rFonts w:ascii="Times New Roman" w:hAnsi="Times New Roman" w:cs="Times New Roman"/>
          <w:sz w:val="20"/>
          <w:szCs w:val="20"/>
        </w:rPr>
        <w:t>….</w:t>
      </w:r>
      <w:r w:rsidRPr="000E53AD">
        <w:rPr>
          <w:rFonts w:ascii="Times New Roman" w:hAnsi="Times New Roman" w:cs="Times New Roman"/>
          <w:sz w:val="20"/>
          <w:szCs w:val="20"/>
        </w:rPr>
        <w:t>Analog</w:t>
      </w:r>
      <w:proofErr w:type="gramEnd"/>
      <w:r w:rsidRPr="000E53AD">
        <w:rPr>
          <w:rFonts w:ascii="Times New Roman" w:hAnsi="Times New Roman" w:cs="Times New Roman"/>
          <w:sz w:val="20"/>
          <w:szCs w:val="20"/>
        </w:rPr>
        <w:t xml:space="preserve"> to Digital Converter</w:t>
      </w:r>
    </w:p>
    <w:p w:rsidR="003B4C86" w:rsidRPr="000E53AD" w:rsidRDefault="003B4C86" w:rsidP="003B4C86">
      <w:pPr>
        <w:spacing w:line="240" w:lineRule="auto"/>
        <w:rPr>
          <w:rFonts w:ascii="Times New Roman" w:hAnsi="Times New Roman" w:cs="Times New Roman"/>
          <w:sz w:val="20"/>
          <w:szCs w:val="20"/>
        </w:rPr>
      </w:pPr>
      <w:r w:rsidRPr="000E53AD">
        <w:rPr>
          <w:rFonts w:ascii="Times New Roman" w:hAnsi="Times New Roman" w:cs="Times New Roman"/>
          <w:sz w:val="20"/>
          <w:szCs w:val="20"/>
        </w:rPr>
        <w:t xml:space="preserve">PWM ………………………………………………………………………………………Pulse Width Modulator </w:t>
      </w:r>
    </w:p>
    <w:p w:rsidR="000E53AD" w:rsidRPr="000E53AD" w:rsidRDefault="000E53AD" w:rsidP="000E53AD">
      <w:pPr>
        <w:spacing w:line="240" w:lineRule="auto"/>
        <w:rPr>
          <w:rFonts w:ascii="Times New Roman" w:hAnsi="Times New Roman" w:cs="Times New Roman"/>
          <w:sz w:val="20"/>
          <w:szCs w:val="20"/>
        </w:rPr>
      </w:pPr>
      <w:r w:rsidRPr="000E53AD">
        <w:rPr>
          <w:rFonts w:ascii="Times New Roman" w:hAnsi="Times New Roman" w:cs="Times New Roman"/>
          <w:sz w:val="20"/>
          <w:szCs w:val="20"/>
        </w:rPr>
        <w:t>GPIO ………………………………………………………………………………General Purpose Input Output</w:t>
      </w:r>
    </w:p>
    <w:p w:rsidR="003B4C86" w:rsidRDefault="003B4C86" w:rsidP="003B4C86">
      <w:pPr>
        <w:spacing w:line="240" w:lineRule="auto"/>
        <w:rPr>
          <w:rFonts w:ascii="Times New Roman" w:hAnsi="Times New Roman" w:cs="Times New Roman"/>
          <w:b/>
          <w:sz w:val="20"/>
          <w:szCs w:val="20"/>
        </w:rPr>
      </w:pPr>
    </w:p>
    <w:p w:rsidR="003B4C86" w:rsidRDefault="003B4C86" w:rsidP="003B4C86">
      <w:pPr>
        <w:spacing w:line="240" w:lineRule="auto"/>
        <w:rPr>
          <w:rFonts w:ascii="Times New Roman" w:hAnsi="Times New Roman" w:cs="Times New Roman"/>
          <w:b/>
          <w:sz w:val="20"/>
          <w:szCs w:val="20"/>
        </w:rPr>
      </w:pPr>
    </w:p>
    <w:p w:rsidR="00314F35" w:rsidRDefault="00314F35" w:rsidP="003B4C86">
      <w:pPr>
        <w:spacing w:line="240" w:lineRule="auto"/>
        <w:rPr>
          <w:rFonts w:ascii="Times New Roman" w:hAnsi="Times New Roman" w:cs="Times New Roman"/>
          <w:b/>
          <w:sz w:val="20"/>
          <w:szCs w:val="20"/>
        </w:rPr>
      </w:pPr>
    </w:p>
    <w:p w:rsidR="003B4C86" w:rsidRPr="003B4C86" w:rsidRDefault="003B4C86" w:rsidP="003B4C86">
      <w:pPr>
        <w:spacing w:line="240" w:lineRule="auto"/>
        <w:rPr>
          <w:rFonts w:ascii="Times New Roman" w:hAnsi="Times New Roman" w:cs="Times New Roman"/>
          <w:b/>
          <w:sz w:val="20"/>
          <w:szCs w:val="20"/>
        </w:rPr>
      </w:pPr>
    </w:p>
    <w:p w:rsidR="00856B70" w:rsidRPr="000E53AD" w:rsidRDefault="003B5E74" w:rsidP="003B4C86">
      <w:pPr>
        <w:spacing w:line="240" w:lineRule="auto"/>
        <w:rPr>
          <w:rFonts w:ascii="Times New Roman" w:hAnsi="Times New Roman" w:cs="Times New Roman"/>
          <w:b/>
          <w:color w:val="FF0000"/>
          <w:sz w:val="28"/>
          <w:szCs w:val="28"/>
        </w:rPr>
      </w:pPr>
      <w:r w:rsidRPr="000E53AD">
        <w:rPr>
          <w:rFonts w:ascii="Times New Roman" w:hAnsi="Times New Roman" w:cs="Times New Roman"/>
          <w:b/>
          <w:color w:val="FF0000"/>
          <w:sz w:val="28"/>
          <w:szCs w:val="28"/>
        </w:rPr>
        <w:lastRenderedPageBreak/>
        <w:t>2</w:t>
      </w:r>
      <w:r w:rsidR="005E3C48" w:rsidRPr="000E53AD">
        <w:rPr>
          <w:rFonts w:ascii="Times New Roman" w:hAnsi="Times New Roman" w:cs="Times New Roman"/>
          <w:b/>
          <w:color w:val="FF0000"/>
          <w:sz w:val="28"/>
          <w:szCs w:val="28"/>
        </w:rPr>
        <w:t xml:space="preserve">.0 </w:t>
      </w:r>
      <w:r w:rsidR="00856B70" w:rsidRPr="000E53AD">
        <w:rPr>
          <w:rFonts w:ascii="Times New Roman" w:hAnsi="Times New Roman" w:cs="Times New Roman"/>
          <w:b/>
          <w:color w:val="FF0000"/>
          <w:sz w:val="28"/>
          <w:szCs w:val="28"/>
        </w:rPr>
        <w:t>Abstract</w:t>
      </w:r>
    </w:p>
    <w:p w:rsidR="00856B70" w:rsidRPr="003B4C86" w:rsidRDefault="00856B70"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This report aims to show the acquisition of analog signals and converting it to meaningful digital signal that we can process using digital logic. We use the ADC in the TM4C1249CPDT launchpad to convert signals, either temperature or resistance (position) and the internal temperature sensor on the board as well to get the analog temperature of the </w:t>
      </w:r>
      <w:r w:rsidR="004131E6" w:rsidRPr="003B4C86">
        <w:rPr>
          <w:rFonts w:ascii="Times New Roman" w:hAnsi="Times New Roman" w:cs="Times New Roman"/>
          <w:sz w:val="20"/>
          <w:szCs w:val="20"/>
        </w:rPr>
        <w:t>surrounding</w:t>
      </w:r>
      <w:r w:rsidRPr="003B4C86">
        <w:rPr>
          <w:rFonts w:ascii="Times New Roman" w:hAnsi="Times New Roman" w:cs="Times New Roman"/>
          <w:sz w:val="20"/>
          <w:szCs w:val="20"/>
        </w:rPr>
        <w:t>. This analog signal is converted to digital values that is displayed on a screen for readability</w:t>
      </w:r>
      <w:r w:rsidR="004131E6" w:rsidRPr="003B4C86">
        <w:rPr>
          <w:rFonts w:ascii="Times New Roman" w:hAnsi="Times New Roman" w:cs="Times New Roman"/>
          <w:sz w:val="20"/>
          <w:szCs w:val="20"/>
        </w:rPr>
        <w:t xml:space="preserve"> with the use of internal UART using RS232 protocol</w:t>
      </w:r>
      <w:r w:rsidRPr="003B4C86">
        <w:rPr>
          <w:rFonts w:ascii="Times New Roman" w:hAnsi="Times New Roman" w:cs="Times New Roman"/>
          <w:sz w:val="20"/>
          <w:szCs w:val="20"/>
        </w:rPr>
        <w:t>.</w:t>
      </w:r>
    </w:p>
    <w:p w:rsidR="00405645" w:rsidRPr="003B4C86" w:rsidRDefault="004131E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Along with this report is some questions regarding critical concepts of Analog to Digital conversion. An experiment is also carried out to get the characteristics of a </w:t>
      </w:r>
      <w:r w:rsidR="00E54C3B" w:rsidRPr="003B4C86">
        <w:rPr>
          <w:rFonts w:ascii="Times New Roman" w:hAnsi="Times New Roman" w:cs="Times New Roman"/>
          <w:sz w:val="20"/>
          <w:szCs w:val="20"/>
        </w:rPr>
        <w:t>sliding p</w:t>
      </w:r>
      <w:r w:rsidR="00811B32" w:rsidRPr="003B4C86">
        <w:rPr>
          <w:rFonts w:ascii="Times New Roman" w:hAnsi="Times New Roman" w:cs="Times New Roman"/>
          <w:sz w:val="20"/>
          <w:szCs w:val="20"/>
        </w:rPr>
        <w:t>otentiometer</w:t>
      </w:r>
    </w:p>
    <w:p w:rsidR="00885051" w:rsidRPr="003B4C86" w:rsidRDefault="00885051" w:rsidP="003B4C86">
      <w:pPr>
        <w:spacing w:line="240" w:lineRule="auto"/>
        <w:rPr>
          <w:rFonts w:ascii="Times New Roman" w:hAnsi="Times New Roman" w:cs="Times New Roman"/>
          <w:sz w:val="20"/>
          <w:szCs w:val="20"/>
        </w:rPr>
      </w:pPr>
    </w:p>
    <w:p w:rsidR="00885051" w:rsidRPr="003B4C86" w:rsidRDefault="00885051" w:rsidP="003B4C86">
      <w:pPr>
        <w:spacing w:line="240" w:lineRule="auto"/>
        <w:rPr>
          <w:rFonts w:ascii="Times New Roman" w:hAnsi="Times New Roman" w:cs="Times New Roman"/>
          <w:sz w:val="20"/>
          <w:szCs w:val="20"/>
        </w:rPr>
      </w:pPr>
    </w:p>
    <w:p w:rsidR="005D3087" w:rsidRPr="003B4C86" w:rsidRDefault="005D3087" w:rsidP="003B4C86">
      <w:pPr>
        <w:spacing w:line="240" w:lineRule="auto"/>
        <w:jc w:val="center"/>
        <w:rPr>
          <w:rFonts w:ascii="Times New Roman" w:hAnsi="Times New Roman" w:cs="Times New Roman"/>
          <w:b/>
          <w:sz w:val="20"/>
          <w:szCs w:val="20"/>
          <w:u w:val="single"/>
        </w:rPr>
      </w:pPr>
    </w:p>
    <w:p w:rsidR="005D3087" w:rsidRPr="000E53AD" w:rsidRDefault="005E3C48" w:rsidP="003B4C86">
      <w:pPr>
        <w:spacing w:line="240" w:lineRule="auto"/>
        <w:rPr>
          <w:rFonts w:ascii="Times New Roman" w:hAnsi="Times New Roman" w:cs="Times New Roman"/>
          <w:b/>
          <w:color w:val="FF0000"/>
          <w:sz w:val="28"/>
          <w:szCs w:val="28"/>
        </w:rPr>
      </w:pPr>
      <w:r w:rsidRPr="000E53AD">
        <w:rPr>
          <w:rFonts w:ascii="Times New Roman" w:hAnsi="Times New Roman" w:cs="Times New Roman"/>
          <w:b/>
          <w:color w:val="FF0000"/>
          <w:sz w:val="28"/>
          <w:szCs w:val="28"/>
        </w:rPr>
        <w:t xml:space="preserve">3.0 </w:t>
      </w:r>
      <w:r w:rsidR="00405645" w:rsidRPr="000E53AD">
        <w:rPr>
          <w:rFonts w:ascii="Times New Roman" w:hAnsi="Times New Roman" w:cs="Times New Roman"/>
          <w:b/>
          <w:color w:val="FF0000"/>
          <w:sz w:val="28"/>
          <w:szCs w:val="28"/>
        </w:rPr>
        <w:t>BODY OF THE REPORT</w:t>
      </w:r>
    </w:p>
    <w:p w:rsidR="00405645" w:rsidRPr="003B4C86" w:rsidRDefault="00405645" w:rsidP="003B4C86">
      <w:pPr>
        <w:spacing w:line="240" w:lineRule="auto"/>
        <w:jc w:val="center"/>
        <w:rPr>
          <w:rFonts w:ascii="Times New Roman" w:hAnsi="Times New Roman" w:cs="Times New Roman"/>
          <w:b/>
          <w:color w:val="2E74B5" w:themeColor="accent1" w:themeShade="BF"/>
          <w:sz w:val="20"/>
          <w:szCs w:val="20"/>
          <w:u w:val="single"/>
        </w:rPr>
      </w:pPr>
    </w:p>
    <w:p w:rsidR="005D3087" w:rsidRPr="003B4C86" w:rsidRDefault="005E3C48"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3.1 </w:t>
      </w:r>
      <w:r w:rsidR="005D3087" w:rsidRPr="003B4C86">
        <w:rPr>
          <w:rFonts w:ascii="Times New Roman" w:hAnsi="Times New Roman" w:cs="Times New Roman"/>
          <w:b/>
          <w:color w:val="2E74B5" w:themeColor="accent1" w:themeShade="BF"/>
          <w:sz w:val="20"/>
          <w:szCs w:val="20"/>
        </w:rPr>
        <w:t>Problem and Objectives</w:t>
      </w:r>
    </w:p>
    <w:p w:rsidR="005D3087" w:rsidRPr="003B4C86" w:rsidRDefault="005D308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In the real world, signals</w:t>
      </w:r>
      <w:r w:rsidR="007B68BB" w:rsidRPr="003B4C86">
        <w:rPr>
          <w:rFonts w:ascii="Times New Roman" w:hAnsi="Times New Roman" w:cs="Times New Roman"/>
          <w:sz w:val="20"/>
          <w:szCs w:val="20"/>
        </w:rPr>
        <w:t xml:space="preserve"> from sensors</w:t>
      </w:r>
      <w:r w:rsidRPr="003B4C86">
        <w:rPr>
          <w:rFonts w:ascii="Times New Roman" w:hAnsi="Times New Roman" w:cs="Times New Roman"/>
          <w:sz w:val="20"/>
          <w:szCs w:val="20"/>
        </w:rPr>
        <w:t xml:space="preserve"> like temperature, pressure and position are measured on a continuum of time with infinite resolution in magnitude value. However, we need to measure these signals and display them for readability and the result makes sense. The approach we take is that of converting analog </w:t>
      </w:r>
      <w:r w:rsidR="007B68BB" w:rsidRPr="003B4C86">
        <w:rPr>
          <w:rFonts w:ascii="Times New Roman" w:hAnsi="Times New Roman" w:cs="Times New Roman"/>
          <w:sz w:val="20"/>
          <w:szCs w:val="20"/>
        </w:rPr>
        <w:t xml:space="preserve">sensor </w:t>
      </w:r>
      <w:r w:rsidRPr="003B4C86">
        <w:rPr>
          <w:rFonts w:ascii="Times New Roman" w:hAnsi="Times New Roman" w:cs="Times New Roman"/>
          <w:sz w:val="20"/>
          <w:szCs w:val="20"/>
        </w:rPr>
        <w:t xml:space="preserve">signals which is continuous on time to samples of the signal in discrete time using the specifications of the ADC on the Cortex M4 Micro-Controller. </w:t>
      </w:r>
      <w:r w:rsidR="00C65D13" w:rsidRPr="003B4C86">
        <w:rPr>
          <w:rFonts w:ascii="Times New Roman" w:hAnsi="Times New Roman" w:cs="Times New Roman"/>
          <w:sz w:val="20"/>
          <w:szCs w:val="20"/>
        </w:rPr>
        <w:t xml:space="preserve">This conversion is possible because of the ability to represent these signals as voltages and currents. </w:t>
      </w:r>
      <w:r w:rsidRPr="003B4C86">
        <w:rPr>
          <w:rFonts w:ascii="Times New Roman" w:hAnsi="Times New Roman" w:cs="Times New Roman"/>
          <w:sz w:val="20"/>
          <w:szCs w:val="20"/>
        </w:rPr>
        <w:t>Another question arises as to how long or short should be the period of sampling such that the constraint for real time is still satisfied.</w:t>
      </w:r>
    </w:p>
    <w:p w:rsidR="005D3087" w:rsidRPr="003B4C86" w:rsidRDefault="005D308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objective of this report is to explain how we can maintain real time data acquisition of temperature and position values from its analog sensing input to digital representation of the quantities at any given time either when requested or on change, hence satisfying real time processing. This should also be achieved using the Tiva-Ware framework and give details as to how the sensor selection, estimation and sampling frequency is ideal for the experiment.</w:t>
      </w:r>
    </w:p>
    <w:p w:rsidR="005E3C48" w:rsidRPr="003B4C86" w:rsidRDefault="005E3C48" w:rsidP="003B4C86">
      <w:pPr>
        <w:spacing w:line="240" w:lineRule="auto"/>
        <w:rPr>
          <w:rFonts w:ascii="Times New Roman" w:hAnsi="Times New Roman" w:cs="Times New Roman"/>
          <w:b/>
          <w:color w:val="2E74B5" w:themeColor="accent1" w:themeShade="BF"/>
          <w:sz w:val="20"/>
          <w:szCs w:val="20"/>
        </w:rPr>
      </w:pPr>
    </w:p>
    <w:p w:rsidR="005D3087" w:rsidRPr="003B4C86" w:rsidRDefault="005E3C48"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3.2 </w:t>
      </w:r>
      <w:r w:rsidR="005D3087" w:rsidRPr="003B4C86">
        <w:rPr>
          <w:rFonts w:ascii="Times New Roman" w:hAnsi="Times New Roman" w:cs="Times New Roman"/>
          <w:b/>
          <w:color w:val="2E74B5" w:themeColor="accent1" w:themeShade="BF"/>
          <w:sz w:val="20"/>
          <w:szCs w:val="20"/>
        </w:rPr>
        <w:t>Design Specification</w:t>
      </w:r>
    </w:p>
    <w:p w:rsidR="007B68BB" w:rsidRPr="003B4C86" w:rsidRDefault="005E3C48"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3.2.1 </w:t>
      </w:r>
      <w:r w:rsidR="007B68BB" w:rsidRPr="003B4C86">
        <w:rPr>
          <w:rFonts w:ascii="Times New Roman" w:hAnsi="Times New Roman" w:cs="Times New Roman"/>
          <w:b/>
          <w:color w:val="538135" w:themeColor="accent6" w:themeShade="BF"/>
          <w:sz w:val="20"/>
          <w:szCs w:val="20"/>
        </w:rPr>
        <w:t>General Specification</w:t>
      </w:r>
    </w:p>
    <w:p w:rsidR="005D3087" w:rsidRPr="003B4C86" w:rsidRDefault="005D3087" w:rsidP="003B4C86">
      <w:pPr>
        <w:pStyle w:val="ListParagraph"/>
        <w:numPr>
          <w:ilvl w:val="0"/>
          <w:numId w:val="6"/>
        </w:numPr>
        <w:spacing w:line="240" w:lineRule="auto"/>
        <w:rPr>
          <w:rFonts w:ascii="Times New Roman" w:hAnsi="Times New Roman" w:cs="Times New Roman"/>
          <w:sz w:val="20"/>
          <w:szCs w:val="20"/>
        </w:rPr>
      </w:pPr>
      <w:r w:rsidRPr="003B4C86">
        <w:rPr>
          <w:rFonts w:ascii="Times New Roman" w:hAnsi="Times New Roman" w:cs="Times New Roman"/>
          <w:sz w:val="20"/>
          <w:szCs w:val="20"/>
        </w:rPr>
        <w:t>Use of the Universal Asynchronous Receiver and Transmitter (UART) for displaying the result.</w:t>
      </w:r>
    </w:p>
    <w:p w:rsidR="005D3087" w:rsidRPr="003B4C86" w:rsidRDefault="005D3087" w:rsidP="003B4C86">
      <w:pPr>
        <w:pStyle w:val="ListParagraph"/>
        <w:numPr>
          <w:ilvl w:val="0"/>
          <w:numId w:val="6"/>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Use of the internal </w:t>
      </w:r>
      <w:r w:rsidR="007B68BB" w:rsidRPr="003B4C86">
        <w:rPr>
          <w:rFonts w:ascii="Times New Roman" w:hAnsi="Times New Roman" w:cs="Times New Roman"/>
          <w:sz w:val="20"/>
          <w:szCs w:val="20"/>
        </w:rPr>
        <w:t xml:space="preserve">sensor and </w:t>
      </w:r>
      <w:r w:rsidRPr="003B4C86">
        <w:rPr>
          <w:rFonts w:ascii="Times New Roman" w:hAnsi="Times New Roman" w:cs="Times New Roman"/>
          <w:sz w:val="20"/>
          <w:szCs w:val="20"/>
        </w:rPr>
        <w:t>ADC of the Cortex M4 Microprocessor for temperature sensing.</w:t>
      </w:r>
    </w:p>
    <w:p w:rsidR="007B68BB" w:rsidRPr="003B4C86" w:rsidRDefault="005D3087" w:rsidP="003B4C86">
      <w:pPr>
        <w:pStyle w:val="ListParagraph"/>
        <w:numPr>
          <w:ilvl w:val="0"/>
          <w:numId w:val="6"/>
        </w:numPr>
        <w:spacing w:line="240" w:lineRule="auto"/>
        <w:rPr>
          <w:rFonts w:ascii="Times New Roman" w:hAnsi="Times New Roman" w:cs="Times New Roman"/>
          <w:sz w:val="20"/>
          <w:szCs w:val="20"/>
        </w:rPr>
      </w:pPr>
      <w:r w:rsidRPr="003B4C86">
        <w:rPr>
          <w:rFonts w:ascii="Times New Roman" w:hAnsi="Times New Roman" w:cs="Times New Roman"/>
          <w:sz w:val="20"/>
          <w:szCs w:val="20"/>
        </w:rPr>
        <w:t>The code should be written in C programming language, Libraries are</w:t>
      </w:r>
      <w:r w:rsidR="007B68BB" w:rsidRPr="003B4C86">
        <w:rPr>
          <w:rFonts w:ascii="Times New Roman" w:hAnsi="Times New Roman" w:cs="Times New Roman"/>
          <w:sz w:val="20"/>
          <w:szCs w:val="20"/>
        </w:rPr>
        <w:t xml:space="preserve"> also allowed.</w:t>
      </w:r>
    </w:p>
    <w:p w:rsidR="007B68BB" w:rsidRPr="003B4C86" w:rsidRDefault="007B68BB" w:rsidP="003B4C86">
      <w:pPr>
        <w:pStyle w:val="ListParagraph"/>
        <w:numPr>
          <w:ilvl w:val="0"/>
          <w:numId w:val="6"/>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Translate the digital code to readable form </w:t>
      </w:r>
    </w:p>
    <w:p w:rsidR="005D3087" w:rsidRPr="003B4C86" w:rsidRDefault="005E3C48"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3.2.2 </w:t>
      </w:r>
      <w:r w:rsidR="007B68BB" w:rsidRPr="003B4C86">
        <w:rPr>
          <w:rFonts w:ascii="Times New Roman" w:hAnsi="Times New Roman" w:cs="Times New Roman"/>
          <w:b/>
          <w:color w:val="538135" w:themeColor="accent6" w:themeShade="BF"/>
          <w:sz w:val="20"/>
          <w:szCs w:val="20"/>
        </w:rPr>
        <w:t xml:space="preserve">Experiment 1 Specification </w:t>
      </w:r>
    </w:p>
    <w:p w:rsidR="007B68BB" w:rsidRPr="003B4C86" w:rsidRDefault="007B68BB" w:rsidP="003B4C86">
      <w:pPr>
        <w:pStyle w:val="ListParagraph"/>
        <w:numPr>
          <w:ilvl w:val="0"/>
          <w:numId w:val="7"/>
        </w:numPr>
        <w:spacing w:line="240" w:lineRule="auto"/>
        <w:rPr>
          <w:rFonts w:ascii="Times New Roman" w:hAnsi="Times New Roman" w:cs="Times New Roman"/>
          <w:sz w:val="20"/>
          <w:szCs w:val="20"/>
        </w:rPr>
      </w:pPr>
      <w:r w:rsidRPr="003B4C86">
        <w:rPr>
          <w:rFonts w:ascii="Times New Roman" w:hAnsi="Times New Roman" w:cs="Times New Roman"/>
          <w:sz w:val="20"/>
          <w:szCs w:val="20"/>
        </w:rPr>
        <w:t>Define a sampling rate for the temperature using triggered interrupt.</w:t>
      </w:r>
    </w:p>
    <w:p w:rsidR="007B68BB" w:rsidRPr="003B4C86" w:rsidRDefault="007B68BB" w:rsidP="003B4C86">
      <w:pPr>
        <w:pStyle w:val="ListParagraph"/>
        <w:numPr>
          <w:ilvl w:val="0"/>
          <w:numId w:val="7"/>
        </w:numPr>
        <w:spacing w:line="240" w:lineRule="auto"/>
        <w:rPr>
          <w:rFonts w:ascii="Times New Roman" w:hAnsi="Times New Roman" w:cs="Times New Roman"/>
          <w:sz w:val="20"/>
          <w:szCs w:val="20"/>
        </w:rPr>
      </w:pPr>
      <w:r w:rsidRPr="003B4C86">
        <w:rPr>
          <w:rFonts w:ascii="Times New Roman" w:hAnsi="Times New Roman" w:cs="Times New Roman"/>
          <w:sz w:val="20"/>
          <w:szCs w:val="20"/>
        </w:rPr>
        <w:t>Use hardware Averaging to minimize noise in the temperature signal.</w:t>
      </w:r>
    </w:p>
    <w:p w:rsidR="007B68BB" w:rsidRPr="003B4C86" w:rsidRDefault="005E3C48"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3.2.2 </w:t>
      </w:r>
      <w:r w:rsidR="007B68BB" w:rsidRPr="003B4C86">
        <w:rPr>
          <w:rFonts w:ascii="Times New Roman" w:hAnsi="Times New Roman" w:cs="Times New Roman"/>
          <w:b/>
          <w:color w:val="538135" w:themeColor="accent6" w:themeShade="BF"/>
          <w:sz w:val="20"/>
          <w:szCs w:val="20"/>
        </w:rPr>
        <w:t>Experiment 2 Specification</w:t>
      </w:r>
    </w:p>
    <w:p w:rsidR="007B68BB" w:rsidRPr="003B4C86" w:rsidRDefault="005E3C48"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Use of a linear position sensor </w:t>
      </w:r>
    </w:p>
    <w:p w:rsidR="005E3C48" w:rsidRPr="003B4C86" w:rsidRDefault="005E3C48"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Hardware and Software Interfacing </w:t>
      </w:r>
    </w:p>
    <w:p w:rsidR="005E3C48" w:rsidRPr="003B4C86" w:rsidRDefault="005E3C48"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sz w:val="20"/>
          <w:szCs w:val="20"/>
        </w:rPr>
        <w:t>ADC analog input configuration</w:t>
      </w:r>
    </w:p>
    <w:p w:rsidR="005E3C48" w:rsidRPr="003B4C86" w:rsidRDefault="005E3C48" w:rsidP="003B4C86">
      <w:pPr>
        <w:spacing w:line="240" w:lineRule="auto"/>
        <w:rPr>
          <w:rFonts w:ascii="Times New Roman" w:hAnsi="Times New Roman" w:cs="Times New Roman"/>
          <w:b/>
          <w:color w:val="2E74B5" w:themeColor="accent1" w:themeShade="BF"/>
          <w:sz w:val="20"/>
          <w:szCs w:val="20"/>
        </w:rPr>
      </w:pPr>
    </w:p>
    <w:p w:rsidR="007B68BB" w:rsidRPr="003B4C86" w:rsidRDefault="005E3C48"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lastRenderedPageBreak/>
        <w:t xml:space="preserve">3.3 </w:t>
      </w:r>
      <w:r w:rsidR="007B68BB" w:rsidRPr="003B4C86">
        <w:rPr>
          <w:rFonts w:ascii="Times New Roman" w:hAnsi="Times New Roman" w:cs="Times New Roman"/>
          <w:b/>
          <w:color w:val="2E74B5" w:themeColor="accent1" w:themeShade="BF"/>
          <w:sz w:val="20"/>
          <w:szCs w:val="20"/>
        </w:rPr>
        <w:t>Hardwar</w:t>
      </w:r>
      <w:r w:rsidR="00147CF9" w:rsidRPr="003B4C86">
        <w:rPr>
          <w:rFonts w:ascii="Times New Roman" w:hAnsi="Times New Roman" w:cs="Times New Roman"/>
          <w:b/>
          <w:color w:val="2E74B5" w:themeColor="accent1" w:themeShade="BF"/>
          <w:sz w:val="20"/>
          <w:szCs w:val="20"/>
        </w:rPr>
        <w:t>e Description</w:t>
      </w:r>
    </w:p>
    <w:p w:rsidR="00147CF9" w:rsidRPr="003B4C86" w:rsidRDefault="00147CF9" w:rsidP="003B4C86">
      <w:pPr>
        <w:spacing w:line="240" w:lineRule="auto"/>
        <w:ind w:firstLine="720"/>
        <w:rPr>
          <w:rFonts w:ascii="Times New Roman" w:hAnsi="Times New Roman" w:cs="Times New Roman"/>
          <w:sz w:val="20"/>
          <w:szCs w:val="20"/>
        </w:rPr>
      </w:pPr>
      <w:r w:rsidRPr="003B4C86">
        <w:rPr>
          <w:rFonts w:ascii="Times New Roman" w:hAnsi="Times New Roman" w:cs="Times New Roman"/>
          <w:sz w:val="20"/>
          <w:szCs w:val="20"/>
        </w:rPr>
        <w:t>The</w:t>
      </w:r>
      <w:r w:rsidR="0092720D" w:rsidRPr="003B4C86">
        <w:rPr>
          <w:rFonts w:ascii="Times New Roman" w:hAnsi="Times New Roman" w:cs="Times New Roman"/>
          <w:sz w:val="20"/>
          <w:szCs w:val="20"/>
        </w:rPr>
        <w:t xml:space="preserve">re </w:t>
      </w:r>
      <w:proofErr w:type="gramStart"/>
      <w:r w:rsidR="0092720D" w:rsidRPr="003B4C86">
        <w:rPr>
          <w:rFonts w:ascii="Times New Roman" w:hAnsi="Times New Roman" w:cs="Times New Roman"/>
          <w:sz w:val="20"/>
          <w:szCs w:val="20"/>
        </w:rPr>
        <w:t>are</w:t>
      </w:r>
      <w:proofErr w:type="gramEnd"/>
      <w:r w:rsidR="0092720D" w:rsidRPr="003B4C86">
        <w:rPr>
          <w:rFonts w:ascii="Times New Roman" w:hAnsi="Times New Roman" w:cs="Times New Roman"/>
          <w:sz w:val="20"/>
          <w:szCs w:val="20"/>
        </w:rPr>
        <w:t xml:space="preserve"> many</w:t>
      </w:r>
      <w:r w:rsidR="005E3C48" w:rsidRPr="003B4C86">
        <w:rPr>
          <w:rFonts w:ascii="Times New Roman" w:hAnsi="Times New Roman" w:cs="Times New Roman"/>
          <w:sz w:val="20"/>
          <w:szCs w:val="20"/>
        </w:rPr>
        <w:t xml:space="preserve"> hardware</w:t>
      </w:r>
      <w:r w:rsidR="00FC16FE" w:rsidRPr="003B4C86">
        <w:rPr>
          <w:rFonts w:ascii="Times New Roman" w:hAnsi="Times New Roman" w:cs="Times New Roman"/>
          <w:sz w:val="20"/>
          <w:szCs w:val="20"/>
        </w:rPr>
        <w:t xml:space="preserve"> used in the Lab. Their </w:t>
      </w:r>
      <w:r w:rsidR="0092720D" w:rsidRPr="003B4C86">
        <w:rPr>
          <w:rFonts w:ascii="Times New Roman" w:hAnsi="Times New Roman" w:cs="Times New Roman"/>
          <w:sz w:val="20"/>
          <w:szCs w:val="20"/>
        </w:rPr>
        <w:t xml:space="preserve">function </w:t>
      </w:r>
      <w:r w:rsidR="00FC16FE" w:rsidRPr="003B4C86">
        <w:rPr>
          <w:rFonts w:ascii="Times New Roman" w:hAnsi="Times New Roman" w:cs="Times New Roman"/>
          <w:sz w:val="20"/>
          <w:szCs w:val="20"/>
        </w:rPr>
        <w:t>and</w:t>
      </w:r>
      <w:r w:rsidR="0092720D" w:rsidRPr="003B4C86">
        <w:rPr>
          <w:rFonts w:ascii="Times New Roman" w:hAnsi="Times New Roman" w:cs="Times New Roman"/>
          <w:sz w:val="20"/>
          <w:szCs w:val="20"/>
        </w:rPr>
        <w:t xml:space="preserve"> what role they play in each of the experiments are explained below.</w:t>
      </w:r>
    </w:p>
    <w:p w:rsidR="00610EDB" w:rsidRPr="003B4C86" w:rsidRDefault="00FC16FE"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3.3.1 </w:t>
      </w:r>
      <w:bookmarkStart w:id="0" w:name="_Hlk500099134"/>
      <w:r w:rsidR="00147CF9" w:rsidRPr="003B4C86">
        <w:rPr>
          <w:rFonts w:ascii="Times New Roman" w:hAnsi="Times New Roman" w:cs="Times New Roman"/>
          <w:b/>
          <w:color w:val="538135" w:themeColor="accent6" w:themeShade="BF"/>
          <w:sz w:val="20"/>
          <w:szCs w:val="20"/>
        </w:rPr>
        <w:t>TM4C1249 Launch Pad.</w:t>
      </w:r>
      <w:bookmarkEnd w:id="0"/>
    </w:p>
    <w:p w:rsidR="00147CF9" w:rsidRPr="003B4C86" w:rsidRDefault="00147CF9" w:rsidP="003B4C86">
      <w:pPr>
        <w:spacing w:line="240" w:lineRule="auto"/>
        <w:ind w:firstLine="720"/>
        <w:rPr>
          <w:rFonts w:ascii="Times New Roman" w:hAnsi="Times New Roman" w:cs="Times New Roman"/>
          <w:sz w:val="20"/>
          <w:szCs w:val="20"/>
        </w:rPr>
      </w:pPr>
      <w:r w:rsidRPr="003B4C86">
        <w:rPr>
          <w:rFonts w:ascii="Times New Roman" w:hAnsi="Times New Roman" w:cs="Times New Roman"/>
          <w:sz w:val="20"/>
          <w:szCs w:val="20"/>
        </w:rPr>
        <w:t>As will be explained in detail</w:t>
      </w:r>
      <w:r w:rsidR="00610EDB" w:rsidRPr="003B4C86">
        <w:rPr>
          <w:rFonts w:ascii="Times New Roman" w:hAnsi="Times New Roman" w:cs="Times New Roman"/>
          <w:sz w:val="20"/>
          <w:szCs w:val="20"/>
        </w:rPr>
        <w:t xml:space="preserve"> later in this report, the TM4C1249 is a powerful micro controller</w:t>
      </w:r>
      <w:r w:rsidRPr="003B4C86">
        <w:rPr>
          <w:rFonts w:ascii="Times New Roman" w:hAnsi="Times New Roman" w:cs="Times New Roman"/>
          <w:sz w:val="20"/>
          <w:szCs w:val="20"/>
        </w:rPr>
        <w:t>. This is the hardware where the Cortex M4 Micro-Processor is mounted on. On the output pins of the processor are busses and connections that enable interfacing with other peripherals. The launchpad contains the GPIO pin out lines of 3.3V or Ground 0V as well as the SPI and I2C bus connections. Note that some of these pins can be configured to be used as analog or digital input or output pins. The launchpad is powered by a USB connector that connects to a computer with 5 Volts power. The Launchpad houses many functional units and busses that will be explained in later section of the report.</w:t>
      </w:r>
    </w:p>
    <w:p w:rsidR="00BB3F1E" w:rsidRPr="003B4C86" w:rsidRDefault="00BB3F1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Components of the Launchpad necessary for the experiments are:</w:t>
      </w:r>
    </w:p>
    <w:p w:rsidR="00BB3F1E" w:rsidRPr="003B4C86" w:rsidRDefault="00BB3F1E"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sz w:val="20"/>
          <w:szCs w:val="20"/>
        </w:rPr>
        <w:t>Internal ADC of the processor</w:t>
      </w:r>
    </w:p>
    <w:p w:rsidR="00BB3F1E" w:rsidRPr="003B4C86" w:rsidRDefault="00BB3F1E"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sz w:val="20"/>
          <w:szCs w:val="20"/>
        </w:rPr>
        <w:t>GPIO output pins</w:t>
      </w:r>
    </w:p>
    <w:p w:rsidR="00811B32" w:rsidRPr="003B4C86" w:rsidRDefault="00811B32" w:rsidP="003B4C86">
      <w:pPr>
        <w:pStyle w:val="ListParagraph"/>
        <w:spacing w:line="240" w:lineRule="auto"/>
        <w:rPr>
          <w:rFonts w:ascii="Times New Roman" w:hAnsi="Times New Roman" w:cs="Times New Roman"/>
          <w:sz w:val="20"/>
          <w:szCs w:val="20"/>
        </w:rPr>
      </w:pPr>
    </w:p>
    <w:p w:rsidR="00610EDB" w:rsidRPr="003B4C86" w:rsidRDefault="00FC16FE"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3.3.2 </w:t>
      </w:r>
      <w:r w:rsidR="00610EDB" w:rsidRPr="003B4C86">
        <w:rPr>
          <w:rFonts w:ascii="Times New Roman" w:hAnsi="Times New Roman" w:cs="Times New Roman"/>
          <w:b/>
          <w:color w:val="538135" w:themeColor="accent6" w:themeShade="BF"/>
          <w:sz w:val="20"/>
          <w:szCs w:val="20"/>
        </w:rPr>
        <w:t>USB Cable</w:t>
      </w:r>
    </w:p>
    <w:p w:rsidR="00610EDB" w:rsidRPr="003B4C86" w:rsidRDefault="00610EDB" w:rsidP="003B4C86">
      <w:pPr>
        <w:spacing w:line="240" w:lineRule="auto"/>
        <w:ind w:firstLine="720"/>
        <w:rPr>
          <w:rFonts w:ascii="Times New Roman" w:hAnsi="Times New Roman" w:cs="Times New Roman"/>
          <w:sz w:val="20"/>
          <w:szCs w:val="20"/>
        </w:rPr>
      </w:pPr>
      <w:r w:rsidRPr="003B4C86">
        <w:rPr>
          <w:rFonts w:ascii="Times New Roman" w:hAnsi="Times New Roman" w:cs="Times New Roman"/>
          <w:sz w:val="20"/>
          <w:szCs w:val="20"/>
        </w:rPr>
        <w:t xml:space="preserve">This is used to power the launchpad by providing 5 Volts from the Connecting Computer or device to the TM4C1249 Launch Pad. This also serves as an interfacing medium for programming the device. The hardware for the micro processor is configured for the application using the USB cable. Furthermore, the USB is used as an port COM communication for UART Serial communication with the host computer. </w:t>
      </w:r>
      <w:r w:rsidR="00405645" w:rsidRPr="003B4C86">
        <w:rPr>
          <w:rFonts w:ascii="Times New Roman" w:hAnsi="Times New Roman" w:cs="Times New Roman"/>
          <w:sz w:val="20"/>
          <w:szCs w:val="20"/>
        </w:rPr>
        <w:t>Therefore,</w:t>
      </w:r>
      <w:r w:rsidRPr="003B4C86">
        <w:rPr>
          <w:rFonts w:ascii="Times New Roman" w:hAnsi="Times New Roman" w:cs="Times New Roman"/>
          <w:sz w:val="20"/>
          <w:szCs w:val="20"/>
        </w:rPr>
        <w:t xml:space="preserve"> the USB cable serves multiple purpose and is crucial to the working of the project and satisf</w:t>
      </w:r>
      <w:r w:rsidR="00405645" w:rsidRPr="003B4C86">
        <w:rPr>
          <w:rFonts w:ascii="Times New Roman" w:hAnsi="Times New Roman" w:cs="Times New Roman"/>
          <w:sz w:val="20"/>
          <w:szCs w:val="20"/>
        </w:rPr>
        <w:t>ying part of the specification.</w:t>
      </w:r>
    </w:p>
    <w:p w:rsidR="00610EDB" w:rsidRPr="003B4C86" w:rsidRDefault="00FC16FE"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3.3.3 </w:t>
      </w:r>
      <w:r w:rsidR="00610EDB" w:rsidRPr="003B4C86">
        <w:rPr>
          <w:rFonts w:ascii="Times New Roman" w:hAnsi="Times New Roman" w:cs="Times New Roman"/>
          <w:b/>
          <w:color w:val="538135" w:themeColor="accent6" w:themeShade="BF"/>
          <w:sz w:val="20"/>
          <w:szCs w:val="20"/>
        </w:rPr>
        <w:t>Breadboard</w:t>
      </w:r>
    </w:p>
    <w:p w:rsidR="00610EDB" w:rsidRPr="003B4C86" w:rsidRDefault="00610EDB" w:rsidP="003B4C86">
      <w:pPr>
        <w:spacing w:line="240" w:lineRule="auto"/>
        <w:ind w:firstLine="720"/>
        <w:rPr>
          <w:rFonts w:ascii="Times New Roman" w:hAnsi="Times New Roman" w:cs="Times New Roman"/>
          <w:sz w:val="20"/>
          <w:szCs w:val="20"/>
        </w:rPr>
      </w:pPr>
      <w:r w:rsidRPr="003B4C86">
        <w:rPr>
          <w:rFonts w:ascii="Times New Roman" w:hAnsi="Times New Roman" w:cs="Times New Roman"/>
          <w:sz w:val="20"/>
          <w:szCs w:val="20"/>
        </w:rPr>
        <w:t>The bread board acts as a connector between the physical external non</w:t>
      </w:r>
      <w:r w:rsidR="00A65A7A" w:rsidRPr="003B4C86">
        <w:rPr>
          <w:rFonts w:ascii="Times New Roman" w:hAnsi="Times New Roman" w:cs="Times New Roman"/>
          <w:sz w:val="20"/>
          <w:szCs w:val="20"/>
        </w:rPr>
        <w:t>-</w:t>
      </w:r>
      <w:r w:rsidRPr="003B4C86">
        <w:rPr>
          <w:rFonts w:ascii="Times New Roman" w:hAnsi="Times New Roman" w:cs="Times New Roman"/>
          <w:sz w:val="20"/>
          <w:szCs w:val="20"/>
        </w:rPr>
        <w:t>microcontroller inter connections. The breadboard houses the launchpad GPIO pins as well as other external peripheral nee</w:t>
      </w:r>
      <w:r w:rsidR="00A65A7A" w:rsidRPr="003B4C86">
        <w:rPr>
          <w:rFonts w:ascii="Times New Roman" w:hAnsi="Times New Roman" w:cs="Times New Roman"/>
          <w:sz w:val="20"/>
          <w:szCs w:val="20"/>
        </w:rPr>
        <w:t>d</w:t>
      </w:r>
      <w:r w:rsidRPr="003B4C86">
        <w:rPr>
          <w:rFonts w:ascii="Times New Roman" w:hAnsi="Times New Roman" w:cs="Times New Roman"/>
          <w:sz w:val="20"/>
          <w:szCs w:val="20"/>
        </w:rPr>
        <w:t>ed to be interfaces with</w:t>
      </w:r>
      <w:r w:rsidR="00A65A7A" w:rsidRPr="003B4C86">
        <w:rPr>
          <w:rFonts w:ascii="Times New Roman" w:hAnsi="Times New Roman" w:cs="Times New Roman"/>
          <w:sz w:val="20"/>
          <w:szCs w:val="20"/>
        </w:rPr>
        <w:t xml:space="preserve"> the launchpad. It is an array of internally connected wires which keeps the external connection simple. For this lab, it is very helpful to have a breadboard to connect the sliding potentiometer to the board.</w:t>
      </w:r>
    </w:p>
    <w:p w:rsidR="00A65A7A" w:rsidRPr="003B4C86" w:rsidRDefault="00FC16FE"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3.3.4 </w:t>
      </w:r>
      <w:r w:rsidR="00A65A7A" w:rsidRPr="003B4C86">
        <w:rPr>
          <w:rFonts w:ascii="Times New Roman" w:hAnsi="Times New Roman" w:cs="Times New Roman"/>
          <w:b/>
          <w:color w:val="538135" w:themeColor="accent6" w:themeShade="BF"/>
          <w:sz w:val="20"/>
          <w:szCs w:val="20"/>
        </w:rPr>
        <w:t xml:space="preserve">Internal </w:t>
      </w:r>
      <w:r w:rsidR="00BB3F1E" w:rsidRPr="003B4C86">
        <w:rPr>
          <w:rFonts w:ascii="Times New Roman" w:hAnsi="Times New Roman" w:cs="Times New Roman"/>
          <w:b/>
          <w:color w:val="538135" w:themeColor="accent6" w:themeShade="BF"/>
          <w:sz w:val="20"/>
          <w:szCs w:val="20"/>
        </w:rPr>
        <w:t>Die Temperature S</w:t>
      </w:r>
      <w:r w:rsidR="00A65A7A" w:rsidRPr="003B4C86">
        <w:rPr>
          <w:rFonts w:ascii="Times New Roman" w:hAnsi="Times New Roman" w:cs="Times New Roman"/>
          <w:b/>
          <w:color w:val="538135" w:themeColor="accent6" w:themeShade="BF"/>
          <w:sz w:val="20"/>
          <w:szCs w:val="20"/>
        </w:rPr>
        <w:t>ensor</w:t>
      </w:r>
    </w:p>
    <w:p w:rsidR="00340B6E" w:rsidRPr="003B4C86" w:rsidRDefault="00A65A7A" w:rsidP="003B4C86">
      <w:pPr>
        <w:spacing w:line="240" w:lineRule="auto"/>
        <w:ind w:firstLine="720"/>
        <w:rPr>
          <w:rFonts w:ascii="Times New Roman" w:hAnsi="Times New Roman" w:cs="Times New Roman"/>
          <w:b/>
          <w:sz w:val="20"/>
          <w:szCs w:val="20"/>
        </w:rPr>
      </w:pPr>
      <w:r w:rsidRPr="003B4C86">
        <w:rPr>
          <w:rFonts w:ascii="Times New Roman" w:hAnsi="Times New Roman" w:cs="Times New Roman"/>
          <w:sz w:val="20"/>
          <w:szCs w:val="20"/>
        </w:rPr>
        <w:t>This is the mic</w:t>
      </w:r>
      <w:r w:rsidR="00FC16FE" w:rsidRPr="003B4C86">
        <w:rPr>
          <w:rFonts w:ascii="Times New Roman" w:hAnsi="Times New Roman" w:cs="Times New Roman"/>
          <w:sz w:val="20"/>
          <w:szCs w:val="20"/>
        </w:rPr>
        <w:t>roprocessors temperature sensor. It primarily serves two purposes. First, is to notify the system about the extreme internal temperatures and second is t</w:t>
      </w:r>
      <w:r w:rsidR="00340B6E" w:rsidRPr="003B4C86">
        <w:rPr>
          <w:rFonts w:ascii="Times New Roman" w:hAnsi="Times New Roman" w:cs="Times New Roman"/>
          <w:sz w:val="20"/>
          <w:szCs w:val="20"/>
        </w:rPr>
        <w:t>o</w:t>
      </w:r>
      <w:r w:rsidR="00FC16FE" w:rsidRPr="003B4C86">
        <w:rPr>
          <w:rFonts w:ascii="Times New Roman" w:hAnsi="Times New Roman" w:cs="Times New Roman"/>
          <w:sz w:val="20"/>
          <w:szCs w:val="20"/>
        </w:rPr>
        <w:t xml:space="preserve"> provide temperature measurement for calibration. </w:t>
      </w:r>
      <w:r w:rsidR="00340B6E" w:rsidRPr="003B4C86">
        <w:rPr>
          <w:rFonts w:ascii="Times New Roman" w:hAnsi="Times New Roman" w:cs="Times New Roman"/>
          <w:sz w:val="20"/>
          <w:szCs w:val="20"/>
        </w:rPr>
        <w:t>The internal temperature sensor converts the temperature measurement into a voltage value. This is always enabled in the system, therefore does not need to be enabled. However</w:t>
      </w:r>
      <w:r w:rsidR="008E318F" w:rsidRPr="003B4C86">
        <w:rPr>
          <w:rFonts w:ascii="Times New Roman" w:hAnsi="Times New Roman" w:cs="Times New Roman"/>
          <w:sz w:val="20"/>
          <w:szCs w:val="20"/>
        </w:rPr>
        <w:t>,</w:t>
      </w:r>
      <w:r w:rsidR="00340B6E" w:rsidRPr="003B4C86">
        <w:rPr>
          <w:rFonts w:ascii="Times New Roman" w:hAnsi="Times New Roman" w:cs="Times New Roman"/>
          <w:sz w:val="20"/>
          <w:szCs w:val="20"/>
        </w:rPr>
        <w:t xml:space="preserve"> we need to specify this as our analog input to use the values it outputs.</w:t>
      </w:r>
      <w:r w:rsidR="008E318F" w:rsidRPr="003B4C86">
        <w:rPr>
          <w:rFonts w:ascii="Times New Roman" w:hAnsi="Times New Roman" w:cs="Times New Roman"/>
          <w:sz w:val="20"/>
          <w:szCs w:val="20"/>
        </w:rPr>
        <w:t xml:space="preserve"> [TI14 sec 15.3.6]</w:t>
      </w:r>
    </w:p>
    <w:p w:rsidR="00340B6E" w:rsidRPr="003B4C86" w:rsidRDefault="00340B6E" w:rsidP="003B4C86">
      <w:pPr>
        <w:spacing w:line="240" w:lineRule="auto"/>
        <w:rPr>
          <w:rFonts w:ascii="Times New Roman" w:hAnsi="Times New Roman" w:cs="Times New Roman"/>
          <w:sz w:val="20"/>
          <w:szCs w:val="20"/>
        </w:rPr>
      </w:pPr>
      <w:r w:rsidRPr="003B4C86">
        <w:rPr>
          <w:rFonts w:ascii="Times New Roman" w:hAnsi="Times New Roman" w:cs="Times New Roman"/>
          <w:b/>
          <w:color w:val="538135" w:themeColor="accent6" w:themeShade="BF"/>
          <w:sz w:val="20"/>
          <w:szCs w:val="20"/>
        </w:rPr>
        <w:t>3.3.5</w:t>
      </w:r>
      <w:bookmarkStart w:id="1" w:name="_Hlk500099977"/>
      <w:r w:rsidRPr="003B4C86">
        <w:rPr>
          <w:rFonts w:ascii="Times New Roman" w:hAnsi="Times New Roman" w:cs="Times New Roman"/>
          <w:b/>
          <w:color w:val="538135" w:themeColor="accent6" w:themeShade="BF"/>
          <w:sz w:val="20"/>
          <w:szCs w:val="20"/>
        </w:rPr>
        <w:t xml:space="preserve"> Linear Potentiometer </w:t>
      </w:r>
      <w:bookmarkEnd w:id="1"/>
    </w:p>
    <w:p w:rsidR="00A65A7A" w:rsidRPr="003B4C86" w:rsidRDefault="00A65A7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This</w:t>
      </w:r>
      <w:r w:rsidR="00BB3F1E" w:rsidRPr="003B4C86">
        <w:rPr>
          <w:rFonts w:ascii="Times New Roman" w:hAnsi="Times New Roman" w:cs="Times New Roman"/>
          <w:sz w:val="20"/>
          <w:szCs w:val="20"/>
        </w:rPr>
        <w:t xml:space="preserve"> is a </w:t>
      </w:r>
      <w:r w:rsidR="00340B6E" w:rsidRPr="003B4C86">
        <w:rPr>
          <w:rFonts w:ascii="Times New Roman" w:hAnsi="Times New Roman" w:cs="Times New Roman"/>
          <w:sz w:val="20"/>
          <w:szCs w:val="20"/>
        </w:rPr>
        <w:t>variable resistor which is used to vary the resistance between 0Ω and 10kΩ. The resistor has three pins used for interfacing. It has a ground pin and a Vdd pin. Th</w:t>
      </w:r>
      <w:r w:rsidR="008E318F" w:rsidRPr="003B4C86">
        <w:rPr>
          <w:rFonts w:ascii="Times New Roman" w:hAnsi="Times New Roman" w:cs="Times New Roman"/>
          <w:sz w:val="20"/>
          <w:szCs w:val="20"/>
        </w:rPr>
        <w:t>e</w:t>
      </w:r>
      <w:r w:rsidR="00340B6E" w:rsidRPr="003B4C86">
        <w:rPr>
          <w:rFonts w:ascii="Times New Roman" w:hAnsi="Times New Roman" w:cs="Times New Roman"/>
          <w:sz w:val="20"/>
          <w:szCs w:val="20"/>
        </w:rPr>
        <w:t>s</w:t>
      </w:r>
      <w:r w:rsidR="008E318F" w:rsidRPr="003B4C86">
        <w:rPr>
          <w:rFonts w:ascii="Times New Roman" w:hAnsi="Times New Roman" w:cs="Times New Roman"/>
          <w:sz w:val="20"/>
          <w:szCs w:val="20"/>
        </w:rPr>
        <w:t>e</w:t>
      </w:r>
      <w:r w:rsidR="00340B6E" w:rsidRPr="003B4C86">
        <w:rPr>
          <w:rFonts w:ascii="Times New Roman" w:hAnsi="Times New Roman" w:cs="Times New Roman"/>
          <w:sz w:val="20"/>
          <w:szCs w:val="20"/>
        </w:rPr>
        <w:t xml:space="preserve"> two pins are used to power the device. There is a third pin used for varying the resistance, hence, varying the voltage between 0V ground and Vdd.</w:t>
      </w:r>
      <w:r w:rsidR="008E318F" w:rsidRPr="003B4C86">
        <w:rPr>
          <w:rFonts w:ascii="Times New Roman" w:hAnsi="Times New Roman" w:cs="Times New Roman"/>
          <w:sz w:val="20"/>
          <w:szCs w:val="20"/>
        </w:rPr>
        <w:t xml:space="preserve"> [Kins2 Sec 2.3.4]</w:t>
      </w:r>
    </w:p>
    <w:p w:rsidR="00090D5F" w:rsidRPr="003B4C86" w:rsidRDefault="00090D5F" w:rsidP="003B4C86">
      <w:pPr>
        <w:spacing w:line="240" w:lineRule="auto"/>
        <w:rPr>
          <w:rFonts w:ascii="Times New Roman" w:hAnsi="Times New Roman" w:cs="Times New Roman"/>
          <w:color w:val="538135" w:themeColor="accent6" w:themeShade="BF"/>
          <w:sz w:val="20"/>
          <w:szCs w:val="20"/>
        </w:rPr>
      </w:pPr>
    </w:p>
    <w:p w:rsidR="00FD2634" w:rsidRPr="003B4C86" w:rsidRDefault="00340B6E"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3.3.6 </w:t>
      </w:r>
      <w:bookmarkStart w:id="2" w:name="_Hlk500100237"/>
      <w:r w:rsidR="00FD2634" w:rsidRPr="003B4C86">
        <w:rPr>
          <w:rFonts w:ascii="Times New Roman" w:hAnsi="Times New Roman" w:cs="Times New Roman"/>
          <w:b/>
          <w:color w:val="538135" w:themeColor="accent6" w:themeShade="BF"/>
          <w:sz w:val="20"/>
          <w:szCs w:val="20"/>
        </w:rPr>
        <w:t>Physical Hardware Connection</w:t>
      </w:r>
      <w:bookmarkEnd w:id="2"/>
    </w:p>
    <w:p w:rsidR="00C67A39" w:rsidRPr="003B4C86" w:rsidRDefault="00FD2634" w:rsidP="003B4C86">
      <w:pPr>
        <w:spacing w:line="240" w:lineRule="auto"/>
        <w:ind w:firstLine="720"/>
        <w:rPr>
          <w:rFonts w:ascii="Times New Roman" w:hAnsi="Times New Roman" w:cs="Times New Roman"/>
          <w:b/>
          <w:sz w:val="20"/>
          <w:szCs w:val="20"/>
        </w:rPr>
      </w:pPr>
      <w:r w:rsidRPr="003B4C86">
        <w:rPr>
          <w:rFonts w:ascii="Times New Roman" w:hAnsi="Times New Roman" w:cs="Times New Roman"/>
          <w:sz w:val="20"/>
          <w:szCs w:val="20"/>
        </w:rPr>
        <w:t xml:space="preserve">For experiment 1, the external (non launchpad) physical connections that must be made is the connection between the Host computer and the board for serial communications using the USB cable. Every other connection i.e. between the ADC, processor and GPIO pins are all on board connections. </w:t>
      </w:r>
    </w:p>
    <w:p w:rsidR="00BB3F1E" w:rsidRPr="003B4C86" w:rsidRDefault="00BB3F1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lastRenderedPageBreak/>
        <w:t xml:space="preserve">However, for experiment 2 there is a connection between the pin 2 of the potentiometer as in figure </w:t>
      </w:r>
      <w:r w:rsidR="001A4D2C" w:rsidRPr="003B4C86">
        <w:rPr>
          <w:rFonts w:ascii="Times New Roman" w:hAnsi="Times New Roman" w:cs="Times New Roman"/>
          <w:sz w:val="20"/>
          <w:szCs w:val="20"/>
        </w:rPr>
        <w:t>2.6</w:t>
      </w:r>
      <w:r w:rsidR="00090D5F" w:rsidRPr="003B4C86">
        <w:rPr>
          <w:rFonts w:ascii="Times New Roman" w:hAnsi="Times New Roman" w:cs="Times New Roman"/>
          <w:b/>
          <w:sz w:val="20"/>
          <w:szCs w:val="20"/>
        </w:rPr>
        <w:t xml:space="preserve"> </w:t>
      </w:r>
      <w:r w:rsidRPr="003B4C86">
        <w:rPr>
          <w:rFonts w:ascii="Times New Roman" w:hAnsi="Times New Roman" w:cs="Times New Roman"/>
          <w:sz w:val="20"/>
          <w:szCs w:val="20"/>
        </w:rPr>
        <w:t xml:space="preserve">and an analog GPIO pin of the Launchpad. This connection represents the voltage corresponding to the resistance of the variable resistor. </w:t>
      </w:r>
    </w:p>
    <w:p w:rsidR="00811B32" w:rsidRPr="003B4C86" w:rsidRDefault="00811B32" w:rsidP="003B4C86">
      <w:pPr>
        <w:spacing w:line="240" w:lineRule="auto"/>
        <w:rPr>
          <w:rFonts w:ascii="Times New Roman" w:hAnsi="Times New Roman" w:cs="Times New Roman"/>
          <w:sz w:val="20"/>
          <w:szCs w:val="20"/>
        </w:rPr>
      </w:pPr>
    </w:p>
    <w:p w:rsidR="00610EDB" w:rsidRPr="003B4C86" w:rsidRDefault="00C766DA"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3.4 </w:t>
      </w:r>
      <w:r w:rsidR="00610EDB" w:rsidRPr="003B4C86">
        <w:rPr>
          <w:rFonts w:ascii="Times New Roman" w:hAnsi="Times New Roman" w:cs="Times New Roman"/>
          <w:b/>
          <w:color w:val="2E74B5" w:themeColor="accent1" w:themeShade="BF"/>
          <w:sz w:val="20"/>
          <w:szCs w:val="20"/>
        </w:rPr>
        <w:t>Software Description</w:t>
      </w:r>
    </w:p>
    <w:p w:rsidR="00610EDB" w:rsidRPr="003B4C86" w:rsidRDefault="00610EDB"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FD2634" w:rsidRPr="003B4C86">
        <w:rPr>
          <w:rFonts w:ascii="Times New Roman" w:hAnsi="Times New Roman" w:cs="Times New Roman"/>
          <w:sz w:val="20"/>
          <w:szCs w:val="20"/>
        </w:rPr>
        <w:t>soft</w:t>
      </w:r>
      <w:r w:rsidRPr="003B4C86">
        <w:rPr>
          <w:rFonts w:ascii="Times New Roman" w:hAnsi="Times New Roman" w:cs="Times New Roman"/>
          <w:sz w:val="20"/>
          <w:szCs w:val="20"/>
        </w:rPr>
        <w:t>ware used in the Lab are described below as follows:</w:t>
      </w:r>
    </w:p>
    <w:p w:rsidR="00610EDB" w:rsidRPr="003B4C86" w:rsidRDefault="00C766DA"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3.4.1 </w:t>
      </w:r>
      <w:r w:rsidR="00610EDB" w:rsidRPr="003B4C86">
        <w:rPr>
          <w:rFonts w:ascii="Times New Roman" w:hAnsi="Times New Roman" w:cs="Times New Roman"/>
          <w:b/>
          <w:color w:val="538135" w:themeColor="accent6" w:themeShade="BF"/>
          <w:sz w:val="20"/>
          <w:szCs w:val="20"/>
        </w:rPr>
        <w:t>T</w:t>
      </w:r>
      <w:r w:rsidR="00FD2634" w:rsidRPr="003B4C86">
        <w:rPr>
          <w:rFonts w:ascii="Times New Roman" w:hAnsi="Times New Roman" w:cs="Times New Roman"/>
          <w:b/>
          <w:color w:val="538135" w:themeColor="accent6" w:themeShade="BF"/>
          <w:sz w:val="20"/>
          <w:szCs w:val="20"/>
        </w:rPr>
        <w:t xml:space="preserve">IVAWARE for C Series. </w:t>
      </w:r>
    </w:p>
    <w:p w:rsidR="00131655" w:rsidRPr="003B4C86" w:rsidRDefault="00FD2634"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This is a fra</w:t>
      </w:r>
      <w:r w:rsidR="00885051" w:rsidRPr="003B4C86">
        <w:rPr>
          <w:rFonts w:ascii="Times New Roman" w:hAnsi="Times New Roman" w:cs="Times New Roman"/>
          <w:sz w:val="20"/>
          <w:szCs w:val="20"/>
        </w:rPr>
        <w:t>mework that includes libraries o</w:t>
      </w:r>
      <w:r w:rsidRPr="003B4C86">
        <w:rPr>
          <w:rFonts w:ascii="Times New Roman" w:hAnsi="Times New Roman" w:cs="Times New Roman"/>
          <w:sz w:val="20"/>
          <w:szCs w:val="20"/>
        </w:rPr>
        <w:t>f peripherals, include statements, drivers and other libraries for accessing the hardware of the device i.e. the memory, registers and busses. This library is compiled using the C language.</w:t>
      </w:r>
      <w:r w:rsidR="00C65D13" w:rsidRPr="003B4C86">
        <w:rPr>
          <w:rFonts w:ascii="Times New Roman" w:hAnsi="Times New Roman" w:cs="Times New Roman"/>
          <w:sz w:val="20"/>
          <w:szCs w:val="20"/>
        </w:rPr>
        <w:t xml:space="preserve"> This encapsulates the API, devices and drivers.</w:t>
      </w:r>
      <w:r w:rsidRPr="003B4C86">
        <w:rPr>
          <w:rFonts w:ascii="Times New Roman" w:hAnsi="Times New Roman" w:cs="Times New Roman"/>
          <w:sz w:val="20"/>
          <w:szCs w:val="20"/>
        </w:rPr>
        <w:t xml:space="preserve"> Detailed explanation on this Tiva-Ware will be explained later. However, it is crucial to no</w:t>
      </w:r>
      <w:r w:rsidR="0024483F" w:rsidRPr="003B4C86">
        <w:rPr>
          <w:rFonts w:ascii="Times New Roman" w:hAnsi="Times New Roman" w:cs="Times New Roman"/>
          <w:sz w:val="20"/>
          <w:szCs w:val="20"/>
        </w:rPr>
        <w:t>te that in this report</w:t>
      </w:r>
      <w:r w:rsidRPr="003B4C86">
        <w:rPr>
          <w:rFonts w:ascii="Times New Roman" w:hAnsi="Times New Roman" w:cs="Times New Roman"/>
          <w:sz w:val="20"/>
          <w:szCs w:val="20"/>
        </w:rPr>
        <w:t xml:space="preserve"> observations and findings, we will </w:t>
      </w:r>
      <w:r w:rsidR="0024483F" w:rsidRPr="003B4C86">
        <w:rPr>
          <w:rFonts w:ascii="Times New Roman" w:hAnsi="Times New Roman" w:cs="Times New Roman"/>
          <w:sz w:val="20"/>
          <w:szCs w:val="20"/>
        </w:rPr>
        <w:t>concretely implement</w:t>
      </w:r>
      <w:r w:rsidRPr="003B4C86">
        <w:rPr>
          <w:rFonts w:ascii="Times New Roman" w:hAnsi="Times New Roman" w:cs="Times New Roman"/>
          <w:sz w:val="20"/>
          <w:szCs w:val="20"/>
        </w:rPr>
        <w:t xml:space="preserve"> functions and variables from this framework to initialize</w:t>
      </w:r>
      <w:r w:rsidR="0024483F" w:rsidRPr="003B4C86">
        <w:rPr>
          <w:rFonts w:ascii="Times New Roman" w:hAnsi="Times New Roman" w:cs="Times New Roman"/>
          <w:sz w:val="20"/>
          <w:szCs w:val="20"/>
        </w:rPr>
        <w:t xml:space="preserve"> the ADC and the UART. </w:t>
      </w:r>
    </w:p>
    <w:p w:rsidR="00131655" w:rsidRPr="003B4C86" w:rsidRDefault="00C766DA"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3.4.2 </w:t>
      </w:r>
      <w:r w:rsidR="00131655" w:rsidRPr="003B4C86">
        <w:rPr>
          <w:rFonts w:ascii="Times New Roman" w:hAnsi="Times New Roman" w:cs="Times New Roman"/>
          <w:b/>
          <w:color w:val="538135" w:themeColor="accent6" w:themeShade="BF"/>
          <w:sz w:val="20"/>
          <w:szCs w:val="20"/>
        </w:rPr>
        <w:t xml:space="preserve">Serial communication using Putty. </w:t>
      </w:r>
    </w:p>
    <w:p w:rsidR="00131655" w:rsidRPr="003B4C86" w:rsidRDefault="0013165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This is an SSH and Telnet client used for serial control and </w:t>
      </w:r>
      <w:r w:rsidR="00E33EE9" w:rsidRPr="003B4C86">
        <w:rPr>
          <w:rFonts w:ascii="Times New Roman" w:hAnsi="Times New Roman" w:cs="Times New Roman"/>
          <w:sz w:val="20"/>
          <w:szCs w:val="20"/>
        </w:rPr>
        <w:t>data display using the terminal console of the computer.</w:t>
      </w:r>
    </w:p>
    <w:p w:rsidR="0024483F" w:rsidRPr="003B4C86" w:rsidRDefault="00C766DA"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3.4.3 </w:t>
      </w:r>
      <w:r w:rsidR="0024483F" w:rsidRPr="003B4C86">
        <w:rPr>
          <w:rFonts w:ascii="Times New Roman" w:hAnsi="Times New Roman" w:cs="Times New Roman"/>
          <w:b/>
          <w:color w:val="538135" w:themeColor="accent6" w:themeShade="BF"/>
          <w:sz w:val="20"/>
          <w:szCs w:val="20"/>
        </w:rPr>
        <w:t>C program for implementing data acquisition and display.</w:t>
      </w:r>
    </w:p>
    <w:p w:rsidR="0024483F" w:rsidRPr="003B4C86" w:rsidRDefault="0024483F"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In</w:t>
      </w:r>
      <w:r w:rsidR="00405645" w:rsidRPr="003B4C86">
        <w:rPr>
          <w:rFonts w:ascii="Times New Roman" w:hAnsi="Times New Roman" w:cs="Times New Roman"/>
          <w:sz w:val="20"/>
          <w:szCs w:val="20"/>
        </w:rPr>
        <w:t xml:space="preserve"> </w:t>
      </w:r>
      <w:r w:rsidRPr="003B4C86">
        <w:rPr>
          <w:rFonts w:ascii="Times New Roman" w:hAnsi="Times New Roman" w:cs="Times New Roman"/>
          <w:sz w:val="20"/>
          <w:szCs w:val="20"/>
        </w:rPr>
        <w:t>addition to the libraries, we write C software code to implement:</w:t>
      </w:r>
    </w:p>
    <w:p w:rsidR="0024483F" w:rsidRPr="003B4C86" w:rsidRDefault="0024483F"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Data acquisition:</w:t>
      </w:r>
      <w:r w:rsidRPr="003B4C86">
        <w:rPr>
          <w:rFonts w:ascii="Times New Roman" w:hAnsi="Times New Roman" w:cs="Times New Roman"/>
          <w:sz w:val="20"/>
          <w:szCs w:val="20"/>
        </w:rPr>
        <w:t xml:space="preserve"> This is the code necessary for setting up the ADC i.e. the initialization and the sampling and getting the discretized values into digital values we can then process later. This process involves</w:t>
      </w:r>
      <w:r w:rsidR="00C766DA" w:rsidRPr="003B4C86">
        <w:rPr>
          <w:rFonts w:ascii="Times New Roman" w:hAnsi="Times New Roman" w:cs="Times New Roman"/>
          <w:sz w:val="20"/>
          <w:szCs w:val="20"/>
        </w:rPr>
        <w:t xml:space="preserve"> configuring the ADC, initializing the value to get the data into and the ADC0 result buffer. Then the ADC Processor is triggered </w:t>
      </w:r>
      <w:r w:rsidR="008E318F" w:rsidRPr="003B4C86">
        <w:rPr>
          <w:rFonts w:ascii="Times New Roman" w:hAnsi="Times New Roman" w:cs="Times New Roman"/>
          <w:sz w:val="20"/>
          <w:szCs w:val="20"/>
        </w:rPr>
        <w:t>after which because of Successive approximations, we need 12 ADC clock cycle to wait for the data to be converted and an interrupt is raised. After which we clear the interrupt and get the data using one of the Tiva ware API Data get function. [Kins2]</w:t>
      </w:r>
    </w:p>
    <w:p w:rsidR="008E318F" w:rsidRPr="003B4C86" w:rsidRDefault="00405645"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Decoding</w:t>
      </w:r>
      <w:r w:rsidRPr="003B4C86">
        <w:rPr>
          <w:rFonts w:ascii="Times New Roman" w:hAnsi="Times New Roman" w:cs="Times New Roman"/>
          <w:sz w:val="20"/>
          <w:szCs w:val="20"/>
        </w:rPr>
        <w:t xml:space="preserve">: After the digital data is acquired, a C code is necessary to convert the value of the temperature or position the sensor gives us to the correct physical value. The ADC converts the analog signal into digital values based on the value compared to the full scale of the </w:t>
      </w:r>
      <w:r w:rsidR="008E318F" w:rsidRPr="003B4C86">
        <w:rPr>
          <w:rFonts w:ascii="Times New Roman" w:hAnsi="Times New Roman" w:cs="Times New Roman"/>
          <w:sz w:val="20"/>
          <w:szCs w:val="20"/>
        </w:rPr>
        <w:t xml:space="preserve">analog </w:t>
      </w:r>
      <w:r w:rsidRPr="003B4C86">
        <w:rPr>
          <w:rFonts w:ascii="Times New Roman" w:hAnsi="Times New Roman" w:cs="Times New Roman"/>
          <w:sz w:val="20"/>
          <w:szCs w:val="20"/>
        </w:rPr>
        <w:t xml:space="preserve">signal. </w:t>
      </w:r>
      <w:r w:rsidR="00E33EE9" w:rsidRPr="003B4C86">
        <w:rPr>
          <w:rFonts w:ascii="Times New Roman" w:hAnsi="Times New Roman" w:cs="Times New Roman"/>
          <w:sz w:val="20"/>
          <w:szCs w:val="20"/>
        </w:rPr>
        <w:t>Hence,</w:t>
      </w:r>
      <w:r w:rsidRPr="003B4C86">
        <w:rPr>
          <w:rFonts w:ascii="Times New Roman" w:hAnsi="Times New Roman" w:cs="Times New Roman"/>
          <w:sz w:val="20"/>
          <w:szCs w:val="20"/>
        </w:rPr>
        <w:t xml:space="preserve"> we need to know the value of the output at a certain temperature or position to measure the temperature for experiment 1 and position for experiment 2. Explanation for </w:t>
      </w:r>
      <w:r w:rsidR="00A339AC" w:rsidRPr="003B4C86">
        <w:rPr>
          <w:rFonts w:ascii="Times New Roman" w:hAnsi="Times New Roman" w:cs="Times New Roman"/>
          <w:sz w:val="20"/>
          <w:szCs w:val="20"/>
        </w:rPr>
        <w:t>the decoding can be found in the datasheet</w:t>
      </w:r>
      <w:r w:rsidR="008E318F" w:rsidRPr="003B4C86">
        <w:rPr>
          <w:rFonts w:ascii="Times New Roman" w:hAnsi="Times New Roman" w:cs="Times New Roman"/>
          <w:sz w:val="20"/>
          <w:szCs w:val="20"/>
        </w:rPr>
        <w:t xml:space="preserve"> [TI14 Sec 15.5.3]</w:t>
      </w:r>
    </w:p>
    <w:p w:rsidR="0024483F" w:rsidRPr="003B4C86" w:rsidRDefault="0024483F" w:rsidP="003B4C86">
      <w:pPr>
        <w:pStyle w:val="ListParagraph"/>
        <w:numPr>
          <w:ilvl w:val="0"/>
          <w:numId w:val="8"/>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Display</w:t>
      </w:r>
      <w:r w:rsidRPr="003B4C86">
        <w:rPr>
          <w:rFonts w:ascii="Times New Roman" w:hAnsi="Times New Roman" w:cs="Times New Roman"/>
          <w:sz w:val="20"/>
          <w:szCs w:val="20"/>
        </w:rPr>
        <w:t xml:space="preserve">: After we get the data we are going to display through the serial interface, we must have previously initialised the UART and then send it to the output COM using the USB by implementing </w:t>
      </w:r>
      <w:r w:rsidR="00405645" w:rsidRPr="003B4C86">
        <w:rPr>
          <w:rFonts w:ascii="Times New Roman" w:hAnsi="Times New Roman" w:cs="Times New Roman"/>
          <w:sz w:val="20"/>
          <w:szCs w:val="20"/>
        </w:rPr>
        <w:t xml:space="preserve">functions from the UART library of drivers </w:t>
      </w:r>
      <w:r w:rsidR="008E318F" w:rsidRPr="003B4C86">
        <w:rPr>
          <w:rFonts w:ascii="Times New Roman" w:hAnsi="Times New Roman" w:cs="Times New Roman"/>
          <w:sz w:val="20"/>
          <w:szCs w:val="20"/>
        </w:rPr>
        <w:t xml:space="preserve">and include from the Tiva Ware. (See section </w:t>
      </w:r>
      <w:r w:rsidR="00235BDF" w:rsidRPr="003B4C86">
        <w:rPr>
          <w:rFonts w:ascii="Times New Roman" w:hAnsi="Times New Roman" w:cs="Times New Roman"/>
          <w:sz w:val="20"/>
          <w:szCs w:val="20"/>
        </w:rPr>
        <w:t>6.2</w:t>
      </w:r>
      <w:r w:rsidR="008E318F" w:rsidRPr="003B4C86">
        <w:rPr>
          <w:rFonts w:ascii="Times New Roman" w:hAnsi="Times New Roman" w:cs="Times New Roman"/>
          <w:sz w:val="20"/>
          <w:szCs w:val="20"/>
        </w:rPr>
        <w:t>)</w:t>
      </w:r>
    </w:p>
    <w:p w:rsidR="00811B32" w:rsidRDefault="00811B32"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Default="000E53AD" w:rsidP="000E53AD">
      <w:pPr>
        <w:spacing w:line="240" w:lineRule="auto"/>
        <w:rPr>
          <w:rFonts w:ascii="Times New Roman" w:hAnsi="Times New Roman" w:cs="Times New Roman"/>
          <w:sz w:val="20"/>
          <w:szCs w:val="20"/>
        </w:rPr>
      </w:pPr>
    </w:p>
    <w:p w:rsidR="000E53AD" w:rsidRPr="003B4C86" w:rsidRDefault="000E53AD" w:rsidP="000E53AD">
      <w:pPr>
        <w:spacing w:line="240" w:lineRule="auto"/>
        <w:rPr>
          <w:rFonts w:ascii="Times New Roman" w:hAnsi="Times New Roman" w:cs="Times New Roman"/>
          <w:sz w:val="20"/>
          <w:szCs w:val="20"/>
        </w:rPr>
      </w:pPr>
    </w:p>
    <w:p w:rsidR="00885051" w:rsidRPr="003B4C86" w:rsidRDefault="00C65D13"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lastRenderedPageBreak/>
        <w:t xml:space="preserve">3.5 </w:t>
      </w:r>
      <w:r w:rsidR="00885051" w:rsidRPr="003B4C86">
        <w:rPr>
          <w:rFonts w:ascii="Times New Roman" w:hAnsi="Times New Roman" w:cs="Times New Roman"/>
          <w:b/>
          <w:color w:val="2E74B5" w:themeColor="accent1" w:themeShade="BF"/>
          <w:sz w:val="20"/>
          <w:szCs w:val="20"/>
        </w:rPr>
        <w:t>Documented result and observations</w:t>
      </w:r>
    </w:p>
    <w:p w:rsidR="0024483F" w:rsidRPr="003B4C86" w:rsidRDefault="0013165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Below are the Serial output</w:t>
      </w:r>
      <w:r w:rsidR="00626FEB" w:rsidRPr="003B4C86">
        <w:rPr>
          <w:rFonts w:ascii="Times New Roman" w:hAnsi="Times New Roman" w:cs="Times New Roman"/>
          <w:sz w:val="20"/>
          <w:szCs w:val="20"/>
        </w:rPr>
        <w:t>s</w:t>
      </w:r>
      <w:r w:rsidRPr="003B4C86">
        <w:rPr>
          <w:rFonts w:ascii="Times New Roman" w:hAnsi="Times New Roman" w:cs="Times New Roman"/>
          <w:sz w:val="20"/>
          <w:szCs w:val="20"/>
        </w:rPr>
        <w:t xml:space="preserve"> of both experiments from Putty:</w:t>
      </w:r>
    </w:p>
    <w:p w:rsidR="00C766DA" w:rsidRPr="003B4C86" w:rsidRDefault="00131655" w:rsidP="003B4C86">
      <w:pPr>
        <w:pStyle w:val="ListParagraph"/>
        <w:numPr>
          <w:ilvl w:val="0"/>
          <w:numId w:val="9"/>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Experiment 1: </w:t>
      </w:r>
      <w:r w:rsidRPr="003B4C86">
        <w:rPr>
          <w:rFonts w:ascii="Times New Roman" w:hAnsi="Times New Roman" w:cs="Times New Roman"/>
          <w:sz w:val="20"/>
          <w:szCs w:val="20"/>
        </w:rPr>
        <w:t xml:space="preserve">Included in the </w:t>
      </w:r>
      <w:r w:rsidR="00435B86" w:rsidRPr="003B4C86">
        <w:rPr>
          <w:rFonts w:ascii="Times New Roman" w:hAnsi="Times New Roman" w:cs="Times New Roman"/>
          <w:sz w:val="20"/>
          <w:szCs w:val="20"/>
        </w:rPr>
        <w:t xml:space="preserve">digitised </w:t>
      </w:r>
      <w:r w:rsidRPr="003B4C86">
        <w:rPr>
          <w:rFonts w:ascii="Times New Roman" w:hAnsi="Times New Roman" w:cs="Times New Roman"/>
          <w:sz w:val="20"/>
          <w:szCs w:val="20"/>
        </w:rPr>
        <w:t>result is the output of the ADC, the conversion of this value to its corresponding temperature in Celsius and then Fahrenheit.</w:t>
      </w:r>
    </w:p>
    <w:p w:rsidR="00937B4E" w:rsidRPr="003B4C86" w:rsidRDefault="00937B4E" w:rsidP="003B4C86">
      <w:pPr>
        <w:pStyle w:val="ListParagraph"/>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151440" cy="595552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erature output.JPG"/>
                    <pic:cNvPicPr/>
                  </pic:nvPicPr>
                  <pic:blipFill>
                    <a:blip r:embed="rId7">
                      <a:extLst>
                        <a:ext uri="{28A0092B-C50C-407E-A947-70E740481C1C}">
                          <a14:useLocalDpi xmlns:a14="http://schemas.microsoft.com/office/drawing/2010/main" val="0"/>
                        </a:ext>
                      </a:extLst>
                    </a:blip>
                    <a:stretch>
                      <a:fillRect/>
                    </a:stretch>
                  </pic:blipFill>
                  <pic:spPr>
                    <a:xfrm>
                      <a:off x="0" y="0"/>
                      <a:ext cx="5153642" cy="5958073"/>
                    </a:xfrm>
                    <a:prstGeom prst="rect">
                      <a:avLst/>
                    </a:prstGeom>
                  </pic:spPr>
                </pic:pic>
              </a:graphicData>
            </a:graphic>
          </wp:inline>
        </w:drawing>
      </w:r>
    </w:p>
    <w:p w:rsidR="00435B86" w:rsidRPr="003B4C86" w:rsidRDefault="00435B86" w:rsidP="003B4C86">
      <w:pPr>
        <w:spacing w:line="240" w:lineRule="auto"/>
        <w:ind w:left="720"/>
        <w:rPr>
          <w:rFonts w:ascii="Times New Roman" w:hAnsi="Times New Roman" w:cs="Times New Roman"/>
          <w:b/>
          <w:sz w:val="20"/>
          <w:szCs w:val="20"/>
        </w:rPr>
      </w:pPr>
      <w:r w:rsidRPr="003B4C86">
        <w:rPr>
          <w:rFonts w:ascii="Times New Roman" w:hAnsi="Times New Roman" w:cs="Times New Roman"/>
          <w:b/>
          <w:sz w:val="20"/>
          <w:szCs w:val="20"/>
        </w:rPr>
        <w:t xml:space="preserve">Figure </w:t>
      </w:r>
      <w:r w:rsidR="00C67A39" w:rsidRPr="003B4C86">
        <w:rPr>
          <w:rFonts w:ascii="Times New Roman" w:hAnsi="Times New Roman" w:cs="Times New Roman"/>
          <w:b/>
          <w:sz w:val="20"/>
          <w:szCs w:val="20"/>
        </w:rPr>
        <w:t>1.1</w:t>
      </w:r>
      <w:r w:rsidR="00C766DA" w:rsidRPr="003B4C86">
        <w:rPr>
          <w:rFonts w:ascii="Times New Roman" w:hAnsi="Times New Roman" w:cs="Times New Roman"/>
          <w:b/>
          <w:sz w:val="20"/>
          <w:szCs w:val="20"/>
        </w:rPr>
        <w:t>: Output of Experiment 1</w:t>
      </w: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0E53AD" w:rsidRDefault="000E53AD" w:rsidP="000E53AD">
      <w:pPr>
        <w:pStyle w:val="ListParagraph"/>
        <w:spacing w:line="240" w:lineRule="auto"/>
        <w:rPr>
          <w:rFonts w:ascii="Times New Roman" w:hAnsi="Times New Roman" w:cs="Times New Roman"/>
          <w:b/>
          <w:sz w:val="20"/>
          <w:szCs w:val="20"/>
        </w:rPr>
      </w:pPr>
    </w:p>
    <w:p w:rsidR="00131655" w:rsidRPr="003B4C86" w:rsidRDefault="00131655" w:rsidP="003B4C86">
      <w:pPr>
        <w:pStyle w:val="ListParagraph"/>
        <w:numPr>
          <w:ilvl w:val="0"/>
          <w:numId w:val="9"/>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lastRenderedPageBreak/>
        <w:t>Experiment 2:</w:t>
      </w:r>
      <w:r w:rsidR="00435B86" w:rsidRPr="003B4C86">
        <w:rPr>
          <w:rFonts w:ascii="Times New Roman" w:hAnsi="Times New Roman" w:cs="Times New Roman"/>
          <w:b/>
          <w:sz w:val="20"/>
          <w:szCs w:val="20"/>
        </w:rPr>
        <w:t xml:space="preserve"> </w:t>
      </w:r>
      <w:r w:rsidR="00435B86" w:rsidRPr="003B4C86">
        <w:rPr>
          <w:rFonts w:ascii="Times New Roman" w:hAnsi="Times New Roman" w:cs="Times New Roman"/>
          <w:sz w:val="20"/>
          <w:szCs w:val="20"/>
        </w:rPr>
        <w:t>Included in the result is the output of the digitised value of the voltage, the Value of the voltage and the value of the resistance at the corresponding position from the 0mm position.</w:t>
      </w:r>
    </w:p>
    <w:p w:rsidR="00937B4E" w:rsidRPr="003B4C86" w:rsidRDefault="00937B4E" w:rsidP="003B4C86">
      <w:pPr>
        <w:spacing w:line="240" w:lineRule="auto"/>
        <w:ind w:firstLine="720"/>
        <w:rPr>
          <w:rFonts w:ascii="Times New Roman" w:hAnsi="Times New Roman" w:cs="Times New Roman"/>
          <w:b/>
          <w:sz w:val="20"/>
          <w:szCs w:val="20"/>
          <w:highlight w:val="yellow"/>
        </w:rPr>
      </w:pPr>
      <w:r w:rsidRPr="003B4C86">
        <w:rPr>
          <w:rFonts w:ascii="Times New Roman" w:hAnsi="Times New Roman" w:cs="Times New Roman"/>
          <w:b/>
          <w:noProof/>
          <w:sz w:val="20"/>
          <w:szCs w:val="20"/>
        </w:rPr>
        <w:drawing>
          <wp:inline distT="0" distB="0" distL="0" distR="0" wp14:anchorId="6D06C922" wp14:editId="385F1B9B">
            <wp:extent cx="4468633" cy="387223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Sensor output 2.JPG"/>
                    <pic:cNvPicPr/>
                  </pic:nvPicPr>
                  <pic:blipFill>
                    <a:blip r:embed="rId8">
                      <a:extLst>
                        <a:ext uri="{28A0092B-C50C-407E-A947-70E740481C1C}">
                          <a14:useLocalDpi xmlns:a14="http://schemas.microsoft.com/office/drawing/2010/main" val="0"/>
                        </a:ext>
                      </a:extLst>
                    </a:blip>
                    <a:stretch>
                      <a:fillRect/>
                    </a:stretch>
                  </pic:blipFill>
                  <pic:spPr>
                    <a:xfrm>
                      <a:off x="0" y="0"/>
                      <a:ext cx="4470038" cy="3873457"/>
                    </a:xfrm>
                    <a:prstGeom prst="rect">
                      <a:avLst/>
                    </a:prstGeom>
                  </pic:spPr>
                </pic:pic>
              </a:graphicData>
            </a:graphic>
          </wp:inline>
        </w:drawing>
      </w:r>
    </w:p>
    <w:p w:rsidR="00C766DA" w:rsidRPr="003B4C86" w:rsidRDefault="00C67A39" w:rsidP="003B4C86">
      <w:pPr>
        <w:spacing w:line="240" w:lineRule="auto"/>
        <w:ind w:firstLine="720"/>
        <w:rPr>
          <w:rFonts w:ascii="Times New Roman" w:hAnsi="Times New Roman" w:cs="Times New Roman"/>
          <w:b/>
          <w:sz w:val="20"/>
          <w:szCs w:val="20"/>
        </w:rPr>
      </w:pPr>
      <w:r w:rsidRPr="003B4C86">
        <w:rPr>
          <w:rFonts w:ascii="Times New Roman" w:hAnsi="Times New Roman" w:cs="Times New Roman"/>
          <w:b/>
          <w:sz w:val="20"/>
          <w:szCs w:val="20"/>
        </w:rPr>
        <w:t>Figure 1.2</w:t>
      </w:r>
      <w:r w:rsidR="00937B4E" w:rsidRPr="003B4C86">
        <w:rPr>
          <w:rFonts w:ascii="Times New Roman" w:hAnsi="Times New Roman" w:cs="Times New Roman"/>
          <w:b/>
          <w:sz w:val="20"/>
          <w:szCs w:val="20"/>
        </w:rPr>
        <w:t>: Output of Experiment 2</w:t>
      </w:r>
    </w:p>
    <w:p w:rsidR="00937B4E" w:rsidRPr="003B4C86" w:rsidRDefault="00937B4E" w:rsidP="003B4C86">
      <w:pPr>
        <w:spacing w:line="240" w:lineRule="auto"/>
        <w:ind w:firstLine="720"/>
        <w:rPr>
          <w:rFonts w:ascii="Times New Roman" w:hAnsi="Times New Roman" w:cs="Times New Roman"/>
          <w:b/>
          <w:sz w:val="20"/>
          <w:szCs w:val="20"/>
        </w:rPr>
      </w:pPr>
    </w:p>
    <w:p w:rsidR="00937B4E" w:rsidRPr="003B4C86" w:rsidRDefault="004F7FD8" w:rsidP="003B4C86">
      <w:pPr>
        <w:spacing w:line="240" w:lineRule="auto"/>
        <w:ind w:firstLine="720"/>
        <w:rPr>
          <w:rFonts w:ascii="Times New Roman" w:hAnsi="Times New Roman" w:cs="Times New Roman"/>
          <w:b/>
          <w:sz w:val="20"/>
          <w:szCs w:val="20"/>
        </w:rPr>
      </w:pPr>
      <w:r w:rsidRPr="003B4C86">
        <w:rPr>
          <w:rFonts w:ascii="Times New Roman" w:hAnsi="Times New Roman" w:cs="Times New Roman"/>
          <w:noProof/>
          <w:sz w:val="20"/>
          <w:szCs w:val="20"/>
        </w:rPr>
        <w:drawing>
          <wp:inline distT="0" distB="0" distL="0" distR="0" wp14:anchorId="34C4439F" wp14:editId="68630306">
            <wp:extent cx="4572000" cy="2743200"/>
            <wp:effectExtent l="0" t="0" r="0" b="0"/>
            <wp:docPr id="18" name="Chart 18">
              <a:extLst xmlns:a="http://schemas.openxmlformats.org/drawingml/2006/main">
                <a:ext uri="{FF2B5EF4-FFF2-40B4-BE49-F238E27FC236}">
                  <a16:creationId xmlns:a16="http://schemas.microsoft.com/office/drawing/2014/main" id="{E32D31F1-1CC8-43C2-8832-B32E8D0C0E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A4D2C" w:rsidRPr="003B4C86" w:rsidRDefault="001A4D2C" w:rsidP="003B4C86">
      <w:pPr>
        <w:spacing w:line="240" w:lineRule="auto"/>
        <w:ind w:firstLine="720"/>
        <w:rPr>
          <w:rFonts w:ascii="Times New Roman" w:hAnsi="Times New Roman" w:cs="Times New Roman"/>
          <w:b/>
          <w:sz w:val="20"/>
          <w:szCs w:val="20"/>
        </w:rPr>
      </w:pPr>
      <w:bookmarkStart w:id="3" w:name="_Hlk500105839"/>
      <w:r w:rsidRPr="003B4C86">
        <w:rPr>
          <w:rFonts w:ascii="Times New Roman" w:hAnsi="Times New Roman" w:cs="Times New Roman"/>
          <w:b/>
          <w:sz w:val="20"/>
          <w:szCs w:val="20"/>
        </w:rPr>
        <w:t>Figure 1.9: Relation ship between Voltage and Position</w:t>
      </w:r>
    </w:p>
    <w:bookmarkEnd w:id="3"/>
    <w:p w:rsidR="00435B86" w:rsidRPr="003B4C86" w:rsidRDefault="00435B86" w:rsidP="003B4C86">
      <w:pPr>
        <w:pStyle w:val="ListParagraph"/>
        <w:spacing w:line="240" w:lineRule="auto"/>
        <w:rPr>
          <w:rFonts w:ascii="Times New Roman" w:hAnsi="Times New Roman" w:cs="Times New Roman"/>
          <w:b/>
          <w:sz w:val="20"/>
          <w:szCs w:val="20"/>
        </w:rPr>
      </w:pPr>
    </w:p>
    <w:p w:rsidR="00131655" w:rsidRPr="003B4C86" w:rsidRDefault="00C65D13"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lastRenderedPageBreak/>
        <w:t xml:space="preserve">3.6 </w:t>
      </w:r>
      <w:r w:rsidR="00435B86" w:rsidRPr="003B4C86">
        <w:rPr>
          <w:rFonts w:ascii="Times New Roman" w:hAnsi="Times New Roman" w:cs="Times New Roman"/>
          <w:b/>
          <w:color w:val="2E74B5" w:themeColor="accent1" w:themeShade="BF"/>
          <w:sz w:val="20"/>
          <w:szCs w:val="20"/>
        </w:rPr>
        <w:t>Discussion of the result obtained.</w:t>
      </w:r>
    </w:p>
    <w:p w:rsidR="00131655" w:rsidRPr="003B4C86" w:rsidRDefault="0013165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results and observations regarding the results for the experiments are:</w:t>
      </w:r>
    </w:p>
    <w:p w:rsidR="00131655" w:rsidRPr="003B4C86" w:rsidRDefault="00131655" w:rsidP="003B4C86">
      <w:pPr>
        <w:spacing w:line="240" w:lineRule="auto"/>
        <w:ind w:left="360"/>
        <w:rPr>
          <w:rFonts w:ascii="Times New Roman" w:hAnsi="Times New Roman" w:cs="Times New Roman"/>
          <w:sz w:val="20"/>
          <w:szCs w:val="20"/>
        </w:rPr>
      </w:pPr>
      <w:r w:rsidRPr="003B4C86">
        <w:rPr>
          <w:rFonts w:ascii="Times New Roman" w:hAnsi="Times New Roman" w:cs="Times New Roman"/>
          <w:b/>
          <w:sz w:val="20"/>
          <w:szCs w:val="20"/>
        </w:rPr>
        <w:t xml:space="preserve">Experiment 1 – Internal temperature sensor: </w:t>
      </w:r>
      <w:r w:rsidRPr="003B4C86">
        <w:rPr>
          <w:rFonts w:ascii="Times New Roman" w:hAnsi="Times New Roman" w:cs="Times New Roman"/>
          <w:sz w:val="20"/>
          <w:szCs w:val="20"/>
        </w:rPr>
        <w:t xml:space="preserve">The ADC in the microprocessor produced digital values for the temperature. The values produced are in </w:t>
      </w:r>
      <w:r w:rsidR="00A944BF" w:rsidRPr="003B4C86">
        <w:rPr>
          <w:rFonts w:ascii="Times New Roman" w:hAnsi="Times New Roman" w:cs="Times New Roman"/>
          <w:sz w:val="20"/>
          <w:szCs w:val="20"/>
        </w:rPr>
        <w:t>1</w:t>
      </w:r>
      <w:r w:rsidR="00C67A39" w:rsidRPr="003B4C86">
        <w:rPr>
          <w:rFonts w:ascii="Times New Roman" w:hAnsi="Times New Roman" w:cs="Times New Roman"/>
          <w:sz w:val="20"/>
          <w:szCs w:val="20"/>
        </w:rPr>
        <w:t>2 bits representation of a Full-scale</w:t>
      </w:r>
      <w:r w:rsidR="00A944BF" w:rsidRPr="003B4C86">
        <w:rPr>
          <w:rFonts w:ascii="Times New Roman" w:hAnsi="Times New Roman" w:cs="Times New Roman"/>
          <w:sz w:val="20"/>
          <w:szCs w:val="20"/>
        </w:rPr>
        <w:t xml:space="preserve"> range of -40 to 85 Celsius which when converted to a voltage representation, gives VTSENS = 2.7 - ((TEMP + 55) / 75) as the voltage. When Temp is -40, the voltage is 2.5</w:t>
      </w:r>
      <w:r w:rsidR="00C67A39" w:rsidRPr="003B4C86">
        <w:rPr>
          <w:rFonts w:ascii="Times New Roman" w:hAnsi="Times New Roman" w:cs="Times New Roman"/>
          <w:sz w:val="20"/>
          <w:szCs w:val="20"/>
        </w:rPr>
        <w:t>V</w:t>
      </w:r>
      <w:r w:rsidR="00A944BF" w:rsidRPr="003B4C86">
        <w:rPr>
          <w:rFonts w:ascii="Times New Roman" w:hAnsi="Times New Roman" w:cs="Times New Roman"/>
          <w:sz w:val="20"/>
          <w:szCs w:val="20"/>
        </w:rPr>
        <w:t xml:space="preserve"> and then the temperature is 85, the voltage is 0.83 Volts</w:t>
      </w:r>
      <w:r w:rsidR="00C67A39" w:rsidRPr="003B4C86">
        <w:rPr>
          <w:rFonts w:ascii="Times New Roman" w:hAnsi="Times New Roman" w:cs="Times New Roman"/>
          <w:sz w:val="20"/>
          <w:szCs w:val="20"/>
        </w:rPr>
        <w:t xml:space="preserve"> and then the temperature can be converted to the desired scale either in Celsius or Fahrenheit </w:t>
      </w:r>
    </w:p>
    <w:p w:rsidR="00131655" w:rsidRPr="003B4C86" w:rsidRDefault="00131655" w:rsidP="003B4C86">
      <w:pPr>
        <w:spacing w:line="240" w:lineRule="auto"/>
        <w:ind w:left="360"/>
        <w:rPr>
          <w:rFonts w:ascii="Times New Roman" w:hAnsi="Times New Roman" w:cs="Times New Roman"/>
          <w:sz w:val="20"/>
          <w:szCs w:val="20"/>
        </w:rPr>
      </w:pPr>
      <w:r w:rsidRPr="003B4C86">
        <w:rPr>
          <w:rFonts w:ascii="Times New Roman" w:hAnsi="Times New Roman" w:cs="Times New Roman"/>
          <w:b/>
          <w:sz w:val="20"/>
          <w:szCs w:val="20"/>
        </w:rPr>
        <w:t>Experiment 2 –</w:t>
      </w:r>
      <w:r w:rsidRPr="003B4C86">
        <w:rPr>
          <w:rFonts w:ascii="Times New Roman" w:hAnsi="Times New Roman" w:cs="Times New Roman"/>
          <w:sz w:val="20"/>
          <w:szCs w:val="20"/>
        </w:rPr>
        <w:t xml:space="preserve"> </w:t>
      </w:r>
      <w:r w:rsidRPr="003B4C86">
        <w:rPr>
          <w:rFonts w:ascii="Times New Roman" w:hAnsi="Times New Roman" w:cs="Times New Roman"/>
          <w:b/>
          <w:sz w:val="20"/>
          <w:szCs w:val="20"/>
        </w:rPr>
        <w:t xml:space="preserve">Position Measurement: </w:t>
      </w:r>
      <w:r w:rsidRPr="003B4C86">
        <w:rPr>
          <w:rFonts w:ascii="Times New Roman" w:hAnsi="Times New Roman" w:cs="Times New Roman"/>
          <w:sz w:val="20"/>
          <w:szCs w:val="20"/>
        </w:rPr>
        <w:t xml:space="preserve">The result of the hardware sensor produced a voltage corresponding to the voltage of the position of the slider with respect to the ground voltage. As explained above, the resistance at that position is directly proportional to the voltage according to the </w:t>
      </w:r>
      <w:r w:rsidR="00626FEB" w:rsidRPr="003B4C86">
        <w:rPr>
          <w:rFonts w:ascii="Times New Roman" w:hAnsi="Times New Roman" w:cs="Times New Roman"/>
          <w:sz w:val="20"/>
          <w:szCs w:val="20"/>
        </w:rPr>
        <w:t>full-scale</w:t>
      </w:r>
      <w:r w:rsidRPr="003B4C86">
        <w:rPr>
          <w:rFonts w:ascii="Times New Roman" w:hAnsi="Times New Roman" w:cs="Times New Roman"/>
          <w:sz w:val="20"/>
          <w:szCs w:val="20"/>
        </w:rPr>
        <w:t xml:space="preserve"> voltage which is 3.3 volts. </w:t>
      </w:r>
    </w:p>
    <w:p w:rsidR="00131655" w:rsidRPr="003B4C86" w:rsidRDefault="00131655" w:rsidP="003B4C86">
      <w:pPr>
        <w:spacing w:line="240" w:lineRule="auto"/>
        <w:ind w:left="360"/>
        <w:rPr>
          <w:rFonts w:ascii="Times New Roman" w:hAnsi="Times New Roman" w:cs="Times New Roman"/>
          <w:sz w:val="20"/>
          <w:szCs w:val="20"/>
        </w:rPr>
      </w:pPr>
      <w:r w:rsidRPr="003B4C86">
        <w:rPr>
          <w:rFonts w:ascii="Times New Roman" w:hAnsi="Times New Roman" w:cs="Times New Roman"/>
          <w:sz w:val="20"/>
          <w:szCs w:val="20"/>
        </w:rPr>
        <w:t xml:space="preserve">The output of the ADC is the increment of the voltage in the corresponding steps of the ADC which is the resolution of the ADC. Because the ADC resolves the voltage into 12 </w:t>
      </w:r>
      <w:proofErr w:type="gramStart"/>
      <w:r w:rsidRPr="003B4C86">
        <w:rPr>
          <w:rFonts w:ascii="Times New Roman" w:hAnsi="Times New Roman" w:cs="Times New Roman"/>
          <w:sz w:val="20"/>
          <w:szCs w:val="20"/>
        </w:rPr>
        <w:t>bit</w:t>
      </w:r>
      <w:proofErr w:type="gramEnd"/>
      <w:r w:rsidRPr="003B4C86">
        <w:rPr>
          <w:rFonts w:ascii="Times New Roman" w:hAnsi="Times New Roman" w:cs="Times New Roman"/>
          <w:sz w:val="20"/>
          <w:szCs w:val="20"/>
        </w:rPr>
        <w:t>, the ADC resolution is in increments of 2</w:t>
      </w:r>
      <w:r w:rsidRPr="003B4C86">
        <w:rPr>
          <w:rFonts w:ascii="Times New Roman" w:hAnsi="Times New Roman" w:cs="Times New Roman"/>
          <w:sz w:val="20"/>
          <w:szCs w:val="20"/>
          <w:vertAlign w:val="superscript"/>
        </w:rPr>
        <w:t xml:space="preserve">number of bits </w:t>
      </w:r>
      <w:r w:rsidRPr="003B4C86">
        <w:rPr>
          <w:rFonts w:ascii="Times New Roman" w:hAnsi="Times New Roman" w:cs="Times New Roman"/>
          <w:sz w:val="20"/>
          <w:szCs w:val="20"/>
        </w:rPr>
        <w:t>which means the ADC gives the digital equivalent of the voltage in full scale of 4096 corresponding to F.S voltage which is 3.3 volts.</w:t>
      </w:r>
    </w:p>
    <w:p w:rsidR="00131655" w:rsidRPr="003B4C86" w:rsidRDefault="00131655" w:rsidP="003B4C86">
      <w:pPr>
        <w:spacing w:line="240" w:lineRule="auto"/>
        <w:ind w:left="360"/>
        <w:rPr>
          <w:rFonts w:ascii="Times New Roman" w:hAnsi="Times New Roman" w:cs="Times New Roman"/>
          <w:sz w:val="20"/>
          <w:szCs w:val="20"/>
        </w:rPr>
      </w:pPr>
      <w:r w:rsidRPr="003B4C86">
        <w:rPr>
          <w:rFonts w:ascii="Times New Roman" w:hAnsi="Times New Roman" w:cs="Times New Roman"/>
          <w:sz w:val="20"/>
          <w:szCs w:val="20"/>
        </w:rPr>
        <w:t>From the graph</w:t>
      </w:r>
      <w:r w:rsidR="00235BDF" w:rsidRPr="003B4C86">
        <w:rPr>
          <w:rFonts w:ascii="Times New Roman" w:hAnsi="Times New Roman" w:cs="Times New Roman"/>
          <w:sz w:val="20"/>
          <w:szCs w:val="20"/>
        </w:rPr>
        <w:t xml:space="preserve"> in figure 1.9,</w:t>
      </w:r>
      <w:r w:rsidRPr="003B4C86">
        <w:rPr>
          <w:rFonts w:ascii="Times New Roman" w:hAnsi="Times New Roman" w:cs="Times New Roman"/>
          <w:b/>
          <w:sz w:val="20"/>
          <w:szCs w:val="20"/>
        </w:rPr>
        <w:t xml:space="preserve"> </w:t>
      </w:r>
      <w:r w:rsidRPr="003B4C86">
        <w:rPr>
          <w:rFonts w:ascii="Times New Roman" w:hAnsi="Times New Roman" w:cs="Times New Roman"/>
          <w:sz w:val="20"/>
          <w:szCs w:val="20"/>
        </w:rPr>
        <w:t xml:space="preserve">we can see that the relationship between the voltages to the position is </w:t>
      </w:r>
      <w:r w:rsidRPr="003B4C86">
        <w:rPr>
          <w:rFonts w:ascii="Times New Roman" w:hAnsi="Times New Roman" w:cs="Times New Roman"/>
          <w:b/>
          <w:sz w:val="20"/>
          <w:szCs w:val="20"/>
          <w:u w:val="single"/>
        </w:rPr>
        <w:t>Linear</w:t>
      </w:r>
      <w:r w:rsidRPr="003B4C86">
        <w:rPr>
          <w:rFonts w:ascii="Times New Roman" w:hAnsi="Times New Roman" w:cs="Times New Roman"/>
          <w:b/>
          <w:sz w:val="20"/>
          <w:szCs w:val="20"/>
        </w:rPr>
        <w:t xml:space="preserve">  </w:t>
      </w:r>
      <w:r w:rsidRPr="003B4C86">
        <w:rPr>
          <w:rFonts w:ascii="Times New Roman" w:hAnsi="Times New Roman" w:cs="Times New Roman"/>
          <w:sz w:val="20"/>
          <w:szCs w:val="20"/>
        </w:rPr>
        <w:t xml:space="preserve"> Wit</w:t>
      </w:r>
      <w:r w:rsidR="00A944BF" w:rsidRPr="003B4C86">
        <w:rPr>
          <w:rFonts w:ascii="Times New Roman" w:hAnsi="Times New Roman" w:cs="Times New Roman"/>
          <w:sz w:val="20"/>
          <w:szCs w:val="20"/>
        </w:rPr>
        <w:t>h the maximum distance of 15mm</w:t>
      </w:r>
      <w:r w:rsidRPr="003B4C86">
        <w:rPr>
          <w:rFonts w:ascii="Times New Roman" w:hAnsi="Times New Roman" w:cs="Times New Roman"/>
          <w:sz w:val="20"/>
          <w:szCs w:val="20"/>
        </w:rPr>
        <w:t>.</w:t>
      </w:r>
    </w:p>
    <w:p w:rsidR="00811B32" w:rsidRPr="003B4C86" w:rsidRDefault="00811B32" w:rsidP="003B4C86">
      <w:pPr>
        <w:spacing w:line="240" w:lineRule="auto"/>
        <w:rPr>
          <w:rFonts w:ascii="Times New Roman" w:hAnsi="Times New Roman" w:cs="Times New Roman"/>
          <w:sz w:val="20"/>
          <w:szCs w:val="20"/>
        </w:rPr>
      </w:pPr>
    </w:p>
    <w:p w:rsidR="00435B86" w:rsidRPr="00817E94" w:rsidRDefault="00C65D13" w:rsidP="003B4C86">
      <w:pPr>
        <w:spacing w:line="240" w:lineRule="auto"/>
        <w:rPr>
          <w:rFonts w:ascii="Times New Roman" w:hAnsi="Times New Roman" w:cs="Times New Roman"/>
          <w:b/>
          <w:color w:val="2E74B5" w:themeColor="accent1" w:themeShade="BF"/>
        </w:rPr>
      </w:pPr>
      <w:r w:rsidRPr="00817E94">
        <w:rPr>
          <w:rFonts w:ascii="Times New Roman" w:hAnsi="Times New Roman" w:cs="Times New Roman"/>
          <w:b/>
          <w:color w:val="2E74B5" w:themeColor="accent1" w:themeShade="BF"/>
        </w:rPr>
        <w:t xml:space="preserve">3.7 </w:t>
      </w:r>
      <w:r w:rsidR="00435B86" w:rsidRPr="00817E94">
        <w:rPr>
          <w:rFonts w:ascii="Times New Roman" w:hAnsi="Times New Roman" w:cs="Times New Roman"/>
          <w:b/>
          <w:color w:val="2E74B5" w:themeColor="accent1" w:themeShade="BF"/>
        </w:rPr>
        <w:t xml:space="preserve">Conclusions </w:t>
      </w:r>
    </w:p>
    <w:p w:rsidR="00626FEB" w:rsidRPr="003B4C86" w:rsidRDefault="00C65D1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As seen from the result and observation above, Analog signal that are quantified in the real world as continuous signals. However, these analog signals can be represented in terms of voltages and currents. </w:t>
      </w:r>
      <w:r w:rsidR="00A944BF" w:rsidRPr="003B4C86">
        <w:rPr>
          <w:rFonts w:ascii="Times New Roman" w:hAnsi="Times New Roman" w:cs="Times New Roman"/>
          <w:sz w:val="20"/>
          <w:szCs w:val="20"/>
        </w:rPr>
        <w:t>These voltages are converted into 2^N steps of values where the values correspond to the voltage level and N is the number of bits for sampling. This is repeated at the sampling frequency to get samples at different time.</w:t>
      </w:r>
    </w:p>
    <w:p w:rsidR="00A944BF" w:rsidRDefault="00A944BF" w:rsidP="003B4C86">
      <w:pPr>
        <w:spacing w:line="240" w:lineRule="auto"/>
        <w:rPr>
          <w:rFonts w:ascii="Times New Roman" w:hAnsi="Times New Roman" w:cs="Times New Roman"/>
          <w:sz w:val="20"/>
          <w:szCs w:val="20"/>
        </w:rPr>
      </w:pPr>
    </w:p>
    <w:p w:rsidR="00817E94" w:rsidRPr="003B4C86" w:rsidRDefault="00817E94" w:rsidP="003B4C86">
      <w:pPr>
        <w:spacing w:line="240" w:lineRule="auto"/>
        <w:rPr>
          <w:rFonts w:ascii="Times New Roman" w:hAnsi="Times New Roman" w:cs="Times New Roman"/>
          <w:sz w:val="20"/>
          <w:szCs w:val="20"/>
        </w:rPr>
      </w:pPr>
    </w:p>
    <w:p w:rsidR="004D7166" w:rsidRPr="00817E94" w:rsidRDefault="004D7166" w:rsidP="003B4C86">
      <w:pPr>
        <w:pStyle w:val="ListParagraph"/>
        <w:numPr>
          <w:ilvl w:val="0"/>
          <w:numId w:val="25"/>
        </w:numPr>
        <w:spacing w:line="240" w:lineRule="auto"/>
        <w:rPr>
          <w:rFonts w:ascii="Times New Roman" w:hAnsi="Times New Roman" w:cs="Times New Roman"/>
          <w:b/>
          <w:color w:val="FF0000"/>
          <w:sz w:val="28"/>
          <w:szCs w:val="28"/>
        </w:rPr>
      </w:pPr>
      <w:r w:rsidRPr="00817E94">
        <w:rPr>
          <w:rFonts w:ascii="Times New Roman" w:hAnsi="Times New Roman" w:cs="Times New Roman"/>
          <w:b/>
          <w:color w:val="FF0000"/>
          <w:sz w:val="28"/>
          <w:szCs w:val="28"/>
        </w:rPr>
        <w:t>REFERENCES</w:t>
      </w:r>
    </w:p>
    <w:p w:rsidR="00B91462" w:rsidRPr="003B4C86" w:rsidRDefault="00B91462"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[Diff] Differencebetween.net. (2017). Difference Between - Difference Between AHB and APB. [online] Available at: http://www.differencebetween.net/technology/difference-between-ahb-and-apb/ [Accessed 4 Dec. 2017].</w:t>
      </w:r>
    </w:p>
    <w:p w:rsidR="00B91462" w:rsidRPr="003B4C86" w:rsidRDefault="00B91462" w:rsidP="003B4C86">
      <w:pPr>
        <w:spacing w:line="240" w:lineRule="auto"/>
        <w:ind w:right="113"/>
        <w:rPr>
          <w:rFonts w:ascii="Times New Roman" w:hAnsi="Times New Roman" w:cs="Times New Roman"/>
          <w:sz w:val="20"/>
          <w:szCs w:val="20"/>
        </w:rPr>
      </w:pPr>
    </w:p>
    <w:p w:rsidR="004D7166" w:rsidRPr="003B4C86" w:rsidRDefault="004D7166" w:rsidP="003B4C86">
      <w:pPr>
        <w:spacing w:line="240" w:lineRule="auto"/>
        <w:ind w:right="113"/>
        <w:rPr>
          <w:rFonts w:ascii="Times New Roman" w:hAnsi="Times New Roman" w:cs="Times New Roman"/>
          <w:sz w:val="20"/>
          <w:szCs w:val="20"/>
        </w:rPr>
      </w:pPr>
      <w:r w:rsidRPr="003B4C86">
        <w:rPr>
          <w:rFonts w:ascii="Times New Roman" w:hAnsi="Times New Roman" w:cs="Times New Roman"/>
          <w:sz w:val="20"/>
          <w:szCs w:val="20"/>
        </w:rPr>
        <w:t xml:space="preserve">[Kins1] Witold Kinsner, </w:t>
      </w:r>
      <w:r w:rsidRPr="003B4C86">
        <w:rPr>
          <w:rFonts w:ascii="Times New Roman" w:hAnsi="Times New Roman" w:cs="Times New Roman"/>
          <w:i/>
          <w:sz w:val="20"/>
          <w:szCs w:val="20"/>
        </w:rPr>
        <w:t>Microcontroller, Microprocessor, and Microcomputer Interfacing for Real Time Systems</w:t>
      </w:r>
      <w:r w:rsidRPr="003B4C86">
        <w:rPr>
          <w:rFonts w:ascii="Times New Roman" w:hAnsi="Times New Roman" w:cs="Times New Roman"/>
          <w:sz w:val="20"/>
          <w:szCs w:val="20"/>
        </w:rPr>
        <w:t>. Lecture Notes. Winnipeg, MB. University of Manitoba, Dept. ECE, May 2017, 643 pp.</w:t>
      </w:r>
    </w:p>
    <w:p w:rsidR="004D7166" w:rsidRPr="003B4C86" w:rsidRDefault="004D716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[Kins2] Witold Kinsner, </w:t>
      </w:r>
      <w:r w:rsidRPr="003B4C86">
        <w:rPr>
          <w:rFonts w:ascii="Times New Roman" w:hAnsi="Times New Roman" w:cs="Times New Roman"/>
          <w:i/>
          <w:sz w:val="20"/>
          <w:szCs w:val="20"/>
        </w:rPr>
        <w:t>Laboratory 4,</w:t>
      </w:r>
      <w:r w:rsidRPr="003B4C86">
        <w:rPr>
          <w:rFonts w:ascii="Times New Roman" w:hAnsi="Times New Roman" w:cs="Times New Roman"/>
          <w:sz w:val="20"/>
          <w:szCs w:val="20"/>
        </w:rPr>
        <w:t xml:space="preserve"> </w:t>
      </w:r>
      <w:r w:rsidRPr="003B4C86">
        <w:rPr>
          <w:rFonts w:ascii="Times New Roman" w:hAnsi="Times New Roman" w:cs="Times New Roman"/>
          <w:i/>
          <w:sz w:val="20"/>
          <w:szCs w:val="20"/>
        </w:rPr>
        <w:t>Analog to Digital Conversion of Internal Temperature and position</w:t>
      </w:r>
      <w:r w:rsidRPr="003B4C86">
        <w:rPr>
          <w:rFonts w:ascii="Times New Roman" w:hAnsi="Times New Roman" w:cs="Times New Roman"/>
          <w:sz w:val="20"/>
          <w:szCs w:val="20"/>
        </w:rPr>
        <w:t>. Laboratory Manual Notes. Winnipeg, MB. University of Manitoba, Dept. ECE, Nov 2017, 36 pp.</w:t>
      </w:r>
    </w:p>
    <w:p w:rsidR="00E47471" w:rsidRPr="003B4C86" w:rsidRDefault="00E47471"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[Omeg] Omega.ca. (2017). OMEGA ENGINEERING - Data Acquisition FAQ. [online] Available at: https://www.omega.ca/techref/das/se-differential.html [Accessed 4 Dec. 2017].</w:t>
      </w:r>
    </w:p>
    <w:p w:rsidR="004D7166" w:rsidRPr="003B4C86" w:rsidRDefault="004D716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[TI14] Texas Instruments (TI), </w:t>
      </w:r>
      <w:r w:rsidRPr="003B4C86">
        <w:rPr>
          <w:rFonts w:ascii="Times New Roman" w:hAnsi="Times New Roman" w:cs="Times New Roman"/>
          <w:i/>
          <w:sz w:val="20"/>
          <w:szCs w:val="20"/>
        </w:rPr>
        <w:t>Tiva TM4C1294NCPDT Microcontroller, Data Sheet</w:t>
      </w:r>
      <w:r w:rsidRPr="003B4C86">
        <w:rPr>
          <w:rFonts w:ascii="Times New Roman" w:hAnsi="Times New Roman" w:cs="Times New Roman"/>
          <w:sz w:val="20"/>
          <w:szCs w:val="20"/>
        </w:rPr>
        <w:t xml:space="preserve">. Plano, TX: Texas Instruments, 2014, 1890 pp, Available as of Sep 8, 2107 from TI at </w:t>
      </w:r>
      <w:hyperlink r:id="rId10" w:history="1">
        <w:r w:rsidRPr="003B4C86">
          <w:rPr>
            <w:rStyle w:val="Hyperlink"/>
            <w:rFonts w:ascii="Times New Roman" w:hAnsi="Times New Roman" w:cs="Times New Roman"/>
            <w:sz w:val="20"/>
            <w:szCs w:val="20"/>
          </w:rPr>
          <w:t>http://www.ti.com/lit/ds/symlink/tm4c1294ncpdt.pdf</w:t>
        </w:r>
      </w:hyperlink>
    </w:p>
    <w:p w:rsidR="004D7166" w:rsidRPr="003B4C86" w:rsidRDefault="004D716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[Valv] Jonathan W. Valvano, </w:t>
      </w:r>
      <w:r w:rsidRPr="003B4C86">
        <w:rPr>
          <w:rFonts w:ascii="Times New Roman" w:hAnsi="Times New Roman" w:cs="Times New Roman"/>
          <w:i/>
          <w:sz w:val="20"/>
          <w:szCs w:val="20"/>
        </w:rPr>
        <w:t>Embeded System, Introduction to ARM Cortex Microcontrollers.</w:t>
      </w:r>
      <w:r w:rsidRPr="003B4C86">
        <w:rPr>
          <w:rFonts w:ascii="Times New Roman" w:hAnsi="Times New Roman" w:cs="Times New Roman"/>
          <w:sz w:val="20"/>
          <w:szCs w:val="20"/>
        </w:rPr>
        <w:t xml:space="preserve"> Volume 1. Middletown, DE: Create Space Independent Publishing Platform , 2016 (5</w:t>
      </w:r>
      <w:r w:rsidRPr="003B4C86">
        <w:rPr>
          <w:rFonts w:ascii="Times New Roman" w:hAnsi="Times New Roman" w:cs="Times New Roman"/>
          <w:sz w:val="20"/>
          <w:szCs w:val="20"/>
          <w:vertAlign w:val="superscript"/>
        </w:rPr>
        <w:t>th</w:t>
      </w:r>
      <w:r w:rsidRPr="003B4C86">
        <w:rPr>
          <w:rFonts w:ascii="Times New Roman" w:hAnsi="Times New Roman" w:cs="Times New Roman"/>
          <w:sz w:val="20"/>
          <w:szCs w:val="20"/>
        </w:rPr>
        <w:t xml:space="preserve"> Ed.), 508 pp. {ISBN: 978-1-4775-0899-2, </w:t>
      </w:r>
      <w:proofErr w:type="spellStart"/>
      <w:r w:rsidRPr="003B4C86">
        <w:rPr>
          <w:rFonts w:ascii="Times New Roman" w:hAnsi="Times New Roman" w:cs="Times New Roman"/>
          <w:sz w:val="20"/>
          <w:szCs w:val="20"/>
        </w:rPr>
        <w:t>pbk</w:t>
      </w:r>
      <w:proofErr w:type="spellEnd"/>
      <w:r w:rsidRPr="003B4C86">
        <w:rPr>
          <w:rFonts w:ascii="Times New Roman" w:hAnsi="Times New Roman" w:cs="Times New Roman"/>
          <w:sz w:val="20"/>
          <w:szCs w:val="20"/>
        </w:rPr>
        <w:t xml:space="preserve">; US$41.75; Kindle: $7.54} Available as of July 12 from Amazon at </w:t>
      </w:r>
      <w:hyperlink r:id="rId11" w:history="1">
        <w:r w:rsidRPr="003B4C86">
          <w:rPr>
            <w:rStyle w:val="Hyperlink"/>
            <w:rFonts w:ascii="Times New Roman" w:hAnsi="Times New Roman" w:cs="Times New Roman"/>
            <w:sz w:val="20"/>
            <w:szCs w:val="20"/>
          </w:rPr>
          <w:t>http://www.amazon.com/Embedded-Systems-Introduction-Arm%AE-Cortex/dp/1477508996</w:t>
        </w:r>
      </w:hyperlink>
      <w:r w:rsidRPr="003B4C86">
        <w:rPr>
          <w:rFonts w:ascii="Times New Roman" w:hAnsi="Times New Roman" w:cs="Times New Roman"/>
          <w:sz w:val="20"/>
          <w:szCs w:val="20"/>
        </w:rPr>
        <w:t xml:space="preserve"> eBook </w:t>
      </w:r>
      <w:hyperlink r:id="rId12" w:history="1">
        <w:r w:rsidRPr="003B4C86">
          <w:rPr>
            <w:rStyle w:val="Hyperlink"/>
            <w:rFonts w:ascii="Times New Roman" w:hAnsi="Times New Roman" w:cs="Times New Roman"/>
            <w:sz w:val="20"/>
            <w:szCs w:val="20"/>
          </w:rPr>
          <w:t>http://www.amazon.com/Embedded-Introduction-Cortex-M-Microcontrollers-ebook/dp/B00DXVBRSC</w:t>
        </w:r>
      </w:hyperlink>
      <w:r w:rsidRPr="003B4C86">
        <w:rPr>
          <w:rFonts w:ascii="Times New Roman" w:hAnsi="Times New Roman" w:cs="Times New Roman"/>
          <w:sz w:val="20"/>
          <w:szCs w:val="20"/>
        </w:rPr>
        <w:t xml:space="preserve"> </w:t>
      </w:r>
    </w:p>
    <w:p w:rsidR="004D7166" w:rsidRPr="003B4C86" w:rsidRDefault="004D7166" w:rsidP="003B4C86">
      <w:pPr>
        <w:pStyle w:val="ListParagraph"/>
        <w:spacing w:line="240" w:lineRule="auto"/>
        <w:ind w:left="360"/>
        <w:rPr>
          <w:rFonts w:ascii="Times New Roman" w:hAnsi="Times New Roman" w:cs="Times New Roman"/>
          <w:b/>
          <w:color w:val="FF0000"/>
          <w:sz w:val="20"/>
          <w:szCs w:val="20"/>
        </w:rPr>
      </w:pPr>
    </w:p>
    <w:p w:rsidR="004D7166" w:rsidRPr="00817E94" w:rsidRDefault="00626FEB" w:rsidP="003B4C86">
      <w:pPr>
        <w:pStyle w:val="ListParagraph"/>
        <w:numPr>
          <w:ilvl w:val="0"/>
          <w:numId w:val="24"/>
        </w:numPr>
        <w:spacing w:line="240" w:lineRule="auto"/>
        <w:rPr>
          <w:rFonts w:ascii="Times New Roman" w:hAnsi="Times New Roman" w:cs="Times New Roman"/>
          <w:b/>
          <w:color w:val="FF0000"/>
          <w:sz w:val="28"/>
          <w:szCs w:val="28"/>
        </w:rPr>
      </w:pPr>
      <w:r w:rsidRPr="00817E94">
        <w:rPr>
          <w:rFonts w:ascii="Times New Roman" w:hAnsi="Times New Roman" w:cs="Times New Roman"/>
          <w:b/>
          <w:color w:val="FF0000"/>
          <w:sz w:val="28"/>
          <w:szCs w:val="28"/>
        </w:rPr>
        <w:lastRenderedPageBreak/>
        <w:t xml:space="preserve">APPENDICES </w:t>
      </w:r>
    </w:p>
    <w:p w:rsidR="004D7166" w:rsidRPr="003B4C86" w:rsidRDefault="004D7166"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5.1 </w:t>
      </w:r>
      <w:bookmarkStart w:id="4" w:name="_Hlk500106922"/>
      <w:r w:rsidRPr="003B4C86">
        <w:rPr>
          <w:rFonts w:ascii="Times New Roman" w:hAnsi="Times New Roman" w:cs="Times New Roman"/>
          <w:b/>
          <w:color w:val="2E74B5" w:themeColor="accent1" w:themeShade="BF"/>
          <w:sz w:val="20"/>
          <w:szCs w:val="20"/>
        </w:rPr>
        <w:t xml:space="preserve">Schematics and Charts </w:t>
      </w:r>
      <w:bookmarkEnd w:id="4"/>
    </w:p>
    <w:p w:rsidR="00626FEB" w:rsidRPr="003B4C86" w:rsidRDefault="0088455B"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CPU block Diagram</w:t>
      </w:r>
    </w:p>
    <w:p w:rsidR="0088455B" w:rsidRPr="003B4C86" w:rsidRDefault="0088455B"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104737" cy="274487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U block Diagram.JPG"/>
                    <pic:cNvPicPr/>
                  </pic:nvPicPr>
                  <pic:blipFill>
                    <a:blip r:embed="rId13">
                      <a:extLst>
                        <a:ext uri="{28A0092B-C50C-407E-A947-70E740481C1C}">
                          <a14:useLocalDpi xmlns:a14="http://schemas.microsoft.com/office/drawing/2010/main" val="0"/>
                        </a:ext>
                      </a:extLst>
                    </a:blip>
                    <a:stretch>
                      <a:fillRect/>
                    </a:stretch>
                  </pic:blipFill>
                  <pic:spPr>
                    <a:xfrm>
                      <a:off x="0" y="0"/>
                      <a:ext cx="5114459" cy="2750105"/>
                    </a:xfrm>
                    <a:prstGeom prst="rect">
                      <a:avLst/>
                    </a:prstGeom>
                  </pic:spPr>
                </pic:pic>
              </a:graphicData>
            </a:graphic>
          </wp:inline>
        </w:drawing>
      </w:r>
    </w:p>
    <w:p w:rsidR="003E2FD0" w:rsidRPr="003B4C86" w:rsidRDefault="003E2FD0" w:rsidP="003B4C86">
      <w:pPr>
        <w:spacing w:line="240" w:lineRule="auto"/>
        <w:rPr>
          <w:rFonts w:ascii="Times New Roman" w:hAnsi="Times New Roman" w:cs="Times New Roman"/>
          <w:sz w:val="20"/>
          <w:szCs w:val="20"/>
        </w:rPr>
      </w:pPr>
      <w:bookmarkStart w:id="5" w:name="_Hlk500104643"/>
      <w:r w:rsidRPr="003B4C86">
        <w:rPr>
          <w:rFonts w:ascii="Times New Roman" w:hAnsi="Times New Roman" w:cs="Times New Roman"/>
          <w:sz w:val="20"/>
          <w:szCs w:val="20"/>
        </w:rPr>
        <w:t xml:space="preserve">Fig </w:t>
      </w:r>
      <w:r w:rsidR="00C67A39" w:rsidRPr="003B4C86">
        <w:rPr>
          <w:rFonts w:ascii="Times New Roman" w:hAnsi="Times New Roman" w:cs="Times New Roman"/>
          <w:sz w:val="20"/>
          <w:szCs w:val="20"/>
        </w:rPr>
        <w:t>1.3</w:t>
      </w:r>
      <w:r w:rsidRPr="003B4C86">
        <w:rPr>
          <w:rFonts w:ascii="Times New Roman" w:hAnsi="Times New Roman" w:cs="Times New Roman"/>
          <w:sz w:val="20"/>
          <w:szCs w:val="20"/>
        </w:rPr>
        <w:t xml:space="preserve"> CPU block Diagram </w:t>
      </w:r>
      <w:bookmarkEnd w:id="5"/>
      <w:r w:rsidRPr="003B4C86">
        <w:rPr>
          <w:rFonts w:ascii="Times New Roman" w:hAnsi="Times New Roman" w:cs="Times New Roman"/>
          <w:sz w:val="20"/>
          <w:szCs w:val="20"/>
        </w:rPr>
        <w:t>[TI14 Sec 2.1]</w:t>
      </w:r>
    </w:p>
    <w:p w:rsidR="003E2FD0" w:rsidRPr="003B4C86" w:rsidRDefault="003E2FD0" w:rsidP="003B4C86">
      <w:pPr>
        <w:spacing w:line="240" w:lineRule="auto"/>
        <w:rPr>
          <w:rFonts w:ascii="Times New Roman" w:hAnsi="Times New Roman" w:cs="Times New Roman"/>
          <w:sz w:val="20"/>
          <w:szCs w:val="20"/>
        </w:rPr>
      </w:pPr>
    </w:p>
    <w:p w:rsidR="00626FEB" w:rsidRPr="003B4C86" w:rsidRDefault="00C67A39" w:rsidP="003B4C86">
      <w:pPr>
        <w:spacing w:line="240" w:lineRule="auto"/>
        <w:rPr>
          <w:rFonts w:ascii="Times New Roman" w:hAnsi="Times New Roman" w:cs="Times New Roman"/>
          <w:sz w:val="20"/>
          <w:szCs w:val="20"/>
        </w:rPr>
      </w:pPr>
      <w:bookmarkStart w:id="6" w:name="_Hlk500104680"/>
      <w:r w:rsidRPr="003B4C86">
        <w:rPr>
          <w:rFonts w:ascii="Times New Roman" w:hAnsi="Times New Roman" w:cs="Times New Roman"/>
          <w:sz w:val="20"/>
          <w:szCs w:val="20"/>
        </w:rPr>
        <w:t xml:space="preserve">Figure 1.4 </w:t>
      </w:r>
      <w:r w:rsidR="00626FEB" w:rsidRPr="003B4C86">
        <w:rPr>
          <w:rFonts w:ascii="Times New Roman" w:hAnsi="Times New Roman" w:cs="Times New Roman"/>
          <w:sz w:val="20"/>
          <w:szCs w:val="20"/>
        </w:rPr>
        <w:t>Schematic of the TM4C1249 Launchpad</w:t>
      </w:r>
      <w:r w:rsidR="0088455B" w:rsidRPr="003B4C86">
        <w:rPr>
          <w:rFonts w:ascii="Times New Roman" w:hAnsi="Times New Roman" w:cs="Times New Roman"/>
          <w:sz w:val="20"/>
          <w:szCs w:val="20"/>
        </w:rPr>
        <w:t xml:space="preserve"> GPIO</w:t>
      </w:r>
    </w:p>
    <w:bookmarkEnd w:id="6"/>
    <w:p w:rsidR="0088455B" w:rsidRPr="003B4C86" w:rsidRDefault="0088455B"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907819" cy="364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TM.JPG"/>
                    <pic:cNvPicPr/>
                  </pic:nvPicPr>
                  <pic:blipFill>
                    <a:blip r:embed="rId14">
                      <a:extLst>
                        <a:ext uri="{28A0092B-C50C-407E-A947-70E740481C1C}">
                          <a14:useLocalDpi xmlns:a14="http://schemas.microsoft.com/office/drawing/2010/main" val="0"/>
                        </a:ext>
                      </a:extLst>
                    </a:blip>
                    <a:stretch>
                      <a:fillRect/>
                    </a:stretch>
                  </pic:blipFill>
                  <pic:spPr>
                    <a:xfrm>
                      <a:off x="0" y="0"/>
                      <a:ext cx="5917641" cy="3647143"/>
                    </a:xfrm>
                    <a:prstGeom prst="rect">
                      <a:avLst/>
                    </a:prstGeom>
                  </pic:spPr>
                </pic:pic>
              </a:graphicData>
            </a:graphic>
          </wp:inline>
        </w:drawing>
      </w:r>
    </w:p>
    <w:p w:rsidR="0088455B" w:rsidRPr="003B4C86" w:rsidRDefault="0088455B"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lastRenderedPageBreak/>
        <w:t>UART block Diagram</w:t>
      </w:r>
    </w:p>
    <w:p w:rsidR="00247E4E" w:rsidRPr="003B4C86" w:rsidRDefault="00817E94"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column">
              <wp:posOffset>548640</wp:posOffset>
            </wp:positionH>
            <wp:positionV relativeFrom="paragraph">
              <wp:posOffset>250825</wp:posOffset>
            </wp:positionV>
            <wp:extent cx="4714875" cy="35115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 block Diagram.JPG"/>
                    <pic:cNvPicPr/>
                  </pic:nvPicPr>
                  <pic:blipFill>
                    <a:blip r:embed="rId15">
                      <a:extLst>
                        <a:ext uri="{28A0092B-C50C-407E-A947-70E740481C1C}">
                          <a14:useLocalDpi xmlns:a14="http://schemas.microsoft.com/office/drawing/2010/main" val="0"/>
                        </a:ext>
                      </a:extLst>
                    </a:blip>
                    <a:stretch>
                      <a:fillRect/>
                    </a:stretch>
                  </pic:blipFill>
                  <pic:spPr>
                    <a:xfrm>
                      <a:off x="0" y="0"/>
                      <a:ext cx="4714875" cy="3511550"/>
                    </a:xfrm>
                    <a:prstGeom prst="rect">
                      <a:avLst/>
                    </a:prstGeom>
                  </pic:spPr>
                </pic:pic>
              </a:graphicData>
            </a:graphic>
            <wp14:sizeRelH relativeFrom="margin">
              <wp14:pctWidth>0</wp14:pctWidth>
            </wp14:sizeRelH>
            <wp14:sizeRelV relativeFrom="margin">
              <wp14:pctHeight>0</wp14:pctHeight>
            </wp14:sizeRelV>
          </wp:anchor>
        </w:drawing>
      </w: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bookmarkStart w:id="7" w:name="_Hlk500104742"/>
      <w:r w:rsidRPr="003B4C86">
        <w:rPr>
          <w:rFonts w:ascii="Times New Roman" w:hAnsi="Times New Roman" w:cs="Times New Roman"/>
          <w:sz w:val="20"/>
          <w:szCs w:val="20"/>
        </w:rPr>
        <w:t>Fig</w:t>
      </w:r>
      <w:r w:rsidR="00C67A39" w:rsidRPr="003B4C86">
        <w:rPr>
          <w:rFonts w:ascii="Times New Roman" w:hAnsi="Times New Roman" w:cs="Times New Roman"/>
          <w:sz w:val="20"/>
          <w:szCs w:val="20"/>
        </w:rPr>
        <w:t>ure</w:t>
      </w:r>
      <w:r w:rsidRPr="003B4C86">
        <w:rPr>
          <w:rFonts w:ascii="Times New Roman" w:hAnsi="Times New Roman" w:cs="Times New Roman"/>
          <w:sz w:val="20"/>
          <w:szCs w:val="20"/>
        </w:rPr>
        <w:t xml:space="preserve"> </w:t>
      </w:r>
      <w:r w:rsidR="00C67A39" w:rsidRPr="003B4C86">
        <w:rPr>
          <w:rFonts w:ascii="Times New Roman" w:hAnsi="Times New Roman" w:cs="Times New Roman"/>
          <w:sz w:val="20"/>
          <w:szCs w:val="20"/>
        </w:rPr>
        <w:t>1.5</w:t>
      </w:r>
      <w:r w:rsidRPr="003B4C86">
        <w:rPr>
          <w:rFonts w:ascii="Times New Roman" w:hAnsi="Times New Roman" w:cs="Times New Roman"/>
          <w:sz w:val="20"/>
          <w:szCs w:val="20"/>
        </w:rPr>
        <w:t xml:space="preserve"> ADC UART Block Diagram </w:t>
      </w:r>
      <w:bookmarkEnd w:id="7"/>
      <w:r w:rsidRPr="003B4C86">
        <w:rPr>
          <w:rFonts w:ascii="Times New Roman" w:hAnsi="Times New Roman" w:cs="Times New Roman"/>
          <w:sz w:val="20"/>
          <w:szCs w:val="20"/>
        </w:rPr>
        <w:t xml:space="preserve">[TI14 Sec </w:t>
      </w:r>
      <w:r w:rsidR="002950FD" w:rsidRPr="003B4C86">
        <w:rPr>
          <w:rFonts w:ascii="Times New Roman" w:hAnsi="Times New Roman" w:cs="Times New Roman"/>
          <w:sz w:val="20"/>
          <w:szCs w:val="20"/>
        </w:rPr>
        <w:t>16.</w:t>
      </w:r>
      <w:r w:rsidRPr="003B4C86">
        <w:rPr>
          <w:rFonts w:ascii="Times New Roman" w:hAnsi="Times New Roman" w:cs="Times New Roman"/>
          <w:sz w:val="20"/>
          <w:szCs w:val="20"/>
        </w:rPr>
        <w:t>1]</w:t>
      </w:r>
    </w:p>
    <w:p w:rsidR="00247E4E" w:rsidRPr="003B4C86" w:rsidRDefault="00247E4E" w:rsidP="003B4C86">
      <w:pPr>
        <w:spacing w:line="240" w:lineRule="auto"/>
        <w:rPr>
          <w:rFonts w:ascii="Times New Roman" w:hAnsi="Times New Roman" w:cs="Times New Roman"/>
          <w:sz w:val="20"/>
          <w:szCs w:val="20"/>
        </w:rPr>
      </w:pPr>
    </w:p>
    <w:p w:rsidR="00247E4E" w:rsidRPr="003B4C86" w:rsidRDefault="00247E4E"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anchor distT="0" distB="0" distL="114300" distR="114300" simplePos="0" relativeHeight="251661312" behindDoc="0" locked="0" layoutInCell="1" allowOverlap="1">
            <wp:simplePos x="0" y="0"/>
            <wp:positionH relativeFrom="column">
              <wp:posOffset>0</wp:posOffset>
            </wp:positionH>
            <wp:positionV relativeFrom="paragraph">
              <wp:posOffset>3313</wp:posOffset>
            </wp:positionV>
            <wp:extent cx="4635610" cy="337584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C conversion result.JPG"/>
                    <pic:cNvPicPr/>
                  </pic:nvPicPr>
                  <pic:blipFill>
                    <a:blip r:embed="rId16">
                      <a:extLst>
                        <a:ext uri="{28A0092B-C50C-407E-A947-70E740481C1C}">
                          <a14:useLocalDpi xmlns:a14="http://schemas.microsoft.com/office/drawing/2010/main" val="0"/>
                        </a:ext>
                      </a:extLst>
                    </a:blip>
                    <a:stretch>
                      <a:fillRect/>
                    </a:stretch>
                  </pic:blipFill>
                  <pic:spPr>
                    <a:xfrm>
                      <a:off x="0" y="0"/>
                      <a:ext cx="4635610" cy="3375844"/>
                    </a:xfrm>
                    <a:prstGeom prst="rect">
                      <a:avLst/>
                    </a:prstGeom>
                  </pic:spPr>
                </pic:pic>
              </a:graphicData>
            </a:graphic>
          </wp:anchor>
        </w:drawing>
      </w:r>
    </w:p>
    <w:p w:rsidR="00247E4E"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1.6 </w:t>
      </w:r>
      <w:r w:rsidR="00247E4E" w:rsidRPr="003B4C86">
        <w:rPr>
          <w:rFonts w:ascii="Times New Roman" w:hAnsi="Times New Roman" w:cs="Times New Roman"/>
          <w:sz w:val="20"/>
          <w:szCs w:val="20"/>
        </w:rPr>
        <w:t>ADC Conversion result [TI14 Sec 15.3.4.1]</w:t>
      </w:r>
    </w:p>
    <w:p w:rsidR="00247E4E" w:rsidRPr="003B4C86" w:rsidRDefault="00247E4E"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lastRenderedPageBreak/>
        <w:drawing>
          <wp:inline distT="0" distB="0" distL="0" distR="0">
            <wp:extent cx="5025224" cy="1728892"/>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signalla.JPG"/>
                    <pic:cNvPicPr/>
                  </pic:nvPicPr>
                  <pic:blipFill>
                    <a:blip r:embed="rId17">
                      <a:extLst>
                        <a:ext uri="{28A0092B-C50C-407E-A947-70E740481C1C}">
                          <a14:useLocalDpi xmlns:a14="http://schemas.microsoft.com/office/drawing/2010/main" val="0"/>
                        </a:ext>
                      </a:extLst>
                    </a:blip>
                    <a:stretch>
                      <a:fillRect/>
                    </a:stretch>
                  </pic:blipFill>
                  <pic:spPr>
                    <a:xfrm>
                      <a:off x="0" y="0"/>
                      <a:ext cx="5032952" cy="1731551"/>
                    </a:xfrm>
                    <a:prstGeom prst="rect">
                      <a:avLst/>
                    </a:prstGeom>
                  </pic:spPr>
                </pic:pic>
              </a:graphicData>
            </a:graphic>
          </wp:inline>
        </w:drawing>
      </w:r>
    </w:p>
    <w:p w:rsidR="00247E4E" w:rsidRPr="003B4C86" w:rsidRDefault="00247E4E"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008880" cy="213890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Csignallb.JPG"/>
                    <pic:cNvPicPr/>
                  </pic:nvPicPr>
                  <pic:blipFill>
                    <a:blip r:embed="rId18">
                      <a:extLst>
                        <a:ext uri="{28A0092B-C50C-407E-A947-70E740481C1C}">
                          <a14:useLocalDpi xmlns:a14="http://schemas.microsoft.com/office/drawing/2010/main" val="0"/>
                        </a:ext>
                      </a:extLst>
                    </a:blip>
                    <a:stretch>
                      <a:fillRect/>
                    </a:stretch>
                  </pic:blipFill>
                  <pic:spPr>
                    <a:xfrm>
                      <a:off x="0" y="0"/>
                      <a:ext cx="5012861" cy="2140601"/>
                    </a:xfrm>
                    <a:prstGeom prst="rect">
                      <a:avLst/>
                    </a:prstGeom>
                  </pic:spPr>
                </pic:pic>
              </a:graphicData>
            </a:graphic>
          </wp:inline>
        </w:drawing>
      </w:r>
    </w:p>
    <w:p w:rsidR="00247E4E" w:rsidRPr="003B4C86" w:rsidRDefault="00C67A3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Figure 1.7</w:t>
      </w:r>
      <w:r w:rsidR="00247E4E" w:rsidRPr="003B4C86">
        <w:rPr>
          <w:rFonts w:ascii="Times New Roman" w:hAnsi="Times New Roman" w:cs="Times New Roman"/>
          <w:sz w:val="20"/>
          <w:szCs w:val="20"/>
        </w:rPr>
        <w:t xml:space="preserve"> ADC Signals [TI14 Sec 15.2]</w:t>
      </w:r>
    </w:p>
    <w:tbl>
      <w:tblPr>
        <w:tblW w:w="4266" w:type="dxa"/>
        <w:tblLayout w:type="fixed"/>
        <w:tblLook w:val="04A0" w:firstRow="1" w:lastRow="0" w:firstColumn="1" w:lastColumn="0" w:noHBand="0" w:noVBand="1"/>
      </w:tblPr>
      <w:tblGrid>
        <w:gridCol w:w="1422"/>
        <w:gridCol w:w="1422"/>
        <w:gridCol w:w="1422"/>
      </w:tblGrid>
      <w:tr w:rsidR="00937B4E" w:rsidRPr="003B4C86" w:rsidTr="00817E94">
        <w:trPr>
          <w:trHeight w:val="178"/>
        </w:trPr>
        <w:tc>
          <w:tcPr>
            <w:tcW w:w="142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37B4E" w:rsidRPr="003B4C86" w:rsidRDefault="00937B4E" w:rsidP="003B4C86">
            <w:pPr>
              <w:spacing w:after="0" w:line="240" w:lineRule="auto"/>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Position</w:t>
            </w:r>
          </w:p>
        </w:tc>
        <w:tc>
          <w:tcPr>
            <w:tcW w:w="1422" w:type="dxa"/>
            <w:tcBorders>
              <w:top w:val="single" w:sz="8" w:space="0" w:color="auto"/>
              <w:left w:val="nil"/>
              <w:bottom w:val="single" w:sz="8" w:space="0" w:color="auto"/>
              <w:right w:val="single" w:sz="4" w:space="0" w:color="auto"/>
            </w:tcBorders>
            <w:shd w:val="clear" w:color="auto" w:fill="auto"/>
            <w:noWrap/>
            <w:vAlign w:val="bottom"/>
            <w:hideMark/>
          </w:tcPr>
          <w:p w:rsidR="00937B4E" w:rsidRPr="003B4C86" w:rsidRDefault="00937B4E" w:rsidP="003B4C86">
            <w:pPr>
              <w:spacing w:after="0" w:line="240" w:lineRule="auto"/>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Voltage</w:t>
            </w:r>
          </w:p>
        </w:tc>
        <w:tc>
          <w:tcPr>
            <w:tcW w:w="1422" w:type="dxa"/>
            <w:tcBorders>
              <w:top w:val="single" w:sz="8" w:space="0" w:color="auto"/>
              <w:left w:val="nil"/>
              <w:bottom w:val="single" w:sz="8" w:space="0" w:color="auto"/>
              <w:right w:val="single" w:sz="8" w:space="0" w:color="auto"/>
            </w:tcBorders>
            <w:shd w:val="clear" w:color="auto" w:fill="auto"/>
            <w:noWrap/>
            <w:vAlign w:val="bottom"/>
            <w:hideMark/>
          </w:tcPr>
          <w:p w:rsidR="00937B4E" w:rsidRPr="003B4C86" w:rsidRDefault="00937B4E" w:rsidP="003B4C86">
            <w:pPr>
              <w:spacing w:after="0" w:line="240" w:lineRule="auto"/>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Resistance</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1.612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0.355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1.074</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1.982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0.436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1.321</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2.326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0.512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1.551</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2.637</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0.58</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1.758</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3.073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0.676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2.049</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3.604</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0.793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2.403</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4.165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0.916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2.777</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4.755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1.046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3.17</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5.297</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1.165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3.531</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5.817</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1.28</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3.878</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6.333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1.393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4.222</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6.839</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1.505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4.559</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7.319</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1.61</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4.879</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7.901</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1.738</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5.287</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8.663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1.906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5.775</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9.366</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2.061</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6.244</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10.238</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2.252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6.825</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11.092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2.44</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7.394</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11.989</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2.638</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7.993</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12.872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2.832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8.581</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13.74</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3.023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9.16</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14.52</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3.194</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9.68</w:t>
            </w:r>
          </w:p>
        </w:tc>
      </w:tr>
      <w:tr w:rsidR="00937B4E" w:rsidRPr="003B4C86" w:rsidTr="00817E94">
        <w:trPr>
          <w:trHeight w:val="170"/>
        </w:trPr>
        <w:tc>
          <w:tcPr>
            <w:tcW w:w="1422" w:type="dxa"/>
            <w:tcBorders>
              <w:top w:val="nil"/>
              <w:left w:val="single" w:sz="4" w:space="0" w:color="auto"/>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15</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3.3</w:t>
            </w:r>
          </w:p>
        </w:tc>
        <w:tc>
          <w:tcPr>
            <w:tcW w:w="1422" w:type="dxa"/>
            <w:tcBorders>
              <w:top w:val="nil"/>
              <w:left w:val="nil"/>
              <w:bottom w:val="single" w:sz="4" w:space="0" w:color="auto"/>
              <w:right w:val="single" w:sz="4" w:space="0" w:color="auto"/>
            </w:tcBorders>
            <w:shd w:val="clear" w:color="auto" w:fill="auto"/>
            <w:noWrap/>
            <w:vAlign w:val="bottom"/>
            <w:hideMark/>
          </w:tcPr>
          <w:p w:rsidR="00937B4E" w:rsidRPr="003B4C86" w:rsidRDefault="00937B4E" w:rsidP="003B4C86">
            <w:pPr>
              <w:spacing w:after="0" w:line="240" w:lineRule="auto"/>
              <w:jc w:val="right"/>
              <w:rPr>
                <w:rFonts w:ascii="Times New Roman" w:eastAsia="Times New Roman" w:hAnsi="Times New Roman" w:cs="Times New Roman"/>
                <w:color w:val="000000"/>
                <w:sz w:val="20"/>
                <w:szCs w:val="20"/>
                <w:lang w:eastAsia="en-CA"/>
              </w:rPr>
            </w:pPr>
            <w:r w:rsidRPr="003B4C86">
              <w:rPr>
                <w:rFonts w:ascii="Times New Roman" w:eastAsia="Times New Roman" w:hAnsi="Times New Roman" w:cs="Times New Roman"/>
                <w:color w:val="000000"/>
                <w:sz w:val="20"/>
                <w:szCs w:val="20"/>
                <w:lang w:eastAsia="en-CA"/>
              </w:rPr>
              <w:t>10</w:t>
            </w:r>
          </w:p>
        </w:tc>
      </w:tr>
    </w:tbl>
    <w:p w:rsidR="00937B4E" w:rsidRPr="003B4C86" w:rsidRDefault="004F7FD8"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1.3: Linear relationship of position sensor.</w:t>
      </w:r>
    </w:p>
    <w:p w:rsidR="00297329" w:rsidRPr="00817E94" w:rsidRDefault="00297329" w:rsidP="003B4C86">
      <w:pPr>
        <w:spacing w:line="240" w:lineRule="auto"/>
        <w:rPr>
          <w:rFonts w:ascii="Times New Roman" w:hAnsi="Times New Roman" w:cs="Times New Roman"/>
        </w:rPr>
      </w:pPr>
    </w:p>
    <w:p w:rsidR="00DB37D8" w:rsidRPr="00817E94" w:rsidRDefault="004D7166" w:rsidP="003B4C86">
      <w:pPr>
        <w:spacing w:line="240" w:lineRule="auto"/>
        <w:rPr>
          <w:rFonts w:ascii="Times New Roman" w:hAnsi="Times New Roman" w:cs="Times New Roman"/>
          <w:b/>
          <w:color w:val="2E74B5" w:themeColor="accent1" w:themeShade="BF"/>
        </w:rPr>
      </w:pPr>
      <w:r w:rsidRPr="00817E94">
        <w:rPr>
          <w:rFonts w:ascii="Times New Roman" w:hAnsi="Times New Roman" w:cs="Times New Roman"/>
          <w:b/>
          <w:color w:val="2E74B5" w:themeColor="accent1" w:themeShade="BF"/>
        </w:rPr>
        <w:t xml:space="preserve">5.2 </w:t>
      </w:r>
      <w:bookmarkStart w:id="8" w:name="_Hlk500106978"/>
      <w:r w:rsidR="00DB37D8" w:rsidRPr="00817E94">
        <w:rPr>
          <w:rFonts w:ascii="Times New Roman" w:hAnsi="Times New Roman" w:cs="Times New Roman"/>
          <w:b/>
          <w:color w:val="2E74B5" w:themeColor="accent1" w:themeShade="BF"/>
        </w:rPr>
        <w:t xml:space="preserve">Questions to Section 3 of the report manual </w:t>
      </w:r>
      <w:bookmarkEnd w:id="8"/>
    </w:p>
    <w:p w:rsidR="00DB37D8" w:rsidRPr="003B4C86" w:rsidRDefault="00E47471"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5.2.1 </w:t>
      </w:r>
      <w:r w:rsidR="00DB37D8" w:rsidRPr="003B4C86">
        <w:rPr>
          <w:rFonts w:ascii="Times New Roman" w:hAnsi="Times New Roman" w:cs="Times New Roman"/>
          <w:b/>
          <w:color w:val="538135" w:themeColor="accent6" w:themeShade="BF"/>
          <w:sz w:val="20"/>
          <w:szCs w:val="20"/>
        </w:rPr>
        <w:t>Lab 4 Related Questions</w:t>
      </w:r>
    </w:p>
    <w:p w:rsidR="00DB37D8" w:rsidRPr="003B4C86" w:rsidRDefault="00DB37D8"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Question 1</w:t>
      </w:r>
      <w:r w:rsidRPr="003B4C86">
        <w:rPr>
          <w:rFonts w:ascii="Times New Roman" w:hAnsi="Times New Roman" w:cs="Times New Roman"/>
          <w:sz w:val="20"/>
          <w:szCs w:val="20"/>
        </w:rPr>
        <w:t xml:space="preserve">: </w:t>
      </w:r>
      <w:r w:rsidRPr="003B4C86">
        <w:rPr>
          <w:rFonts w:ascii="Times New Roman" w:hAnsi="Times New Roman" w:cs="Times New Roman"/>
          <w:b/>
          <w:sz w:val="20"/>
          <w:szCs w:val="20"/>
        </w:rPr>
        <w:t>How many bits per sample does the ADC in the TM4C1294 microprocessor have?</w:t>
      </w:r>
    </w:p>
    <w:p w:rsidR="00DB37D8" w:rsidRPr="003B4C86" w:rsidRDefault="00DB37D8"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TM4C1294 microprocessor has </w:t>
      </w:r>
      <w:r w:rsidR="00CD262E" w:rsidRPr="003B4C86">
        <w:rPr>
          <w:rFonts w:ascii="Times New Roman" w:hAnsi="Times New Roman" w:cs="Times New Roman"/>
          <w:sz w:val="20"/>
          <w:szCs w:val="20"/>
        </w:rPr>
        <w:t>12 bits for every sample for the ADC</w:t>
      </w:r>
    </w:p>
    <w:p w:rsidR="00CD262E" w:rsidRPr="003B4C86" w:rsidRDefault="00CD262E"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Question 2: How fast is the ADC?</w:t>
      </w:r>
    </w:p>
    <w:p w:rsidR="00CD262E" w:rsidRPr="003B4C86" w:rsidRDefault="00C9719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CD262E" w:rsidRPr="003B4C86">
        <w:rPr>
          <w:rFonts w:ascii="Times New Roman" w:hAnsi="Times New Roman" w:cs="Times New Roman"/>
          <w:sz w:val="20"/>
          <w:szCs w:val="20"/>
        </w:rPr>
        <w:t xml:space="preserve">ADC maximum sample rate to two million samples/second </w:t>
      </w:r>
      <w:r w:rsidRPr="003B4C86">
        <w:rPr>
          <w:rFonts w:ascii="Times New Roman" w:hAnsi="Times New Roman" w:cs="Times New Roman"/>
          <w:sz w:val="20"/>
          <w:szCs w:val="20"/>
        </w:rPr>
        <w:t>p76</w:t>
      </w:r>
    </w:p>
    <w:p w:rsidR="00C97196" w:rsidRPr="003B4C86" w:rsidRDefault="00C97196"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Question 3: What class is the ADC in the TM4C1294 microprocessor have?</w:t>
      </w:r>
    </w:p>
    <w:p w:rsidR="00C97196" w:rsidRPr="003B4C86" w:rsidRDefault="00304F3C"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class of ADC used in the TM4C1294 microprocessor is the serial converter Successive Approximation</w:t>
      </w:r>
    </w:p>
    <w:p w:rsidR="00304F3C" w:rsidRPr="003B4C86" w:rsidRDefault="00304F3C"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Question 4: This class </w:t>
      </w:r>
      <w:r w:rsidR="000547F9" w:rsidRPr="003B4C86">
        <w:rPr>
          <w:rFonts w:ascii="Times New Roman" w:hAnsi="Times New Roman" w:cs="Times New Roman"/>
          <w:b/>
          <w:sz w:val="20"/>
          <w:szCs w:val="20"/>
        </w:rPr>
        <w:t>o</w:t>
      </w:r>
      <w:r w:rsidRPr="003B4C86">
        <w:rPr>
          <w:rFonts w:ascii="Times New Roman" w:hAnsi="Times New Roman" w:cs="Times New Roman"/>
          <w:b/>
          <w:sz w:val="20"/>
          <w:szCs w:val="20"/>
        </w:rPr>
        <w:t>f ADC has a very important feature for real time data acquisition. What is it?</w:t>
      </w:r>
    </w:p>
    <w:p w:rsidR="00C97196" w:rsidRPr="003B4C86" w:rsidRDefault="00304F3C"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feature of the Successive Approximation class is that it takes exactly the number of bits steps to produce the Digital representation of the binary code. And because we know the constant time of the A/D conversion, real time calculation </w:t>
      </w:r>
      <w:proofErr w:type="gramStart"/>
      <w:r w:rsidRPr="003B4C86">
        <w:rPr>
          <w:rFonts w:ascii="Times New Roman" w:hAnsi="Times New Roman" w:cs="Times New Roman"/>
          <w:sz w:val="20"/>
          <w:szCs w:val="20"/>
        </w:rPr>
        <w:t>are</w:t>
      </w:r>
      <w:proofErr w:type="gramEnd"/>
      <w:r w:rsidRPr="003B4C86">
        <w:rPr>
          <w:rFonts w:ascii="Times New Roman" w:hAnsi="Times New Roman" w:cs="Times New Roman"/>
          <w:sz w:val="20"/>
          <w:szCs w:val="20"/>
        </w:rPr>
        <w:t xml:space="preserve"> precise. </w:t>
      </w:r>
    </w:p>
    <w:p w:rsidR="00304F3C" w:rsidRPr="003B4C86" w:rsidRDefault="00304F3C"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Question 5: Is the ADC </w:t>
      </w:r>
      <w:r w:rsidR="00297329" w:rsidRPr="003B4C86">
        <w:rPr>
          <w:rFonts w:ascii="Times New Roman" w:hAnsi="Times New Roman" w:cs="Times New Roman"/>
          <w:b/>
          <w:sz w:val="20"/>
          <w:szCs w:val="20"/>
        </w:rPr>
        <w:t xml:space="preserve">in the TM4C1294 </w:t>
      </w:r>
      <w:r w:rsidRPr="003B4C86">
        <w:rPr>
          <w:rFonts w:ascii="Times New Roman" w:hAnsi="Times New Roman" w:cs="Times New Roman"/>
          <w:b/>
          <w:sz w:val="20"/>
          <w:szCs w:val="20"/>
        </w:rPr>
        <w:t>Bi</w:t>
      </w:r>
      <w:r w:rsidR="00297329" w:rsidRPr="003B4C86">
        <w:rPr>
          <w:rFonts w:ascii="Times New Roman" w:hAnsi="Times New Roman" w:cs="Times New Roman"/>
          <w:b/>
          <w:sz w:val="20"/>
          <w:szCs w:val="20"/>
        </w:rPr>
        <w:t>g</w:t>
      </w:r>
      <w:r w:rsidRPr="003B4C86">
        <w:rPr>
          <w:rFonts w:ascii="Times New Roman" w:hAnsi="Times New Roman" w:cs="Times New Roman"/>
          <w:b/>
          <w:sz w:val="20"/>
          <w:szCs w:val="20"/>
        </w:rPr>
        <w:t xml:space="preserve"> </w:t>
      </w:r>
      <w:r w:rsidR="00EF0C12" w:rsidRPr="003B4C86">
        <w:rPr>
          <w:rFonts w:ascii="Times New Roman" w:hAnsi="Times New Roman" w:cs="Times New Roman"/>
          <w:b/>
          <w:sz w:val="20"/>
          <w:szCs w:val="20"/>
        </w:rPr>
        <w:t xml:space="preserve">Endian </w:t>
      </w:r>
      <w:r w:rsidRPr="003B4C86">
        <w:rPr>
          <w:rFonts w:ascii="Times New Roman" w:hAnsi="Times New Roman" w:cs="Times New Roman"/>
          <w:b/>
          <w:sz w:val="20"/>
          <w:szCs w:val="20"/>
        </w:rPr>
        <w:t>or Little Endian?</w:t>
      </w:r>
    </w:p>
    <w:p w:rsidR="00304F3C" w:rsidRPr="003B4C86" w:rsidRDefault="00304F3C"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w:t>
      </w:r>
      <w:r w:rsidR="00297329" w:rsidRPr="003B4C86">
        <w:rPr>
          <w:rFonts w:ascii="Times New Roman" w:hAnsi="Times New Roman" w:cs="Times New Roman"/>
          <w:sz w:val="20"/>
          <w:szCs w:val="20"/>
        </w:rPr>
        <w:t xml:space="preserve"> ADC is big endian because Successive approximation converts using big endian</w:t>
      </w:r>
      <w:r w:rsidR="00EF0C12" w:rsidRPr="003B4C86">
        <w:rPr>
          <w:rFonts w:ascii="Times New Roman" w:hAnsi="Times New Roman" w:cs="Times New Roman"/>
          <w:sz w:val="20"/>
          <w:szCs w:val="20"/>
        </w:rPr>
        <w:t>.</w:t>
      </w:r>
    </w:p>
    <w:p w:rsidR="00297329"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Question 6</w:t>
      </w:r>
      <w:r w:rsidR="00297329" w:rsidRPr="003B4C86">
        <w:rPr>
          <w:rFonts w:ascii="Times New Roman" w:hAnsi="Times New Roman" w:cs="Times New Roman"/>
          <w:b/>
          <w:sz w:val="20"/>
          <w:szCs w:val="20"/>
        </w:rPr>
        <w:t xml:space="preserve">: </w:t>
      </w:r>
      <w:r w:rsidRPr="003B4C86">
        <w:rPr>
          <w:rFonts w:ascii="Times New Roman" w:hAnsi="Times New Roman" w:cs="Times New Roman"/>
          <w:b/>
          <w:sz w:val="20"/>
          <w:szCs w:val="20"/>
        </w:rPr>
        <w:t>How many analog input channels can the ADC handle</w:t>
      </w:r>
      <w:r w:rsidR="00297329" w:rsidRPr="003B4C86">
        <w:rPr>
          <w:rFonts w:ascii="Times New Roman" w:hAnsi="Times New Roman" w:cs="Times New Roman"/>
          <w:b/>
          <w:sz w:val="20"/>
          <w:szCs w:val="20"/>
        </w:rPr>
        <w:t>?</w:t>
      </w:r>
    </w:p>
    <w:p w:rsidR="00297329"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20 analog input channels. </w:t>
      </w:r>
    </w:p>
    <w:p w:rsidR="00EF0C12"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Question 7: Does the ADC have a single ended or a differential input?</w:t>
      </w:r>
    </w:p>
    <w:p w:rsidR="00EF0C12"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ADC has both a single ended input and a differential input configurations.</w:t>
      </w:r>
    </w:p>
    <w:p w:rsidR="00EF0C12"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Question 8: </w:t>
      </w:r>
      <w:r w:rsidR="0002526F" w:rsidRPr="003B4C86">
        <w:rPr>
          <w:rFonts w:ascii="Times New Roman" w:hAnsi="Times New Roman" w:cs="Times New Roman"/>
          <w:b/>
          <w:sz w:val="20"/>
          <w:szCs w:val="20"/>
        </w:rPr>
        <w:t>What is the advantage of</w:t>
      </w:r>
      <w:r w:rsidRPr="003B4C86">
        <w:rPr>
          <w:rFonts w:ascii="Times New Roman" w:hAnsi="Times New Roman" w:cs="Times New Roman"/>
          <w:b/>
          <w:sz w:val="20"/>
          <w:szCs w:val="20"/>
        </w:rPr>
        <w:t xml:space="preserve"> single ended or a differential input?</w:t>
      </w:r>
    </w:p>
    <w:p w:rsidR="00EF0C12" w:rsidRPr="003B4C86" w:rsidRDefault="00EF0C12"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02526F" w:rsidRPr="003B4C86">
        <w:rPr>
          <w:rFonts w:ascii="Times New Roman" w:hAnsi="Times New Roman" w:cs="Times New Roman"/>
          <w:sz w:val="20"/>
          <w:szCs w:val="20"/>
        </w:rPr>
        <w:t>single ended input is lower in cost and provides twice the number of input for the same size wiring connector Since it requires one analog high (+) and one LLGND (-).</w:t>
      </w:r>
    </w:p>
    <w:p w:rsidR="0002526F" w:rsidRPr="003B4C86" w:rsidRDefault="0002526F"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Differential input produces stable reading with the presence of Electromagnetic radiation or Radio Frequency Interference. </w:t>
      </w:r>
      <w:r w:rsidR="00E47471" w:rsidRPr="003B4C86">
        <w:rPr>
          <w:rFonts w:ascii="Times New Roman" w:hAnsi="Times New Roman" w:cs="Times New Roman"/>
          <w:sz w:val="20"/>
          <w:szCs w:val="20"/>
        </w:rPr>
        <w:t>[</w:t>
      </w:r>
      <w:r w:rsidR="00235BDF" w:rsidRPr="003B4C86">
        <w:rPr>
          <w:rFonts w:ascii="Times New Roman" w:hAnsi="Times New Roman" w:cs="Times New Roman"/>
          <w:sz w:val="20"/>
          <w:szCs w:val="20"/>
        </w:rPr>
        <w:t>O</w:t>
      </w:r>
      <w:r w:rsidR="00E47471" w:rsidRPr="003B4C86">
        <w:rPr>
          <w:rFonts w:ascii="Times New Roman" w:hAnsi="Times New Roman" w:cs="Times New Roman"/>
          <w:sz w:val="20"/>
          <w:szCs w:val="20"/>
        </w:rPr>
        <w:t>meg]</w:t>
      </w:r>
    </w:p>
    <w:p w:rsidR="0002526F" w:rsidRPr="003B4C86" w:rsidRDefault="0002526F"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Question 9: Is the clock of the ADC the same as the System Clock?</w:t>
      </w:r>
    </w:p>
    <w:p w:rsidR="0002526F" w:rsidRPr="003B4C86" w:rsidRDefault="0002526F"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clock the ADC uses is the Global alternate clock (ALTCLK) or the System Clock (SYSCLK). Either one is used to generate the ADC clock </w:t>
      </w:r>
    </w:p>
    <w:p w:rsidR="004B168A" w:rsidRPr="003B4C86" w:rsidRDefault="004B168A"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Question 10: The ADC has Sample and Hold</w:t>
      </w:r>
      <w:r w:rsidR="0021793D" w:rsidRPr="003B4C86">
        <w:rPr>
          <w:rFonts w:ascii="Times New Roman" w:hAnsi="Times New Roman" w:cs="Times New Roman"/>
          <w:b/>
          <w:sz w:val="20"/>
          <w:szCs w:val="20"/>
        </w:rPr>
        <w:t xml:space="preserve"> (S&amp;H) device. Why is this important</w:t>
      </w:r>
      <w:r w:rsidRPr="003B4C86">
        <w:rPr>
          <w:rFonts w:ascii="Times New Roman" w:hAnsi="Times New Roman" w:cs="Times New Roman"/>
          <w:b/>
          <w:sz w:val="20"/>
          <w:szCs w:val="20"/>
        </w:rPr>
        <w:t>?</w:t>
      </w:r>
    </w:p>
    <w:p w:rsidR="004B168A" w:rsidRPr="003B4C86" w:rsidRDefault="004B168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CA799A" w:rsidRPr="003B4C86">
        <w:rPr>
          <w:rFonts w:ascii="Times New Roman" w:hAnsi="Times New Roman" w:cs="Times New Roman"/>
          <w:sz w:val="20"/>
          <w:szCs w:val="20"/>
        </w:rPr>
        <w:t xml:space="preserve">sample and hold device is required to freeze the continuous sample for </w:t>
      </w:r>
      <w:proofErr w:type="gramStart"/>
      <w:r w:rsidR="00CA799A" w:rsidRPr="003B4C86">
        <w:rPr>
          <w:rFonts w:ascii="Times New Roman" w:hAnsi="Times New Roman" w:cs="Times New Roman"/>
          <w:sz w:val="20"/>
          <w:szCs w:val="20"/>
        </w:rPr>
        <w:t>a period of time</w:t>
      </w:r>
      <w:proofErr w:type="gramEnd"/>
      <w:r w:rsidR="00CA799A" w:rsidRPr="003B4C86">
        <w:rPr>
          <w:rFonts w:ascii="Times New Roman" w:hAnsi="Times New Roman" w:cs="Times New Roman"/>
          <w:sz w:val="20"/>
          <w:szCs w:val="20"/>
        </w:rPr>
        <w:t xml:space="preserve"> so that sampling and conversion can take place for the current analog sample and when the next sample comes after a specific time, greater than the conversion time, it releases the value and freezes the next voltage. It is important because if the conversion time is too long, there is enough time for sampling the next signal before after conversion.</w:t>
      </w:r>
    </w:p>
    <w:p w:rsidR="00982DE4" w:rsidRPr="003B4C86" w:rsidRDefault="00982DE4"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Question 1</w:t>
      </w:r>
      <w:r w:rsidR="00DC4707" w:rsidRPr="003B4C86">
        <w:rPr>
          <w:rFonts w:ascii="Times New Roman" w:hAnsi="Times New Roman" w:cs="Times New Roman"/>
          <w:b/>
          <w:sz w:val="20"/>
          <w:szCs w:val="20"/>
        </w:rPr>
        <w:t>1</w:t>
      </w:r>
      <w:r w:rsidRPr="003B4C86">
        <w:rPr>
          <w:rFonts w:ascii="Times New Roman" w:hAnsi="Times New Roman" w:cs="Times New Roman"/>
          <w:b/>
          <w:sz w:val="20"/>
          <w:szCs w:val="20"/>
        </w:rPr>
        <w:t xml:space="preserve">: </w:t>
      </w:r>
      <w:r w:rsidR="00DC4707" w:rsidRPr="003B4C86">
        <w:rPr>
          <w:rFonts w:ascii="Times New Roman" w:hAnsi="Times New Roman" w:cs="Times New Roman"/>
          <w:b/>
          <w:sz w:val="20"/>
          <w:szCs w:val="20"/>
        </w:rPr>
        <w:t>What is a sampling sequencer on the TM4C1294 micro controller</w:t>
      </w:r>
      <w:r w:rsidRPr="003B4C86">
        <w:rPr>
          <w:rFonts w:ascii="Times New Roman" w:hAnsi="Times New Roman" w:cs="Times New Roman"/>
          <w:b/>
          <w:sz w:val="20"/>
          <w:szCs w:val="20"/>
        </w:rPr>
        <w:t>?</w:t>
      </w:r>
    </w:p>
    <w:p w:rsidR="00982DE4" w:rsidRPr="003B4C86" w:rsidRDefault="00982DE4"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w:t>
      </w:r>
      <w:r w:rsidR="00DC4707" w:rsidRPr="003B4C86">
        <w:rPr>
          <w:rFonts w:ascii="Times New Roman" w:hAnsi="Times New Roman" w:cs="Times New Roman"/>
          <w:sz w:val="20"/>
          <w:szCs w:val="20"/>
        </w:rPr>
        <w:t>e sampling sequencer on the controller allow rapid sampling for multiple analog input sources without the help of the micro controller.</w:t>
      </w:r>
    </w:p>
    <w:p w:rsidR="00DC4707" w:rsidRPr="003B4C86" w:rsidRDefault="00DC4707"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Question 12: Is oversampling allowed on the ADC, what is the highest oversampling on the ADC?</w:t>
      </w:r>
    </w:p>
    <w:p w:rsidR="00DC4707" w:rsidRPr="003B4C86" w:rsidRDefault="00DC470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lastRenderedPageBreak/>
        <w:t xml:space="preserve">Yes, </w:t>
      </w:r>
      <w:r w:rsidR="00054CF5" w:rsidRPr="003B4C86">
        <w:rPr>
          <w:rFonts w:ascii="Times New Roman" w:hAnsi="Times New Roman" w:cs="Times New Roman"/>
          <w:sz w:val="20"/>
          <w:szCs w:val="20"/>
        </w:rPr>
        <w:t>oversampling</w:t>
      </w:r>
      <w:r w:rsidRPr="003B4C86">
        <w:rPr>
          <w:rFonts w:ascii="Times New Roman" w:hAnsi="Times New Roman" w:cs="Times New Roman"/>
          <w:sz w:val="20"/>
          <w:szCs w:val="20"/>
        </w:rPr>
        <w:t xml:space="preserve"> is allowed on the ADC. The highest over sampling on the ADC is 64</w:t>
      </w:r>
      <w:r w:rsidR="00054CF5" w:rsidRPr="003B4C86">
        <w:rPr>
          <w:rFonts w:ascii="Times New Roman" w:hAnsi="Times New Roman" w:cs="Times New Roman"/>
          <w:sz w:val="20"/>
          <w:szCs w:val="20"/>
        </w:rPr>
        <w:t>x hardware oversampling.</w:t>
      </w:r>
    </w:p>
    <w:p w:rsidR="00054CF5" w:rsidRPr="003B4C86" w:rsidRDefault="00054CF5"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Question 13: What is the role of VREFA+ on the ADC?</w:t>
      </w:r>
    </w:p>
    <w:p w:rsidR="00054CF5" w:rsidRPr="003B4C86" w:rsidRDefault="00054CF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A8418A" w:rsidRPr="003B4C86">
        <w:rPr>
          <w:rFonts w:ascii="Times New Roman" w:hAnsi="Times New Roman" w:cs="Times New Roman"/>
          <w:sz w:val="20"/>
          <w:szCs w:val="20"/>
        </w:rPr>
        <w:t xml:space="preserve">voltage that is applied to VFERA+ is the voltage with which an </w:t>
      </w:r>
      <w:proofErr w:type="spellStart"/>
      <w:r w:rsidR="00A8418A" w:rsidRPr="003B4C86">
        <w:rPr>
          <w:rFonts w:ascii="Times New Roman" w:hAnsi="Times New Roman" w:cs="Times New Roman"/>
          <w:sz w:val="20"/>
          <w:szCs w:val="20"/>
        </w:rPr>
        <w:t>AIN</w:t>
      </w:r>
      <w:r w:rsidR="00A8418A" w:rsidRPr="003B4C86">
        <w:rPr>
          <w:rFonts w:ascii="Times New Roman" w:hAnsi="Times New Roman" w:cs="Times New Roman"/>
          <w:sz w:val="20"/>
          <w:szCs w:val="20"/>
          <w:vertAlign w:val="subscript"/>
        </w:rPr>
        <w:t>n</w:t>
      </w:r>
      <w:proofErr w:type="spellEnd"/>
      <w:r w:rsidR="00A8418A" w:rsidRPr="003B4C86">
        <w:rPr>
          <w:rFonts w:ascii="Times New Roman" w:hAnsi="Times New Roman" w:cs="Times New Roman"/>
          <w:sz w:val="20"/>
          <w:szCs w:val="20"/>
        </w:rPr>
        <w:t xml:space="preserve"> signal is converter to 4095. It is limited to the range. It is a reference voltage used to specify the voltage at which the ADC converts to a maximum value.</w:t>
      </w:r>
    </w:p>
    <w:p w:rsidR="00532796" w:rsidRPr="003B4C86" w:rsidRDefault="00532796"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Question 13: </w:t>
      </w:r>
      <w:r w:rsidRPr="003B4C86">
        <w:rPr>
          <w:rFonts w:ascii="Times New Roman" w:hAnsi="Times New Roman" w:cs="Times New Roman"/>
          <w:sz w:val="20"/>
          <w:szCs w:val="20"/>
        </w:rPr>
        <w:t>Is the power and ground on the analog module the same as the power and ground on the digital module?</w:t>
      </w:r>
    </w:p>
    <w:p w:rsidR="00532796" w:rsidRPr="003B4C86" w:rsidRDefault="00532796"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No, they are different. They should be separate because the power on the analog module is varying from 0 to Full scale while the digital module had fixed values and options.</w:t>
      </w:r>
    </w:p>
    <w:p w:rsidR="00532796" w:rsidRPr="003B4C86" w:rsidRDefault="00532796"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Question 13: </w:t>
      </w:r>
      <w:r w:rsidR="00ED4873" w:rsidRPr="003B4C86">
        <w:rPr>
          <w:rFonts w:ascii="Times New Roman" w:hAnsi="Times New Roman" w:cs="Times New Roman"/>
          <w:b/>
          <w:sz w:val="20"/>
          <w:szCs w:val="20"/>
        </w:rPr>
        <w:t>How do we trigger sampling on the ADC</w:t>
      </w:r>
      <w:r w:rsidRPr="003B4C86">
        <w:rPr>
          <w:rFonts w:ascii="Times New Roman" w:hAnsi="Times New Roman" w:cs="Times New Roman"/>
          <w:b/>
          <w:sz w:val="20"/>
          <w:szCs w:val="20"/>
        </w:rPr>
        <w:t>?</w:t>
      </w:r>
    </w:p>
    <w:p w:rsidR="00532796" w:rsidRPr="003B4C86" w:rsidRDefault="00ED487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Sampling of the ADC is triggered using interrupts as trigger signal </w:t>
      </w:r>
      <w:r w:rsidR="00CA799A" w:rsidRPr="003B4C86">
        <w:rPr>
          <w:rFonts w:ascii="Times New Roman" w:hAnsi="Times New Roman" w:cs="Times New Roman"/>
          <w:sz w:val="20"/>
          <w:szCs w:val="20"/>
        </w:rPr>
        <w:t>from the software o</w:t>
      </w:r>
      <w:r w:rsidRPr="003B4C86">
        <w:rPr>
          <w:rFonts w:ascii="Times New Roman" w:hAnsi="Times New Roman" w:cs="Times New Roman"/>
          <w:sz w:val="20"/>
          <w:szCs w:val="20"/>
        </w:rPr>
        <w:t>n the GPIO ADC control register(GPIOADCCTL). As seen from the code, we wait for the interrupt flag to be set before starting conversion. The interrupt is generated on the rising edge and the ADC is then triggered on the falling edge.</w:t>
      </w:r>
      <w:r w:rsidR="00E47471" w:rsidRPr="003B4C86">
        <w:rPr>
          <w:rFonts w:ascii="Times New Roman" w:hAnsi="Times New Roman" w:cs="Times New Roman"/>
          <w:sz w:val="20"/>
          <w:szCs w:val="20"/>
        </w:rPr>
        <w:t xml:space="preserve"> [TI14 Sec 15]</w:t>
      </w:r>
    </w:p>
    <w:p w:rsidR="00ED4873" w:rsidRPr="003B4C86" w:rsidRDefault="00ED487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Although the ADC on the TM</w:t>
      </w:r>
      <w:r w:rsidR="00451448" w:rsidRPr="003B4C86">
        <w:rPr>
          <w:rFonts w:ascii="Times New Roman" w:hAnsi="Times New Roman" w:cs="Times New Roman"/>
          <w:sz w:val="20"/>
          <w:szCs w:val="20"/>
        </w:rPr>
        <w:t xml:space="preserve">4C1294 has multiple triggering sources. </w:t>
      </w:r>
      <w:r w:rsidR="00CA799A" w:rsidRPr="003B4C86">
        <w:rPr>
          <w:rFonts w:ascii="Times New Roman" w:hAnsi="Times New Roman" w:cs="Times New Roman"/>
          <w:sz w:val="20"/>
          <w:szCs w:val="20"/>
        </w:rPr>
        <w:t>I.e.</w:t>
      </w:r>
      <w:r w:rsidR="00451448" w:rsidRPr="003B4C86">
        <w:rPr>
          <w:rFonts w:ascii="Times New Roman" w:hAnsi="Times New Roman" w:cs="Times New Roman"/>
          <w:sz w:val="20"/>
          <w:szCs w:val="20"/>
        </w:rPr>
        <w:t xml:space="preserve"> Internal software based triggering, Timer based triggering, analog comparator triggering and PWM and as mentioned above, GPIO based triggering.  </w:t>
      </w:r>
    </w:p>
    <w:p w:rsidR="00451448" w:rsidRPr="003B4C86" w:rsidRDefault="00451448" w:rsidP="003B4C86">
      <w:pPr>
        <w:spacing w:line="240" w:lineRule="auto"/>
        <w:rPr>
          <w:rFonts w:ascii="Times New Roman" w:hAnsi="Times New Roman" w:cs="Times New Roman"/>
          <w:sz w:val="20"/>
          <w:szCs w:val="20"/>
          <w:u w:val="single"/>
        </w:rPr>
      </w:pPr>
    </w:p>
    <w:p w:rsidR="00451448" w:rsidRPr="003B4C86" w:rsidRDefault="00E47471"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5.2.2 </w:t>
      </w:r>
      <w:r w:rsidR="00451448" w:rsidRPr="003B4C86">
        <w:rPr>
          <w:rFonts w:ascii="Times New Roman" w:hAnsi="Times New Roman" w:cs="Times New Roman"/>
          <w:b/>
          <w:color w:val="538135" w:themeColor="accent6" w:themeShade="BF"/>
          <w:sz w:val="20"/>
          <w:szCs w:val="20"/>
        </w:rPr>
        <w:t>Design Related Questions</w:t>
      </w:r>
    </w:p>
    <w:p w:rsidR="00451448" w:rsidRPr="003B4C86" w:rsidRDefault="002950FD" w:rsidP="003B4C86">
      <w:pPr>
        <w:spacing w:line="240" w:lineRule="auto"/>
        <w:rPr>
          <w:rFonts w:ascii="Times New Roman" w:hAnsi="Times New Roman" w:cs="Times New Roman"/>
          <w:b/>
          <w:color w:val="2F5496" w:themeColor="accent5" w:themeShade="BF"/>
          <w:sz w:val="20"/>
          <w:szCs w:val="20"/>
          <w:u w:val="single"/>
        </w:rPr>
      </w:pPr>
      <w:r w:rsidRPr="003B4C86">
        <w:rPr>
          <w:rFonts w:ascii="Times New Roman" w:hAnsi="Times New Roman" w:cs="Times New Roman"/>
          <w:b/>
          <w:color w:val="2F5496" w:themeColor="accent5" w:themeShade="BF"/>
          <w:sz w:val="20"/>
          <w:szCs w:val="20"/>
          <w:u w:val="single"/>
        </w:rPr>
        <w:t xml:space="preserve">5.2.2.1 </w:t>
      </w:r>
      <w:r w:rsidR="00451448" w:rsidRPr="003B4C86">
        <w:rPr>
          <w:rFonts w:ascii="Times New Roman" w:hAnsi="Times New Roman" w:cs="Times New Roman"/>
          <w:b/>
          <w:color w:val="2F5496" w:themeColor="accent5" w:themeShade="BF"/>
          <w:sz w:val="20"/>
          <w:szCs w:val="20"/>
          <w:u w:val="single"/>
        </w:rPr>
        <w:t>Requirements</w:t>
      </w:r>
    </w:p>
    <w:p w:rsidR="00451448" w:rsidRPr="003B4C86" w:rsidRDefault="00451448" w:rsidP="003B4C86">
      <w:pPr>
        <w:pStyle w:val="ListParagraph"/>
        <w:numPr>
          <w:ilvl w:val="0"/>
          <w:numId w:val="9"/>
        </w:num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Amplifier/ signal conversion circuit must be powered by a low voltage, current restricted battery. </w:t>
      </w:r>
    </w:p>
    <w:p w:rsidR="00503472" w:rsidRPr="003B4C86" w:rsidRDefault="00451448" w:rsidP="003B4C86">
      <w:pPr>
        <w:pStyle w:val="ListParagraph"/>
        <w:numPr>
          <w:ilvl w:val="0"/>
          <w:numId w:val="9"/>
        </w:numPr>
        <w:spacing w:line="240" w:lineRule="auto"/>
        <w:rPr>
          <w:rFonts w:ascii="Times New Roman" w:hAnsi="Times New Roman" w:cs="Times New Roman"/>
          <w:sz w:val="20"/>
          <w:szCs w:val="20"/>
        </w:rPr>
      </w:pPr>
      <w:r w:rsidRPr="003B4C86">
        <w:rPr>
          <w:rFonts w:ascii="Times New Roman" w:hAnsi="Times New Roman" w:cs="Times New Roman"/>
          <w:sz w:val="20"/>
          <w:szCs w:val="20"/>
        </w:rPr>
        <w:t>The output of this module must be safely interfaced to a remote computer for digital processing.</w:t>
      </w:r>
    </w:p>
    <w:p w:rsidR="00503472" w:rsidRPr="003B4C86" w:rsidRDefault="002950FD" w:rsidP="003B4C86">
      <w:pPr>
        <w:spacing w:line="240" w:lineRule="auto"/>
        <w:rPr>
          <w:rFonts w:ascii="Times New Roman" w:hAnsi="Times New Roman" w:cs="Times New Roman"/>
          <w:b/>
          <w:color w:val="2F5496" w:themeColor="accent5" w:themeShade="BF"/>
          <w:sz w:val="20"/>
          <w:szCs w:val="20"/>
          <w:u w:val="single"/>
        </w:rPr>
      </w:pPr>
      <w:r w:rsidRPr="003B4C86">
        <w:rPr>
          <w:rFonts w:ascii="Times New Roman" w:hAnsi="Times New Roman" w:cs="Times New Roman"/>
          <w:b/>
          <w:color w:val="2F5496" w:themeColor="accent5" w:themeShade="BF"/>
          <w:sz w:val="20"/>
          <w:szCs w:val="20"/>
          <w:u w:val="single"/>
        </w:rPr>
        <w:t xml:space="preserve">5.2.2.2 </w:t>
      </w:r>
      <w:r w:rsidR="00503472" w:rsidRPr="003B4C86">
        <w:rPr>
          <w:rFonts w:ascii="Times New Roman" w:hAnsi="Times New Roman" w:cs="Times New Roman"/>
          <w:b/>
          <w:color w:val="2F5496" w:themeColor="accent5" w:themeShade="BF"/>
          <w:sz w:val="20"/>
          <w:szCs w:val="20"/>
          <w:u w:val="single"/>
        </w:rPr>
        <w:t>Possible Solution</w:t>
      </w:r>
    </w:p>
    <w:p w:rsidR="00503472" w:rsidRPr="003B4C86" w:rsidRDefault="00503472"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We isolate the data acquisition and conversion input and the output which is connected to a computer for processing </w:t>
      </w:r>
      <w:r w:rsidR="00CA799A" w:rsidRPr="003B4C86">
        <w:rPr>
          <w:rFonts w:ascii="Times New Roman" w:hAnsi="Times New Roman" w:cs="Times New Roman"/>
          <w:sz w:val="20"/>
          <w:szCs w:val="20"/>
        </w:rPr>
        <w:t>with</w:t>
      </w:r>
      <w:r w:rsidRPr="003B4C86">
        <w:rPr>
          <w:rFonts w:ascii="Times New Roman" w:hAnsi="Times New Roman" w:cs="Times New Roman"/>
          <w:sz w:val="20"/>
          <w:szCs w:val="20"/>
        </w:rPr>
        <w:t xml:space="preserve"> optical transducers. However, these are </w:t>
      </w:r>
      <w:r w:rsidR="004A1BEE" w:rsidRPr="003B4C86">
        <w:rPr>
          <w:rFonts w:ascii="Times New Roman" w:hAnsi="Times New Roman" w:cs="Times New Roman"/>
          <w:sz w:val="20"/>
          <w:szCs w:val="20"/>
        </w:rPr>
        <w:t>non-</w:t>
      </w:r>
      <w:r w:rsidR="00CA799A" w:rsidRPr="003B4C86">
        <w:rPr>
          <w:rFonts w:ascii="Times New Roman" w:hAnsi="Times New Roman" w:cs="Times New Roman"/>
          <w:sz w:val="20"/>
          <w:szCs w:val="20"/>
        </w:rPr>
        <w:t>linear</w:t>
      </w:r>
      <w:r w:rsidR="00D803E9" w:rsidRPr="003B4C86">
        <w:rPr>
          <w:rFonts w:ascii="Times New Roman" w:hAnsi="Times New Roman" w:cs="Times New Roman"/>
          <w:sz w:val="20"/>
          <w:szCs w:val="20"/>
        </w:rPr>
        <w:t xml:space="preserve"> </w:t>
      </w:r>
      <w:r w:rsidRPr="003B4C86">
        <w:rPr>
          <w:rFonts w:ascii="Times New Roman" w:hAnsi="Times New Roman" w:cs="Times New Roman"/>
          <w:sz w:val="20"/>
          <w:szCs w:val="20"/>
        </w:rPr>
        <w:t>in transferring signal and a negative feedback coul</w:t>
      </w:r>
      <w:r w:rsidR="004A1BEE" w:rsidRPr="003B4C86">
        <w:rPr>
          <w:rFonts w:ascii="Times New Roman" w:hAnsi="Times New Roman" w:cs="Times New Roman"/>
          <w:sz w:val="20"/>
          <w:szCs w:val="20"/>
        </w:rPr>
        <w:t>d violate the isolation and the</w:t>
      </w:r>
      <w:r w:rsidRPr="003B4C86">
        <w:rPr>
          <w:rFonts w:ascii="Times New Roman" w:hAnsi="Times New Roman" w:cs="Times New Roman"/>
          <w:sz w:val="20"/>
          <w:szCs w:val="20"/>
        </w:rPr>
        <w:t xml:space="preserve"> </w:t>
      </w:r>
      <w:r w:rsidR="00D803E9" w:rsidRPr="003B4C86">
        <w:rPr>
          <w:rFonts w:ascii="Times New Roman" w:hAnsi="Times New Roman" w:cs="Times New Roman"/>
          <w:sz w:val="20"/>
          <w:szCs w:val="20"/>
        </w:rPr>
        <w:t>effect could be dangerous.</w:t>
      </w:r>
    </w:p>
    <w:p w:rsidR="00D803E9" w:rsidRPr="003B4C86" w:rsidRDefault="002950FD" w:rsidP="003B4C86">
      <w:pPr>
        <w:spacing w:line="240" w:lineRule="auto"/>
        <w:rPr>
          <w:rFonts w:ascii="Times New Roman" w:hAnsi="Times New Roman" w:cs="Times New Roman"/>
          <w:b/>
          <w:color w:val="2F5496" w:themeColor="accent5" w:themeShade="BF"/>
          <w:sz w:val="20"/>
          <w:szCs w:val="20"/>
          <w:u w:val="single"/>
        </w:rPr>
      </w:pPr>
      <w:r w:rsidRPr="003B4C86">
        <w:rPr>
          <w:rFonts w:ascii="Times New Roman" w:hAnsi="Times New Roman" w:cs="Times New Roman"/>
          <w:b/>
          <w:color w:val="2F5496" w:themeColor="accent5" w:themeShade="BF"/>
          <w:sz w:val="20"/>
          <w:szCs w:val="20"/>
          <w:u w:val="single"/>
        </w:rPr>
        <w:t xml:space="preserve">5.2.2.3 </w:t>
      </w:r>
      <w:r w:rsidR="00D803E9" w:rsidRPr="003B4C86">
        <w:rPr>
          <w:rFonts w:ascii="Times New Roman" w:hAnsi="Times New Roman" w:cs="Times New Roman"/>
          <w:b/>
          <w:color w:val="2F5496" w:themeColor="accent5" w:themeShade="BF"/>
          <w:sz w:val="20"/>
          <w:szCs w:val="20"/>
          <w:u w:val="single"/>
        </w:rPr>
        <w:t>Design Element</w:t>
      </w:r>
    </w:p>
    <w:p w:rsidR="00D803E9" w:rsidRPr="003B4C86" w:rsidRDefault="00D803E9"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Select an alternative optimal ADC architecture that gets around this linearity problem (As discussed in class)?</w:t>
      </w:r>
    </w:p>
    <w:p w:rsidR="00D803E9" w:rsidRPr="003B4C86" w:rsidRDefault="00D803E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u w:val="single"/>
        </w:rPr>
        <w:t xml:space="preserve">We use the </w:t>
      </w:r>
      <w:r w:rsidR="008840D3" w:rsidRPr="003B4C86">
        <w:rPr>
          <w:rFonts w:ascii="Times New Roman" w:hAnsi="Times New Roman" w:cs="Times New Roman"/>
          <w:sz w:val="20"/>
          <w:szCs w:val="20"/>
          <w:u w:val="single"/>
        </w:rPr>
        <w:t>integrating A/D converter</w:t>
      </w:r>
      <w:r w:rsidR="007A3D3F" w:rsidRPr="003B4C86">
        <w:rPr>
          <w:rFonts w:ascii="Times New Roman" w:hAnsi="Times New Roman" w:cs="Times New Roman"/>
          <w:sz w:val="20"/>
          <w:szCs w:val="20"/>
          <w:u w:val="single"/>
        </w:rPr>
        <w:t xml:space="preserve"> </w:t>
      </w:r>
      <w:r w:rsidRPr="003B4C86">
        <w:rPr>
          <w:rFonts w:ascii="Times New Roman" w:hAnsi="Times New Roman" w:cs="Times New Roman"/>
          <w:sz w:val="20"/>
          <w:szCs w:val="20"/>
        </w:rPr>
        <w:t>[</w:t>
      </w:r>
      <w:r w:rsidR="00235BDF" w:rsidRPr="003B4C86">
        <w:rPr>
          <w:rFonts w:ascii="Times New Roman" w:hAnsi="Times New Roman" w:cs="Times New Roman"/>
          <w:sz w:val="20"/>
          <w:szCs w:val="20"/>
        </w:rPr>
        <w:t xml:space="preserve">Kins1 </w:t>
      </w:r>
      <w:r w:rsidR="007A3D3F" w:rsidRPr="003B4C86">
        <w:rPr>
          <w:rFonts w:ascii="Times New Roman" w:hAnsi="Times New Roman" w:cs="Times New Roman"/>
          <w:sz w:val="20"/>
          <w:szCs w:val="20"/>
        </w:rPr>
        <w:t>chap 4 p3-46</w:t>
      </w:r>
      <w:r w:rsidRPr="003B4C86">
        <w:rPr>
          <w:rFonts w:ascii="Times New Roman" w:hAnsi="Times New Roman" w:cs="Times New Roman"/>
          <w:sz w:val="20"/>
          <w:szCs w:val="20"/>
        </w:rPr>
        <w:t>]</w:t>
      </w:r>
    </w:p>
    <w:p w:rsidR="00D803E9" w:rsidRPr="003B4C86" w:rsidRDefault="00D803E9"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Explain the options considered and their potential for the solution</w:t>
      </w:r>
    </w:p>
    <w:p w:rsidR="00D803E9" w:rsidRPr="003B4C86" w:rsidRDefault="00D803E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Other options considered is the </w:t>
      </w:r>
      <w:r w:rsidR="007A3D3F" w:rsidRPr="003B4C86">
        <w:rPr>
          <w:rFonts w:ascii="Times New Roman" w:hAnsi="Times New Roman" w:cs="Times New Roman"/>
          <w:sz w:val="20"/>
          <w:szCs w:val="20"/>
        </w:rPr>
        <w:t xml:space="preserve">Successive Approximation A/D converter. The reason for this being a candidate is that it is very precise to calculate how long it takes to make the conversion because it only converts in the number of bits step. </w:t>
      </w:r>
    </w:p>
    <w:p w:rsidR="00D803E9" w:rsidRPr="003B4C86" w:rsidRDefault="00D803E9"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Explain the fundamental reason for your final decision</w:t>
      </w:r>
    </w:p>
    <w:p w:rsidR="00D803E9" w:rsidRPr="003B4C86" w:rsidRDefault="00D803E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reason for the decision i</w:t>
      </w:r>
      <w:r w:rsidR="007A3D3F" w:rsidRPr="003B4C86">
        <w:rPr>
          <w:rFonts w:ascii="Times New Roman" w:hAnsi="Times New Roman" w:cs="Times New Roman"/>
          <w:sz w:val="20"/>
          <w:szCs w:val="20"/>
        </w:rPr>
        <w:t>s because the integrator A/D converter is monotonic i.e. the first derivative never changes its sign and monotonicity is critical in applications that such as feedback loop. If a negative feedback changes to positive, there is catastrophic failure.</w:t>
      </w:r>
      <w:r w:rsidR="00235BDF" w:rsidRPr="003B4C86">
        <w:rPr>
          <w:rFonts w:ascii="Times New Roman" w:hAnsi="Times New Roman" w:cs="Times New Roman"/>
          <w:sz w:val="20"/>
          <w:szCs w:val="20"/>
        </w:rPr>
        <w:t xml:space="preserve"> [Kins1 chap 4 p3-46]</w:t>
      </w:r>
    </w:p>
    <w:p w:rsidR="00D803E9" w:rsidRPr="003B4C86" w:rsidRDefault="00D803E9"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Draw a block diagram for your heart monitor</w:t>
      </w:r>
    </w:p>
    <w:p w:rsidR="00CA799A" w:rsidRPr="003B4C86" w:rsidRDefault="00CA799A" w:rsidP="003B4C86">
      <w:pPr>
        <w:spacing w:line="240" w:lineRule="auto"/>
        <w:rPr>
          <w:rFonts w:ascii="Times New Roman" w:hAnsi="Times New Roman" w:cs="Times New Roman"/>
          <w:b/>
          <w:sz w:val="20"/>
          <w:szCs w:val="20"/>
        </w:rPr>
      </w:pPr>
    </w:p>
    <w:p w:rsidR="00D803E9" w:rsidRPr="003B4C86" w:rsidRDefault="00647A41"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lastRenderedPageBreak/>
        <w:drawing>
          <wp:inline distT="0" distB="0" distL="0" distR="0">
            <wp:extent cx="5943600" cy="312359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rt monitor.jpg"/>
                    <pic:cNvPicPr/>
                  </pic:nvPicPr>
                  <pic:blipFill>
                    <a:blip r:embed="rId19">
                      <a:extLst>
                        <a:ext uri="{28A0092B-C50C-407E-A947-70E740481C1C}">
                          <a14:useLocalDpi xmlns:a14="http://schemas.microsoft.com/office/drawing/2010/main" val="0"/>
                        </a:ext>
                      </a:extLst>
                    </a:blip>
                    <a:stretch>
                      <a:fillRect/>
                    </a:stretch>
                  </pic:blipFill>
                  <pic:spPr>
                    <a:xfrm>
                      <a:off x="0" y="0"/>
                      <a:ext cx="5948564" cy="3126199"/>
                    </a:xfrm>
                    <a:prstGeom prst="rect">
                      <a:avLst/>
                    </a:prstGeom>
                  </pic:spPr>
                </pic:pic>
              </a:graphicData>
            </a:graphic>
          </wp:inline>
        </w:drawing>
      </w:r>
    </w:p>
    <w:p w:rsidR="00CA799A" w:rsidRPr="003B4C86" w:rsidRDefault="00647A41"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1.8</w:t>
      </w:r>
      <w:r w:rsidRPr="003B4C86">
        <w:rPr>
          <w:rFonts w:ascii="Times New Roman" w:hAnsi="Times New Roman" w:cs="Times New Roman"/>
          <w:sz w:val="20"/>
          <w:szCs w:val="20"/>
        </w:rPr>
        <w:t>: B</w:t>
      </w:r>
      <w:r w:rsidR="00B91462" w:rsidRPr="003B4C86">
        <w:rPr>
          <w:rFonts w:ascii="Times New Roman" w:hAnsi="Times New Roman" w:cs="Times New Roman"/>
          <w:sz w:val="20"/>
          <w:szCs w:val="20"/>
        </w:rPr>
        <w:t>lock Diagram of a Heart Monitor</w:t>
      </w:r>
    </w:p>
    <w:p w:rsidR="00CA799A" w:rsidRPr="003B4C86" w:rsidRDefault="00CA799A" w:rsidP="003B4C86">
      <w:pPr>
        <w:spacing w:line="240" w:lineRule="auto"/>
        <w:rPr>
          <w:rFonts w:ascii="Times New Roman" w:hAnsi="Times New Roman" w:cs="Times New Roman"/>
          <w:sz w:val="20"/>
          <w:szCs w:val="20"/>
        </w:rPr>
      </w:pPr>
    </w:p>
    <w:p w:rsidR="002B278C" w:rsidRPr="003B4C86" w:rsidRDefault="002950FD" w:rsidP="003B4C86">
      <w:pPr>
        <w:spacing w:line="240" w:lineRule="auto"/>
        <w:rPr>
          <w:rFonts w:ascii="Times New Roman" w:hAnsi="Times New Roman" w:cs="Times New Roman"/>
          <w:b/>
          <w:color w:val="FF0000"/>
          <w:sz w:val="20"/>
          <w:szCs w:val="20"/>
        </w:rPr>
      </w:pPr>
      <w:r w:rsidRPr="003B4C86">
        <w:rPr>
          <w:rFonts w:ascii="Times New Roman" w:hAnsi="Times New Roman" w:cs="Times New Roman"/>
          <w:b/>
          <w:color w:val="FF0000"/>
          <w:sz w:val="20"/>
          <w:szCs w:val="20"/>
        </w:rPr>
        <w:t xml:space="preserve">6.0 </w:t>
      </w:r>
      <w:r w:rsidR="002B278C" w:rsidRPr="003B4C86">
        <w:rPr>
          <w:rFonts w:ascii="Times New Roman" w:hAnsi="Times New Roman" w:cs="Times New Roman"/>
          <w:b/>
          <w:color w:val="FF0000"/>
          <w:sz w:val="20"/>
          <w:szCs w:val="20"/>
        </w:rPr>
        <w:t>SPECIFIC REQUIREMENTS</w:t>
      </w:r>
    </w:p>
    <w:p w:rsidR="002B278C" w:rsidRPr="003B4C86" w:rsidRDefault="002950FD"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6.1 </w:t>
      </w:r>
      <w:r w:rsidR="002B278C" w:rsidRPr="003B4C86">
        <w:rPr>
          <w:rFonts w:ascii="Times New Roman" w:hAnsi="Times New Roman" w:cs="Times New Roman"/>
          <w:b/>
          <w:color w:val="2E74B5" w:themeColor="accent1" w:themeShade="BF"/>
          <w:sz w:val="20"/>
          <w:szCs w:val="20"/>
        </w:rPr>
        <w:t xml:space="preserve">The TM4C1294 and TM4C1294 Launchpad </w:t>
      </w:r>
    </w:p>
    <w:p w:rsidR="002B278C" w:rsidRPr="003B4C86" w:rsidRDefault="00373B0A" w:rsidP="003B4C86">
      <w:pPr>
        <w:pStyle w:val="ListParagraph"/>
        <w:numPr>
          <w:ilvl w:val="0"/>
          <w:numId w:val="13"/>
        </w:num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D</w:t>
      </w:r>
      <w:r w:rsidR="002B278C" w:rsidRPr="003B4C86">
        <w:rPr>
          <w:rFonts w:ascii="Times New Roman" w:hAnsi="Times New Roman" w:cs="Times New Roman"/>
          <w:b/>
          <w:color w:val="538135" w:themeColor="accent6" w:themeShade="BF"/>
          <w:sz w:val="20"/>
          <w:szCs w:val="20"/>
        </w:rPr>
        <w:t>raw a block diagram of the TM4C1294 micro controller showing its units and busses:</w:t>
      </w:r>
    </w:p>
    <w:p w:rsidR="009413DF" w:rsidRPr="003B4C86" w:rsidRDefault="009413DF" w:rsidP="003B4C86">
      <w:pPr>
        <w:spacing w:line="240" w:lineRule="auto"/>
        <w:rPr>
          <w:rFonts w:ascii="Times New Roman" w:hAnsi="Times New Roman" w:cs="Times New Roman"/>
          <w:b/>
          <w:color w:val="538135" w:themeColor="accent6" w:themeShade="BF"/>
          <w:sz w:val="20"/>
          <w:szCs w:val="20"/>
        </w:rPr>
      </w:pPr>
    </w:p>
    <w:p w:rsidR="002B278C" w:rsidRPr="003B4C86" w:rsidRDefault="004B6E08"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noProof/>
          <w:color w:val="70AD47" w:themeColor="accent6"/>
          <w:sz w:val="20"/>
          <w:szCs w:val="20"/>
        </w:rPr>
        <w:lastRenderedPageBreak/>
        <w:drawing>
          <wp:inline distT="0" distB="0" distL="0" distR="0">
            <wp:extent cx="6335322" cy="5914312"/>
            <wp:effectExtent l="95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343119" cy="5921591"/>
                    </a:xfrm>
                    <a:prstGeom prst="rect">
                      <a:avLst/>
                    </a:prstGeom>
                  </pic:spPr>
                </pic:pic>
              </a:graphicData>
            </a:graphic>
          </wp:inline>
        </w:drawing>
      </w:r>
      <w:r w:rsidR="002B278C" w:rsidRPr="003B4C86">
        <w:rPr>
          <w:rFonts w:ascii="Times New Roman" w:hAnsi="Times New Roman" w:cs="Times New Roman"/>
          <w:b/>
          <w:color w:val="538135" w:themeColor="accent6" w:themeShade="BF"/>
          <w:sz w:val="20"/>
          <w:szCs w:val="20"/>
        </w:rPr>
        <w:t xml:space="preserve"> </w:t>
      </w:r>
    </w:p>
    <w:p w:rsidR="004B6E08" w:rsidRPr="003B4C86" w:rsidRDefault="009413DF"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2.0</w:t>
      </w:r>
      <w:r w:rsidRPr="003B4C86">
        <w:rPr>
          <w:rFonts w:ascii="Times New Roman" w:hAnsi="Times New Roman" w:cs="Times New Roman"/>
          <w:sz w:val="20"/>
          <w:szCs w:val="20"/>
        </w:rPr>
        <w:t>: Tiva™ TM4C1294NCPDT Microcontroller High-Level Block Diagram</w:t>
      </w:r>
      <w:r w:rsidR="004A1BEE" w:rsidRPr="003B4C86">
        <w:rPr>
          <w:rFonts w:ascii="Times New Roman" w:hAnsi="Times New Roman" w:cs="Times New Roman"/>
          <w:sz w:val="20"/>
          <w:szCs w:val="20"/>
        </w:rPr>
        <w:t xml:space="preserve"> [TI14 Sec 1.2]</w:t>
      </w:r>
    </w:p>
    <w:p w:rsidR="002B278C" w:rsidRPr="003B4C86" w:rsidRDefault="002B278C" w:rsidP="003B4C86">
      <w:pPr>
        <w:pStyle w:val="ListParagraph"/>
        <w:numPr>
          <w:ilvl w:val="0"/>
          <w:numId w:val="11"/>
        </w:numP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Show and describe all the units</w:t>
      </w:r>
    </w:p>
    <w:p w:rsidR="009413DF" w:rsidRPr="003B4C86" w:rsidRDefault="009413DF" w:rsidP="003B4C86">
      <w:pPr>
        <w:pStyle w:val="ListParagraph"/>
        <w:spacing w:line="240" w:lineRule="auto"/>
        <w:ind w:left="1440"/>
        <w:rPr>
          <w:rFonts w:ascii="Times New Roman" w:hAnsi="Times New Roman" w:cs="Times New Roman"/>
          <w:b/>
          <w:color w:val="000000" w:themeColor="text1"/>
          <w:sz w:val="20"/>
          <w:szCs w:val="20"/>
        </w:rPr>
      </w:pPr>
    </w:p>
    <w:p w:rsidR="002B278C" w:rsidRPr="003B4C86" w:rsidRDefault="009413DF" w:rsidP="003B4C86">
      <w:pPr>
        <w:pStyle w:val="ListParagraph"/>
        <w:spacing w:line="240" w:lineRule="auto"/>
        <w:ind w:left="1440"/>
        <w:rPr>
          <w:rFonts w:ascii="Times New Roman" w:hAnsi="Times New Roman" w:cs="Times New Roman"/>
          <w:sz w:val="20"/>
          <w:szCs w:val="20"/>
        </w:rPr>
      </w:pPr>
      <w:r w:rsidRPr="003B4C86">
        <w:rPr>
          <w:rFonts w:ascii="Times New Roman" w:hAnsi="Times New Roman" w:cs="Times New Roman"/>
          <w:b/>
          <w:sz w:val="20"/>
          <w:szCs w:val="20"/>
        </w:rPr>
        <w:t>ARM Cortex-M4F Processor Core</w:t>
      </w:r>
      <w:r w:rsidRPr="003B4C86">
        <w:rPr>
          <w:rFonts w:ascii="Times New Roman" w:hAnsi="Times New Roman" w:cs="Times New Roman"/>
          <w:sz w:val="20"/>
          <w:szCs w:val="20"/>
        </w:rPr>
        <w:t>: This provides a minimal optimal efficient core structure for the high performance, low cost platform that meets the needs of minimal memory implementation. This includes;</w:t>
      </w:r>
    </w:p>
    <w:p w:rsidR="009413DF" w:rsidRPr="003B4C86" w:rsidRDefault="007C45F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Processor core:</w:t>
      </w:r>
      <w:r w:rsidRPr="003B4C86">
        <w:rPr>
          <w:rFonts w:ascii="Times New Roman" w:hAnsi="Times New Roman" w:cs="Times New Roman"/>
          <w:sz w:val="20"/>
          <w:szCs w:val="20"/>
        </w:rPr>
        <w:t xml:space="preserve"> </w:t>
      </w:r>
      <w:r w:rsidR="009413DF" w:rsidRPr="003B4C86">
        <w:rPr>
          <w:rFonts w:ascii="Times New Roman" w:hAnsi="Times New Roman" w:cs="Times New Roman"/>
          <w:sz w:val="20"/>
          <w:szCs w:val="20"/>
        </w:rPr>
        <w:t>A 32bit architecture</w:t>
      </w:r>
      <w:r w:rsidRPr="003B4C86">
        <w:rPr>
          <w:rFonts w:ascii="Times New Roman" w:hAnsi="Times New Roman" w:cs="Times New Roman"/>
          <w:sz w:val="20"/>
          <w:szCs w:val="20"/>
        </w:rPr>
        <w:t>. With thumb 2 mixed 16/32bit instruction to deliver high performance.</w:t>
      </w:r>
    </w:p>
    <w:p w:rsidR="007C45FF" w:rsidRPr="003B4C86" w:rsidRDefault="007C45F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System Timer (Systick):</w:t>
      </w:r>
      <w:r w:rsidRPr="003B4C86">
        <w:rPr>
          <w:rFonts w:ascii="Times New Roman" w:hAnsi="Times New Roman" w:cs="Times New Roman"/>
          <w:sz w:val="20"/>
          <w:szCs w:val="20"/>
        </w:rPr>
        <w:t xml:space="preserve"> This is a Cortex M4 integrated system timer that which provides a clear on write decrementing, wrap on zero counter with a flexible control </w:t>
      </w:r>
      <w:r w:rsidRPr="003B4C86">
        <w:rPr>
          <w:rFonts w:ascii="Times New Roman" w:hAnsi="Times New Roman" w:cs="Times New Roman"/>
          <w:sz w:val="20"/>
          <w:szCs w:val="20"/>
        </w:rPr>
        <w:lastRenderedPageBreak/>
        <w:t>mechanism. It can be used as a RTOS tick timer, clock source, a counter and as explained above used to model other timers like the ADC timer amongst others.</w:t>
      </w:r>
    </w:p>
    <w:p w:rsidR="007C45FF" w:rsidRPr="003B4C86" w:rsidRDefault="007C45F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Nested Vector Interrupt Controller (NVIC): </w:t>
      </w:r>
      <w:r w:rsidRPr="003B4C86">
        <w:rPr>
          <w:rFonts w:ascii="Times New Roman" w:hAnsi="Times New Roman" w:cs="Times New Roman"/>
          <w:sz w:val="20"/>
          <w:szCs w:val="20"/>
        </w:rPr>
        <w:t>This is used to prioritize and handle exception in handler mode.</w:t>
      </w:r>
    </w:p>
    <w:p w:rsidR="007C45FF" w:rsidRPr="003B4C86" w:rsidRDefault="007C45F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System Control Block (SCB): </w:t>
      </w:r>
      <w:r w:rsidRPr="003B4C86">
        <w:rPr>
          <w:rFonts w:ascii="Times New Roman" w:hAnsi="Times New Roman" w:cs="Times New Roman"/>
          <w:sz w:val="20"/>
          <w:szCs w:val="20"/>
        </w:rPr>
        <w:t>This is used to provide system implementation of information and system control including configuration control and reporting of System exceptions</w:t>
      </w:r>
      <w:r w:rsidRPr="003B4C86">
        <w:rPr>
          <w:rFonts w:ascii="Times New Roman" w:hAnsi="Times New Roman" w:cs="Times New Roman"/>
          <w:b/>
          <w:sz w:val="20"/>
          <w:szCs w:val="20"/>
        </w:rPr>
        <w:t xml:space="preserve"> </w:t>
      </w:r>
    </w:p>
    <w:p w:rsidR="00E84349" w:rsidRPr="003B4C86" w:rsidRDefault="00E84349"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Memory Protection Unit (MPU):</w:t>
      </w:r>
      <w:r w:rsidRPr="003B4C86">
        <w:rPr>
          <w:rFonts w:ascii="Times New Roman" w:hAnsi="Times New Roman" w:cs="Times New Roman"/>
          <w:sz w:val="20"/>
          <w:szCs w:val="20"/>
        </w:rPr>
        <w:t xml:space="preserve"> IT provides full support for protection regions, overlapping protection regions, access permissions and sending the memory access permissions.</w:t>
      </w:r>
    </w:p>
    <w:p w:rsidR="00E84349" w:rsidRPr="003B4C86" w:rsidRDefault="00E84349"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Floating point unit (FPU):</w:t>
      </w:r>
      <w:r w:rsidRPr="003B4C86">
        <w:rPr>
          <w:rFonts w:ascii="Times New Roman" w:hAnsi="Times New Roman" w:cs="Times New Roman"/>
          <w:sz w:val="20"/>
          <w:szCs w:val="20"/>
        </w:rPr>
        <w:t xml:space="preserve"> This offers a single precision arithmetic like add, subtract, divide and multiply as well as accumulate and square root operations. This units also makes the processor convert between fixed and floating-point data format and floating-point constant instructions. </w:t>
      </w:r>
      <w:r w:rsidRPr="003B4C86">
        <w:rPr>
          <w:rFonts w:ascii="Times New Roman" w:hAnsi="Times New Roman" w:cs="Times New Roman"/>
          <w:sz w:val="20"/>
          <w:szCs w:val="20"/>
        </w:rPr>
        <w:tab/>
        <w:t xml:space="preserve"> </w:t>
      </w:r>
      <w:r w:rsidRPr="003B4C86">
        <w:rPr>
          <w:rFonts w:ascii="Times New Roman" w:hAnsi="Times New Roman" w:cs="Times New Roman"/>
          <w:sz w:val="20"/>
          <w:szCs w:val="20"/>
        </w:rPr>
        <w:tab/>
      </w:r>
    </w:p>
    <w:p w:rsidR="00E84349" w:rsidRPr="003B4C86" w:rsidRDefault="00E84349" w:rsidP="003B4C86">
      <w:pPr>
        <w:spacing w:line="240" w:lineRule="auto"/>
        <w:ind w:left="1440"/>
        <w:rPr>
          <w:rFonts w:ascii="Times New Roman" w:hAnsi="Times New Roman" w:cs="Times New Roman"/>
          <w:sz w:val="20"/>
          <w:szCs w:val="20"/>
        </w:rPr>
      </w:pPr>
      <w:r w:rsidRPr="003B4C86">
        <w:rPr>
          <w:rFonts w:ascii="Times New Roman" w:hAnsi="Times New Roman" w:cs="Times New Roman"/>
          <w:b/>
          <w:sz w:val="20"/>
          <w:szCs w:val="20"/>
        </w:rPr>
        <w:t xml:space="preserve">On-Chip Memory: </w:t>
      </w:r>
      <w:r w:rsidRPr="003B4C86">
        <w:rPr>
          <w:rFonts w:ascii="Times New Roman" w:hAnsi="Times New Roman" w:cs="Times New Roman"/>
          <w:sz w:val="20"/>
          <w:szCs w:val="20"/>
        </w:rPr>
        <w:t>This is the memory the micro controller has direct access to use for on chip processing.</w:t>
      </w:r>
      <w:r w:rsidRPr="003B4C86">
        <w:rPr>
          <w:rFonts w:ascii="Times New Roman" w:hAnsi="Times New Roman" w:cs="Times New Roman"/>
          <w:b/>
          <w:sz w:val="20"/>
          <w:szCs w:val="20"/>
        </w:rPr>
        <w:t xml:space="preserve"> </w:t>
      </w:r>
      <w:r w:rsidRPr="003B4C86">
        <w:rPr>
          <w:rFonts w:ascii="Times New Roman" w:hAnsi="Times New Roman" w:cs="Times New Roman"/>
          <w:sz w:val="20"/>
          <w:szCs w:val="20"/>
        </w:rPr>
        <w:t xml:space="preserve"> This includes;</w:t>
      </w:r>
    </w:p>
    <w:p w:rsidR="00E84349" w:rsidRPr="003B4C86" w:rsidRDefault="00E84349"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Static </w:t>
      </w:r>
      <w:r w:rsidR="0093573F" w:rsidRPr="003B4C86">
        <w:rPr>
          <w:rFonts w:ascii="Times New Roman" w:hAnsi="Times New Roman" w:cs="Times New Roman"/>
          <w:b/>
          <w:sz w:val="20"/>
          <w:szCs w:val="20"/>
        </w:rPr>
        <w:t>Random-Access</w:t>
      </w:r>
      <w:r w:rsidRPr="003B4C86">
        <w:rPr>
          <w:rFonts w:ascii="Times New Roman" w:hAnsi="Times New Roman" w:cs="Times New Roman"/>
          <w:b/>
          <w:sz w:val="20"/>
          <w:szCs w:val="20"/>
        </w:rPr>
        <w:t xml:space="preserve"> Memory (SRAM): </w:t>
      </w:r>
      <w:r w:rsidRPr="003B4C86">
        <w:rPr>
          <w:rFonts w:ascii="Times New Roman" w:hAnsi="Times New Roman" w:cs="Times New Roman"/>
          <w:sz w:val="20"/>
          <w:szCs w:val="20"/>
        </w:rPr>
        <w:t>This gives allows the microcontroller access to a 256KB of single cycle-on-chip SRAM. It is located at offset 0x2000.0000 of the device memory map. Data can be transferred to the RAM through the micro-DMA, USB and an Ethernet Controller</w:t>
      </w:r>
      <w:r w:rsidR="0093573F" w:rsidRPr="003B4C86">
        <w:rPr>
          <w:rFonts w:ascii="Times New Roman" w:hAnsi="Times New Roman" w:cs="Times New Roman"/>
          <w:sz w:val="20"/>
          <w:szCs w:val="20"/>
        </w:rPr>
        <w:t>. To reduce the number of time consuming read-modify-write (RMW) operations, ARM provides bit-banding technology in the processor.</w:t>
      </w:r>
    </w:p>
    <w:p w:rsidR="0093573F" w:rsidRPr="003B4C86" w:rsidRDefault="0093573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Flash Memory:</w:t>
      </w:r>
      <w:r w:rsidRPr="003B4C86">
        <w:rPr>
          <w:rFonts w:ascii="Times New Roman" w:hAnsi="Times New Roman" w:cs="Times New Roman"/>
          <w:sz w:val="20"/>
          <w:szCs w:val="20"/>
        </w:rPr>
        <w:t xml:space="preserve"> The TM4C1294NCPDT microcontroller provides 1024 KB of on-chip Flash memory. The Flash memory is configured as four banks of 16K x 128 bits (4 * 256 KB total) which are two-way interleaved. Memory blocks can be marked as read-only or execute-only, providing different levels of code protection [</w:t>
      </w:r>
      <w:r w:rsidR="00235BDF" w:rsidRPr="003B4C86">
        <w:rPr>
          <w:rFonts w:ascii="Times New Roman" w:hAnsi="Times New Roman" w:cs="Times New Roman"/>
          <w:sz w:val="20"/>
          <w:szCs w:val="20"/>
        </w:rPr>
        <w:t>TI14 Sec 1.3.2.2</w:t>
      </w:r>
      <w:r w:rsidRPr="003B4C86">
        <w:rPr>
          <w:rFonts w:ascii="Times New Roman" w:hAnsi="Times New Roman" w:cs="Times New Roman"/>
          <w:sz w:val="20"/>
          <w:szCs w:val="20"/>
        </w:rPr>
        <w:t>]</w:t>
      </w:r>
    </w:p>
    <w:p w:rsidR="0093573F" w:rsidRPr="003B4C86" w:rsidRDefault="0093573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Read Only Memory (ROM): </w:t>
      </w:r>
      <w:r w:rsidRPr="003B4C86">
        <w:rPr>
          <w:rFonts w:ascii="Times New Roman" w:hAnsi="Times New Roman" w:cs="Times New Roman"/>
          <w:sz w:val="20"/>
          <w:szCs w:val="20"/>
        </w:rPr>
        <w:t>The ROM is program with Tivaware peripheral driver library, Tivaware Boot loader, Advanced Encryption Standard (AES) cryptography tables and Cyclic Redundancy Check (CRC) error-detection functionality.</w:t>
      </w:r>
    </w:p>
    <w:p w:rsidR="0093573F" w:rsidRPr="003B4C86" w:rsidRDefault="0093573F" w:rsidP="003B4C86">
      <w:pPr>
        <w:pStyle w:val="ListParagraph"/>
        <w:numPr>
          <w:ilvl w:val="1"/>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EEPROM:</w:t>
      </w:r>
      <w:r w:rsidRPr="003B4C86">
        <w:rPr>
          <w:rFonts w:ascii="Times New Roman" w:hAnsi="Times New Roman" w:cs="Times New Roman"/>
          <w:sz w:val="20"/>
          <w:szCs w:val="20"/>
        </w:rPr>
        <w:t xml:space="preserve"> This is features a 6KB of memory accessible as 1536 32-bit words with</w:t>
      </w:r>
      <w:r w:rsidR="00235BDF" w:rsidRPr="003B4C86">
        <w:rPr>
          <w:rFonts w:ascii="Times New Roman" w:hAnsi="Times New Roman" w:cs="Times New Roman"/>
          <w:sz w:val="20"/>
          <w:szCs w:val="20"/>
        </w:rPr>
        <w:t xml:space="preserve"> 96 blocks of 16 words each</w:t>
      </w:r>
      <w:r w:rsidRPr="003B4C86">
        <w:rPr>
          <w:rFonts w:ascii="Times New Roman" w:hAnsi="Times New Roman" w:cs="Times New Roman"/>
          <w:sz w:val="20"/>
          <w:szCs w:val="20"/>
        </w:rPr>
        <w:t xml:space="preserve">, Built-in wear </w:t>
      </w:r>
      <w:r w:rsidR="00235BDF" w:rsidRPr="003B4C86">
        <w:rPr>
          <w:rFonts w:ascii="Times New Roman" w:hAnsi="Times New Roman" w:cs="Times New Roman"/>
          <w:sz w:val="20"/>
          <w:szCs w:val="20"/>
        </w:rPr>
        <w:t>leveling,</w:t>
      </w:r>
      <w:r w:rsidRPr="003B4C86">
        <w:rPr>
          <w:rFonts w:ascii="Times New Roman" w:hAnsi="Times New Roman" w:cs="Times New Roman"/>
          <w:sz w:val="20"/>
          <w:szCs w:val="20"/>
        </w:rPr>
        <w:t xml:space="preserve"> Access protection per block with Lock protection option for the whole peripheral as well as per block using 32-bit to 96-bit unlock codes (application selectable). It also features Interrupt support for write completion to avoid polling and Endurance of 500K writes to 15M operations per each 2-page block. [Datasheet pp59]</w:t>
      </w:r>
    </w:p>
    <w:p w:rsidR="009413DF" w:rsidRPr="003B4C86" w:rsidRDefault="009413DF" w:rsidP="003B4C86">
      <w:pPr>
        <w:pStyle w:val="ListParagraph"/>
        <w:spacing w:line="240" w:lineRule="auto"/>
        <w:ind w:left="1440"/>
        <w:rPr>
          <w:rFonts w:ascii="Times New Roman" w:hAnsi="Times New Roman" w:cs="Times New Roman"/>
          <w:sz w:val="20"/>
          <w:szCs w:val="20"/>
        </w:rPr>
      </w:pPr>
    </w:p>
    <w:p w:rsidR="009413DF" w:rsidRPr="003B4C86" w:rsidRDefault="009413DF" w:rsidP="003B4C86">
      <w:pPr>
        <w:pStyle w:val="ListParagraph"/>
        <w:spacing w:line="240" w:lineRule="auto"/>
        <w:ind w:left="1440"/>
        <w:rPr>
          <w:rFonts w:ascii="Times New Roman" w:hAnsi="Times New Roman" w:cs="Times New Roman"/>
          <w:sz w:val="20"/>
          <w:szCs w:val="20"/>
        </w:rPr>
      </w:pPr>
    </w:p>
    <w:p w:rsidR="009413DF" w:rsidRPr="003B4C86" w:rsidRDefault="009413DF" w:rsidP="003B4C86">
      <w:pPr>
        <w:pStyle w:val="ListParagraph"/>
        <w:spacing w:line="240" w:lineRule="auto"/>
        <w:ind w:left="1440"/>
        <w:rPr>
          <w:rFonts w:ascii="Times New Roman" w:hAnsi="Times New Roman" w:cs="Times New Roman"/>
          <w:b/>
          <w:color w:val="000000" w:themeColor="text1"/>
          <w:sz w:val="20"/>
          <w:szCs w:val="20"/>
        </w:rPr>
      </w:pPr>
    </w:p>
    <w:p w:rsidR="002B278C" w:rsidRPr="003B4C86" w:rsidRDefault="002B278C" w:rsidP="003B4C86">
      <w:pPr>
        <w:pStyle w:val="ListParagraph"/>
        <w:spacing w:line="240" w:lineRule="auto"/>
        <w:ind w:left="1440"/>
        <w:rPr>
          <w:rFonts w:ascii="Times New Roman" w:hAnsi="Times New Roman" w:cs="Times New Roman"/>
          <w:b/>
          <w:color w:val="000000" w:themeColor="text1"/>
          <w:sz w:val="20"/>
          <w:szCs w:val="20"/>
        </w:rPr>
      </w:pPr>
    </w:p>
    <w:p w:rsidR="002B278C" w:rsidRPr="003B4C86" w:rsidRDefault="002B278C" w:rsidP="003B4C86">
      <w:pPr>
        <w:pStyle w:val="ListParagraph"/>
        <w:numPr>
          <w:ilvl w:val="0"/>
          <w:numId w:val="11"/>
        </w:numP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Show and describe all the busses</w:t>
      </w:r>
    </w:p>
    <w:p w:rsidR="002B278C" w:rsidRPr="003B4C86" w:rsidRDefault="00B91462"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b/>
          <w:color w:val="000000" w:themeColor="text1"/>
          <w:sz w:val="20"/>
          <w:szCs w:val="20"/>
        </w:rPr>
        <w:t>Advanced High-Performance</w:t>
      </w:r>
      <w:r w:rsidR="008F7E5A" w:rsidRPr="003B4C86">
        <w:rPr>
          <w:rFonts w:ascii="Times New Roman" w:hAnsi="Times New Roman" w:cs="Times New Roman"/>
          <w:b/>
          <w:color w:val="000000" w:themeColor="text1"/>
          <w:sz w:val="20"/>
          <w:szCs w:val="20"/>
        </w:rPr>
        <w:t xml:space="preserve"> bus</w:t>
      </w:r>
      <w:r w:rsidR="00AA10F7" w:rsidRPr="003B4C86">
        <w:rPr>
          <w:rFonts w:ascii="Times New Roman" w:hAnsi="Times New Roman" w:cs="Times New Roman"/>
          <w:b/>
          <w:color w:val="000000" w:themeColor="text1"/>
          <w:sz w:val="20"/>
          <w:szCs w:val="20"/>
        </w:rPr>
        <w:t xml:space="preserve">: </w:t>
      </w:r>
      <w:r w:rsidR="00AA10F7" w:rsidRPr="003B4C86">
        <w:rPr>
          <w:rFonts w:ascii="Times New Roman" w:hAnsi="Times New Roman" w:cs="Times New Roman"/>
          <w:color w:val="000000" w:themeColor="text1"/>
          <w:sz w:val="20"/>
          <w:szCs w:val="20"/>
        </w:rPr>
        <w:t>This connects all the interfaces and peripherals in the microcontroller. Both the system peripheral, the Serial peripheral, the analog peripherals and the Motion control peripherals.</w:t>
      </w:r>
      <w:r w:rsidRPr="003B4C86">
        <w:rPr>
          <w:rFonts w:ascii="Times New Roman" w:hAnsi="Times New Roman" w:cs="Times New Roman"/>
          <w:color w:val="000000" w:themeColor="text1"/>
          <w:sz w:val="20"/>
          <w:szCs w:val="20"/>
        </w:rPr>
        <w:t xml:space="preserve"> Both the AHB and the APB are on chip Bus standards. The Advanced High-performance Bus is capable of waits, errors and bursts. The ADH, which is pipelined, mainly connects to memories. [Diff]</w:t>
      </w: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b/>
          <w:color w:val="000000" w:themeColor="text1"/>
          <w:sz w:val="20"/>
          <w:szCs w:val="20"/>
        </w:rPr>
        <w:t xml:space="preserve">Advanced High-Performance bus: </w:t>
      </w:r>
      <w:r w:rsidRPr="003B4C86">
        <w:rPr>
          <w:rFonts w:ascii="Times New Roman" w:hAnsi="Times New Roman" w:cs="Times New Roman"/>
          <w:color w:val="000000" w:themeColor="text1"/>
          <w:sz w:val="20"/>
          <w:szCs w:val="20"/>
        </w:rPr>
        <w:t>This connects all the interfaces and peripherals in the microcontroller. Both the system peripheral, the Serial peripheral, the analog peripherals and the Motion control peripherals. When comparing the usage, the APB is simpler than the AHB. Unlike the AHB, there is no pipelining in APB. The APB is mainly proposed for connecting to simple peripherals. Looking at the AHB and the APB, the APB comes with a low power peripheral.</w:t>
      </w: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color w:val="000000" w:themeColor="text1"/>
          <w:sz w:val="20"/>
          <w:szCs w:val="20"/>
        </w:rPr>
        <w:t>It can also be seen that Advanced Peripheral Bus is sometimes optimized for reduced interface complexity and minimal power consumption for supporting peripheral functions. This Bus can also be used in union with either</w:t>
      </w: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color w:val="000000" w:themeColor="text1"/>
          <w:sz w:val="20"/>
          <w:szCs w:val="20"/>
        </w:rPr>
        <w:t>version of the system bus. [Diff]</w:t>
      </w: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p>
    <w:p w:rsidR="00AA10F7" w:rsidRPr="003B4C86" w:rsidRDefault="00AA10F7" w:rsidP="003B4C86">
      <w:pPr>
        <w:pStyle w:val="ListParagraph"/>
        <w:spacing w:line="240" w:lineRule="auto"/>
        <w:rPr>
          <w:rFonts w:ascii="Times New Roman" w:hAnsi="Times New Roman" w:cs="Times New Roman"/>
          <w:b/>
          <w:color w:val="000000" w:themeColor="text1"/>
          <w:sz w:val="20"/>
          <w:szCs w:val="20"/>
          <w:highlight w:val="yellow"/>
        </w:rPr>
      </w:pPr>
    </w:p>
    <w:p w:rsidR="00AA10F7" w:rsidRPr="003B4C86" w:rsidRDefault="00AA10F7"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b/>
          <w:color w:val="000000" w:themeColor="text1"/>
          <w:sz w:val="20"/>
          <w:szCs w:val="20"/>
        </w:rPr>
        <w:t xml:space="preserve">System Bus: </w:t>
      </w:r>
      <w:r w:rsidRPr="003B4C86">
        <w:rPr>
          <w:rFonts w:ascii="Times New Roman" w:hAnsi="Times New Roman" w:cs="Times New Roman"/>
          <w:color w:val="000000" w:themeColor="text1"/>
          <w:sz w:val="20"/>
          <w:szCs w:val="20"/>
        </w:rPr>
        <w:t xml:space="preserve">This </w:t>
      </w:r>
      <w:r w:rsidR="00B91462" w:rsidRPr="003B4C86">
        <w:rPr>
          <w:rFonts w:ascii="Times New Roman" w:hAnsi="Times New Roman" w:cs="Times New Roman"/>
          <w:color w:val="000000" w:themeColor="text1"/>
          <w:sz w:val="20"/>
          <w:szCs w:val="20"/>
        </w:rPr>
        <w:t>includes</w:t>
      </w:r>
      <w:r w:rsidRPr="003B4C86">
        <w:rPr>
          <w:rFonts w:ascii="Times New Roman" w:hAnsi="Times New Roman" w:cs="Times New Roman"/>
          <w:color w:val="000000" w:themeColor="text1"/>
          <w:sz w:val="20"/>
          <w:szCs w:val="20"/>
        </w:rPr>
        <w:t xml:space="preserve"> micro DMA and USB and Ethernet. This bus is used when data needs to be </w:t>
      </w:r>
      <w:r w:rsidR="00B91462" w:rsidRPr="003B4C86">
        <w:rPr>
          <w:rFonts w:ascii="Times New Roman" w:hAnsi="Times New Roman" w:cs="Times New Roman"/>
          <w:color w:val="000000" w:themeColor="text1"/>
          <w:sz w:val="20"/>
          <w:szCs w:val="20"/>
        </w:rPr>
        <w:t>exchanged</w:t>
      </w:r>
      <w:r w:rsidRPr="003B4C86">
        <w:rPr>
          <w:rFonts w:ascii="Times New Roman" w:hAnsi="Times New Roman" w:cs="Times New Roman"/>
          <w:color w:val="000000" w:themeColor="text1"/>
          <w:sz w:val="20"/>
          <w:szCs w:val="20"/>
        </w:rPr>
        <w:t xml:space="preserve"> between a device and the processor without the </w:t>
      </w:r>
      <w:r w:rsidR="00B91462" w:rsidRPr="003B4C86">
        <w:rPr>
          <w:rFonts w:ascii="Times New Roman" w:hAnsi="Times New Roman" w:cs="Times New Roman"/>
          <w:color w:val="000000" w:themeColor="text1"/>
          <w:sz w:val="20"/>
          <w:szCs w:val="20"/>
        </w:rPr>
        <w:t>processor having to fetch the data by itself. This bus helps increase speed and overall efficiency of memory retrieval and input.</w:t>
      </w:r>
    </w:p>
    <w:p w:rsidR="00B91462" w:rsidRPr="003B4C86" w:rsidRDefault="00B91462" w:rsidP="003B4C86">
      <w:pPr>
        <w:pStyle w:val="ListParagraph"/>
        <w:spacing w:line="240" w:lineRule="auto"/>
        <w:rPr>
          <w:rFonts w:ascii="Times New Roman" w:hAnsi="Times New Roman" w:cs="Times New Roman"/>
          <w:color w:val="000000" w:themeColor="text1"/>
          <w:sz w:val="20"/>
          <w:szCs w:val="20"/>
        </w:rPr>
      </w:pPr>
    </w:p>
    <w:p w:rsidR="008F7E5A" w:rsidRPr="003B4C86" w:rsidRDefault="008F7E5A"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b/>
          <w:color w:val="000000" w:themeColor="text1"/>
          <w:sz w:val="20"/>
          <w:szCs w:val="20"/>
        </w:rPr>
        <w:t>CPU instruction bus</w:t>
      </w:r>
      <w:r w:rsidR="00AA10F7" w:rsidRPr="003B4C86">
        <w:rPr>
          <w:rFonts w:ascii="Times New Roman" w:hAnsi="Times New Roman" w:cs="Times New Roman"/>
          <w:b/>
          <w:color w:val="000000" w:themeColor="text1"/>
          <w:sz w:val="20"/>
          <w:szCs w:val="20"/>
        </w:rPr>
        <w:t xml:space="preserve"> (I code Bus</w:t>
      </w:r>
      <w:proofErr w:type="gramStart"/>
      <w:r w:rsidR="00AA10F7" w:rsidRPr="003B4C86">
        <w:rPr>
          <w:rFonts w:ascii="Times New Roman" w:hAnsi="Times New Roman" w:cs="Times New Roman"/>
          <w:b/>
          <w:color w:val="000000" w:themeColor="text1"/>
          <w:sz w:val="20"/>
          <w:szCs w:val="20"/>
        </w:rPr>
        <w:t>) :</w:t>
      </w:r>
      <w:proofErr w:type="gramEnd"/>
      <w:r w:rsidR="00AA10F7" w:rsidRPr="003B4C86">
        <w:rPr>
          <w:rFonts w:ascii="Times New Roman" w:hAnsi="Times New Roman" w:cs="Times New Roman"/>
          <w:b/>
          <w:color w:val="000000" w:themeColor="text1"/>
          <w:sz w:val="20"/>
          <w:szCs w:val="20"/>
        </w:rPr>
        <w:t xml:space="preserve">  </w:t>
      </w:r>
      <w:r w:rsidR="00AA10F7" w:rsidRPr="003B4C86">
        <w:rPr>
          <w:rFonts w:ascii="Times New Roman" w:hAnsi="Times New Roman" w:cs="Times New Roman"/>
          <w:color w:val="000000" w:themeColor="text1"/>
          <w:sz w:val="20"/>
          <w:szCs w:val="20"/>
        </w:rPr>
        <w:t>This bus runs through the microprocessor and the memory. It is mainly used to fetch instructions used by the processor. This is usually accessed before any program is run in any given instruction clock cycle.</w:t>
      </w:r>
    </w:p>
    <w:p w:rsidR="00AA10F7" w:rsidRPr="003B4C86" w:rsidRDefault="00AA10F7" w:rsidP="003B4C86">
      <w:pPr>
        <w:pStyle w:val="ListParagraph"/>
        <w:spacing w:line="240" w:lineRule="auto"/>
        <w:rPr>
          <w:rFonts w:ascii="Times New Roman" w:hAnsi="Times New Roman" w:cs="Times New Roman"/>
          <w:color w:val="000000" w:themeColor="text1"/>
          <w:sz w:val="20"/>
          <w:szCs w:val="20"/>
          <w:highlight w:val="yellow"/>
        </w:rPr>
      </w:pPr>
    </w:p>
    <w:p w:rsidR="00AA10F7" w:rsidRPr="003B4C86" w:rsidRDefault="00AA10F7" w:rsidP="003B4C86">
      <w:pPr>
        <w:pStyle w:val="ListParagraph"/>
        <w:spacing w:line="240" w:lineRule="auto"/>
        <w:rPr>
          <w:rFonts w:ascii="Times New Roman" w:hAnsi="Times New Roman" w:cs="Times New Roman"/>
          <w:color w:val="000000" w:themeColor="text1"/>
          <w:sz w:val="20"/>
          <w:szCs w:val="20"/>
        </w:rPr>
      </w:pPr>
      <w:r w:rsidRPr="003B4C86">
        <w:rPr>
          <w:rFonts w:ascii="Times New Roman" w:hAnsi="Times New Roman" w:cs="Times New Roman"/>
          <w:b/>
          <w:color w:val="000000" w:themeColor="text1"/>
          <w:sz w:val="20"/>
          <w:szCs w:val="20"/>
        </w:rPr>
        <w:t xml:space="preserve">CPU Data bus (D code Bus): </w:t>
      </w:r>
      <w:r w:rsidRPr="003B4C86">
        <w:rPr>
          <w:rFonts w:ascii="Times New Roman" w:hAnsi="Times New Roman" w:cs="Times New Roman"/>
          <w:color w:val="000000" w:themeColor="text1"/>
          <w:sz w:val="20"/>
          <w:szCs w:val="20"/>
        </w:rPr>
        <w:t>This bus is critical in transferring Data to and from the processor. Computations and processing is done in the Arithmetic and Logic unit of the processor but Data is stored in memory hence a need for a bus to both fetch data for processing and store data after the data is being processed</w:t>
      </w:r>
    </w:p>
    <w:p w:rsidR="00B91462" w:rsidRPr="003B4C86" w:rsidRDefault="00B91462" w:rsidP="003B4C86">
      <w:pPr>
        <w:spacing w:line="240" w:lineRule="auto"/>
        <w:rPr>
          <w:rFonts w:ascii="Times New Roman" w:hAnsi="Times New Roman" w:cs="Times New Roman"/>
          <w:b/>
          <w:color w:val="000000" w:themeColor="text1"/>
          <w:sz w:val="20"/>
          <w:szCs w:val="20"/>
        </w:rPr>
      </w:pPr>
    </w:p>
    <w:p w:rsidR="002B278C" w:rsidRPr="003B4C86" w:rsidRDefault="002B278C" w:rsidP="003B4C86">
      <w:pPr>
        <w:pStyle w:val="ListParagraph"/>
        <w:numPr>
          <w:ilvl w:val="0"/>
          <w:numId w:val="11"/>
        </w:num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000000" w:themeColor="text1"/>
          <w:sz w:val="20"/>
          <w:szCs w:val="20"/>
        </w:rPr>
        <w:t>Show and describe all the interfaces</w:t>
      </w:r>
    </w:p>
    <w:p w:rsidR="00B91462" w:rsidRPr="003B4C86" w:rsidRDefault="00B91462"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Cyclical Redundancy Check (CRC)</w:t>
      </w:r>
      <w:r w:rsidRPr="003B4C86">
        <w:rPr>
          <w:rFonts w:ascii="Times New Roman" w:hAnsi="Times New Roman" w:cs="Times New Roman"/>
          <w:sz w:val="20"/>
          <w:szCs w:val="20"/>
        </w:rPr>
        <w:t xml:space="preserve"> The TM4C1294NCPDT microcontroller includes a CRC computation module for uses such as message transfer and safety system checks. [TI14]</w:t>
      </w:r>
    </w:p>
    <w:p w:rsidR="00B91462" w:rsidRPr="003B4C86" w:rsidRDefault="00B91462"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Serial Communication</w:t>
      </w:r>
      <w:r w:rsidRPr="003B4C86">
        <w:rPr>
          <w:rFonts w:ascii="Times New Roman" w:hAnsi="Times New Roman" w:cs="Times New Roman"/>
          <w:sz w:val="20"/>
          <w:szCs w:val="20"/>
        </w:rPr>
        <w:t xml:space="preserve">: This can further be subdivided into </w:t>
      </w:r>
      <w:proofErr w:type="spellStart"/>
      <w:r w:rsidRPr="003B4C86">
        <w:rPr>
          <w:rFonts w:ascii="Times New Roman" w:hAnsi="Times New Roman" w:cs="Times New Roman"/>
          <w:sz w:val="20"/>
          <w:szCs w:val="20"/>
        </w:rPr>
        <w:t>dofferent</w:t>
      </w:r>
      <w:proofErr w:type="spellEnd"/>
      <w:r w:rsidRPr="003B4C86">
        <w:rPr>
          <w:rFonts w:ascii="Times New Roman" w:hAnsi="Times New Roman" w:cs="Times New Roman"/>
          <w:sz w:val="20"/>
          <w:szCs w:val="20"/>
        </w:rPr>
        <w:t xml:space="preserve"> aspects:</w:t>
      </w:r>
    </w:p>
    <w:p w:rsidR="00B91462" w:rsidRPr="003B4C86" w:rsidRDefault="007B7ABB" w:rsidP="003B4C86">
      <w:pPr>
        <w:pStyle w:val="ListParagraph"/>
        <w:numPr>
          <w:ilvl w:val="0"/>
          <w:numId w:val="11"/>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Ethernet</w:t>
      </w:r>
      <w:r w:rsidR="00B91462" w:rsidRPr="003B4C86">
        <w:rPr>
          <w:rFonts w:ascii="Times New Roman" w:hAnsi="Times New Roman" w:cs="Times New Roman"/>
          <w:b/>
          <w:sz w:val="20"/>
          <w:szCs w:val="20"/>
        </w:rPr>
        <w:t xml:space="preserve"> MAC and PHY: </w:t>
      </w:r>
      <w:r w:rsidR="00B91462" w:rsidRPr="003B4C86">
        <w:rPr>
          <w:rFonts w:ascii="Times New Roman" w:hAnsi="Times New Roman" w:cs="Times New Roman"/>
          <w:sz w:val="20"/>
          <w:szCs w:val="20"/>
        </w:rPr>
        <w:t>This is mainly used for wireless communication</w:t>
      </w:r>
    </w:p>
    <w:p w:rsidR="00B91462" w:rsidRPr="003B4C86" w:rsidRDefault="00B91462" w:rsidP="003B4C86">
      <w:pPr>
        <w:pStyle w:val="ListParagraph"/>
        <w:numPr>
          <w:ilvl w:val="0"/>
          <w:numId w:val="11"/>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 xml:space="preserve">CAN: Controller Area </w:t>
      </w:r>
      <w:r w:rsidR="007B7ABB" w:rsidRPr="003B4C86">
        <w:rPr>
          <w:rFonts w:ascii="Times New Roman" w:hAnsi="Times New Roman" w:cs="Times New Roman"/>
          <w:b/>
          <w:sz w:val="20"/>
          <w:szCs w:val="20"/>
        </w:rPr>
        <w:t xml:space="preserve">Network. </w:t>
      </w:r>
      <w:r w:rsidR="007B7ABB" w:rsidRPr="003B4C86">
        <w:rPr>
          <w:rFonts w:ascii="Times New Roman" w:hAnsi="Times New Roman" w:cs="Times New Roman"/>
          <w:sz w:val="20"/>
          <w:szCs w:val="20"/>
        </w:rPr>
        <w:t>It</w:t>
      </w:r>
      <w:r w:rsidRPr="003B4C86">
        <w:rPr>
          <w:rFonts w:ascii="Times New Roman" w:hAnsi="Times New Roman" w:cs="Times New Roman"/>
          <w:sz w:val="20"/>
          <w:szCs w:val="20"/>
        </w:rPr>
        <w:t xml:space="preserve"> is used to connect electronic control units. It is </w:t>
      </w:r>
      <w:proofErr w:type="gramStart"/>
      <w:r w:rsidRPr="003B4C86">
        <w:rPr>
          <w:rFonts w:ascii="Times New Roman" w:hAnsi="Times New Roman" w:cs="Times New Roman"/>
          <w:sz w:val="20"/>
          <w:szCs w:val="20"/>
        </w:rPr>
        <w:t xml:space="preserve">really </w:t>
      </w:r>
      <w:r w:rsidR="007B7ABB" w:rsidRPr="003B4C86">
        <w:rPr>
          <w:rFonts w:ascii="Times New Roman" w:hAnsi="Times New Roman" w:cs="Times New Roman"/>
          <w:sz w:val="20"/>
          <w:szCs w:val="20"/>
        </w:rPr>
        <w:t>efficient</w:t>
      </w:r>
      <w:proofErr w:type="gramEnd"/>
      <w:r w:rsidRPr="003B4C86">
        <w:rPr>
          <w:rFonts w:ascii="Times New Roman" w:hAnsi="Times New Roman" w:cs="Times New Roman"/>
          <w:sz w:val="20"/>
          <w:szCs w:val="20"/>
        </w:rPr>
        <w:t xml:space="preserve"> in electromagnetic noise filled environment</w:t>
      </w:r>
      <w:r w:rsidR="007B7ABB" w:rsidRPr="003B4C86">
        <w:rPr>
          <w:rFonts w:ascii="Times New Roman" w:hAnsi="Times New Roman" w:cs="Times New Roman"/>
          <w:sz w:val="20"/>
          <w:szCs w:val="20"/>
        </w:rPr>
        <w:t>, it</w:t>
      </w:r>
      <w:r w:rsidRPr="003B4C86">
        <w:rPr>
          <w:rFonts w:ascii="Times New Roman" w:hAnsi="Times New Roman" w:cs="Times New Roman"/>
          <w:sz w:val="20"/>
          <w:szCs w:val="20"/>
        </w:rPr>
        <w:t xml:space="preserve"> is now used for Embeded application with a bit rate of up to 1M</w:t>
      </w:r>
      <w:r w:rsidR="007B7ABB" w:rsidRPr="003B4C86">
        <w:rPr>
          <w:rFonts w:ascii="Times New Roman" w:hAnsi="Times New Roman" w:cs="Times New Roman"/>
          <w:sz w:val="20"/>
          <w:szCs w:val="20"/>
        </w:rPr>
        <w:t>bps.</w:t>
      </w:r>
      <w:r w:rsidR="007B7ABB" w:rsidRPr="003B4C86">
        <w:rPr>
          <w:rFonts w:ascii="Times New Roman" w:hAnsi="Times New Roman" w:cs="Times New Roman"/>
          <w:b/>
          <w:sz w:val="20"/>
          <w:szCs w:val="20"/>
        </w:rPr>
        <w:t xml:space="preserve"> </w:t>
      </w:r>
    </w:p>
    <w:p w:rsidR="007B7ABB" w:rsidRPr="003B4C86" w:rsidRDefault="007B7ABB" w:rsidP="003B4C86">
      <w:pPr>
        <w:pStyle w:val="ListParagraph"/>
        <w:numPr>
          <w:ilvl w:val="0"/>
          <w:numId w:val="11"/>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 xml:space="preserve">Universal Serial Bus: </w:t>
      </w:r>
      <w:r w:rsidRPr="003B4C86">
        <w:rPr>
          <w:rFonts w:ascii="Times New Roman" w:hAnsi="Times New Roman" w:cs="Times New Roman"/>
          <w:sz w:val="20"/>
          <w:szCs w:val="20"/>
        </w:rPr>
        <w:t xml:space="preserve"> This is a standardised interface for connection between peripherals and devices. It is a serial bus that allows connection without having to reboot the system after connection.</w:t>
      </w:r>
    </w:p>
    <w:p w:rsidR="002B278C" w:rsidRPr="003B4C86" w:rsidRDefault="007B7ABB" w:rsidP="003B4C86">
      <w:pPr>
        <w:pStyle w:val="ListParagraph"/>
        <w:numPr>
          <w:ilvl w:val="0"/>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UART: </w:t>
      </w:r>
      <w:r w:rsidRPr="003B4C86">
        <w:rPr>
          <w:rFonts w:ascii="Times New Roman" w:hAnsi="Times New Roman" w:cs="Times New Roman"/>
          <w:sz w:val="20"/>
          <w:szCs w:val="20"/>
        </w:rPr>
        <w:t>This is a universal Asynchronous Receiver and Transmitter. It used serial communications between devices that have either receiver, transmitters or a combination of the two. It has a programmable baud rate allowing speeds up to 7.5Mbps</w:t>
      </w:r>
    </w:p>
    <w:p w:rsidR="007B7ABB" w:rsidRPr="003B4C86" w:rsidRDefault="007B7ABB" w:rsidP="003B4C86">
      <w:pPr>
        <w:pStyle w:val="ListParagraph"/>
        <w:numPr>
          <w:ilvl w:val="0"/>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I2C:</w:t>
      </w:r>
      <w:r w:rsidRPr="003B4C86">
        <w:rPr>
          <w:rFonts w:ascii="Times New Roman" w:hAnsi="Times New Roman" w:cs="Times New Roman"/>
          <w:sz w:val="20"/>
          <w:szCs w:val="20"/>
        </w:rPr>
        <w:t xml:space="preserve"> This is used to provide a bi-directional data transfer between two devices through a 2-wire design. This uses the Master slave protocol to transfer data where one master can service different slaves and the slaves can communicate with the masters. Communication is both ways with this protocol</w:t>
      </w:r>
    </w:p>
    <w:p w:rsidR="007B7ABB" w:rsidRPr="003B4C86" w:rsidRDefault="007B7ABB" w:rsidP="003B4C86">
      <w:pPr>
        <w:pStyle w:val="ListParagraph"/>
        <w:numPr>
          <w:ilvl w:val="0"/>
          <w:numId w:val="11"/>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QSSI:</w:t>
      </w:r>
      <w:r w:rsidRPr="003B4C86">
        <w:rPr>
          <w:rFonts w:ascii="Times New Roman" w:hAnsi="Times New Roman" w:cs="Times New Roman"/>
          <w:sz w:val="20"/>
          <w:szCs w:val="20"/>
        </w:rPr>
        <w:t xml:space="preserve"> This is a Quad </w:t>
      </w:r>
      <w:r w:rsidR="000C5CD7" w:rsidRPr="003B4C86">
        <w:rPr>
          <w:rFonts w:ascii="Times New Roman" w:hAnsi="Times New Roman" w:cs="Times New Roman"/>
          <w:sz w:val="20"/>
          <w:szCs w:val="20"/>
        </w:rPr>
        <w:t>Synchronous</w:t>
      </w:r>
      <w:r w:rsidRPr="003B4C86">
        <w:rPr>
          <w:rFonts w:ascii="Times New Roman" w:hAnsi="Times New Roman" w:cs="Times New Roman"/>
          <w:sz w:val="20"/>
          <w:szCs w:val="20"/>
        </w:rPr>
        <w:t xml:space="preserve"> Serial Interface which </w:t>
      </w:r>
      <w:proofErr w:type="gramStart"/>
      <w:r w:rsidRPr="003B4C86">
        <w:rPr>
          <w:rFonts w:ascii="Times New Roman" w:hAnsi="Times New Roman" w:cs="Times New Roman"/>
          <w:sz w:val="20"/>
          <w:szCs w:val="20"/>
        </w:rPr>
        <w:t>is capable of converting</w:t>
      </w:r>
      <w:proofErr w:type="gramEnd"/>
      <w:r w:rsidRPr="003B4C86">
        <w:rPr>
          <w:rFonts w:ascii="Times New Roman" w:hAnsi="Times New Roman" w:cs="Times New Roman"/>
          <w:sz w:val="20"/>
          <w:szCs w:val="20"/>
        </w:rPr>
        <w:t xml:space="preserve"> data between parallel and serial form. </w:t>
      </w:r>
      <w:r w:rsidR="000C5CD7" w:rsidRPr="003B4C86">
        <w:rPr>
          <w:rFonts w:ascii="Times New Roman" w:hAnsi="Times New Roman" w:cs="Times New Roman"/>
          <w:sz w:val="20"/>
          <w:szCs w:val="20"/>
        </w:rPr>
        <w:t>It converts serial-to-parallel conversion on data received from a peripheral device, and vice versa on data transmitted to a peripheral device.</w:t>
      </w:r>
    </w:p>
    <w:p w:rsidR="000C5CD7" w:rsidRPr="003B4C86" w:rsidRDefault="000C5CD7"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System Integration</w:t>
      </w:r>
      <w:r w:rsidRPr="003B4C86">
        <w:rPr>
          <w:rFonts w:ascii="Times New Roman" w:hAnsi="Times New Roman" w:cs="Times New Roman"/>
          <w:sz w:val="20"/>
          <w:szCs w:val="20"/>
        </w:rPr>
        <w:t>: A few of some of the functions integrated into the device which also interfaces are:</w:t>
      </w:r>
    </w:p>
    <w:p w:rsidR="000C5CD7" w:rsidRPr="003B4C86" w:rsidRDefault="000C5CD7"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Direct Memory Access</w:t>
      </w:r>
      <w:r w:rsidRPr="003B4C86">
        <w:rPr>
          <w:rFonts w:ascii="Times New Roman" w:hAnsi="Times New Roman" w:cs="Times New Roman"/>
          <w:sz w:val="20"/>
          <w:szCs w:val="20"/>
        </w:rPr>
        <w:t>: This is used to ease the processor having to transfer data to and from memory so it can do other computations.</w:t>
      </w:r>
    </w:p>
    <w:p w:rsidR="000C5CD7" w:rsidRPr="003B4C86" w:rsidRDefault="000C5CD7"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System Control and Checks</w:t>
      </w:r>
      <w:r w:rsidRPr="003B4C86">
        <w:rPr>
          <w:rFonts w:ascii="Times New Roman" w:hAnsi="Times New Roman" w:cs="Times New Roman"/>
          <w:sz w:val="20"/>
          <w:szCs w:val="20"/>
        </w:rPr>
        <w:t>: This This determines the overall operation of the device. [TI14 Sec 1.3.6.2]</w:t>
      </w:r>
    </w:p>
    <w:p w:rsidR="000C5CD7" w:rsidRPr="003B4C86" w:rsidRDefault="000C5CD7"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Programmable timers</w:t>
      </w:r>
      <w:r w:rsidRPr="003B4C86">
        <w:rPr>
          <w:rFonts w:ascii="Times New Roman" w:hAnsi="Times New Roman" w:cs="Times New Roman"/>
          <w:sz w:val="20"/>
          <w:szCs w:val="20"/>
        </w:rPr>
        <w:t>: This counts external events that drive the timer input pins [TI14 Sec 1.3.6.3]</w:t>
      </w:r>
    </w:p>
    <w:p w:rsidR="000C5CD7" w:rsidRPr="003B4C86" w:rsidRDefault="000C5CD7"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CC Pins: </w:t>
      </w:r>
      <w:r w:rsidRPr="003B4C86">
        <w:rPr>
          <w:rFonts w:ascii="Times New Roman" w:hAnsi="Times New Roman" w:cs="Times New Roman"/>
          <w:sz w:val="20"/>
          <w:szCs w:val="20"/>
        </w:rPr>
        <w:t xml:space="preserve">Capture compare PWM pins Is </w:t>
      </w:r>
      <w:r w:rsidR="00207685" w:rsidRPr="003B4C86">
        <w:rPr>
          <w:rFonts w:ascii="Times New Roman" w:hAnsi="Times New Roman" w:cs="Times New Roman"/>
          <w:sz w:val="20"/>
          <w:szCs w:val="20"/>
        </w:rPr>
        <w:t>used</w:t>
      </w:r>
      <w:r w:rsidRPr="003B4C86">
        <w:rPr>
          <w:rFonts w:ascii="Times New Roman" w:hAnsi="Times New Roman" w:cs="Times New Roman"/>
          <w:sz w:val="20"/>
          <w:szCs w:val="20"/>
        </w:rPr>
        <w:t xml:space="preserve"> to count external events just line the programmable timers but with the CCP pins as input.</w:t>
      </w:r>
      <w:r w:rsidR="00207685" w:rsidRPr="003B4C86">
        <w:rPr>
          <w:rFonts w:ascii="Times New Roman" w:hAnsi="Times New Roman" w:cs="Times New Roman"/>
          <w:sz w:val="20"/>
          <w:szCs w:val="20"/>
        </w:rPr>
        <w:t xml:space="preserve"> </w:t>
      </w:r>
      <w:r w:rsidRPr="003B4C86">
        <w:rPr>
          <w:rFonts w:ascii="Times New Roman" w:hAnsi="Times New Roman" w:cs="Times New Roman"/>
          <w:sz w:val="20"/>
          <w:szCs w:val="20"/>
        </w:rPr>
        <w:t xml:space="preserve">The </w:t>
      </w:r>
      <w:r w:rsidR="00207685" w:rsidRPr="003B4C86">
        <w:rPr>
          <w:rFonts w:ascii="Times New Roman" w:hAnsi="Times New Roman" w:cs="Times New Roman"/>
          <w:sz w:val="20"/>
          <w:szCs w:val="20"/>
        </w:rPr>
        <w:t>General-Purpose</w:t>
      </w:r>
      <w:r w:rsidRPr="003B4C86">
        <w:rPr>
          <w:rFonts w:ascii="Times New Roman" w:hAnsi="Times New Roman" w:cs="Times New Roman"/>
          <w:sz w:val="20"/>
          <w:szCs w:val="20"/>
        </w:rPr>
        <w:t xml:space="preserve"> </w:t>
      </w:r>
      <w:r w:rsidR="00207685" w:rsidRPr="003B4C86">
        <w:rPr>
          <w:rFonts w:ascii="Times New Roman" w:hAnsi="Times New Roman" w:cs="Times New Roman"/>
          <w:sz w:val="20"/>
          <w:szCs w:val="20"/>
        </w:rPr>
        <w:t>T</w:t>
      </w:r>
      <w:r w:rsidRPr="003B4C86">
        <w:rPr>
          <w:rFonts w:ascii="Times New Roman" w:hAnsi="Times New Roman" w:cs="Times New Roman"/>
          <w:sz w:val="20"/>
          <w:szCs w:val="20"/>
        </w:rPr>
        <w:t xml:space="preserve">imer can also </w:t>
      </w:r>
      <w:r w:rsidR="00207685" w:rsidRPr="003B4C86">
        <w:rPr>
          <w:rFonts w:ascii="Times New Roman" w:hAnsi="Times New Roman" w:cs="Times New Roman"/>
          <w:sz w:val="20"/>
          <w:szCs w:val="20"/>
        </w:rPr>
        <w:t>generate</w:t>
      </w:r>
      <w:r w:rsidRPr="003B4C86">
        <w:rPr>
          <w:rFonts w:ascii="Times New Roman" w:hAnsi="Times New Roman" w:cs="Times New Roman"/>
          <w:sz w:val="20"/>
          <w:szCs w:val="20"/>
        </w:rPr>
        <w:t xml:space="preserve"> </w:t>
      </w:r>
      <w:r w:rsidR="00207685" w:rsidRPr="003B4C86">
        <w:rPr>
          <w:rFonts w:ascii="Times New Roman" w:hAnsi="Times New Roman" w:cs="Times New Roman"/>
          <w:sz w:val="20"/>
          <w:szCs w:val="20"/>
        </w:rPr>
        <w:t>PWM on this pin.</w:t>
      </w:r>
    </w:p>
    <w:p w:rsidR="000C5CD7"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Hibernation</w:t>
      </w:r>
      <w:r w:rsidR="000C5CD7" w:rsidRPr="003B4C86">
        <w:rPr>
          <w:rFonts w:ascii="Times New Roman" w:hAnsi="Times New Roman" w:cs="Times New Roman"/>
          <w:b/>
          <w:sz w:val="20"/>
          <w:szCs w:val="20"/>
        </w:rPr>
        <w:t xml:space="preserve"> module</w:t>
      </w:r>
      <w:r w:rsidR="000C5CD7" w:rsidRPr="003B4C86">
        <w:rPr>
          <w:rFonts w:ascii="Times New Roman" w:hAnsi="Times New Roman" w:cs="Times New Roman"/>
          <w:sz w:val="20"/>
          <w:szCs w:val="20"/>
        </w:rPr>
        <w:t xml:space="preserve">: </w:t>
      </w:r>
      <w:r w:rsidRPr="003B4C86">
        <w:rPr>
          <w:rFonts w:ascii="Times New Roman" w:hAnsi="Times New Roman" w:cs="Times New Roman"/>
          <w:sz w:val="20"/>
          <w:szCs w:val="20"/>
        </w:rPr>
        <w:t>The QSSI module performs serial-to-parallel conversion on data received from a peripheral device, and parallel-to-serial conversion on data transmitted to a peripheral device [TI14 Sec 1.3.6.5]</w:t>
      </w:r>
    </w:p>
    <w:p w:rsidR="00207685"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Watchdog Timers</w:t>
      </w:r>
    </w:p>
    <w:p w:rsidR="00207685"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Programmable GPIO</w:t>
      </w:r>
    </w:p>
    <w:p w:rsidR="00207685"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Advanced Motion Control</w:t>
      </w:r>
    </w:p>
    <w:p w:rsidR="00207685"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PWM</w:t>
      </w:r>
    </w:p>
    <w:p w:rsidR="00207685" w:rsidRPr="003B4C86" w:rsidRDefault="00207685" w:rsidP="003B4C86">
      <w:pPr>
        <w:pStyle w:val="ListParagraph"/>
        <w:numPr>
          <w:ilvl w:val="0"/>
          <w:numId w:val="26"/>
        </w:numPr>
        <w:spacing w:line="240" w:lineRule="auto"/>
        <w:rPr>
          <w:rFonts w:ascii="Times New Roman" w:hAnsi="Times New Roman" w:cs="Times New Roman"/>
          <w:sz w:val="20"/>
          <w:szCs w:val="20"/>
        </w:rPr>
      </w:pPr>
      <w:r w:rsidRPr="003B4C86">
        <w:rPr>
          <w:rFonts w:ascii="Times New Roman" w:hAnsi="Times New Roman" w:cs="Times New Roman"/>
          <w:b/>
          <w:sz w:val="20"/>
          <w:szCs w:val="20"/>
        </w:rPr>
        <w:lastRenderedPageBreak/>
        <w:t>QEI</w:t>
      </w:r>
    </w:p>
    <w:p w:rsidR="007B7ABB" w:rsidRPr="003B4C86" w:rsidRDefault="00207685"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 xml:space="preserve">Analog: </w:t>
      </w:r>
      <w:r w:rsidRPr="003B4C86">
        <w:rPr>
          <w:rFonts w:ascii="Times New Roman" w:hAnsi="Times New Roman" w:cs="Times New Roman"/>
          <w:sz w:val="20"/>
          <w:szCs w:val="20"/>
        </w:rPr>
        <w:t xml:space="preserve">There are two analog functions integrated into the device. They are </w:t>
      </w:r>
    </w:p>
    <w:p w:rsidR="00207685" w:rsidRPr="003B4C86" w:rsidRDefault="00207685" w:rsidP="003B4C86">
      <w:pPr>
        <w:pStyle w:val="ListParagraph"/>
        <w:numPr>
          <w:ilvl w:val="0"/>
          <w:numId w:val="27"/>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 xml:space="preserve">ADC: </w:t>
      </w:r>
      <w:r w:rsidRPr="003B4C86">
        <w:rPr>
          <w:rFonts w:ascii="Times New Roman" w:hAnsi="Times New Roman" w:cs="Times New Roman"/>
          <w:sz w:val="20"/>
          <w:szCs w:val="20"/>
        </w:rPr>
        <w:t>This is used for converting Analog Data into Digital data for digital processing. The ADC converts voltages or current into discrete digital voltages.</w:t>
      </w:r>
    </w:p>
    <w:p w:rsidR="00207685" w:rsidRPr="003B4C86" w:rsidRDefault="00207685" w:rsidP="003B4C86">
      <w:pPr>
        <w:pStyle w:val="ListParagraph"/>
        <w:numPr>
          <w:ilvl w:val="0"/>
          <w:numId w:val="27"/>
        </w:numPr>
        <w:spacing w:line="240" w:lineRule="auto"/>
        <w:rPr>
          <w:rFonts w:ascii="Times New Roman" w:hAnsi="Times New Roman" w:cs="Times New Roman"/>
          <w:b/>
          <w:sz w:val="20"/>
          <w:szCs w:val="20"/>
        </w:rPr>
      </w:pPr>
      <w:r w:rsidRPr="003B4C86">
        <w:rPr>
          <w:rFonts w:ascii="Times New Roman" w:hAnsi="Times New Roman" w:cs="Times New Roman"/>
          <w:b/>
          <w:sz w:val="20"/>
          <w:szCs w:val="20"/>
        </w:rPr>
        <w:t xml:space="preserve">Analog Comparator: </w:t>
      </w:r>
      <w:r w:rsidRPr="003B4C86">
        <w:rPr>
          <w:rFonts w:ascii="Times New Roman" w:hAnsi="Times New Roman" w:cs="Times New Roman"/>
          <w:sz w:val="20"/>
          <w:szCs w:val="20"/>
        </w:rPr>
        <w:t>This is used to compare two voltages and gives an output depending on the condition on the comparison result. The output is also an analog signal as well.</w:t>
      </w:r>
    </w:p>
    <w:p w:rsidR="00207685" w:rsidRPr="003B4C86" w:rsidRDefault="00207685"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JTAG and ARM Serial Wire Debug</w:t>
      </w:r>
      <w:r w:rsidRPr="003B4C86">
        <w:rPr>
          <w:rFonts w:ascii="Times New Roman" w:hAnsi="Times New Roman" w:cs="Times New Roman"/>
          <w:sz w:val="20"/>
          <w:szCs w:val="20"/>
        </w:rPr>
        <w:t>: The Joint Test Action Group (JTAG) port is an IEEE standard that defines a Test Access Port and Boundary Scan Architecture for digital integrated circuits and provides a standardized serial interface for controlling the associated test logic [TI14 Section 1.3.9]</w:t>
      </w:r>
    </w:p>
    <w:p w:rsidR="002B278C" w:rsidRPr="003B4C86" w:rsidRDefault="00373B0A" w:rsidP="003B4C86">
      <w:pPr>
        <w:pStyle w:val="ListParagraph"/>
        <w:numPr>
          <w:ilvl w:val="0"/>
          <w:numId w:val="13"/>
        </w:num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Draw a Memory Map of the TM4C1294 micro controller and comment on the logical partitioning on the memory:</w:t>
      </w:r>
    </w:p>
    <w:p w:rsidR="00423975" w:rsidRPr="003B4C86" w:rsidRDefault="00423975" w:rsidP="003B4C86">
      <w:pPr>
        <w:pStyle w:val="ListParagraph"/>
        <w:spacing w:line="240" w:lineRule="auto"/>
        <w:rPr>
          <w:rFonts w:ascii="Times New Roman" w:hAnsi="Times New Roman" w:cs="Times New Roman"/>
          <w:b/>
          <w:color w:val="538135" w:themeColor="accent6" w:themeShade="BF"/>
          <w:sz w:val="20"/>
          <w:szCs w:val="20"/>
        </w:rPr>
      </w:pPr>
    </w:p>
    <w:p w:rsidR="00423975" w:rsidRPr="003B4C86" w:rsidRDefault="00423975" w:rsidP="003B4C86">
      <w:pPr>
        <w:pStyle w:val="ListParagraph"/>
        <w:spacing w:line="240" w:lineRule="auto"/>
        <w:rPr>
          <w:rFonts w:ascii="Times New Roman" w:hAnsi="Times New Roman" w:cs="Times New Roman"/>
          <w:b/>
          <w:sz w:val="20"/>
          <w:szCs w:val="20"/>
        </w:rPr>
      </w:pPr>
      <w:r w:rsidRPr="003B4C86">
        <w:rPr>
          <w:rFonts w:ascii="Times New Roman" w:hAnsi="Times New Roman" w:cs="Times New Roman"/>
          <w:b/>
          <w:sz w:val="20"/>
          <w:szCs w:val="20"/>
        </w:rPr>
        <w:t>Below is a table of the memory map of the microcontroller.</w:t>
      </w:r>
    </w:p>
    <w:p w:rsidR="00423975" w:rsidRPr="003B4C86" w:rsidRDefault="00423975" w:rsidP="003B4C86">
      <w:pPr>
        <w:pStyle w:val="ListParagraph"/>
        <w:spacing w:line="240" w:lineRule="auto"/>
        <w:rPr>
          <w:rFonts w:ascii="Times New Roman" w:hAnsi="Times New Roman" w:cs="Times New Roman"/>
          <w:b/>
          <w:sz w:val="20"/>
          <w:szCs w:val="20"/>
        </w:rPr>
      </w:pP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2F5496" w:themeColor="accent5" w:themeShade="BF"/>
          <w:sz w:val="20"/>
          <w:szCs w:val="20"/>
        </w:rPr>
      </w:pPr>
      <w:r w:rsidRPr="003B4C86">
        <w:rPr>
          <w:rFonts w:ascii="Times New Roman" w:hAnsi="Times New Roman" w:cs="Times New Roman"/>
          <w:b/>
          <w:color w:val="2F5496" w:themeColor="accent5" w:themeShade="BF"/>
          <w:sz w:val="20"/>
          <w:szCs w:val="20"/>
        </w:rPr>
        <w:t>Start</w:t>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t xml:space="preserve"> End </w:t>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r>
      <w:r w:rsidRPr="003B4C86">
        <w:rPr>
          <w:rFonts w:ascii="Times New Roman" w:hAnsi="Times New Roman" w:cs="Times New Roman"/>
          <w:b/>
          <w:color w:val="2F5496" w:themeColor="accent5" w:themeShade="BF"/>
          <w:sz w:val="20"/>
          <w:szCs w:val="20"/>
        </w:rPr>
        <w:tab/>
        <w:t>Description</w:t>
      </w:r>
    </w:p>
    <w:p w:rsidR="00423975" w:rsidRPr="003B4C86" w:rsidRDefault="00423975" w:rsidP="003B4C86">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Memory</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0x0000.0000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0x000F.FFFF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On-chip Flash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0x0010.0000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0x01FF.FFFF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0x0200.0000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0x02FF.FFFF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On-chip ROM (16 MB)</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0x0300.0000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0x1FFF.FFFF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0x2000.0000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0x2006.FFFF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Bit-banded on-chip SRAM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0x2007.0000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0x21FF.FFFF Reserved - Bit-band alias of bit-banded on-chip SRAM starting at0x2000.0000</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0x2200.0000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0x2234.FFFF</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0x2235.0000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0x3FFF.FFFF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Peripherals</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Watchdog timer 0</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Watchdog timer 1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0x4000.4FFF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A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0x4000.5000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0x4000.5FFF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0x4000.6000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0x4000.6FFF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C</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0x4000.7000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0x4000.7FFF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D</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0x4000.8000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0x4000.8FFF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SSI0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0x4000.9FFF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SSI1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0x4000.A000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0x4000.AFFF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SSI2</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0x4000.B000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SSI3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UART0</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0x4000.D000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0x4000.DFFF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UART1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0x4000.E000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UART2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0x4000.F000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0x4000.FFFF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UART3</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0x4001.0000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0x4001.0FFF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UART4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lastRenderedPageBreak/>
        <w:t xml:space="preserve">0x4001.1000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0x4001.1FFF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UART5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0x4001.2000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0x4001.2FFF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UART6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0x4001.3000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0x4001.3FFF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UART7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0x4001.4000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0x4001.FFFF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i2C 0</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0x4002.1000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0x4002.1FFF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i2C 1</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0x4002.2000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i2C 2</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i2C 3</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0x4002.4FFF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E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0x4002.5000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0x4002.5FFF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F</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0x4002.6000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0x4002.6FFF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G</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0x4002.7000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0x4002.7FFF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H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0x4002.8000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0x4002.8FFF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PWM 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QEI0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0x4002.D000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0x4002.FFFF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1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2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3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0x4003.4FFF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4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0x4003.5000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0x4003.5FFF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16/32-bit Timer 5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0x4003.6000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0x4003.7FFF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0x4003.8000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0x4003.8FFF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ADC0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0x4003.9FFF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ADC1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0x4003.A000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Analog Comparators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0x4003.D000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0x4003.DFFF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J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0x4003.E000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0x4003.FFFF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0x4004.0000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0x4004.0FFF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CAN0 Controller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0x4004.1000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0x4004.1FFF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CAN1 Controller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0x4004.2000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0x4004.FFFF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USB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0x4005.7FFF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0x4005.8000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0x4005.8FFF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A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0x4005.9FFF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B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0x4005.A000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0x4005.AFFF</w:t>
      </w:r>
      <w:r w:rsidRPr="003B4C86">
        <w:rPr>
          <w:rFonts w:ascii="Times New Roman" w:hAnsi="Times New Roman" w:cs="Times New Roman"/>
          <w:b/>
          <w:color w:val="000000" w:themeColor="text1"/>
          <w:sz w:val="20"/>
          <w:szCs w:val="20"/>
        </w:rPr>
        <w:tab/>
        <w:t xml:space="preserve"> </w:t>
      </w:r>
      <w:r w:rsidRPr="003B4C86">
        <w:rPr>
          <w:rFonts w:ascii="Times New Roman" w:hAnsi="Times New Roman" w:cs="Times New Roman"/>
          <w:b/>
          <w:color w:val="000000" w:themeColor="text1"/>
          <w:sz w:val="20"/>
          <w:szCs w:val="20"/>
        </w:rPr>
        <w:tab/>
        <w:t>GPIO Port C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0x4005.B000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D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E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0x4005.D000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0x4005.DFFF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F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0x4005.E000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0x4005.EFFF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G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0x4005.F000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0x4005.FFFF</w:t>
      </w:r>
      <w:r w:rsidRPr="003B4C86">
        <w:rPr>
          <w:rFonts w:ascii="Times New Roman" w:hAnsi="Times New Roman" w:cs="Times New Roman"/>
          <w:b/>
          <w:color w:val="000000" w:themeColor="text1"/>
          <w:sz w:val="20"/>
          <w:szCs w:val="20"/>
        </w:rPr>
        <w:tab/>
        <w:t xml:space="preserve"> </w:t>
      </w:r>
      <w:r w:rsidRPr="003B4C86">
        <w:rPr>
          <w:rFonts w:ascii="Times New Roman" w:hAnsi="Times New Roman" w:cs="Times New Roman"/>
          <w:b/>
          <w:color w:val="000000" w:themeColor="text1"/>
          <w:sz w:val="20"/>
          <w:szCs w:val="20"/>
        </w:rPr>
        <w:tab/>
        <w:t>GPIO Port H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0x4006.0FFF</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J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K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L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lastRenderedPageBreak/>
        <w:t xml:space="preserve">0x4006.3000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M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0x4006.4FFF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N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0x4006.5000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0x4006.5FFF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GPIO Port P (AHB aperture)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0x4006.6000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0x4006.6FFF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GPIO Port Q (AHB aperture)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0x4006.7000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0x400A.EFFF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0x400A.F000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0x400A.FFFF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EEPROM/ Key Locker</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0x400B.0000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0x400B.7FFF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0x400B.8000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0x400B.8FFF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8</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0x400B.9000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0x400B.9FFF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9</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0x400B.A000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0x400B.FFFF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0x400C.0000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0x400C.0FFF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4</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0x400C.1000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0x400C.1FFF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5</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0x400C.2000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0x400C.2FFF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6</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0x400C.3000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0x400C.3FFF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 7</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0x400C.4000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0x400C.FFFF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0x400D.0000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0x400D.0FFF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EPI 0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0x400D.1000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0x400D.FFFF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0x400E.0000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0x400E.0FFF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16/32-bit Timer 6</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0x400E.1000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0x400E.1FFF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16/32-bit Timer 7</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0x400E.2000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0x400E.BFFF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0x400E.C000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0x400E.CFFF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Ethernet Controller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0x400E.D000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0x400F.8FFF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0x400F.9000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0x400F.9FFF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System Exception </w:t>
      </w:r>
    </w:p>
    <w:p w:rsidR="00423975" w:rsidRPr="003B4C86" w:rsidRDefault="00423975" w:rsidP="003B4C86">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Module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0x400F.A000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0x400F.BFFF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0x400F.C000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0x400F.CFFF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Hibernation Module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0x400F.D000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0x400F.DFFF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Flash memory control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0x400F.E000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System control</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0x400F.F000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0x400F.FFFF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µDMA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0x4010.0000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0x41FF.FFFF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0x4200.0000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0x43FF.FFFF </w:t>
      </w:r>
      <w:r w:rsidRPr="003B4C86">
        <w:rPr>
          <w:rFonts w:ascii="Times New Roman" w:hAnsi="Times New Roman" w:cs="Times New Roman"/>
          <w:b/>
          <w:color w:val="000000" w:themeColor="text1"/>
          <w:sz w:val="20"/>
          <w:szCs w:val="20"/>
        </w:rPr>
        <w:tab/>
        <w:t>Bit-banded alias of 0x4000.0000 through 0x400F.FFFF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0x4402.FFFF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0x4403.0000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0x4403.0FFF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CRC Module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0x4403.1000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0x4403.1FFF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[4 kB]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0x4403.2000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0x4403.3FFF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[8 kB]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0x4403.4000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0x4403.EFFF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0x4403.F000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0x4403.FFFF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[4 kB]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0x4404.0000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0x4404.FFFF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[64 kB]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0x4405.0000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0x4405.3FFF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0x4405.4000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0x4405.4FFF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EPHY 0 1467</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0x4405.5000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0x5FFF.FFFF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2160" w:hanging="1440"/>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0x6000.0000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0xDFFF.FFFF </w:t>
      </w:r>
      <w:r w:rsidRPr="003B4C86">
        <w:rPr>
          <w:rFonts w:ascii="Times New Roman" w:hAnsi="Times New Roman" w:cs="Times New Roman"/>
          <w:b/>
          <w:color w:val="000000" w:themeColor="text1"/>
          <w:sz w:val="20"/>
          <w:szCs w:val="20"/>
        </w:rPr>
        <w:tab/>
      </w:r>
      <w:r w:rsidR="00B47415" w:rsidRPr="003B4C86">
        <w:rPr>
          <w:rFonts w:ascii="Times New Roman" w:hAnsi="Times New Roman" w:cs="Times New Roman"/>
          <w:b/>
          <w:color w:val="000000" w:themeColor="text1"/>
          <w:sz w:val="20"/>
          <w:szCs w:val="20"/>
        </w:rPr>
        <w:t xml:space="preserve">              </w:t>
      </w:r>
      <w:r w:rsidRPr="003B4C86">
        <w:rPr>
          <w:rFonts w:ascii="Times New Roman" w:hAnsi="Times New Roman" w:cs="Times New Roman"/>
          <w:b/>
          <w:color w:val="000000" w:themeColor="text1"/>
          <w:sz w:val="20"/>
          <w:szCs w:val="20"/>
        </w:rPr>
        <w:t>EPI0 mapped peripheral and RAM -</w:t>
      </w:r>
    </w:p>
    <w:p w:rsidR="00423975" w:rsidRPr="003B4C86" w:rsidRDefault="00423975" w:rsidP="003B4C86">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lastRenderedPageBreak/>
        <w:t>Private Peripheral Bus</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2160" w:hanging="1440"/>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0xE000.0000</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 0xE000.0FFF </w:t>
      </w:r>
      <w:r w:rsidRPr="003B4C86">
        <w:rPr>
          <w:rFonts w:ascii="Times New Roman" w:hAnsi="Times New Roman" w:cs="Times New Roman"/>
          <w:b/>
          <w:color w:val="000000" w:themeColor="text1"/>
          <w:sz w:val="20"/>
          <w:szCs w:val="20"/>
        </w:rPr>
        <w:tab/>
      </w:r>
      <w:r w:rsidR="00B47415" w:rsidRPr="003B4C86">
        <w:rPr>
          <w:rFonts w:ascii="Times New Roman" w:hAnsi="Times New Roman" w:cs="Times New Roman"/>
          <w:b/>
          <w:color w:val="000000" w:themeColor="text1"/>
          <w:sz w:val="20"/>
          <w:szCs w:val="20"/>
        </w:rPr>
        <w:t xml:space="preserve">        </w:t>
      </w:r>
      <w:r w:rsidRPr="003B4C86">
        <w:rPr>
          <w:rFonts w:ascii="Times New Roman" w:hAnsi="Times New Roman" w:cs="Times New Roman"/>
          <w:b/>
          <w:color w:val="000000" w:themeColor="text1"/>
          <w:sz w:val="20"/>
          <w:szCs w:val="20"/>
        </w:rPr>
        <w:t xml:space="preserve">Instrumentation Trace Macrocell (ITM)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2160" w:hanging="1440"/>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0xE000.1000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0xE000.1FFF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Data Watchpoint &amp; Trace</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2160" w:hanging="1440"/>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0xE000.2000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0xE000.2FFF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Flash Patch &amp;Breakpoint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0xE000.3000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0xE000.DFFF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0xE000.E000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0xE000.EFFF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Cortex-M4F Peripherals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0xE000.F000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0xE003.FFFF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0xE004.0000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0xE004.0FFF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Trace Port Interface Unit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0xE004.1000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0xE004.1FFF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Embedded Trace </w:t>
      </w:r>
    </w:p>
    <w:p w:rsidR="00423975" w:rsidRPr="003B4C86" w:rsidRDefault="00423975" w:rsidP="003B4C86">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Times New Roman" w:hAnsi="Times New Roman" w:cs="Times New Roman"/>
          <w:b/>
          <w:color w:val="000000" w:themeColor="text1"/>
          <w:sz w:val="20"/>
          <w:szCs w:val="20"/>
        </w:rPr>
      </w:pPr>
      <w:r w:rsidRPr="003B4C86">
        <w:rPr>
          <w:rFonts w:ascii="Times New Roman" w:hAnsi="Times New Roman" w:cs="Times New Roman"/>
          <w:b/>
          <w:color w:val="000000" w:themeColor="text1"/>
          <w:sz w:val="20"/>
          <w:szCs w:val="20"/>
        </w:rPr>
        <w:t xml:space="preserve">0xE004.2000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 xml:space="preserve">0xFFFF.FFFF </w:t>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r>
      <w:r w:rsidRPr="003B4C86">
        <w:rPr>
          <w:rFonts w:ascii="Times New Roman" w:hAnsi="Times New Roman" w:cs="Times New Roman"/>
          <w:b/>
          <w:color w:val="000000" w:themeColor="text1"/>
          <w:sz w:val="20"/>
          <w:szCs w:val="20"/>
        </w:rPr>
        <w:tab/>
        <w:t>Reserved -</w:t>
      </w:r>
    </w:p>
    <w:p w:rsidR="00326C7A" w:rsidRPr="003B4C86" w:rsidRDefault="00326C7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Table </w:t>
      </w:r>
      <w:r w:rsidR="004A1BEE" w:rsidRPr="003B4C86">
        <w:rPr>
          <w:rFonts w:ascii="Times New Roman" w:hAnsi="Times New Roman" w:cs="Times New Roman"/>
          <w:sz w:val="20"/>
          <w:szCs w:val="20"/>
        </w:rPr>
        <w:t>1.1</w:t>
      </w:r>
      <w:r w:rsidR="00235169" w:rsidRPr="003B4C86">
        <w:rPr>
          <w:rFonts w:ascii="Times New Roman" w:hAnsi="Times New Roman" w:cs="Times New Roman"/>
          <w:sz w:val="20"/>
          <w:szCs w:val="20"/>
        </w:rPr>
        <w:t>: Me</w:t>
      </w:r>
      <w:r w:rsidR="00811B32" w:rsidRPr="003B4C86">
        <w:rPr>
          <w:rFonts w:ascii="Times New Roman" w:hAnsi="Times New Roman" w:cs="Times New Roman"/>
          <w:sz w:val="20"/>
          <w:szCs w:val="20"/>
        </w:rPr>
        <w:t>mory map</w:t>
      </w:r>
      <w:r w:rsidRPr="003B4C86">
        <w:rPr>
          <w:rFonts w:ascii="Times New Roman" w:hAnsi="Times New Roman" w:cs="Times New Roman"/>
          <w:sz w:val="20"/>
          <w:szCs w:val="20"/>
        </w:rPr>
        <w:t xml:space="preserve"> of the TM4C1294 memory.</w:t>
      </w:r>
    </w:p>
    <w:p w:rsidR="00423975" w:rsidRPr="003B4C86" w:rsidRDefault="0042397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advantage of the logical partitioning is to define memory type, and some regions have additional memory attributes. The memory type and attributes determine the behavior of accesses to the region. </w:t>
      </w:r>
    </w:p>
    <w:p w:rsidR="00423975" w:rsidRPr="003B4C86" w:rsidRDefault="00423975" w:rsidP="003B4C86">
      <w:pPr>
        <w:pStyle w:val="ListParagraph"/>
        <w:spacing w:line="240" w:lineRule="auto"/>
        <w:rPr>
          <w:rFonts w:ascii="Times New Roman" w:hAnsi="Times New Roman" w:cs="Times New Roman"/>
          <w:b/>
          <w:color w:val="538135" w:themeColor="accent6" w:themeShade="BF"/>
          <w:sz w:val="20"/>
          <w:szCs w:val="20"/>
        </w:rPr>
      </w:pPr>
    </w:p>
    <w:p w:rsidR="00423975" w:rsidRPr="003B4C86" w:rsidRDefault="00423975" w:rsidP="003B4C86">
      <w:pPr>
        <w:pStyle w:val="ListParagraph"/>
        <w:numPr>
          <w:ilvl w:val="0"/>
          <w:numId w:val="13"/>
        </w:num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Describe the IO pins TM4C1294 Launchpad:</w:t>
      </w:r>
    </w:p>
    <w:p w:rsidR="00423975" w:rsidRPr="003B4C86" w:rsidRDefault="00423975" w:rsidP="003B4C86">
      <w:pPr>
        <w:pStyle w:val="ListParagraph"/>
        <w:spacing w:line="240" w:lineRule="auto"/>
        <w:rPr>
          <w:rFonts w:ascii="Times New Roman" w:hAnsi="Times New Roman" w:cs="Times New Roman"/>
          <w:b/>
          <w:color w:val="538135" w:themeColor="accent6" w:themeShade="BF"/>
          <w:sz w:val="20"/>
          <w:szCs w:val="20"/>
        </w:rPr>
      </w:pPr>
    </w:p>
    <w:p w:rsidR="001B5734" w:rsidRPr="003B4C86" w:rsidRDefault="00423975" w:rsidP="003B4C86">
      <w:pPr>
        <w:spacing w:line="240" w:lineRule="auto"/>
        <w:rPr>
          <w:rFonts w:ascii="Times New Roman" w:hAnsi="Times New Roman" w:cs="Times New Roman"/>
          <w:b/>
          <w:sz w:val="20"/>
          <w:szCs w:val="20"/>
        </w:rPr>
      </w:pPr>
      <w:r w:rsidRPr="003B4C86">
        <w:rPr>
          <w:rFonts w:ascii="Times New Roman" w:hAnsi="Times New Roman" w:cs="Times New Roman"/>
          <w:b/>
          <w:sz w:val="20"/>
          <w:szCs w:val="20"/>
        </w:rPr>
        <w:t>Below</w:t>
      </w:r>
      <w:r w:rsidR="009D4ADB" w:rsidRPr="003B4C86">
        <w:rPr>
          <w:rFonts w:ascii="Times New Roman" w:hAnsi="Times New Roman" w:cs="Times New Roman"/>
          <w:b/>
          <w:sz w:val="20"/>
          <w:szCs w:val="20"/>
        </w:rPr>
        <w:t xml:space="preserve"> is the description of the IO pins </w:t>
      </w:r>
    </w:p>
    <w:p w:rsidR="00326C7A" w:rsidRPr="003B4C86" w:rsidRDefault="00207685" w:rsidP="003B4C86">
      <w:pPr>
        <w:spacing w:line="240" w:lineRule="auto"/>
        <w:rPr>
          <w:rFonts w:ascii="Times New Roman" w:hAnsi="Times New Roman" w:cs="Times New Roman"/>
          <w:b/>
          <w:sz w:val="20"/>
          <w:szCs w:val="20"/>
        </w:rPr>
      </w:pPr>
      <w:r w:rsidRPr="003B4C86">
        <w:rPr>
          <w:rFonts w:ascii="Times New Roman" w:hAnsi="Times New Roman" w:cs="Times New Roman"/>
          <w:sz w:val="20"/>
          <w:szCs w:val="20"/>
        </w:rPr>
        <w:t xml:space="preserve">The IO pins are divided into different Ports. These ports are </w:t>
      </w:r>
      <w:r w:rsidR="002523A0" w:rsidRPr="003B4C86">
        <w:rPr>
          <w:rFonts w:ascii="Times New Roman" w:hAnsi="Times New Roman" w:cs="Times New Roman"/>
          <w:sz w:val="20"/>
          <w:szCs w:val="20"/>
        </w:rPr>
        <w:t>then subdivided into different pins. The IO pins are physically separated on the board according to the booster pack configurations. There are 2 main booster packs on the board with different functionality. The table below shows booster pack 1. As we can see from the table some of the Pins can be also used as analog pins, power pins, interface pins and GPIO pins. There are 40 Booster pack pins, And 100 breadboard connection headers</w:t>
      </w:r>
      <w:r w:rsidR="003B4C86" w:rsidRPr="003B4C86">
        <w:rPr>
          <w:rFonts w:ascii="Times New Roman" w:hAnsi="Times New Roman" w:cs="Times New Roman"/>
          <w:sz w:val="20"/>
          <w:szCs w:val="20"/>
        </w:rPr>
        <w:t>. In addition to the Analog function, there are also different configurable digital functions that can be programmed by using the GPIOCTL bit encoding. The remaining pins in the board are jumpers which are used for hardware configurations for the device.</w:t>
      </w:r>
      <w:r w:rsidR="002523A0" w:rsidRPr="003B4C86">
        <w:rPr>
          <w:rFonts w:ascii="Times New Roman" w:hAnsi="Times New Roman" w:cs="Times New Roman"/>
          <w:b/>
          <w:noProof/>
          <w:sz w:val="20"/>
          <w:szCs w:val="20"/>
        </w:rPr>
        <w:drawing>
          <wp:inline distT="0" distB="0" distL="0" distR="0">
            <wp:extent cx="5876014" cy="252555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sterpack1.JPG"/>
                    <pic:cNvPicPr/>
                  </pic:nvPicPr>
                  <pic:blipFill>
                    <a:blip r:embed="rId21">
                      <a:extLst>
                        <a:ext uri="{28A0092B-C50C-407E-A947-70E740481C1C}">
                          <a14:useLocalDpi xmlns:a14="http://schemas.microsoft.com/office/drawing/2010/main" val="0"/>
                        </a:ext>
                      </a:extLst>
                    </a:blip>
                    <a:stretch>
                      <a:fillRect/>
                    </a:stretch>
                  </pic:blipFill>
                  <pic:spPr>
                    <a:xfrm>
                      <a:off x="0" y="0"/>
                      <a:ext cx="5889679" cy="2531429"/>
                    </a:xfrm>
                    <a:prstGeom prst="rect">
                      <a:avLst/>
                    </a:prstGeom>
                  </pic:spPr>
                </pic:pic>
              </a:graphicData>
            </a:graphic>
          </wp:inline>
        </w:drawing>
      </w:r>
    </w:p>
    <w:p w:rsidR="002523A0" w:rsidRPr="003B4C86" w:rsidRDefault="002523A0" w:rsidP="003B4C86">
      <w:pPr>
        <w:spacing w:line="240" w:lineRule="auto"/>
        <w:rPr>
          <w:rFonts w:ascii="Times New Roman" w:hAnsi="Times New Roman" w:cs="Times New Roman"/>
          <w:b/>
          <w:sz w:val="20"/>
          <w:szCs w:val="20"/>
        </w:rPr>
      </w:pPr>
      <w:r w:rsidRPr="003B4C86">
        <w:rPr>
          <w:rFonts w:ascii="Times New Roman" w:hAnsi="Times New Roman" w:cs="Times New Roman"/>
          <w:b/>
          <w:noProof/>
          <w:sz w:val="20"/>
          <w:szCs w:val="20"/>
        </w:rPr>
        <w:lastRenderedPageBreak/>
        <w:drawing>
          <wp:inline distT="0" distB="0" distL="0" distR="0">
            <wp:extent cx="5943600" cy="2548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sterpack1b.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rsidR="00326C7A" w:rsidRPr="003B4C86" w:rsidRDefault="002523A0"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2.2</w:t>
      </w:r>
      <w:r w:rsidR="003B4C86" w:rsidRPr="003B4C86">
        <w:rPr>
          <w:rFonts w:ascii="Times New Roman" w:hAnsi="Times New Roman" w:cs="Times New Roman"/>
          <w:sz w:val="20"/>
          <w:szCs w:val="20"/>
        </w:rPr>
        <w:t xml:space="preserve">: Booster Pack 1 for TM4C1294 Launchpad </w:t>
      </w:r>
    </w:p>
    <w:p w:rsidR="00326C7A" w:rsidRPr="003B4C86" w:rsidRDefault="00235BDF"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6.2 </w:t>
      </w:r>
      <w:r w:rsidR="00326C7A" w:rsidRPr="003B4C86">
        <w:rPr>
          <w:rFonts w:ascii="Times New Roman" w:hAnsi="Times New Roman" w:cs="Times New Roman"/>
          <w:b/>
          <w:color w:val="2E74B5" w:themeColor="accent1" w:themeShade="BF"/>
          <w:sz w:val="20"/>
          <w:szCs w:val="20"/>
        </w:rPr>
        <w:t>Experiment 1</w:t>
      </w:r>
    </w:p>
    <w:p w:rsidR="00326C7A" w:rsidRPr="003B4C86" w:rsidRDefault="00326C7A"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Describe the internal ADC in the TM4C1294 microcontroller. </w:t>
      </w:r>
    </w:p>
    <w:p w:rsidR="00E0755A" w:rsidRPr="003B4C86" w:rsidRDefault="00E0755A"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843843" cy="399155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C module block diagram.JPG"/>
                    <pic:cNvPicPr/>
                  </pic:nvPicPr>
                  <pic:blipFill>
                    <a:blip r:embed="rId23">
                      <a:extLst>
                        <a:ext uri="{28A0092B-C50C-407E-A947-70E740481C1C}">
                          <a14:useLocalDpi xmlns:a14="http://schemas.microsoft.com/office/drawing/2010/main" val="0"/>
                        </a:ext>
                      </a:extLst>
                    </a:blip>
                    <a:stretch>
                      <a:fillRect/>
                    </a:stretch>
                  </pic:blipFill>
                  <pic:spPr>
                    <a:xfrm>
                      <a:off x="0" y="0"/>
                      <a:ext cx="5888333" cy="4021943"/>
                    </a:xfrm>
                    <a:prstGeom prst="rect">
                      <a:avLst/>
                    </a:prstGeom>
                  </pic:spPr>
                </pic:pic>
              </a:graphicData>
            </a:graphic>
          </wp:inline>
        </w:drawing>
      </w:r>
    </w:p>
    <w:p w:rsidR="00E0755A" w:rsidRPr="003B4C86" w:rsidRDefault="00670B40"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2.1</w:t>
      </w:r>
      <w:r w:rsidRPr="003B4C86">
        <w:rPr>
          <w:rFonts w:ascii="Times New Roman" w:hAnsi="Times New Roman" w:cs="Times New Roman"/>
          <w:sz w:val="20"/>
          <w:szCs w:val="20"/>
        </w:rPr>
        <w:t>: ADC Module Block Diagram</w:t>
      </w:r>
    </w:p>
    <w:p w:rsidR="00670B40" w:rsidRPr="003B4C86" w:rsidRDefault="00326C7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lastRenderedPageBreak/>
        <w:t xml:space="preserve">An ADC is a device that converts analog input from a channel to discrete digital signals. </w:t>
      </w:r>
      <w:r w:rsidR="00F374E9" w:rsidRPr="003B4C86">
        <w:rPr>
          <w:rFonts w:ascii="Times New Roman" w:hAnsi="Times New Roman" w:cs="Times New Roman"/>
          <w:sz w:val="20"/>
          <w:szCs w:val="20"/>
        </w:rPr>
        <w:t xml:space="preserve">With the micro controller, there are two modules of ADC which share 20 input channels. It is also a </w:t>
      </w:r>
      <w:r w:rsidR="001315D3" w:rsidRPr="003B4C86">
        <w:rPr>
          <w:rFonts w:ascii="Times New Roman" w:hAnsi="Times New Roman" w:cs="Times New Roman"/>
          <w:sz w:val="20"/>
          <w:szCs w:val="20"/>
        </w:rPr>
        <w:t>12-bit</w:t>
      </w:r>
      <w:r w:rsidR="00F374E9" w:rsidRPr="003B4C86">
        <w:rPr>
          <w:rFonts w:ascii="Times New Roman" w:hAnsi="Times New Roman" w:cs="Times New Roman"/>
          <w:sz w:val="20"/>
          <w:szCs w:val="20"/>
        </w:rPr>
        <w:t xml:space="preserve"> resolution which uses the Successive </w:t>
      </w:r>
      <w:r w:rsidR="001315D3" w:rsidRPr="003B4C86">
        <w:rPr>
          <w:rFonts w:ascii="Times New Roman" w:hAnsi="Times New Roman" w:cs="Times New Roman"/>
          <w:sz w:val="20"/>
          <w:szCs w:val="20"/>
        </w:rPr>
        <w:t>approximation conversion scheme</w:t>
      </w:r>
      <w:r w:rsidR="00670B40" w:rsidRPr="003B4C86">
        <w:rPr>
          <w:rFonts w:ascii="Times New Roman" w:hAnsi="Times New Roman" w:cs="Times New Roman"/>
          <w:sz w:val="20"/>
          <w:szCs w:val="20"/>
        </w:rPr>
        <w:t>.</w:t>
      </w:r>
    </w:p>
    <w:p w:rsidR="00670B40" w:rsidRPr="003B4C86" w:rsidRDefault="00670B40" w:rsidP="003B4C86">
      <w:pPr>
        <w:spacing w:line="240" w:lineRule="auto"/>
        <w:rPr>
          <w:rFonts w:ascii="Times New Roman" w:hAnsi="Times New Roman" w:cs="Times New Roman"/>
          <w:sz w:val="20"/>
          <w:szCs w:val="20"/>
        </w:rPr>
      </w:pPr>
      <m:oMathPara>
        <m:oMath>
          <m:r>
            <m:rPr>
              <m:sty m:val="p"/>
            </m:rPr>
            <w:rPr>
              <w:rFonts w:ascii="Cambria Math" w:hAnsi="Cambria Math" w:cs="Times New Roman"/>
              <w:sz w:val="20"/>
              <w:szCs w:val="20"/>
            </w:rPr>
            <m:t>mV per ADC code = (VREFP - VREFN) / 4096</m:t>
          </m:r>
        </m:oMath>
      </m:oMathPara>
    </w:p>
    <w:p w:rsidR="00326C7A" w:rsidRPr="003B4C86" w:rsidRDefault="00F374E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Each module on the TM4C1294NCPDT microcontroller provides the following features:</w:t>
      </w:r>
    </w:p>
    <w:p w:rsidR="00ED6587" w:rsidRPr="003B4C86" w:rsidRDefault="00F374E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As mentioned before, a 20-shared analog input channel with 12-bit </w:t>
      </w:r>
      <w:r w:rsidR="001315D3" w:rsidRPr="003B4C86">
        <w:rPr>
          <w:rFonts w:ascii="Times New Roman" w:hAnsi="Times New Roman" w:cs="Times New Roman"/>
          <w:sz w:val="20"/>
          <w:szCs w:val="20"/>
        </w:rPr>
        <w:t>precision. These 12 bits</w:t>
      </w:r>
      <w:r w:rsidR="00ED6587" w:rsidRPr="003B4C86">
        <w:rPr>
          <w:rFonts w:ascii="Times New Roman" w:hAnsi="Times New Roman" w:cs="Times New Roman"/>
          <w:sz w:val="20"/>
          <w:szCs w:val="20"/>
        </w:rPr>
        <w:t xml:space="preserve"> enables us to have 2^12 steps of the full value of the </w:t>
      </w:r>
      <w:r w:rsidR="001315D3" w:rsidRPr="003B4C86">
        <w:rPr>
          <w:rFonts w:ascii="Times New Roman" w:hAnsi="Times New Roman" w:cs="Times New Roman"/>
          <w:sz w:val="20"/>
          <w:szCs w:val="20"/>
        </w:rPr>
        <w:t>voltage</w:t>
      </w:r>
      <w:r w:rsidRPr="003B4C86">
        <w:rPr>
          <w:rFonts w:ascii="Times New Roman" w:hAnsi="Times New Roman" w:cs="Times New Roman"/>
          <w:sz w:val="20"/>
          <w:szCs w:val="20"/>
        </w:rPr>
        <w:t xml:space="preserve">. A single ended and differential input. This is configurable according to the use. Either for simplicity or </w:t>
      </w:r>
      <w:r w:rsidR="00670B40" w:rsidRPr="003B4C86">
        <w:rPr>
          <w:rFonts w:ascii="Times New Roman" w:hAnsi="Times New Roman" w:cs="Times New Roman"/>
          <w:sz w:val="20"/>
          <w:szCs w:val="20"/>
        </w:rPr>
        <w:t xml:space="preserve">ability to use floating inputs. </w:t>
      </w:r>
      <w:r w:rsidRPr="003B4C86">
        <w:rPr>
          <w:rFonts w:ascii="Times New Roman" w:hAnsi="Times New Roman" w:cs="Times New Roman"/>
          <w:sz w:val="20"/>
          <w:szCs w:val="20"/>
        </w:rPr>
        <w:t>It also has on chip internal sensors which can measure ambient temperatures from -40 to 85 degree</w:t>
      </w:r>
      <w:r w:rsidR="00ED6587" w:rsidRPr="003B4C86">
        <w:rPr>
          <w:rFonts w:ascii="Times New Roman" w:hAnsi="Times New Roman" w:cs="Times New Roman"/>
          <w:sz w:val="20"/>
          <w:szCs w:val="20"/>
        </w:rPr>
        <w:t>s</w:t>
      </w:r>
      <w:r w:rsidRPr="003B4C86">
        <w:rPr>
          <w:rFonts w:ascii="Times New Roman" w:hAnsi="Times New Roman" w:cs="Times New Roman"/>
          <w:sz w:val="20"/>
          <w:szCs w:val="20"/>
        </w:rPr>
        <w:t xml:space="preserve"> </w:t>
      </w:r>
      <w:r w:rsidR="00670B40" w:rsidRPr="003B4C86">
        <w:rPr>
          <w:rFonts w:ascii="Times New Roman" w:hAnsi="Times New Roman" w:cs="Times New Roman"/>
          <w:sz w:val="20"/>
          <w:szCs w:val="20"/>
        </w:rPr>
        <w:t xml:space="preserve">Celsius with  </w:t>
      </w:r>
    </w:p>
    <w:p w:rsidR="00670B40" w:rsidRPr="003B4C86" w:rsidRDefault="00670B40" w:rsidP="003B4C86">
      <w:pPr>
        <w:spacing w:line="24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VTSENS = 2.7 - </m:t>
          </m:r>
          <m:d>
            <m:dPr>
              <m:ctrlPr>
                <w:rPr>
                  <w:rFonts w:ascii="Cambria Math" w:hAnsi="Cambria Math" w:cs="Times New Roman"/>
                  <w:sz w:val="20"/>
                  <w:szCs w:val="20"/>
                </w:rPr>
              </m:ctrlPr>
            </m:dPr>
            <m:e>
              <m:f>
                <m:fPr>
                  <m:ctrlPr>
                    <w:rPr>
                      <w:rFonts w:ascii="Cambria Math" w:hAnsi="Cambria Math" w:cs="Times New Roman"/>
                      <w:sz w:val="20"/>
                      <w:szCs w:val="20"/>
                    </w:rPr>
                  </m:ctrlPr>
                </m:fPr>
                <m:num>
                  <m:d>
                    <m:dPr>
                      <m:ctrlPr>
                        <w:rPr>
                          <w:rFonts w:ascii="Cambria Math" w:hAnsi="Cambria Math" w:cs="Times New Roman"/>
                          <w:sz w:val="20"/>
                          <w:szCs w:val="20"/>
                        </w:rPr>
                      </m:ctrlPr>
                    </m:dPr>
                    <m:e>
                      <m:r>
                        <m:rPr>
                          <m:sty m:val="p"/>
                        </m:rPr>
                        <w:rPr>
                          <w:rFonts w:ascii="Cambria Math" w:hAnsi="Cambria Math" w:cs="Times New Roman"/>
                          <w:sz w:val="20"/>
                          <w:szCs w:val="20"/>
                        </w:rPr>
                        <m:t>TEMP + 55</m:t>
                      </m:r>
                    </m:e>
                  </m:d>
                </m:num>
                <m:den>
                  <m:r>
                    <w:rPr>
                      <w:rFonts w:ascii="Cambria Math" w:hAnsi="Cambria Math" w:cs="Times New Roman"/>
                      <w:sz w:val="20"/>
                      <w:szCs w:val="20"/>
                    </w:rPr>
                    <m:t>75</m:t>
                  </m:r>
                </m:den>
              </m:f>
            </m:e>
          </m:d>
        </m:oMath>
      </m:oMathPara>
    </w:p>
    <w:p w:rsidR="00670B40" w:rsidRPr="003B4C86" w:rsidRDefault="00670B40"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anchor distT="0" distB="0" distL="114300" distR="114300" simplePos="0" relativeHeight="251658240" behindDoc="0" locked="0" layoutInCell="1" allowOverlap="1">
            <wp:simplePos x="0" y="0"/>
            <wp:positionH relativeFrom="column">
              <wp:posOffset>0</wp:posOffset>
            </wp:positionH>
            <wp:positionV relativeFrom="paragraph">
              <wp:posOffset>-1626</wp:posOffset>
            </wp:positionV>
            <wp:extent cx="3247764" cy="1820621"/>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al temperature sensor characteristics.JPG"/>
                    <pic:cNvPicPr/>
                  </pic:nvPicPr>
                  <pic:blipFill>
                    <a:blip r:embed="rId24">
                      <a:extLst>
                        <a:ext uri="{28A0092B-C50C-407E-A947-70E740481C1C}">
                          <a14:useLocalDpi xmlns:a14="http://schemas.microsoft.com/office/drawing/2010/main" val="0"/>
                        </a:ext>
                      </a:extLst>
                    </a:blip>
                    <a:stretch>
                      <a:fillRect/>
                    </a:stretch>
                  </pic:blipFill>
                  <pic:spPr>
                    <a:xfrm>
                      <a:off x="0" y="0"/>
                      <a:ext cx="3247764" cy="1820621"/>
                    </a:xfrm>
                    <a:prstGeom prst="rect">
                      <a:avLst/>
                    </a:prstGeom>
                  </pic:spPr>
                </pic:pic>
              </a:graphicData>
            </a:graphic>
          </wp:anchor>
        </w:drawing>
      </w:r>
    </w:p>
    <w:p w:rsidR="00670B40" w:rsidRPr="003B4C86" w:rsidRDefault="00670B40" w:rsidP="003B4C86">
      <w:pPr>
        <w:spacing w:line="240" w:lineRule="auto"/>
        <w:rPr>
          <w:rFonts w:ascii="Times New Roman" w:hAnsi="Times New Roman" w:cs="Times New Roman"/>
          <w:sz w:val="20"/>
          <w:szCs w:val="20"/>
        </w:rPr>
      </w:pPr>
    </w:p>
    <w:p w:rsidR="00670B40" w:rsidRPr="003B4C86" w:rsidRDefault="00670B40" w:rsidP="003B4C86">
      <w:pPr>
        <w:spacing w:line="240" w:lineRule="auto"/>
        <w:rPr>
          <w:rFonts w:ascii="Times New Roman" w:hAnsi="Times New Roman" w:cs="Times New Roman"/>
          <w:sz w:val="20"/>
          <w:szCs w:val="20"/>
        </w:rPr>
      </w:pPr>
    </w:p>
    <w:p w:rsidR="00670B40" w:rsidRPr="003B4C86" w:rsidRDefault="00670B40" w:rsidP="003B4C86">
      <w:pPr>
        <w:spacing w:line="240" w:lineRule="auto"/>
        <w:rPr>
          <w:rFonts w:ascii="Times New Roman" w:hAnsi="Times New Roman" w:cs="Times New Roman"/>
          <w:sz w:val="20"/>
          <w:szCs w:val="20"/>
        </w:rPr>
      </w:pPr>
    </w:p>
    <w:p w:rsidR="00670B40" w:rsidRPr="003B4C86" w:rsidRDefault="00670B40" w:rsidP="003B4C86">
      <w:pPr>
        <w:spacing w:line="240" w:lineRule="auto"/>
        <w:rPr>
          <w:rFonts w:ascii="Times New Roman" w:hAnsi="Times New Roman" w:cs="Times New Roman"/>
          <w:sz w:val="20"/>
          <w:szCs w:val="20"/>
        </w:rPr>
      </w:pPr>
    </w:p>
    <w:p w:rsidR="00670B40" w:rsidRPr="003B4C86" w:rsidRDefault="00670B40" w:rsidP="003B4C86">
      <w:pPr>
        <w:spacing w:line="240" w:lineRule="auto"/>
        <w:rPr>
          <w:rFonts w:ascii="Times New Roman" w:hAnsi="Times New Roman" w:cs="Times New Roman"/>
          <w:sz w:val="20"/>
          <w:szCs w:val="20"/>
        </w:rPr>
      </w:pPr>
      <w:bookmarkStart w:id="9" w:name="_Hlk500105356"/>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2.2</w:t>
      </w:r>
      <w:r w:rsidRPr="003B4C86">
        <w:rPr>
          <w:rFonts w:ascii="Times New Roman" w:hAnsi="Times New Roman" w:cs="Times New Roman"/>
          <w:sz w:val="20"/>
          <w:szCs w:val="20"/>
        </w:rPr>
        <w:t>: Internal Temperature Sensor Characteristic</w:t>
      </w:r>
    </w:p>
    <w:bookmarkEnd w:id="9"/>
    <w:p w:rsidR="00ED6587" w:rsidRPr="003B4C86" w:rsidRDefault="00ED658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Maximum sampling rate of 2 million samples per seconds. This is a fast conversion speed because the rate at which we get analog data can be converted to digital data is in the micro seconds scale which is really food for constantly changing signals.</w:t>
      </w:r>
    </w:p>
    <w:p w:rsidR="00ED6587" w:rsidRPr="003B4C86" w:rsidRDefault="00ED658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Optional programmable phase delay</w:t>
      </w:r>
      <w:r w:rsidR="00E0755A" w:rsidRPr="003B4C86">
        <w:rPr>
          <w:rFonts w:ascii="Times New Roman" w:hAnsi="Times New Roman" w:cs="Times New Roman"/>
          <w:sz w:val="20"/>
          <w:szCs w:val="20"/>
        </w:rPr>
        <w:t xml:space="preserve"> for the 2 ADC</w:t>
      </w:r>
      <w:r w:rsidRPr="003B4C86">
        <w:rPr>
          <w:rFonts w:ascii="Times New Roman" w:hAnsi="Times New Roman" w:cs="Times New Roman"/>
          <w:sz w:val="20"/>
          <w:szCs w:val="20"/>
        </w:rPr>
        <w:t>.</w:t>
      </w:r>
    </w:p>
    <w:p w:rsidR="00F374E9" w:rsidRPr="003B4C86" w:rsidRDefault="00ED6587"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Sample and hold window programmability depending on how fast the input signal is and holds the discretized value coming in for a specified amount of time before releasing it to get another sample and repeats it and then we can decide to use the sample and hold ability.</w:t>
      </w:r>
    </w:p>
    <w:p w:rsidR="00F374E9" w:rsidRPr="003B4C86" w:rsidRDefault="001315D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Each ADC’s has four programmable sequencers which allows multiple analog input sources. Each sequencer offers flexible programming with fully configurable input source, trigger events, interrupt generation, and sequencer priority. [data sheet pp1053]</w:t>
      </w:r>
    </w:p>
    <w:p w:rsidR="00670B40" w:rsidRPr="003B4C86" w:rsidRDefault="00670B40"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569595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emtation of 2 ADC blocks.JPG"/>
                    <pic:cNvPicPr/>
                  </pic:nvPicPr>
                  <pic:blipFill>
                    <a:blip r:embed="rId25">
                      <a:extLst>
                        <a:ext uri="{28A0092B-C50C-407E-A947-70E740481C1C}">
                          <a14:useLocalDpi xmlns:a14="http://schemas.microsoft.com/office/drawing/2010/main" val="0"/>
                        </a:ext>
                      </a:extLst>
                    </a:blip>
                    <a:stretch>
                      <a:fillRect/>
                    </a:stretch>
                  </pic:blipFill>
                  <pic:spPr>
                    <a:xfrm>
                      <a:off x="0" y="0"/>
                      <a:ext cx="5695950" cy="1914525"/>
                    </a:xfrm>
                    <a:prstGeom prst="rect">
                      <a:avLst/>
                    </a:prstGeom>
                  </pic:spPr>
                </pic:pic>
              </a:graphicData>
            </a:graphic>
          </wp:inline>
        </w:drawing>
      </w:r>
    </w:p>
    <w:p w:rsidR="00670B40" w:rsidRPr="003B4C86" w:rsidRDefault="00670B40" w:rsidP="003B4C86">
      <w:pPr>
        <w:spacing w:line="240" w:lineRule="auto"/>
        <w:rPr>
          <w:rFonts w:ascii="Times New Roman" w:hAnsi="Times New Roman" w:cs="Times New Roman"/>
          <w:sz w:val="20"/>
          <w:szCs w:val="20"/>
        </w:rPr>
      </w:pPr>
      <w:bookmarkStart w:id="10" w:name="_Hlk500105410"/>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2.3</w:t>
      </w:r>
      <w:r w:rsidRPr="003B4C86">
        <w:rPr>
          <w:rFonts w:ascii="Times New Roman" w:hAnsi="Times New Roman" w:cs="Times New Roman"/>
          <w:sz w:val="20"/>
          <w:szCs w:val="20"/>
        </w:rPr>
        <w:t>: Implementation of 2 ADC blocks</w:t>
      </w:r>
    </w:p>
    <w:bookmarkEnd w:id="10"/>
    <w:p w:rsidR="001315D3" w:rsidRPr="003B4C86" w:rsidRDefault="001315D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lastRenderedPageBreak/>
        <w:t xml:space="preserve">The ADC also has flexible trigger control Like software control triggering which is allowing the program to begin conversion as required by the software, Timer trigger which is getting samples after specific time as programmed, Analog comparators which allow the ADC to be triggered if there is an event that occurs and there is need for the ADC to be triggered, PWM and GPIO which allows the ADC to be triggered by external peripherals and change in the pulse width through the GPIO pins and </w:t>
      </w:r>
      <w:r w:rsidR="008550AE" w:rsidRPr="003B4C86">
        <w:rPr>
          <w:rFonts w:ascii="Times New Roman" w:hAnsi="Times New Roman" w:cs="Times New Roman"/>
          <w:sz w:val="20"/>
          <w:szCs w:val="20"/>
        </w:rPr>
        <w:t>PWM signals.</w:t>
      </w:r>
    </w:p>
    <w:p w:rsidR="00DC4A89" w:rsidRPr="003B4C86" w:rsidRDefault="00DC4A8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ADC also has internal Hardware Averaging for up to 64 Samples with 8 Digital comparators</w:t>
      </w:r>
    </w:p>
    <w:p w:rsidR="00DC4A89" w:rsidRPr="003B4C86" w:rsidRDefault="00DC4A8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ADC module is clocked by the system clock but the conversion is run by the ADC clock </w:t>
      </w:r>
      <w:proofErr w:type="spellStart"/>
      <w:r w:rsidRPr="003B4C86">
        <w:rPr>
          <w:rFonts w:ascii="Times New Roman" w:hAnsi="Times New Roman" w:cs="Times New Roman"/>
          <w:sz w:val="20"/>
          <w:szCs w:val="20"/>
        </w:rPr>
        <w:t>ie</w:t>
      </w:r>
      <w:proofErr w:type="spellEnd"/>
      <w:r w:rsidRPr="003B4C86">
        <w:rPr>
          <w:rFonts w:ascii="Times New Roman" w:hAnsi="Times New Roman" w:cs="Times New Roman"/>
          <w:sz w:val="20"/>
          <w:szCs w:val="20"/>
        </w:rPr>
        <w:t xml:space="preserve"> 16MHz for 1Mega Samples per second. </w:t>
      </w:r>
    </w:p>
    <w:p w:rsidR="00DC4A89" w:rsidRPr="003B4C86" w:rsidRDefault="00DC4A89"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ADC uses two voltage signals, the Analog reference voltage VREFA+ and the analog ground voltage GNDA to specify the full scale of the ADC0020 [TI; 15.3.4.1].</w:t>
      </w:r>
    </w:p>
    <w:p w:rsidR="00DC4A89" w:rsidRPr="003B4C86" w:rsidRDefault="00E0755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analog power supply and ground are analog ground are required by the ADC are separate from the power and ground of the digital </w:t>
      </w:r>
      <w:r w:rsidR="00670B40" w:rsidRPr="003B4C86">
        <w:rPr>
          <w:rFonts w:ascii="Times New Roman" w:hAnsi="Times New Roman" w:cs="Times New Roman"/>
          <w:sz w:val="20"/>
          <w:szCs w:val="20"/>
        </w:rPr>
        <w:t>circuitry</w:t>
      </w:r>
      <w:r w:rsidRPr="003B4C86">
        <w:rPr>
          <w:rFonts w:ascii="Times New Roman" w:hAnsi="Times New Roman" w:cs="Times New Roman"/>
          <w:sz w:val="20"/>
          <w:szCs w:val="20"/>
        </w:rPr>
        <w:t>.</w:t>
      </w:r>
      <w:r w:rsidR="00670B40" w:rsidRPr="003B4C86">
        <w:rPr>
          <w:rFonts w:ascii="Times New Roman" w:hAnsi="Times New Roman" w:cs="Times New Roman"/>
          <w:sz w:val="20"/>
          <w:szCs w:val="20"/>
        </w:rPr>
        <w:t xml:space="preserve"> </w:t>
      </w:r>
      <w:r w:rsidR="00DC4A89" w:rsidRPr="003B4C86">
        <w:rPr>
          <w:rFonts w:ascii="Times New Roman" w:hAnsi="Times New Roman" w:cs="Times New Roman"/>
          <w:sz w:val="20"/>
          <w:szCs w:val="20"/>
        </w:rPr>
        <w:t>The ADC uses internal signals VREFP and VREFN as references to produce a conversion value from the selected analog input.</w:t>
      </w:r>
    </w:p>
    <w:p w:rsidR="00E0755A" w:rsidRPr="003B4C86" w:rsidRDefault="00E0755A"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3284525" cy="2063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og voltage ref.JPG"/>
                    <pic:cNvPicPr/>
                  </pic:nvPicPr>
                  <pic:blipFill>
                    <a:blip r:embed="rId26">
                      <a:extLst>
                        <a:ext uri="{28A0092B-C50C-407E-A947-70E740481C1C}">
                          <a14:useLocalDpi xmlns:a14="http://schemas.microsoft.com/office/drawing/2010/main" val="0"/>
                        </a:ext>
                      </a:extLst>
                    </a:blip>
                    <a:stretch>
                      <a:fillRect/>
                    </a:stretch>
                  </pic:blipFill>
                  <pic:spPr>
                    <a:xfrm>
                      <a:off x="0" y="0"/>
                      <a:ext cx="3290029" cy="2066526"/>
                    </a:xfrm>
                    <a:prstGeom prst="rect">
                      <a:avLst/>
                    </a:prstGeom>
                  </pic:spPr>
                </pic:pic>
              </a:graphicData>
            </a:graphic>
          </wp:inline>
        </w:drawing>
      </w:r>
    </w:p>
    <w:p w:rsidR="00E0755A" w:rsidRPr="003B4C86" w:rsidRDefault="00E0755A"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2.4</w:t>
      </w:r>
      <w:r w:rsidR="00670B40" w:rsidRPr="003B4C86">
        <w:rPr>
          <w:rFonts w:ascii="Times New Roman" w:hAnsi="Times New Roman" w:cs="Times New Roman"/>
          <w:sz w:val="20"/>
          <w:szCs w:val="20"/>
        </w:rPr>
        <w:t>: ADC Voltage Reference</w:t>
      </w:r>
    </w:p>
    <w:p w:rsidR="00E0755A" w:rsidRPr="003B4C86" w:rsidRDefault="00E0755A" w:rsidP="003B4C86">
      <w:pPr>
        <w:spacing w:line="240" w:lineRule="auto"/>
        <w:rPr>
          <w:rFonts w:ascii="Times New Roman" w:hAnsi="Times New Roman" w:cs="Times New Roman"/>
          <w:sz w:val="20"/>
          <w:szCs w:val="20"/>
        </w:rPr>
      </w:pPr>
    </w:p>
    <w:p w:rsidR="00670B40" w:rsidRPr="003B4C86" w:rsidRDefault="00670B40"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Reproduce Table 1.1 from lab 4 Manual. Comment on the last 2 Entries in the table.</w:t>
      </w:r>
    </w:p>
    <w:tbl>
      <w:tblPr>
        <w:tblStyle w:val="TableGrid"/>
        <w:tblW w:w="0" w:type="auto"/>
        <w:tblLook w:val="04A0" w:firstRow="1" w:lastRow="0" w:firstColumn="1" w:lastColumn="0" w:noHBand="0" w:noVBand="1"/>
      </w:tblPr>
      <w:tblGrid>
        <w:gridCol w:w="4675"/>
        <w:gridCol w:w="4675"/>
      </w:tblGrid>
      <w:tr w:rsidR="00670B40" w:rsidRPr="003B4C86" w:rsidTr="00670B40">
        <w:tc>
          <w:tcPr>
            <w:tcW w:w="4675" w:type="dxa"/>
          </w:tcPr>
          <w:p w:rsidR="00670B40" w:rsidRPr="003B4C86" w:rsidRDefault="00670B40" w:rsidP="003B4C86">
            <w:pPr>
              <w:rPr>
                <w:rFonts w:ascii="Times New Roman" w:hAnsi="Times New Roman" w:cs="Times New Roman"/>
                <w:b/>
                <w:sz w:val="20"/>
                <w:szCs w:val="20"/>
              </w:rPr>
            </w:pPr>
            <w:r w:rsidRPr="003B4C86">
              <w:rPr>
                <w:rFonts w:ascii="Times New Roman" w:hAnsi="Times New Roman" w:cs="Times New Roman"/>
                <w:b/>
                <w:sz w:val="20"/>
                <w:szCs w:val="20"/>
              </w:rPr>
              <w:t>ITEM</w:t>
            </w:r>
          </w:p>
        </w:tc>
        <w:tc>
          <w:tcPr>
            <w:tcW w:w="4675" w:type="dxa"/>
          </w:tcPr>
          <w:p w:rsidR="00670B40" w:rsidRPr="003B4C86" w:rsidRDefault="00670B40" w:rsidP="003B4C86">
            <w:pPr>
              <w:rPr>
                <w:rFonts w:ascii="Times New Roman" w:hAnsi="Times New Roman" w:cs="Times New Roman"/>
                <w:b/>
                <w:sz w:val="20"/>
                <w:szCs w:val="20"/>
              </w:rPr>
            </w:pPr>
            <w:r w:rsidRPr="003B4C86">
              <w:rPr>
                <w:rFonts w:ascii="Times New Roman" w:hAnsi="Times New Roman" w:cs="Times New Roman"/>
                <w:b/>
                <w:sz w:val="20"/>
                <w:szCs w:val="20"/>
              </w:rPr>
              <w:t xml:space="preserve">Value /Name </w:t>
            </w:r>
          </w:p>
        </w:tc>
      </w:tr>
      <w:tr w:rsidR="00670B40" w:rsidRPr="003B4C86" w:rsidTr="00670B40">
        <w:tc>
          <w:tcPr>
            <w:tcW w:w="4675" w:type="dxa"/>
          </w:tcPr>
          <w:p w:rsidR="00670B40" w:rsidRPr="003B4C86" w:rsidRDefault="00670B40" w:rsidP="003B4C86">
            <w:pPr>
              <w:rPr>
                <w:rFonts w:ascii="Times New Roman" w:hAnsi="Times New Roman" w:cs="Times New Roman"/>
                <w:sz w:val="20"/>
                <w:szCs w:val="20"/>
              </w:rPr>
            </w:pPr>
            <w:r w:rsidRPr="003B4C86">
              <w:rPr>
                <w:rFonts w:ascii="Times New Roman" w:hAnsi="Times New Roman" w:cs="Times New Roman"/>
                <w:sz w:val="20"/>
                <w:szCs w:val="20"/>
              </w:rPr>
              <w:t>ADC VREFA+ Voltage</w:t>
            </w:r>
          </w:p>
        </w:tc>
        <w:tc>
          <w:tcPr>
            <w:tcW w:w="4675" w:type="dxa"/>
          </w:tcPr>
          <w:p w:rsidR="00670B40" w:rsidRPr="003B4C86" w:rsidRDefault="00A70119" w:rsidP="003B4C86">
            <w:pPr>
              <w:rPr>
                <w:rFonts w:ascii="Times New Roman" w:hAnsi="Times New Roman" w:cs="Times New Roman"/>
                <w:sz w:val="20"/>
                <w:szCs w:val="20"/>
              </w:rPr>
            </w:pPr>
            <w:r w:rsidRPr="003B4C86">
              <w:rPr>
                <w:rFonts w:ascii="Times New Roman" w:hAnsi="Times New Roman" w:cs="Times New Roman"/>
                <w:sz w:val="20"/>
                <w:szCs w:val="20"/>
              </w:rPr>
              <w:t>3.3 Volts</w:t>
            </w:r>
          </w:p>
        </w:tc>
      </w:tr>
      <w:tr w:rsidR="00670B40" w:rsidRPr="003B4C86" w:rsidTr="00670B40">
        <w:tc>
          <w:tcPr>
            <w:tcW w:w="4675" w:type="dxa"/>
          </w:tcPr>
          <w:p w:rsidR="00670B40" w:rsidRPr="003B4C86" w:rsidRDefault="00670B40" w:rsidP="003B4C86">
            <w:pPr>
              <w:rPr>
                <w:rFonts w:ascii="Times New Roman" w:hAnsi="Times New Roman" w:cs="Times New Roman"/>
                <w:sz w:val="20"/>
                <w:szCs w:val="20"/>
              </w:rPr>
            </w:pPr>
            <w:r w:rsidRPr="003B4C86">
              <w:rPr>
                <w:rFonts w:ascii="Times New Roman" w:hAnsi="Times New Roman" w:cs="Times New Roman"/>
                <w:sz w:val="20"/>
                <w:szCs w:val="20"/>
              </w:rPr>
              <w:t>GNDA Voltage</w:t>
            </w:r>
          </w:p>
        </w:tc>
        <w:tc>
          <w:tcPr>
            <w:tcW w:w="4675" w:type="dxa"/>
          </w:tcPr>
          <w:p w:rsidR="00670B40" w:rsidRPr="003B4C86" w:rsidRDefault="00670B40" w:rsidP="003B4C86">
            <w:pPr>
              <w:rPr>
                <w:rFonts w:ascii="Times New Roman" w:hAnsi="Times New Roman" w:cs="Times New Roman"/>
                <w:sz w:val="20"/>
                <w:szCs w:val="20"/>
              </w:rPr>
            </w:pPr>
            <w:r w:rsidRPr="003B4C86">
              <w:rPr>
                <w:rFonts w:ascii="Times New Roman" w:hAnsi="Times New Roman" w:cs="Times New Roman"/>
                <w:sz w:val="20"/>
                <w:szCs w:val="20"/>
              </w:rPr>
              <w:t>0 Volts</w:t>
            </w:r>
          </w:p>
        </w:tc>
      </w:tr>
      <w:tr w:rsidR="00670B40" w:rsidRPr="003B4C86" w:rsidTr="00670B40">
        <w:tc>
          <w:tcPr>
            <w:tcW w:w="4675" w:type="dxa"/>
          </w:tcPr>
          <w:p w:rsidR="00670B40" w:rsidRPr="003B4C86" w:rsidRDefault="001221A5" w:rsidP="003B4C86">
            <w:pPr>
              <w:rPr>
                <w:rFonts w:ascii="Times New Roman" w:hAnsi="Times New Roman" w:cs="Times New Roman"/>
                <w:sz w:val="20"/>
                <w:szCs w:val="20"/>
              </w:rPr>
            </w:pPr>
            <w:r w:rsidRPr="003B4C86">
              <w:rPr>
                <w:rFonts w:ascii="Times New Roman" w:hAnsi="Times New Roman" w:cs="Times New Roman"/>
                <w:sz w:val="20"/>
                <w:szCs w:val="20"/>
              </w:rPr>
              <w:t>What bit is modified in the GPIO Enable Register to Enable ADC Signal Routing.</w:t>
            </w:r>
          </w:p>
        </w:tc>
        <w:tc>
          <w:tcPr>
            <w:tcW w:w="4675" w:type="dxa"/>
          </w:tcPr>
          <w:p w:rsidR="00670B40" w:rsidRPr="003B4C86" w:rsidRDefault="0086344D" w:rsidP="00BB3464">
            <w:pPr>
              <w:tabs>
                <w:tab w:val="left" w:pos="1628"/>
              </w:tabs>
              <w:rPr>
                <w:rFonts w:ascii="Times New Roman" w:hAnsi="Times New Roman" w:cs="Times New Roman"/>
                <w:sz w:val="20"/>
                <w:szCs w:val="20"/>
              </w:rPr>
            </w:pPr>
            <w:r>
              <w:rPr>
                <w:rFonts w:ascii="Times New Roman" w:hAnsi="Times New Roman" w:cs="Times New Roman"/>
                <w:sz w:val="20"/>
                <w:szCs w:val="20"/>
              </w:rPr>
              <w:t xml:space="preserve">These signals are </w:t>
            </w:r>
            <w:r w:rsidR="00BB3464" w:rsidRPr="00BB3464">
              <w:rPr>
                <w:rFonts w:ascii="Times New Roman" w:hAnsi="Times New Roman" w:cs="Times New Roman"/>
                <w:sz w:val="20"/>
                <w:szCs w:val="20"/>
              </w:rPr>
              <w:t>configured by clearing the corresponding DEN bit in the GPIO Di</w:t>
            </w:r>
            <w:r w:rsidR="00BB3464">
              <w:rPr>
                <w:rFonts w:ascii="Times New Roman" w:hAnsi="Times New Roman" w:cs="Times New Roman"/>
                <w:sz w:val="20"/>
                <w:szCs w:val="20"/>
              </w:rPr>
              <w:t>gital Enable (GPIODEN) register</w:t>
            </w:r>
            <w:r w:rsidR="00995D97">
              <w:rPr>
                <w:rFonts w:ascii="Times New Roman" w:hAnsi="Times New Roman" w:cs="Times New Roman"/>
                <w:sz w:val="20"/>
                <w:szCs w:val="20"/>
              </w:rPr>
              <w:t xml:space="preserve"> for the pin used</w:t>
            </w:r>
          </w:p>
        </w:tc>
      </w:tr>
      <w:tr w:rsidR="00BB3464" w:rsidRPr="003B4C86" w:rsidTr="00670B40">
        <w:tc>
          <w:tcPr>
            <w:tcW w:w="4675" w:type="dxa"/>
          </w:tcPr>
          <w:p w:rsidR="00BB3464" w:rsidRPr="003B4C86" w:rsidRDefault="00BB3464" w:rsidP="00BB3464">
            <w:pPr>
              <w:rPr>
                <w:rFonts w:ascii="Times New Roman" w:hAnsi="Times New Roman" w:cs="Times New Roman"/>
                <w:sz w:val="20"/>
                <w:szCs w:val="20"/>
              </w:rPr>
            </w:pPr>
            <w:r w:rsidRPr="003B4C86">
              <w:rPr>
                <w:rFonts w:ascii="Times New Roman" w:hAnsi="Times New Roman" w:cs="Times New Roman"/>
                <w:sz w:val="20"/>
                <w:szCs w:val="20"/>
              </w:rPr>
              <w:t>What bit is modified in the Analog Mode Select Register to Enable ADC Signal Routing.</w:t>
            </w:r>
          </w:p>
        </w:tc>
        <w:tc>
          <w:tcPr>
            <w:tcW w:w="4675" w:type="dxa"/>
          </w:tcPr>
          <w:p w:rsidR="00BB3464" w:rsidRPr="003B4C86" w:rsidRDefault="00BB3464" w:rsidP="0086344D">
            <w:pPr>
              <w:tabs>
                <w:tab w:val="left" w:pos="1628"/>
              </w:tabs>
              <w:rPr>
                <w:rFonts w:ascii="Times New Roman" w:hAnsi="Times New Roman" w:cs="Times New Roman"/>
                <w:sz w:val="20"/>
                <w:szCs w:val="20"/>
              </w:rPr>
            </w:pPr>
            <w:r w:rsidRPr="00BB3464">
              <w:rPr>
                <w:rFonts w:ascii="Times New Roman" w:hAnsi="Times New Roman" w:cs="Times New Roman"/>
                <w:sz w:val="20"/>
                <w:szCs w:val="20"/>
              </w:rPr>
              <w:t>These signals are</w:t>
            </w:r>
            <w:r w:rsidR="0086344D">
              <w:rPr>
                <w:rFonts w:ascii="Times New Roman" w:hAnsi="Times New Roman" w:cs="Times New Roman"/>
                <w:sz w:val="20"/>
                <w:szCs w:val="20"/>
              </w:rPr>
              <w:t xml:space="preserve"> </w:t>
            </w:r>
            <w:r w:rsidRPr="00BB3464">
              <w:rPr>
                <w:rFonts w:ascii="Times New Roman" w:hAnsi="Times New Roman" w:cs="Times New Roman"/>
                <w:sz w:val="20"/>
                <w:szCs w:val="20"/>
              </w:rPr>
              <w:t>configured by setting the corresponding AMSEL bit in the GPIO Analog Mode Select (GPIOAMSEL) registe</w:t>
            </w:r>
            <w:r w:rsidR="0086344D">
              <w:rPr>
                <w:rFonts w:ascii="Times New Roman" w:hAnsi="Times New Roman" w:cs="Times New Roman"/>
                <w:sz w:val="20"/>
                <w:szCs w:val="20"/>
              </w:rPr>
              <w:t>r</w:t>
            </w:r>
            <w:r w:rsidR="00995D97">
              <w:rPr>
                <w:rFonts w:ascii="Times New Roman" w:hAnsi="Times New Roman" w:cs="Times New Roman"/>
                <w:sz w:val="20"/>
                <w:szCs w:val="20"/>
              </w:rPr>
              <w:t xml:space="preserve"> for the pin used as .</w:t>
            </w:r>
            <w:bookmarkStart w:id="11" w:name="_GoBack"/>
            <w:bookmarkEnd w:id="11"/>
            <w:r w:rsidR="00995D97">
              <w:rPr>
                <w:rFonts w:ascii="Times New Roman" w:hAnsi="Times New Roman" w:cs="Times New Roman"/>
                <w:sz w:val="20"/>
                <w:szCs w:val="20"/>
              </w:rPr>
              <w:t>analog input</w:t>
            </w:r>
          </w:p>
        </w:tc>
      </w:tr>
    </w:tbl>
    <w:p w:rsidR="00670B40" w:rsidRPr="003B4C86" w:rsidRDefault="004A1BEE"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Table 2.1: Lab 4 manual table 1.1</w:t>
      </w:r>
    </w:p>
    <w:p w:rsidR="00CD552D" w:rsidRPr="003B4C86" w:rsidRDefault="006D1405"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Summary of the APIs and the Tivaware Library</w:t>
      </w:r>
    </w:p>
    <w:p w:rsidR="006D1405" w:rsidRPr="003B4C86" w:rsidRDefault="006D140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definition of am API is a set of </w:t>
      </w:r>
      <w:r w:rsidR="00C65F43" w:rsidRPr="003B4C86">
        <w:rPr>
          <w:rFonts w:ascii="Times New Roman" w:hAnsi="Times New Roman" w:cs="Times New Roman"/>
          <w:sz w:val="20"/>
          <w:szCs w:val="20"/>
        </w:rPr>
        <w:t>well defined methods of communication between software components. Th</w:t>
      </w:r>
      <w:r w:rsidR="00FD0FFD" w:rsidRPr="003B4C86">
        <w:rPr>
          <w:rFonts w:ascii="Times New Roman" w:hAnsi="Times New Roman" w:cs="Times New Roman"/>
          <w:sz w:val="20"/>
          <w:szCs w:val="20"/>
        </w:rPr>
        <w:t>ese</w:t>
      </w:r>
      <w:r w:rsidR="00C65F43" w:rsidRPr="003B4C86">
        <w:rPr>
          <w:rFonts w:ascii="Times New Roman" w:hAnsi="Times New Roman" w:cs="Times New Roman"/>
          <w:sz w:val="20"/>
          <w:szCs w:val="20"/>
        </w:rPr>
        <w:t xml:space="preserve"> components include protocols, device drivers, and tools for building application software. The peripheral driver libraries for the TI Tivaware can access the devices that are on the TM4C1294 microcontroller, Int his lab we will use the ADC and the UART drivers for accessing the ADC and UART devices. Among other drivers, we will be accessing the GPIO ports and pins. The langu</w:t>
      </w:r>
      <w:r w:rsidR="00FD0FFD" w:rsidRPr="003B4C86">
        <w:rPr>
          <w:rFonts w:ascii="Times New Roman" w:hAnsi="Times New Roman" w:cs="Times New Roman"/>
          <w:sz w:val="20"/>
          <w:szCs w:val="20"/>
        </w:rPr>
        <w:t>a</w:t>
      </w:r>
      <w:r w:rsidR="00C65F43" w:rsidRPr="003B4C86">
        <w:rPr>
          <w:rFonts w:ascii="Times New Roman" w:hAnsi="Times New Roman" w:cs="Times New Roman"/>
          <w:sz w:val="20"/>
          <w:szCs w:val="20"/>
        </w:rPr>
        <w:t xml:space="preserve">ge the drivers are written in is C, which is also the language used in </w:t>
      </w:r>
      <w:r w:rsidR="00C65F43" w:rsidRPr="003B4C86">
        <w:rPr>
          <w:rFonts w:ascii="Times New Roman" w:hAnsi="Times New Roman" w:cs="Times New Roman"/>
          <w:sz w:val="20"/>
          <w:szCs w:val="20"/>
        </w:rPr>
        <w:lastRenderedPageBreak/>
        <w:t>the experiments. This allows for computations at compile time rather than at run time. This can be built with a v</w:t>
      </w:r>
      <w:r w:rsidR="00FD0FFD" w:rsidRPr="003B4C86">
        <w:rPr>
          <w:rFonts w:ascii="Times New Roman" w:hAnsi="Times New Roman" w:cs="Times New Roman"/>
          <w:sz w:val="20"/>
          <w:szCs w:val="20"/>
        </w:rPr>
        <w:t>a</w:t>
      </w:r>
      <w:r w:rsidR="00C65F43" w:rsidRPr="003B4C86">
        <w:rPr>
          <w:rFonts w:ascii="Times New Roman" w:hAnsi="Times New Roman" w:cs="Times New Roman"/>
          <w:sz w:val="20"/>
          <w:szCs w:val="20"/>
        </w:rPr>
        <w:t xml:space="preserve">riety of tool chains. The choice for the Microcontroller Development Kit(MDK) in this experiment is Keil </w:t>
      </w:r>
      <w:r w:rsidR="00FD0FFD" w:rsidRPr="003B4C86">
        <w:rPr>
          <w:rFonts w:ascii="Times New Roman" w:hAnsi="Times New Roman" w:cs="Times New Roman"/>
          <w:sz w:val="20"/>
          <w:szCs w:val="20"/>
        </w:rPr>
        <w:t>Real view</w:t>
      </w:r>
      <w:r w:rsidR="00C65F43" w:rsidRPr="003B4C86">
        <w:rPr>
          <w:rFonts w:ascii="Times New Roman" w:hAnsi="Times New Roman" w:cs="Times New Roman"/>
          <w:sz w:val="20"/>
          <w:szCs w:val="20"/>
        </w:rPr>
        <w:t xml:space="preserve"> MDK.</w:t>
      </w:r>
    </w:p>
    <w:p w:rsidR="00C65F43" w:rsidRPr="003B4C86" w:rsidRDefault="00C65F4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However, </w:t>
      </w:r>
      <w:r w:rsidR="00FD0FFD" w:rsidRPr="003B4C86">
        <w:rPr>
          <w:rFonts w:ascii="Times New Roman" w:hAnsi="Times New Roman" w:cs="Times New Roman"/>
          <w:sz w:val="20"/>
          <w:szCs w:val="20"/>
        </w:rPr>
        <w:t>since we are using the Tivaware libraries to access the device drivers, we cannot use any other software frameworks at the same times as the configurations might be different and having multiple frameworks set different configurations might lead to errors.</w:t>
      </w:r>
    </w:p>
    <w:p w:rsidR="00FD0FFD" w:rsidRPr="003B4C86" w:rsidRDefault="00FD0FFD"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API for the ADC in the cortex gives us 40 functions for accessing and programming the ADC in the TM4C1294 launchpad. Some of the functions is setting the sampling rates, configuring the sequencers and handling interrupts. The sampling sequencers can be configured on which cannel to use and the hardware oversampling rate. All this can be done with the list of functions accessible to the user through the </w:t>
      </w:r>
      <w:r w:rsidR="00235169" w:rsidRPr="003B4C86">
        <w:rPr>
          <w:rFonts w:ascii="Times New Roman" w:hAnsi="Times New Roman" w:cs="Times New Roman"/>
          <w:sz w:val="20"/>
          <w:szCs w:val="20"/>
        </w:rPr>
        <w:t>API.</w:t>
      </w:r>
    </w:p>
    <w:p w:rsidR="00235169" w:rsidRPr="003B4C86" w:rsidRDefault="00235169"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Describe the internal temperature sensor interfacing:</w:t>
      </w:r>
    </w:p>
    <w:p w:rsidR="00AB3728" w:rsidRPr="003B4C86" w:rsidRDefault="00235169"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u w:val="single"/>
        </w:rPr>
        <w:t>Configuring the ADC</w:t>
      </w:r>
      <w:r w:rsidRPr="003B4C86">
        <w:rPr>
          <w:rFonts w:ascii="Times New Roman" w:hAnsi="Times New Roman" w:cs="Times New Roman"/>
          <w:sz w:val="20"/>
          <w:szCs w:val="20"/>
        </w:rPr>
        <w:t xml:space="preserve">: </w:t>
      </w:r>
      <w:r w:rsidR="009172FA" w:rsidRPr="003B4C86">
        <w:rPr>
          <w:rFonts w:ascii="Times New Roman" w:hAnsi="Times New Roman" w:cs="Times New Roman"/>
          <w:sz w:val="20"/>
          <w:szCs w:val="20"/>
        </w:rPr>
        <w:t>The type of trigger we will use to trigger the ADC is software based trigger. To configure the ADC, we first enable the ADC0 peripheral. We then configure the ADC sequencer for sample sequence 0 with a processor (software) based trigger. We then configure the sequence to sample temperature sensor on step 0 of sequence 0</w:t>
      </w:r>
      <w:r w:rsidR="00AB3728" w:rsidRPr="003B4C86">
        <w:rPr>
          <w:rFonts w:ascii="Times New Roman" w:hAnsi="Times New Roman" w:cs="Times New Roman"/>
          <w:sz w:val="20"/>
          <w:szCs w:val="20"/>
        </w:rPr>
        <w:t xml:space="preserve"> for the temperature sensor and </w:t>
      </w:r>
      <w:r w:rsidR="00234991" w:rsidRPr="003B4C86">
        <w:rPr>
          <w:rFonts w:ascii="Times New Roman" w:hAnsi="Times New Roman" w:cs="Times New Roman"/>
          <w:sz w:val="20"/>
          <w:szCs w:val="20"/>
        </w:rPr>
        <w:t xml:space="preserve">we also set the hardware oversampling and averaging </w:t>
      </w:r>
      <w:r w:rsidR="00AB3728" w:rsidRPr="003B4C86">
        <w:rPr>
          <w:rFonts w:ascii="Times New Roman" w:hAnsi="Times New Roman" w:cs="Times New Roman"/>
          <w:sz w:val="20"/>
          <w:szCs w:val="20"/>
        </w:rPr>
        <w:t>depending on your analog input source</w:t>
      </w:r>
      <w:r w:rsidR="009172FA" w:rsidRPr="003B4C86">
        <w:rPr>
          <w:rFonts w:ascii="Times New Roman" w:hAnsi="Times New Roman" w:cs="Times New Roman"/>
          <w:sz w:val="20"/>
          <w:szCs w:val="20"/>
        </w:rPr>
        <w:t>. This raises an interrupt when there is a s</w:t>
      </w:r>
      <w:r w:rsidR="00AB3728" w:rsidRPr="003B4C86">
        <w:rPr>
          <w:rFonts w:ascii="Times New Roman" w:hAnsi="Times New Roman" w:cs="Times New Roman"/>
          <w:sz w:val="20"/>
          <w:szCs w:val="20"/>
        </w:rPr>
        <w:t>ample. And then specifying the last conversion on sequence 0. The sequence is then enabled for ADC 0 and then we clear the interrupt to ensure there is no existing interrupt to interrupt the sampling before it begins. Below is the code;</w:t>
      </w:r>
    </w:p>
    <w:p w:rsidR="00AB3728" w:rsidRPr="003B4C86" w:rsidRDefault="00AB3728" w:rsidP="003B4C86">
      <w:pPr>
        <w:pStyle w:val="ListParagraph"/>
        <w:spacing w:line="240" w:lineRule="auto"/>
        <w:rPr>
          <w:rFonts w:ascii="Times New Roman" w:hAnsi="Times New Roman" w:cs="Times New Roman"/>
          <w:sz w:val="20"/>
          <w:szCs w:val="20"/>
        </w:rPr>
      </w:pP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void configureADC(void)</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r>
      <w:bookmarkStart w:id="12" w:name="_Hlk500100744"/>
      <w:r w:rsidRPr="003B4C86">
        <w:rPr>
          <w:rFonts w:ascii="Times New Roman" w:hAnsi="Times New Roman" w:cs="Times New Roman"/>
          <w:sz w:val="20"/>
          <w:szCs w:val="20"/>
        </w:rPr>
        <w:t>SysCtlPeripheralEnable(SYSCTL_PERIPH_ADC0);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ADCSequenceDisable</w:t>
      </w:r>
      <w:r w:rsidR="00A70119" w:rsidRPr="003B4C86">
        <w:rPr>
          <w:rFonts w:ascii="Times New Roman" w:hAnsi="Times New Roman" w:cs="Times New Roman"/>
          <w:sz w:val="20"/>
          <w:szCs w:val="20"/>
        </w:rPr>
        <w:t xml:space="preserve"> </w:t>
      </w:r>
      <w:r w:rsidRPr="003B4C86">
        <w:rPr>
          <w:rFonts w:ascii="Times New Roman" w:hAnsi="Times New Roman" w:cs="Times New Roman"/>
          <w:sz w:val="20"/>
          <w:szCs w:val="20"/>
        </w:rPr>
        <w:t>(ADC0_BASE, 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ADCSequenceConfigure</w:t>
      </w:r>
      <w:r w:rsidR="00A70119" w:rsidRPr="003B4C86">
        <w:rPr>
          <w:rFonts w:ascii="Times New Roman" w:hAnsi="Times New Roman" w:cs="Times New Roman"/>
          <w:sz w:val="20"/>
          <w:szCs w:val="20"/>
        </w:rPr>
        <w:t xml:space="preserve"> </w:t>
      </w:r>
      <w:r w:rsidRPr="003B4C86">
        <w:rPr>
          <w:rFonts w:ascii="Times New Roman" w:hAnsi="Times New Roman" w:cs="Times New Roman"/>
          <w:sz w:val="20"/>
          <w:szCs w:val="20"/>
        </w:rPr>
        <w:t>(ADC0_BASE, 0, ADC_TRIGGER_PROCESSOR, 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ADCSequenceStepConfigure</w:t>
      </w:r>
      <w:r w:rsidR="00A70119" w:rsidRPr="003B4C86">
        <w:rPr>
          <w:rFonts w:ascii="Times New Roman" w:hAnsi="Times New Roman" w:cs="Times New Roman"/>
          <w:sz w:val="20"/>
          <w:szCs w:val="20"/>
        </w:rPr>
        <w:t xml:space="preserve"> </w:t>
      </w:r>
      <w:r w:rsidRPr="003B4C86">
        <w:rPr>
          <w:rFonts w:ascii="Times New Roman" w:hAnsi="Times New Roman" w:cs="Times New Roman"/>
          <w:sz w:val="20"/>
          <w:szCs w:val="20"/>
        </w:rPr>
        <w:t>(ADC0_BASE, 0, 0, ADC_CTL_TS | ADC_CTL_IE | ADC_CTL_END);</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ADCSequenceEnable</w:t>
      </w:r>
      <w:r w:rsidR="00A70119" w:rsidRPr="003B4C86">
        <w:rPr>
          <w:rFonts w:ascii="Times New Roman" w:hAnsi="Times New Roman" w:cs="Times New Roman"/>
          <w:sz w:val="20"/>
          <w:szCs w:val="20"/>
        </w:rPr>
        <w:t xml:space="preserve"> </w:t>
      </w:r>
      <w:r w:rsidRPr="003B4C86">
        <w:rPr>
          <w:rFonts w:ascii="Times New Roman" w:hAnsi="Times New Roman" w:cs="Times New Roman"/>
          <w:sz w:val="20"/>
          <w:szCs w:val="20"/>
        </w:rPr>
        <w:t>(ADC0_BASE, 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ADCHardwareOversampleConfigure(ADC0_BASE,0x4);</w:t>
      </w:r>
      <w:r w:rsidR="00A70119" w:rsidRPr="003B4C86">
        <w:rPr>
          <w:rFonts w:ascii="Times New Roman" w:hAnsi="Times New Roman" w:cs="Times New Roman"/>
          <w:sz w:val="20"/>
          <w:szCs w:val="20"/>
        </w:rPr>
        <w:t xml:space="preserve"> //Hardware Oversample</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t>ADCIntClear(ADC0_BASE,0);</w:t>
      </w:r>
      <w:bookmarkEnd w:id="12"/>
      <w:r w:rsidRPr="003B4C86">
        <w:rPr>
          <w:rFonts w:ascii="Times New Roman" w:hAnsi="Times New Roman" w:cs="Times New Roman"/>
          <w:sz w:val="20"/>
          <w:szCs w:val="20"/>
        </w:rPr>
        <w:tab/>
      </w:r>
    </w:p>
    <w:p w:rsidR="00AB372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w:t>
      </w:r>
    </w:p>
    <w:p w:rsidR="00DB5708" w:rsidRPr="003B4C86" w:rsidRDefault="00DB5708" w:rsidP="003B4C86">
      <w:pPr>
        <w:autoSpaceDE w:val="0"/>
        <w:autoSpaceDN w:val="0"/>
        <w:adjustRightInd w:val="0"/>
        <w:spacing w:after="0" w:line="240" w:lineRule="auto"/>
        <w:rPr>
          <w:rFonts w:ascii="Times New Roman" w:hAnsi="Times New Roman" w:cs="Times New Roman"/>
          <w:sz w:val="20"/>
          <w:szCs w:val="20"/>
        </w:rPr>
      </w:pPr>
    </w:p>
    <w:p w:rsidR="00E33EE9" w:rsidRPr="003B4C86" w:rsidRDefault="00AB3728"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u w:val="single"/>
        </w:rPr>
        <w:t>Data acquisition</w:t>
      </w:r>
      <w:r w:rsidRPr="003B4C86">
        <w:rPr>
          <w:rFonts w:ascii="Times New Roman" w:hAnsi="Times New Roman" w:cs="Times New Roman"/>
          <w:sz w:val="20"/>
          <w:szCs w:val="20"/>
        </w:rPr>
        <w:t xml:space="preserve">: After configuring the ADC, </w:t>
      </w:r>
      <w:r w:rsidR="00B47415" w:rsidRPr="003B4C86">
        <w:rPr>
          <w:rFonts w:ascii="Times New Roman" w:hAnsi="Times New Roman" w:cs="Times New Roman"/>
          <w:sz w:val="20"/>
          <w:szCs w:val="20"/>
        </w:rPr>
        <w:t>t</w:t>
      </w:r>
      <w:r w:rsidRPr="003B4C86">
        <w:rPr>
          <w:rFonts w:ascii="Times New Roman" w:hAnsi="Times New Roman" w:cs="Times New Roman"/>
          <w:sz w:val="20"/>
          <w:szCs w:val="20"/>
        </w:rPr>
        <w:t>he ADC0 is triggered to start sampling conversio</w:t>
      </w:r>
      <w:r w:rsidR="00B47415" w:rsidRPr="003B4C86">
        <w:rPr>
          <w:rFonts w:ascii="Times New Roman" w:hAnsi="Times New Roman" w:cs="Times New Roman"/>
          <w:sz w:val="20"/>
          <w:szCs w:val="20"/>
        </w:rPr>
        <w:t>n. We</w:t>
      </w:r>
      <w:r w:rsidRPr="003B4C86">
        <w:rPr>
          <w:rFonts w:ascii="Times New Roman" w:hAnsi="Times New Roman" w:cs="Times New Roman"/>
          <w:sz w:val="20"/>
          <w:szCs w:val="20"/>
        </w:rPr>
        <w:t xml:space="preserve"> then wait until there is a sample</w:t>
      </w:r>
      <w:r w:rsidR="00B47415" w:rsidRPr="003B4C86">
        <w:rPr>
          <w:rFonts w:ascii="Times New Roman" w:hAnsi="Times New Roman" w:cs="Times New Roman"/>
          <w:sz w:val="20"/>
          <w:szCs w:val="20"/>
        </w:rPr>
        <w:t>; The reason for this wait is because we are using a successive approximation A/D conversion the amount of time for conversion is known which is the number of bits, in our case 12-bits and outputs a sample. This takes 12 clock cycles; However, this clock is the ADC clock not the system clock</w:t>
      </w:r>
      <w:r w:rsidRPr="003B4C86">
        <w:rPr>
          <w:rFonts w:ascii="Times New Roman" w:hAnsi="Times New Roman" w:cs="Times New Roman"/>
          <w:sz w:val="20"/>
          <w:szCs w:val="20"/>
        </w:rPr>
        <w:t>. If there is a sample, we clear interrupt flag and get the sequence data and then we are done until the next trigger.</w:t>
      </w:r>
      <w:r w:rsidR="00B47415" w:rsidRPr="003B4C86">
        <w:rPr>
          <w:rFonts w:ascii="Times New Roman" w:hAnsi="Times New Roman" w:cs="Times New Roman"/>
          <w:sz w:val="20"/>
          <w:szCs w:val="20"/>
        </w:rPr>
        <w:t xml:space="preserve"> Below is the code for the data acquisition.</w:t>
      </w:r>
    </w:p>
    <w:p w:rsidR="00E33EE9" w:rsidRPr="003B4C86" w:rsidRDefault="00E33EE9" w:rsidP="003B4C86">
      <w:pPr>
        <w:pStyle w:val="ListParagraph"/>
        <w:spacing w:line="240" w:lineRule="auto"/>
        <w:rPr>
          <w:rFonts w:ascii="Times New Roman" w:hAnsi="Times New Roman" w:cs="Times New Roman"/>
          <w:sz w:val="20"/>
          <w:szCs w:val="20"/>
        </w:rPr>
      </w:pP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gramStart"/>
      <w:r w:rsidRPr="003B4C86">
        <w:rPr>
          <w:rFonts w:ascii="Times New Roman" w:hAnsi="Times New Roman" w:cs="Times New Roman"/>
          <w:sz w:val="20"/>
          <w:szCs w:val="20"/>
        </w:rPr>
        <w:t>configureADC(</w:t>
      </w:r>
      <w:proofErr w:type="gramEnd"/>
      <w:r w:rsidRPr="003B4C86">
        <w:rPr>
          <w:rFonts w:ascii="Times New Roman" w:hAnsi="Times New Roman" w:cs="Times New Roman"/>
          <w:sz w:val="20"/>
          <w:szCs w:val="20"/>
        </w:rPr>
        <w:t>);</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uint32_t pui32adc0</w:t>
      </w:r>
      <w:proofErr w:type="gramStart"/>
      <w:r w:rsidRPr="003B4C86">
        <w:rPr>
          <w:rFonts w:ascii="Times New Roman" w:hAnsi="Times New Roman" w:cs="Times New Roman"/>
          <w:sz w:val="20"/>
          <w:szCs w:val="20"/>
        </w:rPr>
        <w:t>val[</w:t>
      </w:r>
      <w:proofErr w:type="gramEnd"/>
      <w:r w:rsidRPr="003B4C86">
        <w:rPr>
          <w:rFonts w:ascii="Times New Roman" w:hAnsi="Times New Roman" w:cs="Times New Roman"/>
          <w:sz w:val="20"/>
          <w:szCs w:val="20"/>
        </w:rPr>
        <w:t>1];</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uint32_t U32tempValC;</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uint32_t U32tempValF;</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spellStart"/>
      <w:r w:rsidRPr="003B4C86">
        <w:rPr>
          <w:rFonts w:ascii="Times New Roman" w:hAnsi="Times New Roman" w:cs="Times New Roman"/>
          <w:sz w:val="20"/>
          <w:szCs w:val="20"/>
        </w:rPr>
        <w:t>ADCProcessorTrigger</w:t>
      </w:r>
      <w:proofErr w:type="spellEnd"/>
      <w:r w:rsidRPr="003B4C86">
        <w:rPr>
          <w:rFonts w:ascii="Times New Roman" w:hAnsi="Times New Roman" w:cs="Times New Roman"/>
          <w:sz w:val="20"/>
          <w:szCs w:val="20"/>
        </w:rPr>
        <w:t>(ADC0_BASE,0);</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unsigned long waitTime1 = 400;</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 xml:space="preserve">while </w:t>
      </w:r>
      <w:proofErr w:type="gramStart"/>
      <w:r w:rsidRPr="003B4C86">
        <w:rPr>
          <w:rFonts w:ascii="Times New Roman" w:hAnsi="Times New Roman" w:cs="Times New Roman"/>
          <w:sz w:val="20"/>
          <w:szCs w:val="20"/>
        </w:rPr>
        <w:t>(!</w:t>
      </w:r>
      <w:proofErr w:type="spellStart"/>
      <w:r w:rsidRPr="003B4C86">
        <w:rPr>
          <w:rFonts w:ascii="Times New Roman" w:hAnsi="Times New Roman" w:cs="Times New Roman"/>
          <w:sz w:val="20"/>
          <w:szCs w:val="20"/>
        </w:rPr>
        <w:t>ADCIntStatus</w:t>
      </w:r>
      <w:proofErr w:type="spellEnd"/>
      <w:proofErr w:type="gramEnd"/>
      <w:r w:rsidRPr="003B4C86">
        <w:rPr>
          <w:rFonts w:ascii="Times New Roman" w:hAnsi="Times New Roman" w:cs="Times New Roman"/>
          <w:sz w:val="20"/>
          <w:szCs w:val="20"/>
        </w:rPr>
        <w:t>(ADC0_BASE, 0 , false))</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gramStart"/>
      <w:r w:rsidRPr="003B4C86">
        <w:rPr>
          <w:rFonts w:ascii="Times New Roman" w:hAnsi="Times New Roman" w:cs="Times New Roman"/>
          <w:sz w:val="20"/>
          <w:szCs w:val="20"/>
        </w:rPr>
        <w:t>ADCIntClear(</w:t>
      </w:r>
      <w:proofErr w:type="gramEnd"/>
      <w:r w:rsidRPr="003B4C86">
        <w:rPr>
          <w:rFonts w:ascii="Times New Roman" w:hAnsi="Times New Roman" w:cs="Times New Roman"/>
          <w:sz w:val="20"/>
          <w:szCs w:val="20"/>
        </w:rPr>
        <w:t>ADC0_BASE, 0);</w:t>
      </w:r>
    </w:p>
    <w:p w:rsidR="00E33EE9" w:rsidRPr="003B4C86" w:rsidRDefault="00E33EE9"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spellStart"/>
      <w:proofErr w:type="gramStart"/>
      <w:r w:rsidRPr="003B4C86">
        <w:rPr>
          <w:rFonts w:ascii="Times New Roman" w:hAnsi="Times New Roman" w:cs="Times New Roman"/>
          <w:sz w:val="20"/>
          <w:szCs w:val="20"/>
        </w:rPr>
        <w:t>ADCSequenceDataGet</w:t>
      </w:r>
      <w:proofErr w:type="spellEnd"/>
      <w:r w:rsidRPr="003B4C86">
        <w:rPr>
          <w:rFonts w:ascii="Times New Roman" w:hAnsi="Times New Roman" w:cs="Times New Roman"/>
          <w:sz w:val="20"/>
          <w:szCs w:val="20"/>
        </w:rPr>
        <w:t>(</w:t>
      </w:r>
      <w:proofErr w:type="gramEnd"/>
      <w:r w:rsidRPr="003B4C86">
        <w:rPr>
          <w:rFonts w:ascii="Times New Roman" w:hAnsi="Times New Roman" w:cs="Times New Roman"/>
          <w:sz w:val="20"/>
          <w:szCs w:val="20"/>
        </w:rPr>
        <w:t>ADC0_BASE, 0 , pui32adc0val);</w:t>
      </w:r>
    </w:p>
    <w:p w:rsidR="00E33EE9" w:rsidRPr="003B4C86" w:rsidRDefault="00E33EE9" w:rsidP="003B4C86">
      <w:pPr>
        <w:spacing w:line="240" w:lineRule="auto"/>
        <w:rPr>
          <w:rFonts w:ascii="Times New Roman" w:hAnsi="Times New Roman" w:cs="Times New Roman"/>
          <w:sz w:val="20"/>
          <w:szCs w:val="20"/>
        </w:rPr>
      </w:pPr>
    </w:p>
    <w:p w:rsidR="00B47415" w:rsidRPr="003B4C86" w:rsidRDefault="00B47415" w:rsidP="003B4C86">
      <w:pPr>
        <w:pStyle w:val="ListParagraph"/>
        <w:spacing w:line="240" w:lineRule="auto"/>
        <w:rPr>
          <w:rFonts w:ascii="Times New Roman" w:hAnsi="Times New Roman" w:cs="Times New Roman"/>
          <w:sz w:val="20"/>
          <w:szCs w:val="20"/>
        </w:rPr>
      </w:pPr>
    </w:p>
    <w:p w:rsidR="00E435C2" w:rsidRPr="003B4C86" w:rsidRDefault="00B47415"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u w:val="single"/>
        </w:rPr>
        <w:t>Preparing the Data for Display</w:t>
      </w:r>
      <w:r w:rsidRPr="003B4C86">
        <w:rPr>
          <w:rFonts w:ascii="Times New Roman" w:hAnsi="Times New Roman" w:cs="Times New Roman"/>
          <w:sz w:val="20"/>
          <w:szCs w:val="20"/>
        </w:rPr>
        <w:t>: For the data given by the ADC, we need to make sense of this result. We know the ADC measures in steps on 2</w:t>
      </w:r>
      <w:r w:rsidRPr="003B4C86">
        <w:rPr>
          <w:rFonts w:ascii="Times New Roman" w:hAnsi="Times New Roman" w:cs="Times New Roman"/>
          <w:sz w:val="20"/>
          <w:szCs w:val="20"/>
          <w:vertAlign w:val="superscript"/>
        </w:rPr>
        <w:t>number of bits</w:t>
      </w:r>
      <w:r w:rsidRPr="003B4C86">
        <w:rPr>
          <w:rFonts w:ascii="Times New Roman" w:hAnsi="Times New Roman" w:cs="Times New Roman"/>
          <w:sz w:val="20"/>
          <w:szCs w:val="20"/>
        </w:rPr>
        <w:t xml:space="preserve"> and </w:t>
      </w:r>
      <w:r w:rsidR="00D17FA3" w:rsidRPr="003B4C86">
        <w:rPr>
          <w:rFonts w:ascii="Times New Roman" w:hAnsi="Times New Roman" w:cs="Times New Roman"/>
          <w:sz w:val="20"/>
          <w:szCs w:val="20"/>
        </w:rPr>
        <w:t xml:space="preserve">has a </w:t>
      </w:r>
      <w:r w:rsidR="00E435C2" w:rsidRPr="003B4C86">
        <w:rPr>
          <w:rFonts w:ascii="Times New Roman" w:hAnsi="Times New Roman" w:cs="Times New Roman"/>
          <w:sz w:val="20"/>
          <w:szCs w:val="20"/>
        </w:rPr>
        <w:t>Full-scale</w:t>
      </w:r>
      <w:r w:rsidR="00D17FA3" w:rsidRPr="003B4C86">
        <w:rPr>
          <w:rFonts w:ascii="Times New Roman" w:hAnsi="Times New Roman" w:cs="Times New Roman"/>
          <w:sz w:val="20"/>
          <w:szCs w:val="20"/>
        </w:rPr>
        <w:t xml:space="preserve"> range. For the temperature sensor, we prepare the data to be displayed by </w:t>
      </w:r>
      <w:r w:rsidR="00E435C2" w:rsidRPr="003B4C86">
        <w:rPr>
          <w:rFonts w:ascii="Times New Roman" w:hAnsi="Times New Roman" w:cs="Times New Roman"/>
          <w:sz w:val="20"/>
          <w:szCs w:val="20"/>
        </w:rPr>
        <w:t xml:space="preserve">the formula below </w:t>
      </w:r>
      <m:oMath>
        <m:r>
          <w:rPr>
            <w:rFonts w:ascii="Cambria Math" w:hAnsi="Cambria Math" w:cs="Times New Roman"/>
            <w:sz w:val="20"/>
            <w:szCs w:val="20"/>
          </w:rPr>
          <m:t xml:space="preserve"> </m:t>
        </m:r>
        <m:r>
          <m:rPr>
            <m:sty m:val="p"/>
          </m:rPr>
          <w:rPr>
            <w:rFonts w:ascii="Cambria Math" w:hAnsi="Cambria Math" w:cs="Times New Roman"/>
            <w:sz w:val="20"/>
            <w:szCs w:val="20"/>
          </w:rPr>
          <m:t xml:space="preserve">TEMP = 147.5 - ((75 * (VREFP - VREFN) × ADCCODE) / 4096)  </m:t>
        </m:r>
      </m:oMath>
      <w:r w:rsidR="00E435C2" w:rsidRPr="003B4C86">
        <w:rPr>
          <w:rFonts w:ascii="Times New Roman" w:eastAsiaTheme="minorEastAsia" w:hAnsi="Times New Roman" w:cs="Times New Roman"/>
          <w:sz w:val="20"/>
          <w:szCs w:val="20"/>
        </w:rPr>
        <w:t xml:space="preserve">Where VREF N and P is the Full scale We get the Celsius value by using the formula above and the Fahrenheit we get from the formula </w:t>
      </w:r>
      <m:oMath>
        <m:r>
          <m:rPr>
            <m:sty m:val="p"/>
          </m:rPr>
          <w:rPr>
            <w:rFonts w:ascii="Cambria Math" w:hAnsi="Cambria Math" w:cs="Times New Roman"/>
            <w:color w:val="000000"/>
            <w:sz w:val="20"/>
            <w:szCs w:val="20"/>
            <w:shd w:val="clear" w:color="auto" w:fill="FFFFFF"/>
          </w:rPr>
          <m:t>Celcius°C x 1.8 + 32</m:t>
        </m:r>
      </m:oMath>
      <w:r w:rsidR="00E435C2" w:rsidRPr="003B4C86">
        <w:rPr>
          <w:rFonts w:ascii="Times New Roman" w:eastAsiaTheme="minorEastAsia" w:hAnsi="Times New Roman" w:cs="Times New Roman"/>
          <w:sz w:val="20"/>
          <w:szCs w:val="20"/>
        </w:rPr>
        <w:t xml:space="preserve"> </w:t>
      </w:r>
      <w:r w:rsidR="00234991" w:rsidRPr="003B4C86">
        <w:rPr>
          <w:rFonts w:ascii="Times New Roman" w:eastAsiaTheme="minorEastAsia" w:hAnsi="Times New Roman" w:cs="Times New Roman"/>
          <w:sz w:val="20"/>
          <w:szCs w:val="20"/>
        </w:rPr>
        <w:t>. We</w:t>
      </w:r>
      <w:r w:rsidR="00E435C2" w:rsidRPr="003B4C86">
        <w:rPr>
          <w:rFonts w:ascii="Times New Roman" w:eastAsiaTheme="minorEastAsia" w:hAnsi="Times New Roman" w:cs="Times New Roman"/>
          <w:sz w:val="20"/>
          <w:szCs w:val="20"/>
        </w:rPr>
        <w:t xml:space="preserve"> get the Digital code and then get the ratio compared to the full scale and then multiply it by </w:t>
      </w:r>
      <w:r w:rsidR="00234991" w:rsidRPr="003B4C86">
        <w:rPr>
          <w:rFonts w:ascii="Times New Roman" w:eastAsiaTheme="minorEastAsia" w:hAnsi="Times New Roman" w:cs="Times New Roman"/>
          <w:sz w:val="20"/>
          <w:szCs w:val="20"/>
        </w:rPr>
        <w:t>the Full scale of the temperature range</w:t>
      </w:r>
      <w:r w:rsidR="00E435C2" w:rsidRPr="003B4C86">
        <w:rPr>
          <w:rFonts w:ascii="Times New Roman" w:eastAsiaTheme="minorEastAsia" w:hAnsi="Times New Roman" w:cs="Times New Roman"/>
          <w:sz w:val="20"/>
          <w:szCs w:val="20"/>
        </w:rPr>
        <w:t xml:space="preserve">. Below is the code for the temperature </w:t>
      </w:r>
      <w:r w:rsidR="00234991" w:rsidRPr="003B4C86">
        <w:rPr>
          <w:rFonts w:ascii="Times New Roman" w:eastAsiaTheme="minorEastAsia" w:hAnsi="Times New Roman" w:cs="Times New Roman"/>
          <w:sz w:val="20"/>
          <w:szCs w:val="20"/>
        </w:rPr>
        <w:t>sensor</w:t>
      </w:r>
      <w:r w:rsidR="00E435C2" w:rsidRPr="003B4C86">
        <w:rPr>
          <w:rFonts w:ascii="Times New Roman" w:eastAsiaTheme="minorEastAsia" w:hAnsi="Times New Roman" w:cs="Times New Roman"/>
          <w:sz w:val="20"/>
          <w:szCs w:val="20"/>
        </w:rPr>
        <w:t xml:space="preserve">. </w:t>
      </w:r>
    </w:p>
    <w:p w:rsidR="00491AB6" w:rsidRPr="003B4C86" w:rsidRDefault="00491AB6" w:rsidP="003B4C86">
      <w:pPr>
        <w:pStyle w:val="ListParagraph"/>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0"/>
          <w:szCs w:val="20"/>
        </w:rPr>
      </w:pPr>
      <w:r w:rsidRPr="003B4C86">
        <w:rPr>
          <w:rFonts w:ascii="Times New Roman" w:hAnsi="Times New Roman" w:cs="Times New Roman"/>
          <w:sz w:val="20"/>
          <w:szCs w:val="20"/>
        </w:rPr>
        <w:t>U32tempValC = 147.5 - ((75 * 3.3 *(float)pui32adc0</w:t>
      </w:r>
      <w:proofErr w:type="gramStart"/>
      <w:r w:rsidRPr="003B4C86">
        <w:rPr>
          <w:rFonts w:ascii="Times New Roman" w:hAnsi="Times New Roman" w:cs="Times New Roman"/>
          <w:sz w:val="20"/>
          <w:szCs w:val="20"/>
        </w:rPr>
        <w:t>val[</w:t>
      </w:r>
      <w:proofErr w:type="gramEnd"/>
      <w:r w:rsidRPr="003B4C86">
        <w:rPr>
          <w:rFonts w:ascii="Times New Roman" w:hAnsi="Times New Roman" w:cs="Times New Roman"/>
          <w:sz w:val="20"/>
          <w:szCs w:val="20"/>
        </w:rPr>
        <w:t>0])/4096);</w:t>
      </w:r>
    </w:p>
    <w:p w:rsidR="00491AB6" w:rsidRPr="003B4C86" w:rsidRDefault="00491AB6" w:rsidP="003B4C86">
      <w:pPr>
        <w:pStyle w:val="ListParagraph"/>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0"/>
          <w:szCs w:val="20"/>
        </w:rPr>
      </w:pPr>
      <w:proofErr w:type="gramStart"/>
      <w:r w:rsidRPr="003B4C86">
        <w:rPr>
          <w:rFonts w:ascii="Times New Roman" w:hAnsi="Times New Roman" w:cs="Times New Roman"/>
          <w:sz w:val="20"/>
          <w:szCs w:val="20"/>
        </w:rPr>
        <w:t>volt  =</w:t>
      </w:r>
      <w:proofErr w:type="gramEnd"/>
      <w:r w:rsidRPr="003B4C86">
        <w:rPr>
          <w:rFonts w:ascii="Times New Roman" w:hAnsi="Times New Roman" w:cs="Times New Roman"/>
          <w:sz w:val="20"/>
          <w:szCs w:val="20"/>
        </w:rPr>
        <w:t xml:space="preserve"> 2.7 - ((U32tempValC + 55) /75);</w:t>
      </w:r>
    </w:p>
    <w:p w:rsidR="00491AB6" w:rsidRPr="003B4C86" w:rsidRDefault="00491AB6" w:rsidP="003B4C86">
      <w:pPr>
        <w:pStyle w:val="ListParagraph"/>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0"/>
          <w:szCs w:val="20"/>
        </w:rPr>
      </w:pPr>
      <w:r w:rsidRPr="003B4C86">
        <w:rPr>
          <w:rFonts w:ascii="Times New Roman" w:hAnsi="Times New Roman" w:cs="Times New Roman"/>
          <w:sz w:val="20"/>
          <w:szCs w:val="20"/>
        </w:rPr>
        <w:t>U32tempValF = (((U32tempValC *9) +</w:t>
      </w:r>
      <w:proofErr w:type="gramStart"/>
      <w:r w:rsidRPr="003B4C86">
        <w:rPr>
          <w:rFonts w:ascii="Times New Roman" w:hAnsi="Times New Roman" w:cs="Times New Roman"/>
          <w:sz w:val="20"/>
          <w:szCs w:val="20"/>
        </w:rPr>
        <w:t>160 ))/</w:t>
      </w:r>
      <w:proofErr w:type="gramEnd"/>
      <w:r w:rsidRPr="003B4C86">
        <w:rPr>
          <w:rFonts w:ascii="Times New Roman" w:hAnsi="Times New Roman" w:cs="Times New Roman"/>
          <w:sz w:val="20"/>
          <w:szCs w:val="20"/>
        </w:rPr>
        <w:t>5;</w:t>
      </w:r>
      <w:r w:rsidRPr="003B4C86">
        <w:rPr>
          <w:rFonts w:ascii="Times New Roman" w:hAnsi="Times New Roman" w:cs="Times New Roman"/>
          <w:sz w:val="20"/>
          <w:szCs w:val="20"/>
        </w:rPr>
        <w:tab/>
      </w:r>
    </w:p>
    <w:p w:rsidR="008D5AF4" w:rsidRPr="003B4C86" w:rsidRDefault="00E435C2"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Displaying the Data</w:t>
      </w:r>
      <w:r w:rsidRPr="003B4C86">
        <w:rPr>
          <w:rFonts w:ascii="Times New Roman" w:hAnsi="Times New Roman" w:cs="Times New Roman"/>
          <w:sz w:val="20"/>
          <w:szCs w:val="20"/>
        </w:rPr>
        <w:t xml:space="preserve">: </w:t>
      </w:r>
      <w:r w:rsidR="00D453B3" w:rsidRPr="003B4C86">
        <w:rPr>
          <w:rFonts w:ascii="Times New Roman" w:hAnsi="Times New Roman" w:cs="Times New Roman"/>
          <w:sz w:val="20"/>
          <w:szCs w:val="20"/>
        </w:rPr>
        <w:t xml:space="preserve">The data is displayed to the screen is displayed using the printf function. For the </w:t>
      </w:r>
      <w:r w:rsidR="008D5AF4" w:rsidRPr="003B4C86">
        <w:rPr>
          <w:rFonts w:ascii="Times New Roman" w:hAnsi="Times New Roman" w:cs="Times New Roman"/>
          <w:sz w:val="20"/>
          <w:szCs w:val="20"/>
        </w:rPr>
        <w:t>temperature,</w:t>
      </w:r>
      <w:r w:rsidR="00D453B3" w:rsidRPr="003B4C86">
        <w:rPr>
          <w:rFonts w:ascii="Times New Roman" w:hAnsi="Times New Roman" w:cs="Times New Roman"/>
          <w:sz w:val="20"/>
          <w:szCs w:val="20"/>
        </w:rPr>
        <w:t xml:space="preserve"> we print the</w:t>
      </w:r>
      <w:r w:rsidR="008D5AF4" w:rsidRPr="003B4C86">
        <w:rPr>
          <w:rFonts w:ascii="Times New Roman" w:hAnsi="Times New Roman" w:cs="Times New Roman"/>
          <w:sz w:val="20"/>
          <w:szCs w:val="20"/>
        </w:rPr>
        <w:t xml:space="preserve"> ambient</w:t>
      </w:r>
      <w:r w:rsidR="00D453B3" w:rsidRPr="003B4C86">
        <w:rPr>
          <w:rFonts w:ascii="Times New Roman" w:hAnsi="Times New Roman" w:cs="Times New Roman"/>
          <w:sz w:val="20"/>
          <w:szCs w:val="20"/>
        </w:rPr>
        <w:t xml:space="preserve"> Celsius and the Fahrenheit </w:t>
      </w:r>
      <w:r w:rsidR="008D5AF4" w:rsidRPr="003B4C86">
        <w:rPr>
          <w:rFonts w:ascii="Times New Roman" w:hAnsi="Times New Roman" w:cs="Times New Roman"/>
          <w:sz w:val="20"/>
          <w:szCs w:val="20"/>
        </w:rPr>
        <w:t xml:space="preserve">temperature </w:t>
      </w:r>
      <w:r w:rsidR="00D453B3" w:rsidRPr="003B4C86">
        <w:rPr>
          <w:rFonts w:ascii="Times New Roman" w:hAnsi="Times New Roman" w:cs="Times New Roman"/>
          <w:sz w:val="20"/>
          <w:szCs w:val="20"/>
        </w:rPr>
        <w:t>values</w:t>
      </w:r>
      <w:r w:rsidR="008D5AF4" w:rsidRPr="003B4C86">
        <w:rPr>
          <w:rFonts w:ascii="Times New Roman" w:hAnsi="Times New Roman" w:cs="Times New Roman"/>
          <w:sz w:val="20"/>
          <w:szCs w:val="20"/>
        </w:rPr>
        <w:t xml:space="preserve">. </w:t>
      </w:r>
    </w:p>
    <w:p w:rsidR="008D5AF4" w:rsidRPr="003B4C86" w:rsidRDefault="008D5AF4" w:rsidP="003B4C86">
      <w:pPr>
        <w:pStyle w:val="ListParagraph"/>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0"/>
          <w:szCs w:val="20"/>
        </w:rPr>
      </w:pPr>
      <w:r w:rsidRPr="003B4C86">
        <w:rPr>
          <w:rFonts w:ascii="Times New Roman" w:hAnsi="Times New Roman" w:cs="Times New Roman"/>
          <w:sz w:val="20"/>
          <w:szCs w:val="20"/>
        </w:rPr>
        <w:t>Printf ("Temperature = %3d*C or %3d*F \r\n", U32tempValC, U32tempValF);</w:t>
      </w:r>
    </w:p>
    <w:p w:rsidR="008D5AF4" w:rsidRPr="003B4C86" w:rsidRDefault="008D5AF4"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rPr>
        <w:t>High level Description of the Source Code</w:t>
      </w:r>
      <w:r w:rsidRPr="003B4C86">
        <w:rPr>
          <w:rFonts w:ascii="Times New Roman" w:hAnsi="Times New Roman" w:cs="Times New Roman"/>
          <w:sz w:val="20"/>
          <w:szCs w:val="20"/>
        </w:rPr>
        <w:t xml:space="preserve">: </w:t>
      </w:r>
    </w:p>
    <w:p w:rsidR="001F5983" w:rsidRPr="003B4C86" w:rsidRDefault="008D5AF4" w:rsidP="003B4C86">
      <w:pPr>
        <w:pStyle w:val="ListParagraph"/>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When we enter the main method, we initialize the serial, the ADC and the GPIO, after initialization we initialize a clock variable we use as a delay to get data from the sensor. We loop continuously while we take the value of the temperature and position. In this loop we start sampling, we get the data and then we prepare the data for display and then we display the data. This process continues forever until the reset button is </w:t>
      </w:r>
      <w:r w:rsidR="001F5983" w:rsidRPr="003B4C86">
        <w:rPr>
          <w:rFonts w:ascii="Times New Roman" w:hAnsi="Times New Roman" w:cs="Times New Roman"/>
          <w:sz w:val="20"/>
          <w:szCs w:val="20"/>
        </w:rPr>
        <w:t>pressed on the Launchpad.</w:t>
      </w:r>
      <w:r w:rsidR="00DB5708" w:rsidRPr="003B4C86">
        <w:rPr>
          <w:rFonts w:ascii="Times New Roman" w:hAnsi="Times New Roman" w:cs="Times New Roman"/>
          <w:sz w:val="20"/>
          <w:szCs w:val="20"/>
        </w:rPr>
        <w:t xml:space="preserve"> [See Appendix </w:t>
      </w:r>
      <w:proofErr w:type="gramStart"/>
      <w:r w:rsidR="00DB5708" w:rsidRPr="003B4C86">
        <w:rPr>
          <w:rFonts w:ascii="Times New Roman" w:hAnsi="Times New Roman" w:cs="Times New Roman"/>
          <w:sz w:val="20"/>
          <w:szCs w:val="20"/>
        </w:rPr>
        <w:t>code</w:t>
      </w:r>
      <w:proofErr w:type="gramEnd"/>
      <w:r w:rsidR="00DB5708" w:rsidRPr="003B4C86">
        <w:rPr>
          <w:rFonts w:ascii="Times New Roman" w:hAnsi="Times New Roman" w:cs="Times New Roman"/>
          <w:sz w:val="20"/>
          <w:szCs w:val="20"/>
        </w:rPr>
        <w:t xml:space="preserve"> Temp]</w:t>
      </w:r>
    </w:p>
    <w:p w:rsidR="001F5983" w:rsidRPr="003B4C86" w:rsidRDefault="001F5983" w:rsidP="003B4C86">
      <w:pPr>
        <w:pStyle w:val="ListParagraph"/>
        <w:spacing w:line="240" w:lineRule="auto"/>
        <w:rPr>
          <w:rFonts w:ascii="Times New Roman" w:hAnsi="Times New Roman" w:cs="Times New Roman"/>
          <w:sz w:val="20"/>
          <w:szCs w:val="20"/>
        </w:rPr>
      </w:pPr>
    </w:p>
    <w:p w:rsidR="001F5983" w:rsidRPr="003B4C86" w:rsidRDefault="00235BDF" w:rsidP="003B4C86">
      <w:pPr>
        <w:spacing w:line="240" w:lineRule="auto"/>
        <w:rPr>
          <w:rFonts w:ascii="Times New Roman" w:hAnsi="Times New Roman" w:cs="Times New Roman"/>
          <w:b/>
          <w:color w:val="2E74B5" w:themeColor="accent1" w:themeShade="BF"/>
          <w:sz w:val="20"/>
          <w:szCs w:val="20"/>
        </w:rPr>
      </w:pPr>
      <w:r w:rsidRPr="003B4C86">
        <w:rPr>
          <w:rFonts w:ascii="Times New Roman" w:hAnsi="Times New Roman" w:cs="Times New Roman"/>
          <w:b/>
          <w:color w:val="2E74B5" w:themeColor="accent1" w:themeShade="BF"/>
          <w:sz w:val="20"/>
          <w:szCs w:val="20"/>
        </w:rPr>
        <w:t xml:space="preserve">6.3 </w:t>
      </w:r>
      <w:r w:rsidR="001F5983" w:rsidRPr="003B4C86">
        <w:rPr>
          <w:rFonts w:ascii="Times New Roman" w:hAnsi="Times New Roman" w:cs="Times New Roman"/>
          <w:b/>
          <w:color w:val="2E74B5" w:themeColor="accent1" w:themeShade="BF"/>
          <w:sz w:val="20"/>
          <w:szCs w:val="20"/>
        </w:rPr>
        <w:t>Experiment 2</w:t>
      </w:r>
    </w:p>
    <w:p w:rsidR="001F5983" w:rsidRPr="003B4C86" w:rsidRDefault="001F5983"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Describe the position sensor used in this Lab 4</w:t>
      </w:r>
      <w:r w:rsidR="006B477F" w:rsidRPr="003B4C86">
        <w:rPr>
          <w:rFonts w:ascii="Times New Roman" w:hAnsi="Times New Roman" w:cs="Times New Roman"/>
          <w:b/>
          <w:color w:val="538135" w:themeColor="accent6" w:themeShade="BF"/>
          <w:sz w:val="20"/>
          <w:szCs w:val="20"/>
        </w:rPr>
        <w:t>.</w:t>
      </w:r>
    </w:p>
    <w:p w:rsidR="001F5983" w:rsidRPr="003B4C86" w:rsidRDefault="001F5983"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position sensor uses a linear displacement potentiometer. This is a three</w:t>
      </w:r>
      <w:r w:rsidR="00234991" w:rsidRPr="003B4C86">
        <w:rPr>
          <w:rFonts w:ascii="Times New Roman" w:hAnsi="Times New Roman" w:cs="Times New Roman"/>
          <w:sz w:val="20"/>
          <w:szCs w:val="20"/>
        </w:rPr>
        <w:t>-</w:t>
      </w:r>
      <w:r w:rsidRPr="003B4C86">
        <w:rPr>
          <w:rFonts w:ascii="Times New Roman" w:hAnsi="Times New Roman" w:cs="Times New Roman"/>
          <w:sz w:val="20"/>
          <w:szCs w:val="20"/>
        </w:rPr>
        <w:t xml:space="preserve">terminal device which </w:t>
      </w:r>
      <w:r w:rsidR="00234991" w:rsidRPr="003B4C86">
        <w:rPr>
          <w:rFonts w:ascii="Times New Roman" w:hAnsi="Times New Roman" w:cs="Times New Roman"/>
          <w:sz w:val="20"/>
          <w:szCs w:val="20"/>
        </w:rPr>
        <w:t>the state of the resistance depends on the position of the slider relative to one of the ends of the Potentiometer. When current is made to pass through the ends of the resistor, thee is a potential difference between the ends of the resistor. Because the resistance is changing and the current is constant the voltage across the ends of the resistor changes and is proportional to the change in the resistance.</w:t>
      </w:r>
    </w:p>
    <w:p w:rsidR="00234991" w:rsidRPr="003B4C86" w:rsidRDefault="00234991"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name of the potentiometer used for experiment 2 is PTA1543-2010CIB103 Sliding potentiometer and slides in a 15mm displacement with a carbon resistance of 10kΩ and a tolerance of ±20%. The device has three pins. Two on one of the ends and one at the other end. Pin 1 and pin 3 are both used to power the potentiometer and pin 2 is used to vary the resistance hence, vary the voltage.</w:t>
      </w:r>
    </w:p>
    <w:p w:rsidR="006B477F" w:rsidRPr="003B4C86" w:rsidRDefault="006B477F" w:rsidP="003B4C86">
      <w:pPr>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3125470" cy="2465070"/>
            <wp:effectExtent l="0" t="0" r="0" b="0"/>
            <wp:wrapThrough wrapText="bothSides">
              <wp:wrapPolygon edited="0">
                <wp:start x="0" y="0"/>
                <wp:lineTo x="0" y="21366"/>
                <wp:lineTo x="21460" y="21366"/>
                <wp:lineTo x="2146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tentiometer pic.JPG"/>
                    <pic:cNvPicPr/>
                  </pic:nvPicPr>
                  <pic:blipFill>
                    <a:blip r:embed="rId27">
                      <a:extLst>
                        <a:ext uri="{28A0092B-C50C-407E-A947-70E740481C1C}">
                          <a14:useLocalDpi xmlns:a14="http://schemas.microsoft.com/office/drawing/2010/main" val="0"/>
                        </a:ext>
                      </a:extLst>
                    </a:blip>
                    <a:stretch>
                      <a:fillRect/>
                    </a:stretch>
                  </pic:blipFill>
                  <pic:spPr>
                    <a:xfrm>
                      <a:off x="0" y="0"/>
                      <a:ext cx="3125470" cy="2465070"/>
                    </a:xfrm>
                    <a:prstGeom prst="rect">
                      <a:avLst/>
                    </a:prstGeom>
                  </pic:spPr>
                </pic:pic>
              </a:graphicData>
            </a:graphic>
          </wp:anchor>
        </w:drawing>
      </w:r>
      <w:r w:rsidRPr="003B4C86">
        <w:rPr>
          <w:rFonts w:ascii="Times New Roman" w:hAnsi="Times New Roman" w:cs="Times New Roman"/>
          <w:sz w:val="20"/>
          <w:szCs w:val="20"/>
        </w:rPr>
        <w:t xml:space="preserve"> </w:t>
      </w:r>
    </w:p>
    <w:p w:rsidR="006B477F" w:rsidRPr="003B4C86" w:rsidRDefault="006B477F" w:rsidP="003B4C86">
      <w:pPr>
        <w:spacing w:line="240" w:lineRule="auto"/>
        <w:rPr>
          <w:rFonts w:ascii="Times New Roman" w:hAnsi="Times New Roman" w:cs="Times New Roman"/>
          <w:sz w:val="20"/>
          <w:szCs w:val="20"/>
        </w:rPr>
      </w:pPr>
    </w:p>
    <w:p w:rsidR="006B477F" w:rsidRPr="003B4C86" w:rsidRDefault="006B477F" w:rsidP="003B4C86">
      <w:pPr>
        <w:spacing w:line="240" w:lineRule="auto"/>
        <w:rPr>
          <w:rFonts w:ascii="Times New Roman" w:hAnsi="Times New Roman" w:cs="Times New Roman"/>
          <w:sz w:val="20"/>
          <w:szCs w:val="20"/>
        </w:rPr>
      </w:pPr>
    </w:p>
    <w:p w:rsidR="006B477F" w:rsidRPr="003B4C86" w:rsidRDefault="006B477F" w:rsidP="003B4C86">
      <w:pPr>
        <w:spacing w:line="240" w:lineRule="auto"/>
        <w:rPr>
          <w:rFonts w:ascii="Times New Roman" w:hAnsi="Times New Roman" w:cs="Times New Roman"/>
          <w:sz w:val="20"/>
          <w:szCs w:val="20"/>
        </w:rPr>
      </w:pPr>
    </w:p>
    <w:p w:rsidR="006B477F" w:rsidRPr="003B4C86" w:rsidRDefault="006B477F" w:rsidP="003B4C86">
      <w:pPr>
        <w:spacing w:line="240" w:lineRule="auto"/>
        <w:rPr>
          <w:rFonts w:ascii="Times New Roman" w:hAnsi="Times New Roman" w:cs="Times New Roman"/>
          <w:sz w:val="20"/>
          <w:szCs w:val="20"/>
        </w:rPr>
      </w:pPr>
    </w:p>
    <w:p w:rsidR="006B477F" w:rsidRPr="003B4C86" w:rsidRDefault="006B477F" w:rsidP="003B4C86">
      <w:pPr>
        <w:spacing w:line="240" w:lineRule="auto"/>
        <w:rPr>
          <w:rFonts w:ascii="Times New Roman" w:hAnsi="Times New Roman" w:cs="Times New Roman"/>
          <w:sz w:val="20"/>
          <w:szCs w:val="20"/>
        </w:rPr>
      </w:pPr>
    </w:p>
    <w:p w:rsidR="006B477F" w:rsidRPr="003B4C86" w:rsidRDefault="006B477F" w:rsidP="003B4C86">
      <w:pPr>
        <w:spacing w:line="240" w:lineRule="auto"/>
        <w:rPr>
          <w:rFonts w:ascii="Times New Roman" w:hAnsi="Times New Roman" w:cs="Times New Roman"/>
          <w:sz w:val="20"/>
          <w:szCs w:val="20"/>
        </w:rPr>
      </w:pPr>
    </w:p>
    <w:p w:rsidR="001A4D2C" w:rsidRPr="003B4C86" w:rsidRDefault="001A4D2C" w:rsidP="003B4C86">
      <w:pPr>
        <w:spacing w:line="240" w:lineRule="auto"/>
        <w:rPr>
          <w:rFonts w:ascii="Times New Roman" w:hAnsi="Times New Roman" w:cs="Times New Roman"/>
          <w:sz w:val="20"/>
          <w:szCs w:val="20"/>
        </w:rPr>
      </w:pPr>
      <w:bookmarkStart w:id="13" w:name="_Hlk500105612"/>
    </w:p>
    <w:p w:rsidR="00234991" w:rsidRPr="003B4C86" w:rsidRDefault="006B477F"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 </w:t>
      </w:r>
      <w:r w:rsidR="004A1BEE" w:rsidRPr="003B4C86">
        <w:rPr>
          <w:rFonts w:ascii="Times New Roman" w:hAnsi="Times New Roman" w:cs="Times New Roman"/>
          <w:sz w:val="20"/>
          <w:szCs w:val="20"/>
        </w:rPr>
        <w:t>2.5</w:t>
      </w:r>
      <w:r w:rsidRPr="003B4C86">
        <w:rPr>
          <w:rFonts w:ascii="Times New Roman" w:hAnsi="Times New Roman" w:cs="Times New Roman"/>
          <w:sz w:val="20"/>
          <w:szCs w:val="20"/>
        </w:rPr>
        <w:t>: Linear Potentiometer.</w:t>
      </w:r>
    </w:p>
    <w:bookmarkEnd w:id="13"/>
    <w:p w:rsidR="00234991" w:rsidRPr="003B4C86" w:rsidRDefault="00234991"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 xml:space="preserve">Describe the interfacing of the sensor in hardware and software. </w:t>
      </w:r>
    </w:p>
    <w:p w:rsidR="00234991" w:rsidRPr="003B4C86" w:rsidRDefault="00234991"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The </w:t>
      </w:r>
      <w:r w:rsidR="006B477F" w:rsidRPr="003B4C86">
        <w:rPr>
          <w:rFonts w:ascii="Times New Roman" w:hAnsi="Times New Roman" w:cs="Times New Roman"/>
          <w:sz w:val="20"/>
          <w:szCs w:val="20"/>
        </w:rPr>
        <w:t>interfacing of the sensor is done in the hardware and in the software.</w:t>
      </w:r>
    </w:p>
    <w:p w:rsidR="006B477F" w:rsidRPr="003B4C86" w:rsidRDefault="006B477F" w:rsidP="003B4C86">
      <w:pPr>
        <w:pStyle w:val="ListParagraph"/>
        <w:numPr>
          <w:ilvl w:val="0"/>
          <w:numId w:val="15"/>
        </w:numPr>
        <w:spacing w:line="240" w:lineRule="auto"/>
        <w:rPr>
          <w:rFonts w:ascii="Times New Roman" w:hAnsi="Times New Roman" w:cs="Times New Roman"/>
          <w:sz w:val="20"/>
          <w:szCs w:val="20"/>
        </w:rPr>
      </w:pPr>
      <w:r w:rsidRPr="003B4C86">
        <w:rPr>
          <w:rFonts w:ascii="Times New Roman" w:hAnsi="Times New Roman" w:cs="Times New Roman"/>
          <w:b/>
          <w:sz w:val="20"/>
          <w:szCs w:val="20"/>
        </w:rPr>
        <w:lastRenderedPageBreak/>
        <w:t xml:space="preserve">Hardware: </w:t>
      </w:r>
      <w:r w:rsidRPr="003B4C86">
        <w:rPr>
          <w:rFonts w:ascii="Times New Roman" w:hAnsi="Times New Roman" w:cs="Times New Roman"/>
          <w:sz w:val="20"/>
          <w:szCs w:val="20"/>
        </w:rPr>
        <w:t xml:space="preserve">The potentiometer is put on a bread board such that its pins are not internally connected on the board. Since the potentiometer has three pins, we define the </w:t>
      </w:r>
      <w:r w:rsidR="009677A7" w:rsidRPr="003B4C86">
        <w:rPr>
          <w:rFonts w:ascii="Times New Roman" w:hAnsi="Times New Roman" w:cs="Times New Roman"/>
          <w:sz w:val="20"/>
          <w:szCs w:val="20"/>
        </w:rPr>
        <w:t>pins to be the values on the figure above with pin 1 to ground, pin 3 to V</w:t>
      </w:r>
      <w:r w:rsidR="009677A7" w:rsidRPr="003B4C86">
        <w:rPr>
          <w:rFonts w:ascii="Times New Roman" w:hAnsi="Times New Roman" w:cs="Times New Roman"/>
          <w:sz w:val="20"/>
          <w:szCs w:val="20"/>
          <w:vertAlign w:val="subscript"/>
        </w:rPr>
        <w:t>dd</w:t>
      </w:r>
      <w:r w:rsidR="009677A7" w:rsidRPr="003B4C86">
        <w:rPr>
          <w:rFonts w:ascii="Times New Roman" w:hAnsi="Times New Roman" w:cs="Times New Roman"/>
          <w:sz w:val="20"/>
          <w:szCs w:val="20"/>
        </w:rPr>
        <w:t xml:space="preserve"> i.e. Full-scale voltage and Pin 2 from the slider to an analog voltage input pin on the microcontroller i.e. one of the 20 ADC channel pins on the launchpad GPIO.</w:t>
      </w:r>
    </w:p>
    <w:p w:rsidR="003826D3" w:rsidRPr="003B4C86" w:rsidRDefault="003826D3" w:rsidP="003B4C86">
      <w:pPr>
        <w:pStyle w:val="ListParagraph"/>
        <w:spacing w:line="240" w:lineRule="auto"/>
        <w:rPr>
          <w:rFonts w:ascii="Times New Roman" w:hAnsi="Times New Roman" w:cs="Times New Roman"/>
          <w:sz w:val="20"/>
          <w:szCs w:val="20"/>
        </w:rPr>
      </w:pPr>
    </w:p>
    <w:p w:rsidR="003826D3" w:rsidRPr="003B4C86" w:rsidRDefault="003826D3" w:rsidP="003B4C86">
      <w:pPr>
        <w:pStyle w:val="ListParagraph"/>
        <w:spacing w:line="240" w:lineRule="auto"/>
        <w:rPr>
          <w:rFonts w:ascii="Times New Roman" w:hAnsi="Times New Roman" w:cs="Times New Roman"/>
          <w:sz w:val="20"/>
          <w:szCs w:val="20"/>
        </w:rPr>
      </w:pPr>
      <w:r w:rsidRPr="003B4C86">
        <w:rPr>
          <w:rFonts w:ascii="Times New Roman" w:hAnsi="Times New Roman" w:cs="Times New Roman"/>
          <w:noProof/>
          <w:sz w:val="20"/>
          <w:szCs w:val="20"/>
        </w:rPr>
        <w:drawing>
          <wp:inline distT="0" distB="0" distL="0" distR="0">
            <wp:extent cx="3283888" cy="286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entiometer scheme.JPG"/>
                    <pic:cNvPicPr/>
                  </pic:nvPicPr>
                  <pic:blipFill>
                    <a:blip r:embed="rId28">
                      <a:extLst>
                        <a:ext uri="{28A0092B-C50C-407E-A947-70E740481C1C}">
                          <a14:useLocalDpi xmlns:a14="http://schemas.microsoft.com/office/drawing/2010/main" val="0"/>
                        </a:ext>
                      </a:extLst>
                    </a:blip>
                    <a:stretch>
                      <a:fillRect/>
                    </a:stretch>
                  </pic:blipFill>
                  <pic:spPr>
                    <a:xfrm>
                      <a:off x="0" y="0"/>
                      <a:ext cx="3303851" cy="2883528"/>
                    </a:xfrm>
                    <a:prstGeom prst="rect">
                      <a:avLst/>
                    </a:prstGeom>
                  </pic:spPr>
                </pic:pic>
              </a:graphicData>
            </a:graphic>
          </wp:inline>
        </w:drawing>
      </w:r>
    </w:p>
    <w:p w:rsidR="00DD19BB" w:rsidRPr="003B4C86" w:rsidRDefault="003826D3" w:rsidP="003B4C86">
      <w:pPr>
        <w:pStyle w:val="ListParagraph"/>
        <w:spacing w:line="240" w:lineRule="auto"/>
        <w:rPr>
          <w:rFonts w:ascii="Times New Roman" w:hAnsi="Times New Roman" w:cs="Times New Roman"/>
          <w:sz w:val="20"/>
          <w:szCs w:val="20"/>
        </w:rPr>
      </w:pPr>
      <w:r w:rsidRPr="003B4C86">
        <w:rPr>
          <w:rFonts w:ascii="Times New Roman" w:hAnsi="Times New Roman" w:cs="Times New Roman"/>
          <w:sz w:val="20"/>
          <w:szCs w:val="20"/>
        </w:rPr>
        <w:t xml:space="preserve">Figure </w:t>
      </w:r>
      <w:r w:rsidR="004A1BEE" w:rsidRPr="003B4C86">
        <w:rPr>
          <w:rFonts w:ascii="Times New Roman" w:hAnsi="Times New Roman" w:cs="Times New Roman"/>
          <w:sz w:val="20"/>
          <w:szCs w:val="20"/>
        </w:rPr>
        <w:t>2.6</w:t>
      </w:r>
      <w:r w:rsidRPr="003B4C86">
        <w:rPr>
          <w:rFonts w:ascii="Times New Roman" w:hAnsi="Times New Roman" w:cs="Times New Roman"/>
          <w:sz w:val="20"/>
          <w:szCs w:val="20"/>
        </w:rPr>
        <w:t>: (a) Diagram of interfacing of the linear potentiometer (b) Demonstrati</w:t>
      </w:r>
      <w:r w:rsidR="00DD19BB" w:rsidRPr="003B4C86">
        <w:rPr>
          <w:rFonts w:ascii="Times New Roman" w:hAnsi="Times New Roman" w:cs="Times New Roman"/>
          <w:sz w:val="20"/>
          <w:szCs w:val="20"/>
        </w:rPr>
        <w:t>on of the midpoint. [</w:t>
      </w:r>
      <w:r w:rsidR="004A1BEE" w:rsidRPr="003B4C86">
        <w:rPr>
          <w:rFonts w:ascii="Times New Roman" w:hAnsi="Times New Roman" w:cs="Times New Roman"/>
          <w:sz w:val="20"/>
          <w:szCs w:val="20"/>
        </w:rPr>
        <w:t>Kins</w:t>
      </w:r>
      <w:r w:rsidR="001A4D2C" w:rsidRPr="003B4C86">
        <w:rPr>
          <w:rFonts w:ascii="Times New Roman" w:hAnsi="Times New Roman" w:cs="Times New Roman"/>
          <w:sz w:val="20"/>
          <w:szCs w:val="20"/>
        </w:rPr>
        <w:t>2 Sec 2.4.1</w:t>
      </w:r>
      <w:r w:rsidR="00DD19BB" w:rsidRPr="003B4C86">
        <w:rPr>
          <w:rFonts w:ascii="Times New Roman" w:hAnsi="Times New Roman" w:cs="Times New Roman"/>
          <w:sz w:val="20"/>
          <w:szCs w:val="20"/>
        </w:rPr>
        <w:t>]</w:t>
      </w:r>
    </w:p>
    <w:p w:rsidR="009677A7" w:rsidRPr="003B4C86" w:rsidRDefault="009677A7" w:rsidP="003B4C86">
      <w:pPr>
        <w:pStyle w:val="ListParagraph"/>
        <w:spacing w:line="240" w:lineRule="auto"/>
        <w:rPr>
          <w:rFonts w:ascii="Times New Roman" w:hAnsi="Times New Roman" w:cs="Times New Roman"/>
          <w:sz w:val="20"/>
          <w:szCs w:val="20"/>
        </w:rPr>
      </w:pPr>
      <w:r w:rsidRPr="003B4C86">
        <w:rPr>
          <w:rFonts w:ascii="Times New Roman" w:hAnsi="Times New Roman" w:cs="Times New Roman"/>
          <w:b/>
          <w:sz w:val="20"/>
          <w:szCs w:val="20"/>
        </w:rPr>
        <w:t>Software:</w:t>
      </w:r>
      <w:r w:rsidRPr="003B4C86">
        <w:rPr>
          <w:rFonts w:ascii="Times New Roman" w:hAnsi="Times New Roman" w:cs="Times New Roman"/>
          <w:sz w:val="20"/>
          <w:szCs w:val="20"/>
        </w:rPr>
        <w:t xml:space="preserve"> For the software, we enable the GPIO peripheral </w:t>
      </w:r>
      <w:r w:rsidR="00A07285" w:rsidRPr="003B4C86">
        <w:rPr>
          <w:rFonts w:ascii="Times New Roman" w:hAnsi="Times New Roman" w:cs="Times New Roman"/>
          <w:sz w:val="20"/>
          <w:szCs w:val="20"/>
        </w:rPr>
        <w:t xml:space="preserve">port </w:t>
      </w:r>
      <w:r w:rsidR="0068481A" w:rsidRPr="003B4C86">
        <w:rPr>
          <w:rFonts w:ascii="Times New Roman" w:hAnsi="Times New Roman" w:cs="Times New Roman"/>
          <w:sz w:val="20"/>
          <w:szCs w:val="20"/>
        </w:rPr>
        <w:t>to</w:t>
      </w:r>
      <w:r w:rsidR="00A07285" w:rsidRPr="003B4C86">
        <w:rPr>
          <w:rFonts w:ascii="Times New Roman" w:hAnsi="Times New Roman" w:cs="Times New Roman"/>
          <w:sz w:val="20"/>
          <w:szCs w:val="20"/>
        </w:rPr>
        <w:t xml:space="preserve"> configure </w:t>
      </w:r>
      <w:r w:rsidR="0068481A" w:rsidRPr="003B4C86">
        <w:rPr>
          <w:rFonts w:ascii="Times New Roman" w:hAnsi="Times New Roman" w:cs="Times New Roman"/>
          <w:sz w:val="20"/>
          <w:szCs w:val="20"/>
        </w:rPr>
        <w:t xml:space="preserve">it. And then we set the pin type as an ADC GPIO with the specified port and the desired pin for the corresponding to the port. We then acquire the data just as we did in ADC for the temperature sensor, we only </w:t>
      </w:r>
      <w:r w:rsidR="00EE4797" w:rsidRPr="003B4C86">
        <w:rPr>
          <w:rFonts w:ascii="Times New Roman" w:hAnsi="Times New Roman" w:cs="Times New Roman"/>
          <w:sz w:val="20"/>
          <w:szCs w:val="20"/>
        </w:rPr>
        <w:t>should</w:t>
      </w:r>
      <w:r w:rsidR="0068481A" w:rsidRPr="003B4C86">
        <w:rPr>
          <w:rFonts w:ascii="Times New Roman" w:hAnsi="Times New Roman" w:cs="Times New Roman"/>
          <w:sz w:val="20"/>
          <w:szCs w:val="20"/>
        </w:rPr>
        <w:t xml:space="preserve"> replace ADC0_BASE with the corresponding GPIO input. And then we prepare the value gotten to the ratio of the full scale and multiply this ratio by 15 because of the linear relationship between the voltage and the position. Then we print the position to the screen </w:t>
      </w:r>
      <w:r w:rsidR="00EE4797" w:rsidRPr="003B4C86">
        <w:rPr>
          <w:rFonts w:ascii="Times New Roman" w:hAnsi="Times New Roman" w:cs="Times New Roman"/>
          <w:sz w:val="20"/>
          <w:szCs w:val="20"/>
        </w:rPr>
        <w:t>and</w:t>
      </w:r>
      <w:r w:rsidR="0068481A" w:rsidRPr="003B4C86">
        <w:rPr>
          <w:rFonts w:ascii="Times New Roman" w:hAnsi="Times New Roman" w:cs="Times New Roman"/>
          <w:sz w:val="20"/>
          <w:szCs w:val="20"/>
        </w:rPr>
        <w:t xml:space="preserve"> notify when the slider is ±1/8 on the middle and exactly at the middle </w:t>
      </w:r>
      <w:r w:rsidR="003826D3" w:rsidRPr="003B4C86">
        <w:rPr>
          <w:rFonts w:ascii="Times New Roman" w:hAnsi="Times New Roman" w:cs="Times New Roman"/>
          <w:sz w:val="20"/>
          <w:szCs w:val="20"/>
        </w:rPr>
        <w:t>through the printf function. This prints to the serial output and can be seen trough an SSH client like putty.</w:t>
      </w:r>
    </w:p>
    <w:p w:rsidR="003826D3" w:rsidRPr="003B4C86" w:rsidRDefault="003826D3" w:rsidP="003B4C86">
      <w:pPr>
        <w:pStyle w:val="ListParagraph"/>
        <w:spacing w:line="240" w:lineRule="auto"/>
        <w:rPr>
          <w:rFonts w:ascii="Times New Roman" w:hAnsi="Times New Roman" w:cs="Times New Roman"/>
          <w:b/>
          <w:sz w:val="20"/>
          <w:szCs w:val="20"/>
        </w:rPr>
      </w:pP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gramStart"/>
      <w:r w:rsidRPr="003B4C86">
        <w:rPr>
          <w:rFonts w:ascii="Times New Roman" w:hAnsi="Times New Roman" w:cs="Times New Roman"/>
          <w:sz w:val="20"/>
          <w:szCs w:val="20"/>
        </w:rPr>
        <w:t>ADCIntClear(</w:t>
      </w:r>
      <w:proofErr w:type="gramEnd"/>
      <w:r w:rsidRPr="003B4C86">
        <w:rPr>
          <w:rFonts w:ascii="Times New Roman" w:hAnsi="Times New Roman" w:cs="Times New Roman"/>
          <w:sz w:val="20"/>
          <w:szCs w:val="20"/>
        </w:rPr>
        <w:t>ADC0_BASE, 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spellStart"/>
      <w:proofErr w:type="gramStart"/>
      <w:r w:rsidRPr="003B4C86">
        <w:rPr>
          <w:rFonts w:ascii="Times New Roman" w:hAnsi="Times New Roman" w:cs="Times New Roman"/>
          <w:sz w:val="20"/>
          <w:szCs w:val="20"/>
        </w:rPr>
        <w:t>startSampling</w:t>
      </w:r>
      <w:proofErr w:type="spellEnd"/>
      <w:r w:rsidRPr="003B4C86">
        <w:rPr>
          <w:rFonts w:ascii="Times New Roman" w:hAnsi="Times New Roman" w:cs="Times New Roman"/>
          <w:sz w:val="20"/>
          <w:szCs w:val="20"/>
        </w:rPr>
        <w:t>(</w:t>
      </w:r>
      <w:proofErr w:type="gramEnd"/>
      <w:r w:rsidRPr="003B4C86">
        <w:rPr>
          <w:rFonts w:ascii="Times New Roman" w:hAnsi="Times New Roman" w:cs="Times New Roman"/>
          <w:sz w:val="20"/>
          <w:szCs w:val="20"/>
        </w:rPr>
        <w:t>);</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 xml:space="preserve">uint32_t </w:t>
      </w:r>
      <w:proofErr w:type="spellStart"/>
      <w:r w:rsidRPr="003B4C86">
        <w:rPr>
          <w:rFonts w:ascii="Times New Roman" w:hAnsi="Times New Roman" w:cs="Times New Roman"/>
          <w:sz w:val="20"/>
          <w:szCs w:val="20"/>
        </w:rPr>
        <w:t>val</w:t>
      </w:r>
      <w:proofErr w:type="spellEnd"/>
      <w:r w:rsidRPr="003B4C86">
        <w:rPr>
          <w:rFonts w:ascii="Times New Roman" w:hAnsi="Times New Roman" w:cs="Times New Roman"/>
          <w:sz w:val="20"/>
          <w:szCs w:val="20"/>
        </w:rPr>
        <w:t>;</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spellStart"/>
      <w:proofErr w:type="gramStart"/>
      <w:r w:rsidRPr="003B4C86">
        <w:rPr>
          <w:rFonts w:ascii="Times New Roman" w:hAnsi="Times New Roman" w:cs="Times New Roman"/>
          <w:sz w:val="20"/>
          <w:szCs w:val="20"/>
        </w:rPr>
        <w:t>ADCSequenceDataGet</w:t>
      </w:r>
      <w:proofErr w:type="spellEnd"/>
      <w:r w:rsidRPr="003B4C86">
        <w:rPr>
          <w:rFonts w:ascii="Times New Roman" w:hAnsi="Times New Roman" w:cs="Times New Roman"/>
          <w:sz w:val="20"/>
          <w:szCs w:val="20"/>
        </w:rPr>
        <w:t>(</w:t>
      </w:r>
      <w:proofErr w:type="gramEnd"/>
      <w:r w:rsidRPr="003B4C86">
        <w:rPr>
          <w:rFonts w:ascii="Times New Roman" w:hAnsi="Times New Roman" w:cs="Times New Roman"/>
          <w:sz w:val="20"/>
          <w:szCs w:val="20"/>
        </w:rPr>
        <w:t>ADC0_BASE, 0 , &amp;</w:t>
      </w:r>
      <w:proofErr w:type="spellStart"/>
      <w:r w:rsidRPr="003B4C86">
        <w:rPr>
          <w:rFonts w:ascii="Times New Roman" w:hAnsi="Times New Roman" w:cs="Times New Roman"/>
          <w:sz w:val="20"/>
          <w:szCs w:val="20"/>
        </w:rPr>
        <w:t>val</w:t>
      </w:r>
      <w:proofErr w:type="spellEnd"/>
      <w:r w:rsidRPr="003B4C86">
        <w:rPr>
          <w:rFonts w:ascii="Times New Roman" w:hAnsi="Times New Roman" w:cs="Times New Roman"/>
          <w:sz w:val="20"/>
          <w:szCs w:val="20"/>
        </w:rPr>
        <w:t>);</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float volt;</w:t>
      </w:r>
      <w:r w:rsidRPr="003B4C86">
        <w:rPr>
          <w:rFonts w:ascii="Times New Roman" w:hAnsi="Times New Roman" w:cs="Times New Roman"/>
          <w:sz w:val="20"/>
          <w:szCs w:val="20"/>
        </w:rPr>
        <w:tab/>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volt = (float)</w:t>
      </w:r>
      <w:proofErr w:type="spellStart"/>
      <w:r w:rsidRPr="003B4C86">
        <w:rPr>
          <w:rFonts w:ascii="Times New Roman" w:hAnsi="Times New Roman" w:cs="Times New Roman"/>
          <w:sz w:val="20"/>
          <w:szCs w:val="20"/>
        </w:rPr>
        <w:t>val</w:t>
      </w:r>
      <w:proofErr w:type="spellEnd"/>
      <w:r w:rsidRPr="003B4C86">
        <w:rPr>
          <w:rFonts w:ascii="Times New Roman" w:hAnsi="Times New Roman" w:cs="Times New Roman"/>
          <w:sz w:val="20"/>
          <w:szCs w:val="20"/>
        </w:rPr>
        <w:t xml:space="preserve"> * 15.0/4095.0;</w:t>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ab/>
      </w:r>
      <w:r w:rsidRPr="003B4C86">
        <w:rPr>
          <w:rFonts w:ascii="Times New Roman" w:hAnsi="Times New Roman" w:cs="Times New Roman"/>
          <w:sz w:val="20"/>
          <w:szCs w:val="20"/>
        </w:rPr>
        <w:tab/>
      </w:r>
      <w:r w:rsidRPr="003B4C86">
        <w:rPr>
          <w:rFonts w:ascii="Times New Roman" w:hAnsi="Times New Roman" w:cs="Times New Roman"/>
          <w:sz w:val="20"/>
          <w:szCs w:val="20"/>
        </w:rPr>
        <w:tab/>
      </w:r>
    </w:p>
    <w:p w:rsidR="00DB5708"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proofErr w:type="spellStart"/>
      <w:proofErr w:type="gramStart"/>
      <w:r w:rsidRPr="003B4C86">
        <w:rPr>
          <w:rFonts w:ascii="Times New Roman" w:hAnsi="Times New Roman" w:cs="Times New Roman"/>
          <w:sz w:val="20"/>
          <w:szCs w:val="20"/>
        </w:rPr>
        <w:t>sprintf</w:t>
      </w:r>
      <w:proofErr w:type="spellEnd"/>
      <w:r w:rsidRPr="003B4C86">
        <w:rPr>
          <w:rFonts w:ascii="Times New Roman" w:hAnsi="Times New Roman" w:cs="Times New Roman"/>
          <w:sz w:val="20"/>
          <w:szCs w:val="20"/>
        </w:rPr>
        <w:t>(</w:t>
      </w:r>
      <w:proofErr w:type="gramEnd"/>
      <w:r w:rsidRPr="003B4C86">
        <w:rPr>
          <w:rFonts w:ascii="Times New Roman" w:hAnsi="Times New Roman" w:cs="Times New Roman"/>
          <w:sz w:val="20"/>
          <w:szCs w:val="20"/>
        </w:rPr>
        <w:t>string ,"Position(mm) = %6.3f \r\n", volt);</w:t>
      </w:r>
    </w:p>
    <w:p w:rsidR="00235169" w:rsidRPr="003B4C86" w:rsidRDefault="00DB5708" w:rsidP="003B4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0"/>
          <w:szCs w:val="20"/>
        </w:rPr>
      </w:pPr>
      <w:r w:rsidRPr="003B4C86">
        <w:rPr>
          <w:rFonts w:ascii="Times New Roman" w:hAnsi="Times New Roman" w:cs="Times New Roman"/>
          <w:sz w:val="20"/>
          <w:szCs w:val="20"/>
        </w:rPr>
        <w:t>printf(string);</w:t>
      </w:r>
    </w:p>
    <w:p w:rsidR="00DB5708" w:rsidRPr="003B4C86" w:rsidRDefault="00DB5708" w:rsidP="003B4C86">
      <w:pPr>
        <w:spacing w:line="240" w:lineRule="auto"/>
        <w:rPr>
          <w:rFonts w:ascii="Times New Roman" w:hAnsi="Times New Roman" w:cs="Times New Roman"/>
          <w:b/>
          <w:color w:val="538135" w:themeColor="accent6" w:themeShade="BF"/>
          <w:sz w:val="20"/>
          <w:szCs w:val="20"/>
        </w:rPr>
      </w:pPr>
    </w:p>
    <w:p w:rsidR="003826D3" w:rsidRPr="003B4C86" w:rsidRDefault="00EE4797"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Answer to the question in section 2.4.3 of the lab manual</w:t>
      </w:r>
    </w:p>
    <w:p w:rsidR="0054795A" w:rsidRPr="003B4C86" w:rsidRDefault="00014CEB"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 xml:space="preserve">How fast can you move the </w:t>
      </w:r>
      <w:r w:rsidR="0054795A" w:rsidRPr="003B4C86">
        <w:rPr>
          <w:rFonts w:ascii="Times New Roman" w:hAnsi="Times New Roman" w:cs="Times New Roman"/>
          <w:b/>
          <w:i/>
          <w:sz w:val="20"/>
          <w:szCs w:val="20"/>
        </w:rPr>
        <w:t>slider?</w:t>
      </w:r>
      <w:r w:rsidR="00836C3C" w:rsidRPr="003B4C86">
        <w:rPr>
          <w:rFonts w:ascii="Times New Roman" w:hAnsi="Times New Roman" w:cs="Times New Roman"/>
          <w:b/>
          <w:i/>
          <w:sz w:val="20"/>
          <w:szCs w:val="20"/>
        </w:rPr>
        <w:t xml:space="preserve">  </w:t>
      </w:r>
      <w:r w:rsidRPr="003B4C86">
        <w:rPr>
          <w:rFonts w:ascii="Times New Roman" w:hAnsi="Times New Roman" w:cs="Times New Roman"/>
          <w:sz w:val="20"/>
          <w:szCs w:val="20"/>
        </w:rPr>
        <w:t>This is achieved by calculating how fast a user moves the slider from one end to the other. The slider from on</w:t>
      </w:r>
      <w:r w:rsidR="0054795A" w:rsidRPr="003B4C86">
        <w:rPr>
          <w:rFonts w:ascii="Times New Roman" w:hAnsi="Times New Roman" w:cs="Times New Roman"/>
          <w:sz w:val="20"/>
          <w:szCs w:val="20"/>
        </w:rPr>
        <w:t xml:space="preserve">e end to the other is 15mm long </w:t>
      </w:r>
      <w:r w:rsidR="0054795A" w:rsidRPr="003B4C86">
        <w:rPr>
          <w:rFonts w:ascii="Times New Roman" w:hAnsi="Times New Roman" w:cs="Times New Roman"/>
          <w:b/>
          <w:sz w:val="20"/>
          <w:szCs w:val="20"/>
        </w:rPr>
        <w:t>[</w:t>
      </w:r>
      <w:r w:rsidR="004F7FD8" w:rsidRPr="003B4C86">
        <w:rPr>
          <w:rFonts w:ascii="Times New Roman" w:hAnsi="Times New Roman" w:cs="Times New Roman"/>
          <w:b/>
          <w:sz w:val="20"/>
          <w:szCs w:val="20"/>
        </w:rPr>
        <w:t>kins1</w:t>
      </w:r>
      <w:r w:rsidR="0054795A" w:rsidRPr="003B4C86">
        <w:rPr>
          <w:rFonts w:ascii="Times New Roman" w:hAnsi="Times New Roman" w:cs="Times New Roman"/>
          <w:b/>
          <w:sz w:val="20"/>
          <w:szCs w:val="20"/>
        </w:rPr>
        <w:t>]</w:t>
      </w:r>
      <w:r w:rsidR="0054795A" w:rsidRPr="003B4C86">
        <w:rPr>
          <w:rFonts w:ascii="Times New Roman" w:hAnsi="Times New Roman" w:cs="Times New Roman"/>
          <w:sz w:val="20"/>
          <w:szCs w:val="20"/>
        </w:rPr>
        <w:t xml:space="preserve">. Using the system clock of the micro-processor, the </w:t>
      </w:r>
      <w:r w:rsidRPr="003B4C86">
        <w:rPr>
          <w:rFonts w:ascii="Times New Roman" w:hAnsi="Times New Roman" w:cs="Times New Roman"/>
          <w:sz w:val="20"/>
          <w:szCs w:val="20"/>
        </w:rPr>
        <w:t xml:space="preserve">user can </w:t>
      </w:r>
      <w:r w:rsidR="0054795A" w:rsidRPr="003B4C86">
        <w:rPr>
          <w:rFonts w:ascii="Times New Roman" w:hAnsi="Times New Roman" w:cs="Times New Roman"/>
          <w:sz w:val="20"/>
          <w:szCs w:val="20"/>
        </w:rPr>
        <w:t>calculate the time it takes to move the slider from position 0 to p</w:t>
      </w:r>
      <w:r w:rsidR="004F7FD8" w:rsidRPr="003B4C86">
        <w:rPr>
          <w:rFonts w:ascii="Times New Roman" w:hAnsi="Times New Roman" w:cs="Times New Roman"/>
          <w:sz w:val="20"/>
          <w:szCs w:val="20"/>
        </w:rPr>
        <w:t>osition 15mm. We</w:t>
      </w:r>
      <w:r w:rsidR="0054795A" w:rsidRPr="003B4C86">
        <w:rPr>
          <w:rFonts w:ascii="Times New Roman" w:hAnsi="Times New Roman" w:cs="Times New Roman"/>
          <w:sz w:val="20"/>
          <w:szCs w:val="20"/>
        </w:rPr>
        <w:t xml:space="preserve"> found after three tests that the time it takes to move the slider is </w:t>
      </w:r>
      <w:r w:rsidR="004F7FD8" w:rsidRPr="003B4C86">
        <w:rPr>
          <w:rFonts w:ascii="Times New Roman" w:hAnsi="Times New Roman" w:cs="Times New Roman"/>
          <w:b/>
          <w:sz w:val="20"/>
          <w:szCs w:val="20"/>
        </w:rPr>
        <w:t>1/2</w:t>
      </w:r>
      <w:r w:rsidR="0054795A" w:rsidRPr="003B4C86">
        <w:rPr>
          <w:rFonts w:ascii="Times New Roman" w:hAnsi="Times New Roman" w:cs="Times New Roman"/>
          <w:b/>
          <w:sz w:val="20"/>
          <w:szCs w:val="20"/>
        </w:rPr>
        <w:t xml:space="preserve">seconds. </w:t>
      </w:r>
      <w:r w:rsidR="0054795A" w:rsidRPr="003B4C86">
        <w:rPr>
          <w:rFonts w:ascii="Times New Roman" w:hAnsi="Times New Roman" w:cs="Times New Roman"/>
          <w:sz w:val="20"/>
          <w:szCs w:val="20"/>
        </w:rPr>
        <w:t xml:space="preserve">Using the distance, time, speed relationship we measured the time it takes to move the slider on average to be </w:t>
      </w:r>
    </w:p>
    <w:p w:rsidR="00BC0AD8" w:rsidRPr="003B4C86" w:rsidRDefault="0054795A" w:rsidP="003B4C86">
      <w:pPr>
        <w:spacing w:line="240" w:lineRule="auto"/>
        <w:rPr>
          <w:rFonts w:ascii="Times New Roman" w:hAnsi="Times New Roman" w:cs="Times New Roman"/>
          <w:b/>
          <w:sz w:val="20"/>
          <w:szCs w:val="20"/>
        </w:rPr>
      </w:pPr>
      <w:r w:rsidRPr="003B4C86">
        <w:rPr>
          <w:rFonts w:ascii="Times New Roman" w:hAnsi="Times New Roman" w:cs="Times New Roman"/>
          <w:sz w:val="20"/>
          <w:szCs w:val="20"/>
        </w:rPr>
        <w:lastRenderedPageBreak/>
        <w:t xml:space="preserve"> </w:t>
      </w:r>
      <m:oMath>
        <m:f>
          <m:fPr>
            <m:ctrlPr>
              <w:rPr>
                <w:rFonts w:ascii="Cambria Math" w:hAnsi="Cambria Math" w:cs="Times New Roman"/>
                <w:b/>
                <w:i/>
                <w:sz w:val="20"/>
                <w:szCs w:val="20"/>
              </w:rPr>
            </m:ctrlPr>
          </m:fPr>
          <m:num>
            <m:r>
              <m:rPr>
                <m:sty m:val="bi"/>
              </m:rPr>
              <w:rPr>
                <w:rFonts w:ascii="Cambria Math" w:hAnsi="Cambria Math" w:cs="Times New Roman"/>
                <w:sz w:val="20"/>
                <w:szCs w:val="20"/>
              </w:rPr>
              <m:t>d</m:t>
            </m:r>
          </m:num>
          <m:den>
            <m:r>
              <m:rPr>
                <m:sty m:val="bi"/>
              </m:rPr>
              <w:rPr>
                <w:rFonts w:ascii="Cambria Math" w:hAnsi="Cambria Math" w:cs="Times New Roman"/>
                <w:sz w:val="20"/>
                <w:szCs w:val="20"/>
              </w:rPr>
              <m:t>t</m:t>
            </m:r>
          </m:den>
        </m:f>
        <m:r>
          <m:rPr>
            <m:sty m:val="bi"/>
          </m:rPr>
          <w:rPr>
            <w:rFonts w:ascii="Cambria Math" w:hAnsi="Cambria Math" w:cs="Times New Roman"/>
            <w:sz w:val="20"/>
            <w:szCs w:val="20"/>
          </w:rPr>
          <m:t>=</m:t>
        </m:r>
        <m:f>
          <m:fPr>
            <m:ctrlPr>
              <w:rPr>
                <w:rFonts w:ascii="Cambria Math" w:hAnsi="Cambria Math" w:cs="Times New Roman"/>
                <w:b/>
                <w:i/>
                <w:sz w:val="20"/>
                <w:szCs w:val="20"/>
              </w:rPr>
            </m:ctrlPr>
          </m:fPr>
          <m:num>
            <m:r>
              <m:rPr>
                <m:sty m:val="bi"/>
              </m:rPr>
              <w:rPr>
                <w:rFonts w:ascii="Cambria Math" w:hAnsi="Cambria Math" w:cs="Times New Roman"/>
                <w:sz w:val="20"/>
                <w:szCs w:val="20"/>
              </w:rPr>
              <m:t>x</m:t>
            </m:r>
          </m:num>
          <m:den>
            <m:r>
              <m:rPr>
                <m:sty m:val="bi"/>
              </m:rPr>
              <w:rPr>
                <w:rFonts w:ascii="Cambria Math" w:hAnsi="Cambria Math" w:cs="Times New Roman"/>
                <w:sz w:val="20"/>
                <w:szCs w:val="20"/>
              </w:rPr>
              <m:t>x</m:t>
            </m:r>
          </m:den>
        </m:f>
        <m:r>
          <m:rPr>
            <m:sty m:val="bi"/>
          </m:rPr>
          <w:rPr>
            <w:rFonts w:ascii="Cambria Math" w:hAnsi="Cambria Math" w:cs="Times New Roman"/>
            <w:sz w:val="20"/>
            <w:szCs w:val="20"/>
          </w:rPr>
          <m:t>=x</m:t>
        </m:r>
        <m:f>
          <m:fPr>
            <m:ctrlPr>
              <w:rPr>
                <w:rFonts w:ascii="Cambria Math" w:hAnsi="Cambria Math" w:cs="Times New Roman"/>
                <w:b/>
                <w:i/>
                <w:sz w:val="20"/>
                <w:szCs w:val="20"/>
              </w:rPr>
            </m:ctrlPr>
          </m:fPr>
          <m:num>
            <m:r>
              <m:rPr>
                <m:sty m:val="bi"/>
              </m:rPr>
              <w:rPr>
                <w:rFonts w:ascii="Cambria Math" w:hAnsi="Cambria Math" w:cs="Times New Roman"/>
                <w:sz w:val="20"/>
                <w:szCs w:val="20"/>
              </w:rPr>
              <m:t>m</m:t>
            </m:r>
          </m:num>
          <m:den>
            <m:r>
              <m:rPr>
                <m:sty m:val="bi"/>
              </m:rPr>
              <w:rPr>
                <w:rFonts w:ascii="Cambria Math" w:hAnsi="Cambria Math" w:cs="Times New Roman"/>
                <w:sz w:val="20"/>
                <w:szCs w:val="20"/>
              </w:rPr>
              <m:t>s</m:t>
            </m:r>
          </m:den>
        </m:f>
      </m:oMath>
    </w:p>
    <w:p w:rsidR="00836C3C" w:rsidRPr="003B4C86" w:rsidRDefault="00836C3C" w:rsidP="003B4C86">
      <w:pPr>
        <w:spacing w:line="240" w:lineRule="auto"/>
        <w:rPr>
          <w:rFonts w:ascii="Times New Roman" w:hAnsi="Times New Roman" w:cs="Times New Roman"/>
          <w:b/>
          <w:sz w:val="20"/>
          <w:szCs w:val="20"/>
        </w:rPr>
      </w:pPr>
    </w:p>
    <w:p w:rsidR="00BC0AD8" w:rsidRPr="003B4C86" w:rsidRDefault="00BC0AD8"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Are there any conditions the microprocessor is too slow to measure the position? Estimate the conditions</w:t>
      </w:r>
    </w:p>
    <w:p w:rsidR="00BC0AD8" w:rsidRPr="003B4C86" w:rsidRDefault="00BC0AD8"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The conditions the microprocessor is too slow to measure the position is if the changing speed i.e. the aperture time is less than the processing or conversion time. But from our code</w:t>
      </w:r>
      <w:r w:rsidRPr="003B4C86">
        <w:rPr>
          <w:rFonts w:ascii="Times New Roman" w:hAnsi="Times New Roman" w:cs="Times New Roman"/>
          <w:b/>
          <w:sz w:val="20"/>
          <w:szCs w:val="20"/>
        </w:rPr>
        <w:t xml:space="preserve"> [code appendix]</w:t>
      </w:r>
      <w:r w:rsidRPr="003B4C86">
        <w:rPr>
          <w:rFonts w:ascii="Times New Roman" w:hAnsi="Times New Roman" w:cs="Times New Roman"/>
          <w:sz w:val="20"/>
          <w:szCs w:val="20"/>
        </w:rPr>
        <w:t>, the speed at which the slider changes its position is way less than the conversion time hence the microprocessor has enoug</w:t>
      </w:r>
      <w:r w:rsidR="00836C3C" w:rsidRPr="003B4C86">
        <w:rPr>
          <w:rFonts w:ascii="Times New Roman" w:hAnsi="Times New Roman" w:cs="Times New Roman"/>
          <w:sz w:val="20"/>
          <w:szCs w:val="20"/>
        </w:rPr>
        <w:t>h time to measure the position.</w:t>
      </w:r>
    </w:p>
    <w:p w:rsidR="00BC0AD8" w:rsidRPr="003B4C86" w:rsidRDefault="00BC0AD8" w:rsidP="003B4C86">
      <w:pPr>
        <w:spacing w:line="240" w:lineRule="auto"/>
        <w:rPr>
          <w:rFonts w:ascii="Times New Roman" w:hAnsi="Times New Roman" w:cs="Times New Roman"/>
          <w:sz w:val="20"/>
          <w:szCs w:val="20"/>
        </w:rPr>
      </w:pPr>
    </w:p>
    <w:p w:rsidR="00BC0AD8" w:rsidRPr="003B4C86" w:rsidRDefault="00BC0AD8"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From the Observations of the result, is the transfer characteristics linear?</w:t>
      </w:r>
    </w:p>
    <w:p w:rsidR="00BC0AD8" w:rsidRPr="003B4C86" w:rsidRDefault="00BC0AD8" w:rsidP="003B4C86">
      <w:pPr>
        <w:spacing w:line="240" w:lineRule="auto"/>
        <w:rPr>
          <w:rFonts w:ascii="Times New Roman" w:hAnsi="Times New Roman" w:cs="Times New Roman"/>
          <w:b/>
          <w:sz w:val="20"/>
          <w:szCs w:val="20"/>
        </w:rPr>
      </w:pPr>
      <w:r w:rsidRPr="003B4C86">
        <w:rPr>
          <w:rFonts w:ascii="Times New Roman" w:hAnsi="Times New Roman" w:cs="Times New Roman"/>
          <w:sz w:val="20"/>
          <w:szCs w:val="20"/>
        </w:rPr>
        <w:t xml:space="preserve">From the </w:t>
      </w:r>
      <w:r w:rsidR="001A4D2C" w:rsidRPr="003B4C86">
        <w:rPr>
          <w:rFonts w:ascii="Times New Roman" w:hAnsi="Times New Roman" w:cs="Times New Roman"/>
          <w:sz w:val="20"/>
          <w:szCs w:val="20"/>
        </w:rPr>
        <w:t>graph</w:t>
      </w:r>
      <w:r w:rsidRPr="003B4C86">
        <w:rPr>
          <w:rFonts w:ascii="Times New Roman" w:hAnsi="Times New Roman" w:cs="Times New Roman"/>
          <w:sz w:val="20"/>
          <w:szCs w:val="20"/>
        </w:rPr>
        <w:t xml:space="preserve"> in figure</w:t>
      </w:r>
      <w:r w:rsidR="00610EDB" w:rsidRPr="003B4C86">
        <w:rPr>
          <w:rFonts w:ascii="Times New Roman" w:hAnsi="Times New Roman" w:cs="Times New Roman"/>
          <w:sz w:val="20"/>
          <w:szCs w:val="20"/>
        </w:rPr>
        <w:t xml:space="preserve"> </w:t>
      </w:r>
      <w:r w:rsidR="001A4D2C" w:rsidRPr="003B4C86">
        <w:rPr>
          <w:rFonts w:ascii="Times New Roman" w:hAnsi="Times New Roman" w:cs="Times New Roman"/>
          <w:sz w:val="20"/>
          <w:szCs w:val="20"/>
        </w:rPr>
        <w:t>1.9</w:t>
      </w:r>
      <w:r w:rsidRPr="003B4C86">
        <w:rPr>
          <w:rFonts w:ascii="Times New Roman" w:hAnsi="Times New Roman" w:cs="Times New Roman"/>
          <w:sz w:val="20"/>
          <w:szCs w:val="20"/>
        </w:rPr>
        <w:t>.</w:t>
      </w:r>
      <w:r w:rsidRPr="003B4C86">
        <w:rPr>
          <w:rFonts w:ascii="Times New Roman" w:hAnsi="Times New Roman" w:cs="Times New Roman"/>
          <w:b/>
          <w:sz w:val="20"/>
          <w:szCs w:val="20"/>
        </w:rPr>
        <w:t xml:space="preserve">  </w:t>
      </w:r>
      <w:r w:rsidR="00A70119" w:rsidRPr="003B4C86">
        <w:rPr>
          <w:rFonts w:ascii="Times New Roman" w:hAnsi="Times New Roman" w:cs="Times New Roman"/>
          <w:sz w:val="20"/>
          <w:szCs w:val="20"/>
        </w:rPr>
        <w:t xml:space="preserve">The transfer characteristics is </w:t>
      </w:r>
      <w:r w:rsidR="00A70119" w:rsidRPr="003B4C86">
        <w:rPr>
          <w:rFonts w:ascii="Times New Roman" w:hAnsi="Times New Roman" w:cs="Times New Roman"/>
          <w:b/>
          <w:sz w:val="20"/>
          <w:szCs w:val="20"/>
        </w:rPr>
        <w:t>linear</w:t>
      </w:r>
      <w:r w:rsidR="00A70119" w:rsidRPr="003B4C86">
        <w:rPr>
          <w:rFonts w:ascii="Times New Roman" w:hAnsi="Times New Roman" w:cs="Times New Roman"/>
          <w:sz w:val="20"/>
          <w:szCs w:val="20"/>
        </w:rPr>
        <w:t>.</w:t>
      </w:r>
    </w:p>
    <w:p w:rsidR="00BC0AD8" w:rsidRPr="003B4C86" w:rsidRDefault="00BC0AD8" w:rsidP="003B4C86">
      <w:pPr>
        <w:spacing w:line="240" w:lineRule="auto"/>
        <w:rPr>
          <w:rFonts w:ascii="Times New Roman" w:hAnsi="Times New Roman" w:cs="Times New Roman"/>
          <w:b/>
          <w:sz w:val="20"/>
          <w:szCs w:val="20"/>
        </w:rPr>
      </w:pPr>
    </w:p>
    <w:p w:rsidR="00BC0AD8" w:rsidRPr="003B4C86" w:rsidRDefault="00BC0AD8"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 xml:space="preserve">Estimate the current flowing through the linear pot. </w:t>
      </w:r>
    </w:p>
    <w:p w:rsidR="00BC0AD8" w:rsidRPr="003B4C86" w:rsidRDefault="00BC0AD8"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I.e. IR = __ mA</w:t>
      </w:r>
    </w:p>
    <w:p w:rsidR="00BC0AD8" w:rsidRPr="003B4C86" w:rsidRDefault="005B685E" w:rsidP="003B4C86">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cs="Times New Roman"/>
          <w:sz w:val="20"/>
          <w:szCs w:val="20"/>
        </w:rPr>
      </w:pPr>
      <m:oMathPara>
        <m:oMath>
          <m:r>
            <w:rPr>
              <w:rFonts w:ascii="Cambria Math" w:hAnsi="Cambria Math" w:cs="Times New Roman"/>
              <w:sz w:val="20"/>
              <w:szCs w:val="20"/>
            </w:rPr>
            <m:t>v=IR</m:t>
          </m:r>
        </m:oMath>
      </m:oMathPara>
    </w:p>
    <w:p w:rsidR="00BC0AD8" w:rsidRPr="003B4C86" w:rsidRDefault="005B685E" w:rsidP="003B4C86">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i=</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v</m:t>
              </m:r>
            </m:num>
            <m:den>
              <m:r>
                <w:rPr>
                  <w:rFonts w:ascii="Cambria Math" w:eastAsiaTheme="minorEastAsia" w:hAnsi="Cambria Math" w:cs="Times New Roman"/>
                  <w:sz w:val="20"/>
                  <w:szCs w:val="20"/>
                </w:rPr>
                <m:t>R</m:t>
              </m:r>
            </m:den>
          </m:f>
        </m:oMath>
      </m:oMathPara>
    </w:p>
    <w:p w:rsidR="00BC0AD8" w:rsidRPr="003B4C86" w:rsidRDefault="005B685E" w:rsidP="003B4C86">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At the max resistance=10kΩ ,  I=</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Fullscal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voltage</m:t>
                  </m:r>
                </m:sub>
              </m:sSub>
            </m:num>
            <m:den>
              <m:r>
                <w:rPr>
                  <w:rFonts w:ascii="Cambria Math" w:eastAsiaTheme="minorEastAsia" w:hAnsi="Cambria Math" w:cs="Times New Roman"/>
                  <w:sz w:val="20"/>
                  <w:szCs w:val="20"/>
                </w:rPr>
                <m:t>10</m:t>
              </m:r>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3.3V</m:t>
              </m:r>
            </m:num>
            <m:den>
              <m:r>
                <w:rPr>
                  <w:rFonts w:ascii="Cambria Math" w:eastAsiaTheme="minorEastAsia" w:hAnsi="Cambria Math" w:cs="Times New Roman"/>
                  <w:sz w:val="20"/>
                  <w:szCs w:val="20"/>
                </w:rPr>
                <m:t>10k</m:t>
              </m:r>
            </m:den>
          </m:f>
          <m:r>
            <w:rPr>
              <w:rFonts w:ascii="Cambria Math" w:eastAsiaTheme="minorEastAsia" w:hAnsi="Cambria Math" w:cs="Times New Roman"/>
              <w:sz w:val="20"/>
              <w:szCs w:val="20"/>
            </w:rPr>
            <m:t xml:space="preserve">=0.33mA </m:t>
          </m:r>
        </m:oMath>
      </m:oMathPara>
    </w:p>
    <w:p w:rsidR="00BC0AD8" w:rsidRPr="003B4C86" w:rsidRDefault="00836C3C"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Is the above current in the limit of the microcontroller?</w:t>
      </w:r>
    </w:p>
    <w:p w:rsidR="00836C3C" w:rsidRPr="003B4C86" w:rsidRDefault="00035A95" w:rsidP="003B4C86">
      <w:pPr>
        <w:spacing w:line="240" w:lineRule="auto"/>
        <w:rPr>
          <w:rFonts w:ascii="Times New Roman" w:hAnsi="Times New Roman" w:cs="Times New Roman"/>
          <w:sz w:val="20"/>
          <w:szCs w:val="20"/>
        </w:rPr>
      </w:pPr>
      <w:r w:rsidRPr="003B4C86">
        <w:rPr>
          <w:rFonts w:ascii="Times New Roman" w:hAnsi="Times New Roman" w:cs="Times New Roman"/>
          <w:sz w:val="20"/>
          <w:szCs w:val="20"/>
        </w:rPr>
        <w:t>Yes, the above current is well in the limit of the microcontroller. The limit of the microcontroller is 18mA.</w:t>
      </w:r>
    </w:p>
    <w:p w:rsidR="00035A95" w:rsidRPr="003B4C86" w:rsidRDefault="00035A95" w:rsidP="003B4C86">
      <w:pPr>
        <w:spacing w:line="240" w:lineRule="auto"/>
        <w:rPr>
          <w:rFonts w:ascii="Times New Roman" w:hAnsi="Times New Roman" w:cs="Times New Roman"/>
          <w:b/>
          <w:i/>
          <w:sz w:val="20"/>
          <w:szCs w:val="20"/>
        </w:rPr>
      </w:pPr>
      <w:r w:rsidRPr="003B4C86">
        <w:rPr>
          <w:rFonts w:ascii="Times New Roman" w:hAnsi="Times New Roman" w:cs="Times New Roman"/>
          <w:b/>
          <w:i/>
          <w:sz w:val="20"/>
          <w:szCs w:val="20"/>
        </w:rPr>
        <w:t>What should be the voltage at the midpoint?</w:t>
      </w:r>
    </w:p>
    <w:p w:rsidR="00035A95" w:rsidRPr="003B4C86" w:rsidRDefault="00035A95" w:rsidP="003B4C86">
      <w:pPr>
        <w:spacing w:line="240" w:lineRule="auto"/>
        <w:rPr>
          <w:rFonts w:ascii="Times New Roman" w:eastAsiaTheme="minorEastAsia" w:hAnsi="Times New Roman" w:cs="Times New Roman"/>
          <w:sz w:val="20"/>
          <w:szCs w:val="20"/>
        </w:rPr>
      </w:pPr>
      <w:r w:rsidRPr="003B4C86">
        <w:rPr>
          <w:rFonts w:ascii="Times New Roman" w:hAnsi="Times New Roman" w:cs="Times New Roman"/>
          <w:sz w:val="20"/>
          <w:szCs w:val="20"/>
        </w:rPr>
        <w:t xml:space="preserve">The voltage at the midpoint i.e. the voltage when the slider is at 7.5mm way from the end of the potentiometer is  </w:t>
      </w:r>
      <m:oMath>
        <m:f>
          <m:fPr>
            <m:ctrlPr>
              <w:rPr>
                <w:rFonts w:ascii="Cambria Math" w:hAnsi="Cambria Math" w:cs="Times New Roman"/>
                <w:i/>
                <w:sz w:val="20"/>
                <w:szCs w:val="20"/>
              </w:rPr>
            </m:ctrlPr>
          </m:fPr>
          <m:num>
            <m:r>
              <w:rPr>
                <w:rFonts w:ascii="Cambria Math" w:hAnsi="Cambria Math" w:cs="Times New Roman"/>
                <w:sz w:val="20"/>
                <w:szCs w:val="20"/>
              </w:rPr>
              <m:t>FullScale</m:t>
            </m:r>
          </m:num>
          <m:den>
            <m:r>
              <w:rPr>
                <w:rFonts w:ascii="Cambria Math" w:hAnsi="Cambria Math" w:cs="Times New Roman"/>
                <w:sz w:val="20"/>
                <w:szCs w:val="20"/>
              </w:rPr>
              <m:t>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3.3</m:t>
            </m:r>
          </m:num>
          <m:den>
            <m:r>
              <w:rPr>
                <w:rFonts w:ascii="Cambria Math" w:hAnsi="Cambria Math" w:cs="Times New Roman"/>
                <w:sz w:val="20"/>
                <w:szCs w:val="20"/>
              </w:rPr>
              <m:t>2</m:t>
            </m:r>
          </m:den>
        </m:f>
        <m:r>
          <w:rPr>
            <w:rFonts w:ascii="Cambria Math" w:hAnsi="Cambria Math" w:cs="Times New Roman"/>
            <w:sz w:val="20"/>
            <w:szCs w:val="20"/>
          </w:rPr>
          <m:t>=1.65V</m:t>
        </m:r>
      </m:oMath>
    </w:p>
    <w:p w:rsidR="00EE4797" w:rsidRPr="003B4C86" w:rsidRDefault="00EE4797" w:rsidP="003B4C86">
      <w:pPr>
        <w:spacing w:line="240" w:lineRule="auto"/>
        <w:rPr>
          <w:rFonts w:ascii="Times New Roman" w:eastAsiaTheme="minorEastAsia" w:hAnsi="Times New Roman" w:cs="Times New Roman"/>
          <w:sz w:val="20"/>
          <w:szCs w:val="20"/>
        </w:rPr>
      </w:pPr>
    </w:p>
    <w:p w:rsidR="00DB5708" w:rsidRPr="003B4C86" w:rsidRDefault="00EE4797" w:rsidP="003B4C86">
      <w:pPr>
        <w:spacing w:line="240" w:lineRule="auto"/>
        <w:rPr>
          <w:rFonts w:ascii="Times New Roman" w:hAnsi="Times New Roman" w:cs="Times New Roman"/>
          <w:b/>
          <w:color w:val="538135" w:themeColor="accent6" w:themeShade="BF"/>
          <w:sz w:val="20"/>
          <w:szCs w:val="20"/>
        </w:rPr>
      </w:pPr>
      <w:r w:rsidRPr="003B4C86">
        <w:rPr>
          <w:rFonts w:ascii="Times New Roman" w:hAnsi="Times New Roman" w:cs="Times New Roman"/>
          <w:b/>
          <w:color w:val="538135" w:themeColor="accent6" w:themeShade="BF"/>
          <w:sz w:val="20"/>
          <w:szCs w:val="20"/>
        </w:rPr>
        <w:t>Answer to the question in section 2.</w:t>
      </w:r>
      <w:r w:rsidR="00DB5708" w:rsidRPr="003B4C86">
        <w:rPr>
          <w:rFonts w:ascii="Times New Roman" w:hAnsi="Times New Roman" w:cs="Times New Roman"/>
          <w:b/>
          <w:color w:val="538135" w:themeColor="accent6" w:themeShade="BF"/>
          <w:sz w:val="20"/>
          <w:szCs w:val="20"/>
        </w:rPr>
        <w:t>5.1</w:t>
      </w:r>
      <w:r w:rsidRPr="003B4C86">
        <w:rPr>
          <w:rFonts w:ascii="Times New Roman" w:hAnsi="Times New Roman" w:cs="Times New Roman"/>
          <w:b/>
          <w:color w:val="538135" w:themeColor="accent6" w:themeShade="BF"/>
          <w:sz w:val="20"/>
          <w:szCs w:val="20"/>
        </w:rPr>
        <w:t xml:space="preserve"> of the lab manual</w:t>
      </w:r>
    </w:p>
    <w:p w:rsidR="00EE4797" w:rsidRPr="003B4C86" w:rsidRDefault="00DB5708"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Measure the actual resistance of the potentiometer. R</w:t>
      </w:r>
      <w:r w:rsidRPr="003B4C86">
        <w:rPr>
          <w:rFonts w:ascii="Times New Roman" w:hAnsi="Times New Roman" w:cs="Times New Roman"/>
          <w:b/>
          <w:sz w:val="20"/>
          <w:szCs w:val="20"/>
          <w:vertAlign w:val="subscript"/>
        </w:rPr>
        <w:t>actual</w:t>
      </w:r>
      <w:r w:rsidRPr="003B4C86">
        <w:rPr>
          <w:rFonts w:ascii="Times New Roman" w:hAnsi="Times New Roman" w:cs="Times New Roman"/>
          <w:sz w:val="20"/>
          <w:szCs w:val="20"/>
        </w:rPr>
        <w:t xml:space="preserve"> = </w:t>
      </w:r>
      <w:r w:rsidR="008F7E5A" w:rsidRPr="003B4C86">
        <w:rPr>
          <w:rFonts w:ascii="Times New Roman" w:hAnsi="Times New Roman" w:cs="Times New Roman"/>
          <w:sz w:val="20"/>
          <w:szCs w:val="20"/>
        </w:rPr>
        <w:t>9.75kΩ</w:t>
      </w:r>
    </w:p>
    <w:p w:rsidR="00DB5708" w:rsidRPr="003B4C86" w:rsidRDefault="00DB5708"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R</w:t>
      </w:r>
      <w:r w:rsidRPr="003B4C86">
        <w:rPr>
          <w:rFonts w:ascii="Times New Roman" w:hAnsi="Times New Roman" w:cs="Times New Roman"/>
          <w:b/>
          <w:sz w:val="20"/>
          <w:szCs w:val="20"/>
          <w:vertAlign w:val="subscript"/>
        </w:rPr>
        <w:t>actual</w:t>
      </w:r>
      <w:r w:rsidRPr="003B4C86">
        <w:rPr>
          <w:rFonts w:ascii="Times New Roman" w:hAnsi="Times New Roman" w:cs="Times New Roman"/>
          <w:b/>
          <w:sz w:val="20"/>
          <w:szCs w:val="20"/>
        </w:rPr>
        <w:t xml:space="preserve"> expressed as a percentage of the full scale</w:t>
      </w:r>
      <w:r w:rsidRPr="003B4C86">
        <w:rPr>
          <w:rFonts w:ascii="Times New Roman" w:hAnsi="Times New Roman" w:cs="Times New Roman"/>
          <w:sz w:val="20"/>
          <w:szCs w:val="20"/>
        </w:rPr>
        <w:t xml:space="preserve"> = </w:t>
      </w:r>
      <w:r w:rsidR="008F7E5A" w:rsidRPr="003B4C86">
        <w:rPr>
          <w:rFonts w:ascii="Times New Roman" w:hAnsi="Times New Roman" w:cs="Times New Roman"/>
          <w:sz w:val="20"/>
          <w:szCs w:val="20"/>
        </w:rPr>
        <w:t>97.5%</w:t>
      </w:r>
    </w:p>
    <w:p w:rsidR="00DB5708" w:rsidRPr="003B4C86" w:rsidRDefault="00DB5708" w:rsidP="003B4C86">
      <w:pPr>
        <w:spacing w:line="240" w:lineRule="auto"/>
        <w:rPr>
          <w:rFonts w:ascii="Times New Roman" w:hAnsi="Times New Roman" w:cs="Times New Roman"/>
          <w:sz w:val="20"/>
          <w:szCs w:val="20"/>
        </w:rPr>
      </w:pPr>
      <w:r w:rsidRPr="003B4C86">
        <w:rPr>
          <w:rFonts w:ascii="Times New Roman" w:hAnsi="Times New Roman" w:cs="Times New Roman"/>
          <w:b/>
          <w:sz w:val="20"/>
          <w:szCs w:val="20"/>
        </w:rPr>
        <w:t>How accurate is it</w:t>
      </w:r>
      <w:r w:rsidRPr="003B4C86">
        <w:rPr>
          <w:rFonts w:ascii="Times New Roman" w:hAnsi="Times New Roman" w:cs="Times New Roman"/>
          <w:sz w:val="20"/>
          <w:szCs w:val="20"/>
        </w:rPr>
        <w:t xml:space="preserve">: The resistor is </w:t>
      </w:r>
      <w:r w:rsidR="008F7E5A" w:rsidRPr="003B4C86">
        <w:rPr>
          <w:rFonts w:ascii="Times New Roman" w:hAnsi="Times New Roman" w:cs="Times New Roman"/>
          <w:sz w:val="20"/>
          <w:szCs w:val="20"/>
        </w:rPr>
        <w:t>really accurate because, it is within the ±20% tolerance</w:t>
      </w:r>
      <w:r w:rsidRPr="003B4C86">
        <w:rPr>
          <w:rFonts w:ascii="Times New Roman" w:hAnsi="Times New Roman" w:cs="Times New Roman"/>
          <w:sz w:val="20"/>
          <w:szCs w:val="20"/>
        </w:rPr>
        <w:t>.</w:t>
      </w:r>
    </w:p>
    <w:sectPr w:rsidR="00DB5708" w:rsidRPr="003B4C86">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9D3" w:rsidRDefault="001F09D3" w:rsidP="00014CEB">
      <w:pPr>
        <w:spacing w:after="0" w:line="240" w:lineRule="auto"/>
      </w:pPr>
      <w:r>
        <w:separator/>
      </w:r>
    </w:p>
  </w:endnote>
  <w:endnote w:type="continuationSeparator" w:id="0">
    <w:p w:rsidR="001F09D3" w:rsidRDefault="001F09D3" w:rsidP="0001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196087"/>
      <w:docPartObj>
        <w:docPartGallery w:val="Page Numbers (Bottom of Page)"/>
        <w:docPartUnique/>
      </w:docPartObj>
    </w:sdtPr>
    <w:sdtContent>
      <w:sdt>
        <w:sdtPr>
          <w:id w:val="1728636285"/>
          <w:docPartObj>
            <w:docPartGallery w:val="Page Numbers (Top of Page)"/>
            <w:docPartUnique/>
          </w:docPartObj>
        </w:sdtPr>
        <w:sdtContent>
          <w:p w:rsidR="000E53AD" w:rsidRDefault="000E53AD" w:rsidP="000E53AD">
            <w:pPr>
              <w:pStyle w:val="Footer"/>
              <w:ind w:firstLine="3600"/>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B2D99">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B2D99">
              <w:rPr>
                <w:b/>
                <w:bCs/>
                <w:noProof/>
              </w:rPr>
              <w:t>29</w:t>
            </w:r>
            <w:r>
              <w:rPr>
                <w:b/>
                <w:bCs/>
                <w:sz w:val="24"/>
                <w:szCs w:val="24"/>
              </w:rPr>
              <w:fldChar w:fldCharType="end"/>
            </w:r>
            <w:r>
              <w:rPr>
                <w:b/>
                <w:bCs/>
                <w:sz w:val="24"/>
                <w:szCs w:val="24"/>
              </w:rPr>
              <w:tab/>
            </w:r>
            <w:r>
              <w:rPr>
                <w:b/>
                <w:bCs/>
                <w:sz w:val="24"/>
                <w:szCs w:val="24"/>
              </w:rPr>
              <w:tab/>
              <w:t xml:space="preserve">           </w:t>
            </w:r>
            <w:r>
              <w:rPr>
                <w:b/>
                <w:bCs/>
                <w:sz w:val="24"/>
                <w:szCs w:val="24"/>
              </w:rPr>
              <w:tab/>
              <w:t>7750064| Experiment Lab 4</w:t>
            </w:r>
          </w:p>
        </w:sdtContent>
      </w:sdt>
    </w:sdtContent>
  </w:sdt>
  <w:p w:rsidR="000E53AD" w:rsidRDefault="000E53AD" w:rsidP="000E53AD">
    <w:pPr>
      <w:pStyle w:val="Footer"/>
      <w:tabs>
        <w:tab w:val="clear" w:pos="4680"/>
        <w:tab w:val="clear" w:pos="9360"/>
        <w:tab w:val="left" w:pos="77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9D3" w:rsidRDefault="001F09D3" w:rsidP="00014CEB">
      <w:pPr>
        <w:spacing w:after="0" w:line="240" w:lineRule="auto"/>
      </w:pPr>
      <w:r>
        <w:separator/>
      </w:r>
    </w:p>
  </w:footnote>
  <w:footnote w:type="continuationSeparator" w:id="0">
    <w:p w:rsidR="001F09D3" w:rsidRDefault="001F09D3" w:rsidP="00014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AD" w:rsidRDefault="000E53AD" w:rsidP="000E53AD">
    <w:pPr>
      <w:tabs>
        <w:tab w:val="left" w:pos="5747"/>
        <w:tab w:val="left" w:pos="6211"/>
      </w:tabs>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0482D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508AA99E87484887A223EED554CB5CC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Analog to Digital Conversion of Internal Temperature and Position</w:t>
        </w:r>
      </w:sdtContent>
    </w:sdt>
    <w:r>
      <w:rPr>
        <w:color w:val="5B9BD5" w:themeColor="accent1"/>
        <w:sz w:val="20"/>
        <w:szCs w:val="20"/>
      </w:rPr>
      <w:tab/>
      <w:t xml:space="preserve">          </w:t>
    </w:r>
    <w:r>
      <w:rPr>
        <w:color w:val="5B9BD5" w:themeColor="accent1"/>
        <w:sz w:val="20"/>
        <w:szCs w:val="20"/>
      </w:rPr>
      <w:tab/>
    </w:r>
    <w:r>
      <w:rPr>
        <w:color w:val="5B9BD5" w:themeColor="accent1"/>
        <w:sz w:val="20"/>
        <w:szCs w:val="20"/>
      </w:rPr>
      <w:tab/>
    </w:r>
    <w:r>
      <w:rPr>
        <w:color w:val="5B9BD5" w:themeColor="accent1"/>
        <w:sz w:val="20"/>
        <w:szCs w:val="20"/>
      </w:rPr>
      <w:tab/>
      <w:t>Oghenekome Michael</w:t>
    </w:r>
  </w:p>
  <w:p w:rsidR="000E53AD" w:rsidRDefault="000E5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39AA"/>
    <w:multiLevelType w:val="hybridMultilevel"/>
    <w:tmpl w:val="FDB4821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1A1E33B2"/>
    <w:multiLevelType w:val="hybridMultilevel"/>
    <w:tmpl w:val="01741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717256"/>
    <w:multiLevelType w:val="hybridMultilevel"/>
    <w:tmpl w:val="5630CF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701AD0"/>
    <w:multiLevelType w:val="hybridMultilevel"/>
    <w:tmpl w:val="90FCB9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602B7B"/>
    <w:multiLevelType w:val="multilevel"/>
    <w:tmpl w:val="A4387E3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4700B5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CF1FF0"/>
    <w:multiLevelType w:val="hybridMultilevel"/>
    <w:tmpl w:val="EE804192"/>
    <w:lvl w:ilvl="0" w:tplc="779656D0">
      <w:start w:val="1"/>
      <w:numFmt w:val="decimal"/>
      <w:lvlText w:val="%1)"/>
      <w:lvlJc w:val="left"/>
      <w:pPr>
        <w:ind w:left="420" w:hanging="360"/>
      </w:pPr>
      <w:rPr>
        <w:rFonts w:hint="default"/>
        <w:color w:val="2E74B5" w:themeColor="accent1" w:themeShade="BF"/>
        <w:sz w:val="28"/>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2E693AC8"/>
    <w:multiLevelType w:val="hybridMultilevel"/>
    <w:tmpl w:val="44F62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F2C38F4"/>
    <w:multiLevelType w:val="multilevel"/>
    <w:tmpl w:val="337C9AEA"/>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03D1300"/>
    <w:multiLevelType w:val="hybridMultilevel"/>
    <w:tmpl w:val="5D421B12"/>
    <w:lvl w:ilvl="0" w:tplc="10090011">
      <w:start w:val="1"/>
      <w:numFmt w:val="decimal"/>
      <w:lvlText w:val="%1)"/>
      <w:lvlJc w:val="left"/>
      <w:pPr>
        <w:ind w:left="643"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15636AB"/>
    <w:multiLevelType w:val="hybridMultilevel"/>
    <w:tmpl w:val="13AE45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29B052B"/>
    <w:multiLevelType w:val="hybridMultilevel"/>
    <w:tmpl w:val="CD7A56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7A54E5A"/>
    <w:multiLevelType w:val="hybridMultilevel"/>
    <w:tmpl w:val="48126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0022DDE"/>
    <w:multiLevelType w:val="hybridMultilevel"/>
    <w:tmpl w:val="B75008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2CB7F0A"/>
    <w:multiLevelType w:val="multilevel"/>
    <w:tmpl w:val="CE14631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8476FE1"/>
    <w:multiLevelType w:val="hybridMultilevel"/>
    <w:tmpl w:val="BD7847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97221C4"/>
    <w:multiLevelType w:val="multilevel"/>
    <w:tmpl w:val="1B10898E"/>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7" w15:restartNumberingAfterBreak="0">
    <w:nsid w:val="5A040B4F"/>
    <w:multiLevelType w:val="hybridMultilevel"/>
    <w:tmpl w:val="0EB48A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0A6111B"/>
    <w:multiLevelType w:val="hybridMultilevel"/>
    <w:tmpl w:val="DCCCFE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E622E8"/>
    <w:multiLevelType w:val="multilevel"/>
    <w:tmpl w:val="BFCEC0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2066B4"/>
    <w:multiLevelType w:val="hybridMultilevel"/>
    <w:tmpl w:val="AB30E718"/>
    <w:lvl w:ilvl="0" w:tplc="10090001">
      <w:start w:val="1"/>
      <w:numFmt w:val="bullet"/>
      <w:lvlText w:val=""/>
      <w:lvlJc w:val="left"/>
      <w:pPr>
        <w:ind w:left="501" w:hanging="360"/>
      </w:pPr>
      <w:rPr>
        <w:rFonts w:ascii="Symbol" w:hAnsi="Symbol" w:hint="default"/>
      </w:rPr>
    </w:lvl>
    <w:lvl w:ilvl="1" w:tplc="10090003" w:tentative="1">
      <w:start w:val="1"/>
      <w:numFmt w:val="bullet"/>
      <w:lvlText w:val="o"/>
      <w:lvlJc w:val="left"/>
      <w:pPr>
        <w:ind w:left="1221" w:hanging="360"/>
      </w:pPr>
      <w:rPr>
        <w:rFonts w:ascii="Courier New" w:hAnsi="Courier New" w:cs="Courier New" w:hint="default"/>
      </w:rPr>
    </w:lvl>
    <w:lvl w:ilvl="2" w:tplc="10090005" w:tentative="1">
      <w:start w:val="1"/>
      <w:numFmt w:val="bullet"/>
      <w:lvlText w:val=""/>
      <w:lvlJc w:val="left"/>
      <w:pPr>
        <w:ind w:left="1941" w:hanging="360"/>
      </w:pPr>
      <w:rPr>
        <w:rFonts w:ascii="Wingdings" w:hAnsi="Wingdings" w:hint="default"/>
      </w:rPr>
    </w:lvl>
    <w:lvl w:ilvl="3" w:tplc="10090001" w:tentative="1">
      <w:start w:val="1"/>
      <w:numFmt w:val="bullet"/>
      <w:lvlText w:val=""/>
      <w:lvlJc w:val="left"/>
      <w:pPr>
        <w:ind w:left="2661" w:hanging="360"/>
      </w:pPr>
      <w:rPr>
        <w:rFonts w:ascii="Symbol" w:hAnsi="Symbol" w:hint="default"/>
      </w:rPr>
    </w:lvl>
    <w:lvl w:ilvl="4" w:tplc="10090003" w:tentative="1">
      <w:start w:val="1"/>
      <w:numFmt w:val="bullet"/>
      <w:lvlText w:val="o"/>
      <w:lvlJc w:val="left"/>
      <w:pPr>
        <w:ind w:left="3381" w:hanging="360"/>
      </w:pPr>
      <w:rPr>
        <w:rFonts w:ascii="Courier New" w:hAnsi="Courier New" w:cs="Courier New" w:hint="default"/>
      </w:rPr>
    </w:lvl>
    <w:lvl w:ilvl="5" w:tplc="10090005" w:tentative="1">
      <w:start w:val="1"/>
      <w:numFmt w:val="bullet"/>
      <w:lvlText w:val=""/>
      <w:lvlJc w:val="left"/>
      <w:pPr>
        <w:ind w:left="4101" w:hanging="360"/>
      </w:pPr>
      <w:rPr>
        <w:rFonts w:ascii="Wingdings" w:hAnsi="Wingdings" w:hint="default"/>
      </w:rPr>
    </w:lvl>
    <w:lvl w:ilvl="6" w:tplc="10090001" w:tentative="1">
      <w:start w:val="1"/>
      <w:numFmt w:val="bullet"/>
      <w:lvlText w:val=""/>
      <w:lvlJc w:val="left"/>
      <w:pPr>
        <w:ind w:left="4821" w:hanging="360"/>
      </w:pPr>
      <w:rPr>
        <w:rFonts w:ascii="Symbol" w:hAnsi="Symbol" w:hint="default"/>
      </w:rPr>
    </w:lvl>
    <w:lvl w:ilvl="7" w:tplc="10090003" w:tentative="1">
      <w:start w:val="1"/>
      <w:numFmt w:val="bullet"/>
      <w:lvlText w:val="o"/>
      <w:lvlJc w:val="left"/>
      <w:pPr>
        <w:ind w:left="5541" w:hanging="360"/>
      </w:pPr>
      <w:rPr>
        <w:rFonts w:ascii="Courier New" w:hAnsi="Courier New" w:cs="Courier New" w:hint="default"/>
      </w:rPr>
    </w:lvl>
    <w:lvl w:ilvl="8" w:tplc="10090005" w:tentative="1">
      <w:start w:val="1"/>
      <w:numFmt w:val="bullet"/>
      <w:lvlText w:val=""/>
      <w:lvlJc w:val="left"/>
      <w:pPr>
        <w:ind w:left="6261" w:hanging="360"/>
      </w:pPr>
      <w:rPr>
        <w:rFonts w:ascii="Wingdings" w:hAnsi="Wingdings" w:hint="default"/>
      </w:rPr>
    </w:lvl>
  </w:abstractNum>
  <w:abstractNum w:abstractNumId="21" w15:restartNumberingAfterBreak="0">
    <w:nsid w:val="704C5B7A"/>
    <w:multiLevelType w:val="hybridMultilevel"/>
    <w:tmpl w:val="9EEC6B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2697879"/>
    <w:multiLevelType w:val="multilevel"/>
    <w:tmpl w:val="3AA2E9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54C471C"/>
    <w:multiLevelType w:val="hybridMultilevel"/>
    <w:tmpl w:val="5D421B1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5FE6EC6"/>
    <w:multiLevelType w:val="hybridMultilevel"/>
    <w:tmpl w:val="079EA9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A9628C2"/>
    <w:multiLevelType w:val="multilevel"/>
    <w:tmpl w:val="CE14631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CE81322"/>
    <w:multiLevelType w:val="hybridMultilevel"/>
    <w:tmpl w:val="88909A3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0"/>
  </w:num>
  <w:num w:numId="2">
    <w:abstractNumId w:val="17"/>
  </w:num>
  <w:num w:numId="3">
    <w:abstractNumId w:val="10"/>
  </w:num>
  <w:num w:numId="4">
    <w:abstractNumId w:val="11"/>
  </w:num>
  <w:num w:numId="5">
    <w:abstractNumId w:val="1"/>
  </w:num>
  <w:num w:numId="6">
    <w:abstractNumId w:val="15"/>
  </w:num>
  <w:num w:numId="7">
    <w:abstractNumId w:val="18"/>
  </w:num>
  <w:num w:numId="8">
    <w:abstractNumId w:val="7"/>
  </w:num>
  <w:num w:numId="9">
    <w:abstractNumId w:val="12"/>
  </w:num>
  <w:num w:numId="10">
    <w:abstractNumId w:val="2"/>
  </w:num>
  <w:num w:numId="11">
    <w:abstractNumId w:val="26"/>
  </w:num>
  <w:num w:numId="12">
    <w:abstractNumId w:val="6"/>
  </w:num>
  <w:num w:numId="13">
    <w:abstractNumId w:val="9"/>
  </w:num>
  <w:num w:numId="14">
    <w:abstractNumId w:val="23"/>
  </w:num>
  <w:num w:numId="15">
    <w:abstractNumId w:val="21"/>
  </w:num>
  <w:num w:numId="16">
    <w:abstractNumId w:val="22"/>
  </w:num>
  <w:num w:numId="17">
    <w:abstractNumId w:val="5"/>
  </w:num>
  <w:num w:numId="18">
    <w:abstractNumId w:val="19"/>
  </w:num>
  <w:num w:numId="19">
    <w:abstractNumId w:val="25"/>
  </w:num>
  <w:num w:numId="20">
    <w:abstractNumId w:val="8"/>
  </w:num>
  <w:num w:numId="21">
    <w:abstractNumId w:val="14"/>
  </w:num>
  <w:num w:numId="22">
    <w:abstractNumId w:val="0"/>
  </w:num>
  <w:num w:numId="23">
    <w:abstractNumId w:val="24"/>
  </w:num>
  <w:num w:numId="24">
    <w:abstractNumId w:val="16"/>
  </w:num>
  <w:num w:numId="25">
    <w:abstractNumId w:val="4"/>
  </w:num>
  <w:num w:numId="26">
    <w:abstractNumId w:val="1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EB"/>
    <w:rsid w:val="00014CEB"/>
    <w:rsid w:val="0002526F"/>
    <w:rsid w:val="00035A95"/>
    <w:rsid w:val="000547F9"/>
    <w:rsid w:val="00054CF5"/>
    <w:rsid w:val="00060E3B"/>
    <w:rsid w:val="00090D5F"/>
    <w:rsid w:val="000C5CD7"/>
    <w:rsid w:val="000E53AD"/>
    <w:rsid w:val="001221A5"/>
    <w:rsid w:val="001315D3"/>
    <w:rsid w:val="00131655"/>
    <w:rsid w:val="00147CF9"/>
    <w:rsid w:val="001A4D2C"/>
    <w:rsid w:val="001B5734"/>
    <w:rsid w:val="001D0A9B"/>
    <w:rsid w:val="001F09D3"/>
    <w:rsid w:val="001F5983"/>
    <w:rsid w:val="00207685"/>
    <w:rsid w:val="0021793D"/>
    <w:rsid w:val="00227FB7"/>
    <w:rsid w:val="00234991"/>
    <w:rsid w:val="00235169"/>
    <w:rsid w:val="00235BDF"/>
    <w:rsid w:val="0024483F"/>
    <w:rsid w:val="00247E4E"/>
    <w:rsid w:val="002523A0"/>
    <w:rsid w:val="002950FD"/>
    <w:rsid w:val="00297329"/>
    <w:rsid w:val="002B278C"/>
    <w:rsid w:val="002B2D99"/>
    <w:rsid w:val="002E703F"/>
    <w:rsid w:val="00304F3C"/>
    <w:rsid w:val="00314F35"/>
    <w:rsid w:val="00326C7A"/>
    <w:rsid w:val="00340B6E"/>
    <w:rsid w:val="00373B0A"/>
    <w:rsid w:val="00380242"/>
    <w:rsid w:val="003826D3"/>
    <w:rsid w:val="003B4C86"/>
    <w:rsid w:val="003B5E74"/>
    <w:rsid w:val="003D205B"/>
    <w:rsid w:val="003E2FD0"/>
    <w:rsid w:val="00405645"/>
    <w:rsid w:val="004131E6"/>
    <w:rsid w:val="00423975"/>
    <w:rsid w:val="00435B86"/>
    <w:rsid w:val="00451448"/>
    <w:rsid w:val="00463939"/>
    <w:rsid w:val="00491AB6"/>
    <w:rsid w:val="004A1BEE"/>
    <w:rsid w:val="004B168A"/>
    <w:rsid w:val="004B6E08"/>
    <w:rsid w:val="004D7166"/>
    <w:rsid w:val="004F7FD8"/>
    <w:rsid w:val="00503472"/>
    <w:rsid w:val="00532796"/>
    <w:rsid w:val="0054795A"/>
    <w:rsid w:val="005B685E"/>
    <w:rsid w:val="005D3087"/>
    <w:rsid w:val="005E3C48"/>
    <w:rsid w:val="00610EDB"/>
    <w:rsid w:val="00626FEB"/>
    <w:rsid w:val="00647A41"/>
    <w:rsid w:val="00670B40"/>
    <w:rsid w:val="00672743"/>
    <w:rsid w:val="006746C8"/>
    <w:rsid w:val="0068481A"/>
    <w:rsid w:val="006B477F"/>
    <w:rsid w:val="006D1405"/>
    <w:rsid w:val="006D1CBE"/>
    <w:rsid w:val="007154C4"/>
    <w:rsid w:val="0076500C"/>
    <w:rsid w:val="007A3D3F"/>
    <w:rsid w:val="007B68BB"/>
    <w:rsid w:val="007B7ABB"/>
    <w:rsid w:val="007C45FF"/>
    <w:rsid w:val="007F4ACA"/>
    <w:rsid w:val="008030C4"/>
    <w:rsid w:val="00811B32"/>
    <w:rsid w:val="00817E94"/>
    <w:rsid w:val="00836C3C"/>
    <w:rsid w:val="008550AE"/>
    <w:rsid w:val="00856B70"/>
    <w:rsid w:val="0086344D"/>
    <w:rsid w:val="008840D3"/>
    <w:rsid w:val="0088455B"/>
    <w:rsid w:val="00885051"/>
    <w:rsid w:val="008D5AF4"/>
    <w:rsid w:val="008E318F"/>
    <w:rsid w:val="008F7E5A"/>
    <w:rsid w:val="009172FA"/>
    <w:rsid w:val="0092117C"/>
    <w:rsid w:val="0092720D"/>
    <w:rsid w:val="0093573F"/>
    <w:rsid w:val="00937B4E"/>
    <w:rsid w:val="009413DF"/>
    <w:rsid w:val="0096764C"/>
    <w:rsid w:val="009677A7"/>
    <w:rsid w:val="00982DE4"/>
    <w:rsid w:val="00995D97"/>
    <w:rsid w:val="009B3895"/>
    <w:rsid w:val="009D4ADB"/>
    <w:rsid w:val="00A07285"/>
    <w:rsid w:val="00A339AC"/>
    <w:rsid w:val="00A65A7A"/>
    <w:rsid w:val="00A70119"/>
    <w:rsid w:val="00A8418A"/>
    <w:rsid w:val="00A944BF"/>
    <w:rsid w:val="00AA10F7"/>
    <w:rsid w:val="00AB3728"/>
    <w:rsid w:val="00B01B38"/>
    <w:rsid w:val="00B05EC2"/>
    <w:rsid w:val="00B23243"/>
    <w:rsid w:val="00B47415"/>
    <w:rsid w:val="00B91462"/>
    <w:rsid w:val="00BB3464"/>
    <w:rsid w:val="00BB3F1E"/>
    <w:rsid w:val="00BC0AD8"/>
    <w:rsid w:val="00C65D13"/>
    <w:rsid w:val="00C65F43"/>
    <w:rsid w:val="00C67A39"/>
    <w:rsid w:val="00C766DA"/>
    <w:rsid w:val="00C97196"/>
    <w:rsid w:val="00CA799A"/>
    <w:rsid w:val="00CD262E"/>
    <w:rsid w:val="00CD552D"/>
    <w:rsid w:val="00CE5016"/>
    <w:rsid w:val="00D170D4"/>
    <w:rsid w:val="00D17FA3"/>
    <w:rsid w:val="00D42C28"/>
    <w:rsid w:val="00D453B3"/>
    <w:rsid w:val="00D803E9"/>
    <w:rsid w:val="00D87180"/>
    <w:rsid w:val="00DA3C86"/>
    <w:rsid w:val="00DB37D8"/>
    <w:rsid w:val="00DB5708"/>
    <w:rsid w:val="00DC4707"/>
    <w:rsid w:val="00DC4A89"/>
    <w:rsid w:val="00DD19BB"/>
    <w:rsid w:val="00E0755A"/>
    <w:rsid w:val="00E33EE9"/>
    <w:rsid w:val="00E435C2"/>
    <w:rsid w:val="00E47471"/>
    <w:rsid w:val="00E54C3B"/>
    <w:rsid w:val="00E84349"/>
    <w:rsid w:val="00E953E3"/>
    <w:rsid w:val="00ED4873"/>
    <w:rsid w:val="00ED6587"/>
    <w:rsid w:val="00EE4797"/>
    <w:rsid w:val="00EF0C12"/>
    <w:rsid w:val="00F374E9"/>
    <w:rsid w:val="00FC16FE"/>
    <w:rsid w:val="00FD0FFD"/>
    <w:rsid w:val="00FD26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04C3A"/>
  <w15:chartTrackingRefBased/>
  <w15:docId w15:val="{26178BFA-37CD-4E52-B3C3-A3D44BBB6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1BE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CEB"/>
  </w:style>
  <w:style w:type="paragraph" w:styleId="Footer">
    <w:name w:val="footer"/>
    <w:basedOn w:val="Normal"/>
    <w:link w:val="FooterChar"/>
    <w:uiPriority w:val="99"/>
    <w:unhideWhenUsed/>
    <w:rsid w:val="00014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CEB"/>
  </w:style>
  <w:style w:type="character" w:styleId="PlaceholderText">
    <w:name w:val="Placeholder Text"/>
    <w:basedOn w:val="DefaultParagraphFont"/>
    <w:uiPriority w:val="99"/>
    <w:semiHidden/>
    <w:rsid w:val="0054795A"/>
    <w:rPr>
      <w:color w:val="808080"/>
    </w:rPr>
  </w:style>
  <w:style w:type="paragraph" w:styleId="ListParagraph">
    <w:name w:val="List Paragraph"/>
    <w:basedOn w:val="Normal"/>
    <w:uiPriority w:val="34"/>
    <w:qFormat/>
    <w:rsid w:val="004131E6"/>
    <w:pPr>
      <w:ind w:left="720"/>
      <w:contextualSpacing/>
    </w:pPr>
  </w:style>
  <w:style w:type="character" w:styleId="Hyperlink">
    <w:name w:val="Hyperlink"/>
    <w:basedOn w:val="DefaultParagraphFont"/>
    <w:uiPriority w:val="99"/>
    <w:unhideWhenUsed/>
    <w:rsid w:val="00147CF9"/>
    <w:rPr>
      <w:color w:val="0563C1" w:themeColor="hyperlink"/>
      <w:u w:val="single"/>
    </w:rPr>
  </w:style>
  <w:style w:type="character" w:customStyle="1" w:styleId="UnresolvedMention1">
    <w:name w:val="Unresolved Mention1"/>
    <w:basedOn w:val="DefaultParagraphFont"/>
    <w:uiPriority w:val="99"/>
    <w:semiHidden/>
    <w:unhideWhenUsed/>
    <w:rsid w:val="00147CF9"/>
    <w:rPr>
      <w:color w:val="808080"/>
      <w:shd w:val="clear" w:color="auto" w:fill="E6E6E6"/>
    </w:rPr>
  </w:style>
  <w:style w:type="table" w:styleId="TableGrid">
    <w:name w:val="Table Grid"/>
    <w:basedOn w:val="TableNormal"/>
    <w:uiPriority w:val="39"/>
    <w:rsid w:val="00670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871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011100">
      <w:bodyDiv w:val="1"/>
      <w:marLeft w:val="0"/>
      <w:marRight w:val="0"/>
      <w:marTop w:val="0"/>
      <w:marBottom w:val="0"/>
      <w:divBdr>
        <w:top w:val="none" w:sz="0" w:space="0" w:color="auto"/>
        <w:left w:val="none" w:sz="0" w:space="0" w:color="auto"/>
        <w:bottom w:val="none" w:sz="0" w:space="0" w:color="auto"/>
        <w:right w:val="none" w:sz="0" w:space="0" w:color="auto"/>
      </w:divBdr>
    </w:div>
    <w:div w:id="1728256657">
      <w:bodyDiv w:val="1"/>
      <w:marLeft w:val="0"/>
      <w:marRight w:val="0"/>
      <w:marTop w:val="0"/>
      <w:marBottom w:val="0"/>
      <w:divBdr>
        <w:top w:val="none" w:sz="0" w:space="0" w:color="auto"/>
        <w:left w:val="none" w:sz="0" w:space="0" w:color="auto"/>
        <w:bottom w:val="none" w:sz="0" w:space="0" w:color="auto"/>
        <w:right w:val="none" w:sz="0" w:space="0" w:color="auto"/>
      </w:divBdr>
    </w:div>
    <w:div w:id="210201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hyperlink" Target="http://www.amazon.com/Embedded-Introduction-Cortex-M-Microcontrollers-ebook/dp/B00DXVBRSC"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mazon.com/Embedded-Systems-Introduction-Arm%AE-Cortex/dp/1477508996" TargetMode="External"/><Relationship Id="rId24" Type="http://schemas.openxmlformats.org/officeDocument/2006/relationships/image" Target="media/image14.JP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yperlink" Target="http://www.ti.com/lit/ds/symlink/tm4c1294ncpdt.pdf"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Position Voltage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Sheet1!$A$2:$A$24</c:f>
              <c:numCache>
                <c:formatCode>General</c:formatCode>
                <c:ptCount val="23"/>
                <c:pt idx="0">
                  <c:v>1.6120000000000001</c:v>
                </c:pt>
                <c:pt idx="1">
                  <c:v>1.982</c:v>
                </c:pt>
                <c:pt idx="2">
                  <c:v>2.3260000000000001</c:v>
                </c:pt>
                <c:pt idx="3">
                  <c:v>2.637</c:v>
                </c:pt>
                <c:pt idx="4">
                  <c:v>3.073</c:v>
                </c:pt>
                <c:pt idx="5">
                  <c:v>3.6040000000000001</c:v>
                </c:pt>
                <c:pt idx="6">
                  <c:v>4.165</c:v>
                </c:pt>
                <c:pt idx="7">
                  <c:v>4.7549999999999999</c:v>
                </c:pt>
                <c:pt idx="8">
                  <c:v>5.2969999999999997</c:v>
                </c:pt>
                <c:pt idx="9">
                  <c:v>5.8170000000000002</c:v>
                </c:pt>
                <c:pt idx="10">
                  <c:v>6.3330000000000002</c:v>
                </c:pt>
                <c:pt idx="11">
                  <c:v>6.8390000000000004</c:v>
                </c:pt>
                <c:pt idx="12">
                  <c:v>7.319</c:v>
                </c:pt>
                <c:pt idx="13">
                  <c:v>7.9009999999999998</c:v>
                </c:pt>
                <c:pt idx="14">
                  <c:v>8.6630000000000003</c:v>
                </c:pt>
                <c:pt idx="15">
                  <c:v>9.3659999999999997</c:v>
                </c:pt>
                <c:pt idx="16">
                  <c:v>10.238</c:v>
                </c:pt>
                <c:pt idx="17">
                  <c:v>11.092000000000001</c:v>
                </c:pt>
                <c:pt idx="18">
                  <c:v>11.989000000000001</c:v>
                </c:pt>
                <c:pt idx="19">
                  <c:v>12.872</c:v>
                </c:pt>
                <c:pt idx="20">
                  <c:v>13.74</c:v>
                </c:pt>
                <c:pt idx="21">
                  <c:v>14.52</c:v>
                </c:pt>
                <c:pt idx="22">
                  <c:v>15</c:v>
                </c:pt>
              </c:numCache>
            </c:numRef>
          </c:xVal>
          <c:yVal>
            <c:numRef>
              <c:f>Sheet1!$B$2:$B$24</c:f>
              <c:numCache>
                <c:formatCode>General</c:formatCode>
                <c:ptCount val="23"/>
                <c:pt idx="0">
                  <c:v>0.35499999999999998</c:v>
                </c:pt>
                <c:pt idx="1">
                  <c:v>0.436</c:v>
                </c:pt>
                <c:pt idx="2">
                  <c:v>0.51200000000000001</c:v>
                </c:pt>
                <c:pt idx="3">
                  <c:v>0.57999999999999996</c:v>
                </c:pt>
                <c:pt idx="4">
                  <c:v>0.67600000000000005</c:v>
                </c:pt>
                <c:pt idx="5">
                  <c:v>0.79300000000000004</c:v>
                </c:pt>
                <c:pt idx="6">
                  <c:v>0.91600000000000004</c:v>
                </c:pt>
                <c:pt idx="7">
                  <c:v>1.046</c:v>
                </c:pt>
                <c:pt idx="8">
                  <c:v>1.165</c:v>
                </c:pt>
                <c:pt idx="9">
                  <c:v>1.28</c:v>
                </c:pt>
                <c:pt idx="10">
                  <c:v>1.393</c:v>
                </c:pt>
                <c:pt idx="11">
                  <c:v>1.5049999999999999</c:v>
                </c:pt>
                <c:pt idx="12">
                  <c:v>1.61</c:v>
                </c:pt>
                <c:pt idx="13">
                  <c:v>1.738</c:v>
                </c:pt>
                <c:pt idx="14">
                  <c:v>1.9059999999999999</c:v>
                </c:pt>
                <c:pt idx="15">
                  <c:v>2.0609999999999999</c:v>
                </c:pt>
                <c:pt idx="16">
                  <c:v>2.2519999999999998</c:v>
                </c:pt>
                <c:pt idx="17">
                  <c:v>2.44</c:v>
                </c:pt>
                <c:pt idx="18">
                  <c:v>2.6379999999999999</c:v>
                </c:pt>
                <c:pt idx="19">
                  <c:v>2.8319999999999999</c:v>
                </c:pt>
                <c:pt idx="20">
                  <c:v>3.0230000000000001</c:v>
                </c:pt>
                <c:pt idx="21">
                  <c:v>3.194</c:v>
                </c:pt>
                <c:pt idx="22">
                  <c:v>3.3</c:v>
                </c:pt>
              </c:numCache>
            </c:numRef>
          </c:yVal>
          <c:smooth val="1"/>
          <c:extLst>
            <c:ext xmlns:c16="http://schemas.microsoft.com/office/drawing/2014/chart" uri="{C3380CC4-5D6E-409C-BE32-E72D297353CC}">
              <c16:uniqueId val="{00000000-CB01-417B-906B-77E5932E2FF7}"/>
            </c:ext>
          </c:extLst>
        </c:ser>
        <c:dLbls>
          <c:showLegendKey val="0"/>
          <c:showVal val="0"/>
          <c:showCatName val="0"/>
          <c:showSerName val="0"/>
          <c:showPercent val="0"/>
          <c:showBubbleSize val="0"/>
        </c:dLbls>
        <c:axId val="455192616"/>
        <c:axId val="455195240"/>
      </c:scatterChart>
      <c:valAx>
        <c:axId val="455192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195240"/>
        <c:crosses val="autoZero"/>
        <c:crossBetween val="midCat"/>
      </c:valAx>
      <c:valAx>
        <c:axId val="455195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Voltage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192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8AA99E87484887A223EED554CB5CC5"/>
        <w:category>
          <w:name w:val="General"/>
          <w:gallery w:val="placeholder"/>
        </w:category>
        <w:types>
          <w:type w:val="bbPlcHdr"/>
        </w:types>
        <w:behaviors>
          <w:behavior w:val="content"/>
        </w:behaviors>
        <w:guid w:val="{4C83C685-6B4B-48D5-A0BD-30D5906B3DE6}"/>
      </w:docPartPr>
      <w:docPartBody>
        <w:p w:rsidR="00AF4D47" w:rsidRDefault="00AF4D47" w:rsidP="00AF4D47">
          <w:pPr>
            <w:pStyle w:val="508AA99E87484887A223EED554CB5CC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D47"/>
    <w:rsid w:val="00AF4D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8AA99E87484887A223EED554CB5CC5">
    <w:name w:val="508AA99E87484887A223EED554CB5CC5"/>
    <w:rsid w:val="00AF4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2781</TotalTime>
  <Pages>1</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Analog to Digital Conversion of Internal Temperature and Position</vt:lpstr>
    </vt:vector>
  </TitlesOfParts>
  <Company>University of Manitoba</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 to Digital Conversion of Internal Temperature and Position</dc:title>
  <dc:subject/>
  <dc:creator>Michael Oghenemkome</dc:creator>
  <cp:keywords/>
  <dc:description/>
  <cp:lastModifiedBy>Michael Oghenemkome</cp:lastModifiedBy>
  <cp:revision>11</cp:revision>
  <cp:lastPrinted>2017-12-05T04:05:00Z</cp:lastPrinted>
  <dcterms:created xsi:type="dcterms:W3CDTF">2017-12-01T20:33:00Z</dcterms:created>
  <dcterms:modified xsi:type="dcterms:W3CDTF">2017-12-05T04:05:00Z</dcterms:modified>
</cp:coreProperties>
</file>