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151E7" w14:textId="77777777" w:rsidR="00742D4C" w:rsidRDefault="00742D4C" w:rsidP="00742D4C">
      <w:pPr>
        <w:rPr>
          <w:rFonts w:ascii="Times New Roman" w:hAnsi="Times New Roman"/>
          <w:color w:val="212121"/>
        </w:rPr>
      </w:pPr>
    </w:p>
    <w:p w14:paraId="157FE9C8" w14:textId="77777777" w:rsidR="00742D4C" w:rsidRDefault="00742D4C" w:rsidP="00742D4C">
      <w:pPr>
        <w:rPr>
          <w:rFonts w:ascii="Times New Roman" w:hAnsi="Times New Roman"/>
          <w:color w:val="212121"/>
        </w:rPr>
      </w:pPr>
      <w:r>
        <w:rPr>
          <w:rFonts w:ascii="Times New Roman" w:hAnsi="Times New Roman"/>
          <w:color w:val="212121"/>
        </w:rPr>
        <w:t>*</w:t>
      </w:r>
      <w:proofErr w:type="gramStart"/>
      <w:r>
        <w:rPr>
          <w:rFonts w:ascii="Times New Roman" w:hAnsi="Times New Roman"/>
          <w:color w:val="212121"/>
        </w:rPr>
        <w:t>placebo</w:t>
      </w:r>
      <w:proofErr w:type="gramEnd"/>
      <w:r>
        <w:rPr>
          <w:rFonts w:ascii="Times New Roman" w:hAnsi="Times New Roman"/>
          <w:color w:val="212121"/>
        </w:rPr>
        <w:t xml:space="preserve"> tests</w:t>
      </w:r>
    </w:p>
    <w:p w14:paraId="67384F7B" w14:textId="77777777" w:rsidR="00742D4C" w:rsidRDefault="00742D4C" w:rsidP="00742D4C">
      <w:pPr>
        <w:rPr>
          <w:rFonts w:ascii="Times New Roman" w:hAnsi="Times New Roman"/>
          <w:color w:val="212121"/>
        </w:rPr>
      </w:pPr>
    </w:p>
    <w:p w14:paraId="764E19DE" w14:textId="77777777" w:rsidR="00742D4C" w:rsidRDefault="00742D4C" w:rsidP="00742D4C">
      <w:pPr>
        <w:rPr>
          <w:rFonts w:ascii="Times New Roman" w:hAnsi="Times New Roman"/>
          <w:color w:val="212121"/>
        </w:rPr>
      </w:pPr>
      <w:r>
        <w:rPr>
          <w:rFonts w:ascii="Times New Roman" w:hAnsi="Times New Roman"/>
          <w:color w:val="212121"/>
        </w:rPr>
        <w:t>*</w:t>
      </w:r>
      <w:proofErr w:type="gramStart"/>
      <w:r>
        <w:rPr>
          <w:rFonts w:ascii="Times New Roman" w:hAnsi="Times New Roman"/>
          <w:color w:val="212121"/>
        </w:rPr>
        <w:t>standardize</w:t>
      </w:r>
      <w:proofErr w:type="gramEnd"/>
      <w:r>
        <w:rPr>
          <w:rFonts w:ascii="Times New Roman" w:hAnsi="Times New Roman"/>
          <w:color w:val="212121"/>
        </w:rPr>
        <w:t xml:space="preserve"> </w:t>
      </w:r>
    </w:p>
    <w:p w14:paraId="2D4340FA" w14:textId="77777777" w:rsidR="00742D4C" w:rsidRDefault="00742D4C" w:rsidP="00742D4C">
      <w:pPr>
        <w:rPr>
          <w:rFonts w:ascii="Times New Roman" w:hAnsi="Times New Roman"/>
          <w:color w:val="212121"/>
        </w:rPr>
      </w:pPr>
    </w:p>
    <w:p w14:paraId="08207CE2" w14:textId="77777777" w:rsidR="00742D4C" w:rsidRDefault="00742D4C" w:rsidP="00742D4C">
      <w:pPr>
        <w:rPr>
          <w:rFonts w:ascii="Times New Roman" w:hAnsi="Times New Roman"/>
          <w:color w:val="212121"/>
        </w:rPr>
      </w:pPr>
      <w:r>
        <w:rPr>
          <w:rFonts w:ascii="Times New Roman" w:hAnsi="Times New Roman"/>
          <w:color w:val="212121"/>
        </w:rPr>
        <w:t>--calc mean across every person, subtract out incarcerated rating (to be able to say above or below average)</w:t>
      </w:r>
    </w:p>
    <w:p w14:paraId="61639735" w14:textId="77777777" w:rsidR="00742D4C" w:rsidRDefault="00742D4C" w:rsidP="00742D4C">
      <w:pPr>
        <w:rPr>
          <w:rFonts w:ascii="Times New Roman" w:hAnsi="Times New Roman"/>
          <w:color w:val="212121"/>
        </w:rPr>
      </w:pPr>
    </w:p>
    <w:p w14:paraId="44ACB36E" w14:textId="77777777" w:rsidR="00742D4C" w:rsidRDefault="00742D4C" w:rsidP="00742D4C">
      <w:pPr>
        <w:rPr>
          <w:rFonts w:ascii="Times New Roman" w:hAnsi="Times New Roman"/>
          <w:color w:val="212121"/>
        </w:rPr>
      </w:pPr>
      <w:r>
        <w:rPr>
          <w:rFonts w:ascii="Times New Roman" w:hAnsi="Times New Roman"/>
          <w:color w:val="212121"/>
        </w:rPr>
        <w:t>“Real” mediator:</w:t>
      </w:r>
    </w:p>
    <w:p w14:paraId="306C615F" w14:textId="77777777" w:rsidR="00742D4C" w:rsidRDefault="00742D4C" w:rsidP="00742D4C">
      <w:pPr>
        <w:rPr>
          <w:rFonts w:ascii="Times New Roman" w:hAnsi="Times New Roman"/>
          <w:color w:val="212121"/>
        </w:rPr>
      </w:pPr>
    </w:p>
    <w:p w14:paraId="48E04E41" w14:textId="77777777" w:rsidR="00742D4C" w:rsidRDefault="00742D4C" w:rsidP="00742D4C">
      <w:pPr>
        <w:pStyle w:val="ListParagraph"/>
        <w:numPr>
          <w:ilvl w:val="0"/>
          <w:numId w:val="1"/>
        </w:numPr>
        <w:spacing w:line="281" w:lineRule="exact"/>
        <w:contextualSpacing w:val="0"/>
        <w:rPr>
          <w:rFonts w:ascii="Times New Roman" w:hAnsi="Times New Roman"/>
          <w:color w:val="212121"/>
        </w:rPr>
      </w:pPr>
      <w:r>
        <w:rPr>
          <w:rFonts w:ascii="Times New Roman" w:hAnsi="Times New Roman"/>
          <w:color w:val="212121"/>
        </w:rPr>
        <w:t xml:space="preserve">Need clear conceptual </w:t>
      </w:r>
      <w:proofErr w:type="gramStart"/>
      <w:r>
        <w:rPr>
          <w:rFonts w:ascii="Times New Roman" w:hAnsi="Times New Roman"/>
          <w:color w:val="212121"/>
        </w:rPr>
        <w:t>differences;</w:t>
      </w:r>
      <w:proofErr w:type="gramEnd"/>
      <w:r>
        <w:rPr>
          <w:rFonts w:ascii="Times New Roman" w:hAnsi="Times New Roman"/>
          <w:color w:val="212121"/>
        </w:rPr>
        <w:t xml:space="preserve"> </w:t>
      </w:r>
    </w:p>
    <w:p w14:paraId="6026FE29" w14:textId="77777777" w:rsidR="00742D4C" w:rsidRDefault="00742D4C" w:rsidP="00742D4C">
      <w:pPr>
        <w:pStyle w:val="ListParagraph"/>
        <w:numPr>
          <w:ilvl w:val="0"/>
          <w:numId w:val="1"/>
        </w:numPr>
        <w:spacing w:line="281" w:lineRule="exact"/>
        <w:contextualSpacing w:val="0"/>
        <w:rPr>
          <w:rFonts w:ascii="Times New Roman" w:hAnsi="Times New Roman"/>
          <w:color w:val="212121"/>
        </w:rPr>
      </w:pPr>
      <w:r>
        <w:rPr>
          <w:rFonts w:ascii="Times New Roman" w:hAnsi="Times New Roman"/>
          <w:color w:val="212121"/>
        </w:rPr>
        <w:t xml:space="preserve">Punitiveness ass more general </w:t>
      </w:r>
    </w:p>
    <w:p w14:paraId="52F14FF9" w14:textId="77777777" w:rsidR="00742D4C" w:rsidRDefault="00742D4C" w:rsidP="00742D4C">
      <w:pPr>
        <w:pStyle w:val="ListParagraph"/>
        <w:numPr>
          <w:ilvl w:val="0"/>
          <w:numId w:val="1"/>
        </w:numPr>
        <w:spacing w:line="281" w:lineRule="exact"/>
        <w:contextualSpacing w:val="0"/>
        <w:rPr>
          <w:rFonts w:ascii="Times New Roman" w:hAnsi="Times New Roman"/>
          <w:color w:val="212121"/>
        </w:rPr>
      </w:pPr>
      <w:r>
        <w:rPr>
          <w:rFonts w:ascii="Times New Roman" w:hAnsi="Times New Roman"/>
          <w:color w:val="212121"/>
        </w:rPr>
        <w:t>Pragmatic – disposition (low groups, against policy help)</w:t>
      </w:r>
    </w:p>
    <w:p w14:paraId="0E95DE93" w14:textId="77777777" w:rsidR="00742D4C" w:rsidRDefault="00742D4C" w:rsidP="00742D4C">
      <w:pPr>
        <w:rPr>
          <w:rFonts w:ascii="Times New Roman" w:hAnsi="Times New Roman"/>
          <w:color w:val="212121"/>
        </w:rPr>
      </w:pPr>
    </w:p>
    <w:p w14:paraId="26885C16" w14:textId="77777777" w:rsidR="00742D4C" w:rsidRDefault="00742D4C" w:rsidP="00742D4C">
      <w:pPr>
        <w:rPr>
          <w:rFonts w:ascii="Times New Roman" w:hAnsi="Times New Roman"/>
          <w:color w:val="212121"/>
        </w:rPr>
      </w:pPr>
      <w:r>
        <w:rPr>
          <w:rFonts w:ascii="Times New Roman" w:hAnsi="Times New Roman"/>
          <w:color w:val="212121"/>
        </w:rPr>
        <w:t xml:space="preserve">General variable for disposition – background characteristic to control </w:t>
      </w:r>
      <w:proofErr w:type="spellStart"/>
      <w:r>
        <w:rPr>
          <w:rFonts w:ascii="Times New Roman" w:hAnsi="Times New Roman"/>
          <w:color w:val="212121"/>
        </w:rPr>
        <w:t>ffor</w:t>
      </w:r>
      <w:proofErr w:type="spellEnd"/>
      <w:r>
        <w:rPr>
          <w:rFonts w:ascii="Times New Roman" w:hAnsi="Times New Roman"/>
          <w:color w:val="212121"/>
        </w:rPr>
        <w:t xml:space="preserve"> (lean </w:t>
      </w:r>
    </w:p>
    <w:p w14:paraId="584171B0" w14:textId="77777777" w:rsidR="00742D4C" w:rsidRDefault="00742D4C" w:rsidP="00742D4C">
      <w:pPr>
        <w:rPr>
          <w:rFonts w:ascii="Times New Roman" w:hAnsi="Times New Roman"/>
          <w:color w:val="212121"/>
        </w:rPr>
      </w:pPr>
    </w:p>
    <w:p w14:paraId="61B34188" w14:textId="77777777" w:rsidR="00742D4C" w:rsidRDefault="00742D4C" w:rsidP="00742D4C">
      <w:pPr>
        <w:rPr>
          <w:rFonts w:ascii="Times New Roman" w:hAnsi="Times New Roman"/>
          <w:color w:val="212121"/>
        </w:rPr>
      </w:pPr>
      <w:r>
        <w:rPr>
          <w:rFonts w:ascii="Times New Roman" w:hAnsi="Times New Roman"/>
          <w:color w:val="212121"/>
        </w:rPr>
        <w:t xml:space="preserve">For variable: just sum </w:t>
      </w:r>
    </w:p>
    <w:p w14:paraId="34E5DB05" w14:textId="77777777" w:rsidR="00742D4C" w:rsidRDefault="00742D4C" w:rsidP="00742D4C">
      <w:pPr>
        <w:rPr>
          <w:rFonts w:ascii="Times New Roman" w:hAnsi="Times New Roman"/>
          <w:color w:val="212121"/>
        </w:rPr>
      </w:pPr>
      <w:r>
        <w:rPr>
          <w:rFonts w:ascii="Times New Roman" w:hAnsi="Times New Roman"/>
          <w:color w:val="212121"/>
        </w:rPr>
        <w:t xml:space="preserve">-take average, deviate all the measures from the average; did I rate </w:t>
      </w:r>
      <w:proofErr w:type="gramStart"/>
      <w:r>
        <w:rPr>
          <w:rFonts w:ascii="Times New Roman" w:hAnsi="Times New Roman"/>
          <w:color w:val="212121"/>
        </w:rPr>
        <w:t>below;</w:t>
      </w:r>
      <w:proofErr w:type="gramEnd"/>
    </w:p>
    <w:p w14:paraId="711015C5" w14:textId="77777777" w:rsidR="00742D4C" w:rsidRDefault="00742D4C" w:rsidP="00742D4C">
      <w:pPr>
        <w:rPr>
          <w:rFonts w:ascii="Times New Roman" w:hAnsi="Times New Roman"/>
          <w:color w:val="212121"/>
        </w:rPr>
      </w:pPr>
    </w:p>
    <w:p w14:paraId="1120274C" w14:textId="77777777" w:rsidR="00742D4C" w:rsidRDefault="00742D4C" w:rsidP="00742D4C">
      <w:pPr>
        <w:rPr>
          <w:rFonts w:ascii="Times New Roman" w:hAnsi="Times New Roman"/>
          <w:color w:val="212121"/>
        </w:rPr>
      </w:pPr>
      <w:r>
        <w:rPr>
          <w:rFonts w:ascii="Times New Roman" w:hAnsi="Times New Roman"/>
          <w:color w:val="212121"/>
        </w:rPr>
        <w:t>Then, pull out groups measuring general tendency towards (social dominance theory</w:t>
      </w:r>
      <w:proofErr w:type="gramStart"/>
      <w:r>
        <w:rPr>
          <w:rFonts w:ascii="Times New Roman" w:hAnsi="Times New Roman"/>
          <w:color w:val="212121"/>
        </w:rPr>
        <w:t>);</w:t>
      </w:r>
      <w:proofErr w:type="gramEnd"/>
      <w:r>
        <w:rPr>
          <w:rFonts w:ascii="Times New Roman" w:hAnsi="Times New Roman"/>
          <w:color w:val="212121"/>
        </w:rPr>
        <w:t xml:space="preserve"> </w:t>
      </w:r>
    </w:p>
    <w:p w14:paraId="19904456" w14:textId="77777777" w:rsidR="00742D4C" w:rsidRDefault="00742D4C" w:rsidP="00742D4C">
      <w:pPr>
        <w:rPr>
          <w:rFonts w:ascii="Times New Roman" w:hAnsi="Times New Roman"/>
          <w:color w:val="212121"/>
        </w:rPr>
      </w:pPr>
      <w:r>
        <w:rPr>
          <w:rFonts w:ascii="Times New Roman" w:hAnsi="Times New Roman"/>
          <w:color w:val="212121"/>
        </w:rPr>
        <w:t xml:space="preserve">Average </w:t>
      </w:r>
    </w:p>
    <w:p w14:paraId="4E9A53C9" w14:textId="77777777" w:rsidR="00742D4C" w:rsidRDefault="00742D4C" w:rsidP="00742D4C">
      <w:pPr>
        <w:rPr>
          <w:rFonts w:ascii="Times New Roman" w:hAnsi="Times New Roman"/>
          <w:color w:val="212121"/>
        </w:rPr>
      </w:pPr>
    </w:p>
    <w:p w14:paraId="118D16DF" w14:textId="77777777" w:rsidR="00742D4C" w:rsidRDefault="00742D4C" w:rsidP="00742D4C">
      <w:pPr>
        <w:rPr>
          <w:rFonts w:ascii="Times New Roman" w:hAnsi="Times New Roman"/>
          <w:color w:val="212121"/>
        </w:rPr>
      </w:pPr>
      <w:r>
        <w:rPr>
          <w:rFonts w:ascii="Times New Roman" w:hAnsi="Times New Roman"/>
          <w:color w:val="212121"/>
        </w:rPr>
        <w:t xml:space="preserve">Then, pull out policy help </w:t>
      </w:r>
      <w:proofErr w:type="gramStart"/>
      <w:r>
        <w:rPr>
          <w:rFonts w:ascii="Times New Roman" w:hAnsi="Times New Roman"/>
          <w:color w:val="212121"/>
        </w:rPr>
        <w:t>questions;</w:t>
      </w:r>
      <w:proofErr w:type="gramEnd"/>
      <w:r>
        <w:rPr>
          <w:rFonts w:ascii="Times New Roman" w:hAnsi="Times New Roman"/>
          <w:color w:val="212121"/>
        </w:rPr>
        <w:t xml:space="preserve"> </w:t>
      </w:r>
    </w:p>
    <w:p w14:paraId="6CB31C1C" w14:textId="77777777" w:rsidR="00742D4C" w:rsidRDefault="00742D4C" w:rsidP="00742D4C">
      <w:pPr>
        <w:rPr>
          <w:rFonts w:ascii="Times New Roman" w:hAnsi="Times New Roman"/>
          <w:color w:val="212121"/>
        </w:rPr>
      </w:pPr>
      <w:r>
        <w:rPr>
          <w:rFonts w:ascii="Times New Roman" w:hAnsi="Times New Roman"/>
          <w:color w:val="212121"/>
        </w:rPr>
        <w:t xml:space="preserve">If different items on different scales; need to average or sum </w:t>
      </w:r>
      <w:proofErr w:type="gramStart"/>
      <w:r>
        <w:rPr>
          <w:rFonts w:ascii="Times New Roman" w:hAnsi="Times New Roman"/>
          <w:color w:val="212121"/>
        </w:rPr>
        <w:t>up;</w:t>
      </w:r>
      <w:proofErr w:type="gramEnd"/>
    </w:p>
    <w:p w14:paraId="2E4A59BB" w14:textId="77777777" w:rsidR="00742D4C" w:rsidRDefault="00742D4C" w:rsidP="00742D4C">
      <w:pPr>
        <w:rPr>
          <w:rFonts w:ascii="Times New Roman" w:hAnsi="Times New Roman"/>
          <w:color w:val="212121"/>
        </w:rPr>
      </w:pPr>
    </w:p>
    <w:p w14:paraId="756122A3" w14:textId="77777777" w:rsidR="00742D4C" w:rsidRDefault="00742D4C" w:rsidP="00742D4C">
      <w:pPr>
        <w:rPr>
          <w:rFonts w:ascii="Times New Roman" w:hAnsi="Times New Roman"/>
          <w:color w:val="212121"/>
        </w:rPr>
      </w:pPr>
      <w:r>
        <w:rPr>
          <w:rFonts w:ascii="Times New Roman" w:hAnsi="Times New Roman"/>
          <w:color w:val="212121"/>
        </w:rPr>
        <w:t xml:space="preserve">Code everything min to max then average all </w:t>
      </w:r>
      <w:proofErr w:type="gramStart"/>
      <w:r>
        <w:rPr>
          <w:rFonts w:ascii="Times New Roman" w:hAnsi="Times New Roman"/>
          <w:color w:val="212121"/>
        </w:rPr>
        <w:t>together;</w:t>
      </w:r>
      <w:proofErr w:type="gramEnd"/>
      <w:r>
        <w:rPr>
          <w:rFonts w:ascii="Times New Roman" w:hAnsi="Times New Roman"/>
          <w:color w:val="212121"/>
        </w:rPr>
        <w:t xml:space="preserve"> </w:t>
      </w:r>
    </w:p>
    <w:p w14:paraId="2A7AC0E6" w14:textId="77777777" w:rsidR="00742D4C" w:rsidRDefault="00742D4C" w:rsidP="00742D4C">
      <w:pPr>
        <w:rPr>
          <w:rFonts w:ascii="Times New Roman" w:hAnsi="Times New Roman"/>
          <w:color w:val="212121"/>
        </w:rPr>
      </w:pPr>
    </w:p>
    <w:p w14:paraId="424710CB" w14:textId="77777777" w:rsidR="00742D4C" w:rsidRDefault="00742D4C" w:rsidP="00742D4C">
      <w:pPr>
        <w:rPr>
          <w:rFonts w:ascii="Times New Roman" w:hAnsi="Times New Roman"/>
          <w:color w:val="212121"/>
        </w:rPr>
      </w:pPr>
      <w:r>
        <w:rPr>
          <w:rFonts w:ascii="Times New Roman" w:hAnsi="Times New Roman"/>
          <w:color w:val="212121"/>
        </w:rPr>
        <w:t xml:space="preserve">-3 categories, pull out variables for each </w:t>
      </w:r>
      <w:proofErr w:type="gramStart"/>
      <w:r>
        <w:rPr>
          <w:rFonts w:ascii="Times New Roman" w:hAnsi="Times New Roman"/>
          <w:color w:val="212121"/>
        </w:rPr>
        <w:t>category;</w:t>
      </w:r>
      <w:proofErr w:type="gramEnd"/>
      <w:r>
        <w:rPr>
          <w:rFonts w:ascii="Times New Roman" w:hAnsi="Times New Roman"/>
          <w:color w:val="212121"/>
        </w:rPr>
        <w:t xml:space="preserve"> </w:t>
      </w:r>
    </w:p>
    <w:p w14:paraId="3B5C2266" w14:textId="77777777" w:rsidR="00742D4C" w:rsidRDefault="00742D4C" w:rsidP="00742D4C">
      <w:pPr>
        <w:rPr>
          <w:rFonts w:ascii="Times New Roman" w:hAnsi="Times New Roman"/>
          <w:color w:val="212121"/>
        </w:rPr>
      </w:pPr>
      <w:r>
        <w:rPr>
          <w:rFonts w:ascii="Times New Roman" w:hAnsi="Times New Roman"/>
          <w:color w:val="212121"/>
        </w:rPr>
        <w:t>-then deservingness</w:t>
      </w:r>
    </w:p>
    <w:p w14:paraId="58A0770C" w14:textId="77777777" w:rsidR="00742D4C" w:rsidRDefault="00742D4C" w:rsidP="00742D4C">
      <w:pPr>
        <w:rPr>
          <w:rFonts w:ascii="Times New Roman" w:hAnsi="Times New Roman"/>
          <w:color w:val="212121"/>
        </w:rPr>
      </w:pPr>
      <w:r>
        <w:rPr>
          <w:rFonts w:ascii="Times New Roman" w:hAnsi="Times New Roman"/>
          <w:color w:val="212121"/>
        </w:rPr>
        <w:t>-then policy</w:t>
      </w:r>
    </w:p>
    <w:p w14:paraId="1F03F8F4" w14:textId="77777777" w:rsidR="00742D4C" w:rsidRDefault="00742D4C" w:rsidP="00742D4C">
      <w:pPr>
        <w:rPr>
          <w:rFonts w:ascii="Times New Roman" w:hAnsi="Times New Roman"/>
          <w:color w:val="212121"/>
        </w:rPr>
      </w:pPr>
      <w:r>
        <w:rPr>
          <w:rFonts w:ascii="Times New Roman" w:hAnsi="Times New Roman"/>
          <w:color w:val="212121"/>
        </w:rPr>
        <w:t xml:space="preserve">(questions about whether they’ll be averaged, </w:t>
      </w:r>
      <w:proofErr w:type="spellStart"/>
      <w:r>
        <w:rPr>
          <w:rFonts w:ascii="Times New Roman" w:hAnsi="Times New Roman"/>
          <w:color w:val="212121"/>
        </w:rPr>
        <w:t>etc</w:t>
      </w:r>
      <w:proofErr w:type="spellEnd"/>
      <w:r>
        <w:rPr>
          <w:rFonts w:ascii="Times New Roman" w:hAnsi="Times New Roman"/>
          <w:color w:val="212121"/>
        </w:rPr>
        <w:t>)</w:t>
      </w:r>
    </w:p>
    <w:p w14:paraId="76726A33" w14:textId="77777777" w:rsidR="00742D4C" w:rsidRDefault="00742D4C" w:rsidP="00742D4C">
      <w:pPr>
        <w:rPr>
          <w:rFonts w:ascii="Times New Roman" w:hAnsi="Times New Roman"/>
          <w:color w:val="212121"/>
        </w:rPr>
      </w:pPr>
    </w:p>
    <w:p w14:paraId="1E612442" w14:textId="77777777" w:rsidR="00742D4C" w:rsidRDefault="00742D4C" w:rsidP="00742D4C">
      <w:pPr>
        <w:rPr>
          <w:rFonts w:ascii="Times New Roman" w:hAnsi="Times New Roman"/>
          <w:color w:val="212121"/>
        </w:rPr>
      </w:pPr>
      <w:r>
        <w:rPr>
          <w:rFonts w:ascii="Times New Roman" w:hAnsi="Times New Roman"/>
          <w:color w:val="212121"/>
        </w:rPr>
        <w:t>-then finish controls</w:t>
      </w:r>
    </w:p>
    <w:p w14:paraId="0FB8C9E0" w14:textId="77777777" w:rsidR="00742D4C" w:rsidRDefault="00742D4C" w:rsidP="00742D4C">
      <w:pPr>
        <w:rPr>
          <w:rFonts w:ascii="Times New Roman" w:hAnsi="Times New Roman"/>
          <w:color w:val="212121"/>
        </w:rPr>
      </w:pPr>
    </w:p>
    <w:p w14:paraId="3F255E4E" w14:textId="77777777" w:rsidR="00742D4C" w:rsidRDefault="00742D4C" w:rsidP="00742D4C">
      <w:pPr>
        <w:rPr>
          <w:rFonts w:ascii="Times New Roman" w:hAnsi="Times New Roman"/>
          <w:color w:val="212121"/>
        </w:rPr>
      </w:pPr>
      <w:r>
        <w:rPr>
          <w:rFonts w:ascii="Times New Roman" w:hAnsi="Times New Roman"/>
          <w:color w:val="212121"/>
        </w:rPr>
        <w:t>-then controls mediator moderator</w:t>
      </w:r>
    </w:p>
    <w:p w14:paraId="179FBE90" w14:textId="77777777" w:rsidR="00742D4C" w:rsidRDefault="00742D4C" w:rsidP="00742D4C">
      <w:pPr>
        <w:rPr>
          <w:rFonts w:ascii="Times New Roman" w:hAnsi="Times New Roman"/>
          <w:color w:val="212121"/>
        </w:rPr>
      </w:pPr>
    </w:p>
    <w:p w14:paraId="665E6730" w14:textId="77777777" w:rsidR="00742D4C" w:rsidRDefault="00742D4C" w:rsidP="00742D4C">
      <w:pPr>
        <w:rPr>
          <w:rFonts w:ascii="Times New Roman" w:hAnsi="Times New Roman"/>
          <w:color w:val="212121"/>
        </w:rPr>
      </w:pPr>
      <w:r>
        <w:rPr>
          <w:rFonts w:ascii="Times New Roman" w:hAnsi="Times New Roman"/>
          <w:color w:val="212121"/>
        </w:rPr>
        <w:t>-3 step process, regress deservingness on exposure and all controls; 2 regress policy on exposure</w:t>
      </w:r>
    </w:p>
    <w:p w14:paraId="4EA98436" w14:textId="77777777" w:rsidR="00742D4C" w:rsidRDefault="00742D4C" w:rsidP="00742D4C">
      <w:pPr>
        <w:rPr>
          <w:rFonts w:ascii="Times New Roman" w:hAnsi="Times New Roman"/>
          <w:color w:val="212121"/>
        </w:rPr>
      </w:pPr>
    </w:p>
    <w:p w14:paraId="5841FB69" w14:textId="77777777" w:rsidR="00742D4C" w:rsidRDefault="00742D4C" w:rsidP="00742D4C">
      <w:pPr>
        <w:rPr>
          <w:rFonts w:ascii="Times New Roman" w:hAnsi="Times New Roman"/>
          <w:color w:val="212121"/>
        </w:rPr>
      </w:pPr>
      <w:r>
        <w:rPr>
          <w:rFonts w:ascii="Times New Roman" w:hAnsi="Times New Roman"/>
          <w:color w:val="212121"/>
        </w:rPr>
        <w:t>Then 3, how des imp pol</w:t>
      </w:r>
    </w:p>
    <w:p w14:paraId="7656C548" w14:textId="77777777" w:rsidR="00742D4C" w:rsidRDefault="00742D4C" w:rsidP="00742D4C">
      <w:pPr>
        <w:rPr>
          <w:rFonts w:ascii="Times New Roman" w:hAnsi="Times New Roman"/>
          <w:color w:val="212121"/>
        </w:rPr>
      </w:pPr>
    </w:p>
    <w:p w14:paraId="79DB48B3" w14:textId="77777777" w:rsidR="00742D4C" w:rsidRDefault="00742D4C" w:rsidP="00742D4C">
      <w:pPr>
        <w:rPr>
          <w:rFonts w:ascii="Times New Roman" w:hAnsi="Times New Roman"/>
          <w:color w:val="212121"/>
        </w:rPr>
      </w:pPr>
      <w:r>
        <w:rPr>
          <w:rFonts w:ascii="Times New Roman" w:hAnsi="Times New Roman"/>
          <w:color w:val="212121"/>
        </w:rPr>
        <w:t>Mediated effect as prod of 2</w:t>
      </w:r>
    </w:p>
    <w:p w14:paraId="6C80EA4B" w14:textId="77777777" w:rsidR="00742D4C" w:rsidRDefault="00742D4C" w:rsidP="00742D4C">
      <w:pPr>
        <w:rPr>
          <w:rFonts w:ascii="Times New Roman" w:hAnsi="Times New Roman"/>
          <w:color w:val="212121"/>
        </w:rPr>
      </w:pPr>
    </w:p>
    <w:p w14:paraId="28A93569" w14:textId="77777777" w:rsidR="00742D4C" w:rsidRPr="009D48B8" w:rsidRDefault="00742D4C" w:rsidP="00742D4C">
      <w:pPr>
        <w:rPr>
          <w:rFonts w:ascii="Times New Roman" w:hAnsi="Times New Roman"/>
          <w:color w:val="212121"/>
        </w:rPr>
      </w:pPr>
      <w:r>
        <w:rPr>
          <w:rFonts w:ascii="Times New Roman" w:hAnsi="Times New Roman"/>
          <w:color w:val="212121"/>
        </w:rPr>
        <w:t>Eventually maybe structural. Eq. model</w:t>
      </w:r>
    </w:p>
    <w:p w14:paraId="7E72C1DA" w14:textId="77777777" w:rsidR="00742D4C" w:rsidRDefault="00742D4C" w:rsidP="00742D4C">
      <w:pPr>
        <w:spacing w:line="360" w:lineRule="auto"/>
        <w:rPr>
          <w:rFonts w:ascii="Times New Roman" w:hAnsi="Times New Roman"/>
          <w:color w:val="212121"/>
        </w:rPr>
      </w:pPr>
    </w:p>
    <w:p w14:paraId="02750BDE" w14:textId="77777777" w:rsidR="00630880" w:rsidRDefault="00630880"/>
    <w:sectPr w:rsidR="00630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altName w:val="﷽﷽﷽﷽﷽﷽﷽﷽s"/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D47974"/>
    <w:multiLevelType w:val="hybridMultilevel"/>
    <w:tmpl w:val="8C784E24"/>
    <w:lvl w:ilvl="0" w:tplc="2206BA2A">
      <w:numFmt w:val="bullet"/>
      <w:lvlText w:val="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2713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D4C"/>
    <w:rsid w:val="00104AF7"/>
    <w:rsid w:val="002F36BC"/>
    <w:rsid w:val="005569EE"/>
    <w:rsid w:val="00630880"/>
    <w:rsid w:val="00740FEF"/>
    <w:rsid w:val="00742D4C"/>
    <w:rsid w:val="00C560FF"/>
    <w:rsid w:val="00C7756E"/>
    <w:rsid w:val="00E6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B871C8A"/>
  <w15:chartTrackingRefBased/>
  <w15:docId w15:val="{5FD2A812-EBCB-8044-BBA9-75DD8DF58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2D4C"/>
    <w:pPr>
      <w:spacing w:after="0" w:line="240" w:lineRule="auto"/>
    </w:pPr>
    <w:rPr>
      <w:rFonts w:ascii="Open Sans" w:eastAsia="Times New Roman" w:hAnsi="Open Sans" w:cs="Times New Roman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2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2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2D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2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2D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2D4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2D4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2D4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2D4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2D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2D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2D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2D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2D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2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2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2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2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2D4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2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2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2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2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2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742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2D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2D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2D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2D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167</Words>
  <Characters>955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Mensik</dc:creator>
  <cp:keywords/>
  <dc:description/>
  <cp:lastModifiedBy>Kristina Mensik</cp:lastModifiedBy>
  <cp:revision>1</cp:revision>
  <dcterms:created xsi:type="dcterms:W3CDTF">2025-03-16T16:13:00Z</dcterms:created>
  <dcterms:modified xsi:type="dcterms:W3CDTF">2025-03-17T13:30:00Z</dcterms:modified>
</cp:coreProperties>
</file>