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93" w:rsidRPr="006D2693" w:rsidRDefault="006D2693" w:rsidP="006D26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7717790" cy="4290695"/>
            <wp:effectExtent l="0" t="0" r="0" b="0"/>
            <wp:docPr id="1" name="Picture 1" descr="https://geekflare.com/wp-content/uploads/2015/02/weblogic-thread-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ekflare.com/wp-content/uploads/2015/02/weblogic-thread-du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79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693" w:rsidRPr="006D2693" w:rsidRDefault="006D2693" w:rsidP="006D2693">
      <w:pPr>
        <w:spacing w:before="100" w:beforeAutospacing="1" w:after="0" w:line="288" w:lineRule="atLeast"/>
        <w:outlineLvl w:val="0"/>
        <w:rPr>
          <w:rFonts w:ascii="Museo Sans" w:eastAsia="Times New Roman" w:hAnsi="Museo Sans" w:cs="Arial"/>
          <w:b/>
          <w:bCs/>
          <w:color w:val="333333"/>
          <w:kern w:val="36"/>
          <w:sz w:val="60"/>
          <w:szCs w:val="60"/>
        </w:rPr>
      </w:pPr>
      <w:r w:rsidRPr="006D2693">
        <w:rPr>
          <w:rFonts w:ascii="Museo Sans" w:eastAsia="Times New Roman" w:hAnsi="Museo Sans" w:cs="Arial"/>
          <w:b/>
          <w:bCs/>
          <w:color w:val="333333"/>
          <w:kern w:val="36"/>
          <w:sz w:val="60"/>
          <w:szCs w:val="60"/>
        </w:rPr>
        <w:t>How to Generate Thread Dump in WebLogic</w:t>
      </w:r>
    </w:p>
    <w:p w:rsidR="006D2693" w:rsidRPr="006D2693" w:rsidRDefault="006D2693" w:rsidP="006D2693">
      <w:pPr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6D2693">
        <w:rPr>
          <w:rFonts w:ascii="Arial" w:eastAsia="Times New Roman" w:hAnsi="Arial" w:cs="Arial"/>
          <w:color w:val="888888"/>
          <w:sz w:val="20"/>
          <w:szCs w:val="20"/>
        </w:rPr>
        <w:t xml:space="preserve">February 15, 2015December 27, 2016 by </w:t>
      </w:r>
      <w:hyperlink r:id="rId5" w:tooltip="View all posts by Chandan Kumar" w:history="1">
        <w:r w:rsidRPr="006D2693">
          <w:rPr>
            <w:rFonts w:ascii="Arial" w:eastAsia="Times New Roman" w:hAnsi="Arial" w:cs="Arial"/>
            <w:color w:val="666666"/>
            <w:sz w:val="20"/>
            <w:szCs w:val="20"/>
          </w:rPr>
          <w:t>Chandan Kumar</w:t>
        </w:r>
      </w:hyperlink>
      <w:r w:rsidRPr="006D2693">
        <w:rPr>
          <w:rFonts w:ascii="Arial" w:eastAsia="Times New Roman" w:hAnsi="Arial" w:cs="Arial"/>
          <w:color w:val="888888"/>
          <w:sz w:val="20"/>
          <w:szCs w:val="20"/>
        </w:rPr>
        <w:t xml:space="preserve"> 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Below instructions are to take thread dump for </w:t>
      </w:r>
      <w:proofErr w:type="spellStart"/>
      <w:r w:rsidRPr="006D2693">
        <w:rPr>
          <w:rFonts w:ascii="Arial" w:eastAsia="Times New Roman" w:hAnsi="Arial" w:cs="Arial"/>
          <w:color w:val="000000"/>
          <w:sz w:val="24"/>
          <w:szCs w:val="24"/>
        </w:rPr>
        <w:t>Weblogic</w:t>
      </w:r>
      <w:proofErr w:type="spellEnd"/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 Application server, this is helpful to troubleshoot WebLogic at a different scenario.</w:t>
      </w:r>
    </w:p>
    <w:p w:rsidR="006D2693" w:rsidRPr="006D2693" w:rsidRDefault="006D2693" w:rsidP="006D2693">
      <w:pPr>
        <w:spacing w:before="100" w:beforeAutospacing="1" w:after="300" w:line="288" w:lineRule="atLeast"/>
        <w:outlineLvl w:val="1"/>
        <w:rPr>
          <w:rFonts w:ascii="Museo Sans" w:eastAsia="Times New Roman" w:hAnsi="Museo Sans" w:cs="Arial"/>
          <w:b/>
          <w:bCs/>
          <w:color w:val="333333"/>
          <w:sz w:val="45"/>
          <w:szCs w:val="45"/>
        </w:rPr>
      </w:pPr>
      <w:r w:rsidRPr="006D2693">
        <w:rPr>
          <w:rFonts w:ascii="Museo Sans" w:eastAsia="Times New Roman" w:hAnsi="Museo Sans" w:cs="Arial"/>
          <w:b/>
          <w:bCs/>
          <w:color w:val="333333"/>
          <w:sz w:val="45"/>
          <w:szCs w:val="45"/>
        </w:rPr>
        <w:t>Windows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2693">
        <w:rPr>
          <w:rFonts w:ascii="Arial" w:eastAsia="Times New Roman" w:hAnsi="Arial" w:cs="Arial"/>
          <w:color w:val="000000"/>
          <w:sz w:val="24"/>
          <w:szCs w:val="24"/>
        </w:rPr>
        <w:t>ctrl+break</w:t>
      </w:r>
      <w:proofErr w:type="spellEnd"/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 key</w:t>
      </w:r>
    </w:p>
    <w:p w:rsidR="006D2693" w:rsidRPr="006D2693" w:rsidRDefault="006D2693" w:rsidP="006D2693">
      <w:pPr>
        <w:spacing w:before="100" w:beforeAutospacing="1" w:after="300" w:line="288" w:lineRule="atLeast"/>
        <w:outlineLvl w:val="1"/>
        <w:rPr>
          <w:rFonts w:ascii="Museo Sans" w:eastAsia="Times New Roman" w:hAnsi="Museo Sans" w:cs="Arial"/>
          <w:b/>
          <w:bCs/>
          <w:color w:val="333333"/>
          <w:sz w:val="45"/>
          <w:szCs w:val="45"/>
        </w:rPr>
      </w:pPr>
      <w:r w:rsidRPr="006D2693">
        <w:rPr>
          <w:rFonts w:ascii="Museo Sans" w:eastAsia="Times New Roman" w:hAnsi="Museo Sans" w:cs="Arial"/>
          <w:b/>
          <w:bCs/>
          <w:color w:val="333333"/>
          <w:sz w:val="45"/>
          <w:szCs w:val="45"/>
        </w:rPr>
        <w:t>UNIX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t>1. Get PID of WebLogic Java process by (</w:t>
      </w:r>
      <w:proofErr w:type="spellStart"/>
      <w:r w:rsidRPr="006D2693">
        <w:rPr>
          <w:rFonts w:ascii="Arial" w:eastAsia="Times New Roman" w:hAnsi="Arial" w:cs="Arial"/>
          <w:color w:val="000000"/>
          <w:sz w:val="24"/>
          <w:szCs w:val="24"/>
        </w:rPr>
        <w:t>ps</w:t>
      </w:r>
      <w:proofErr w:type="spellEnd"/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6D2693">
        <w:rPr>
          <w:rFonts w:ascii="Arial" w:eastAsia="Times New Roman" w:hAnsi="Arial" w:cs="Arial"/>
          <w:color w:val="000000"/>
          <w:sz w:val="24"/>
          <w:szCs w:val="24"/>
        </w:rPr>
        <w:t>ef</w:t>
      </w:r>
      <w:proofErr w:type="spellEnd"/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 | grep java or </w:t>
      </w:r>
      <w:proofErr w:type="spellStart"/>
      <w:r w:rsidRPr="006D2693">
        <w:rPr>
          <w:rFonts w:ascii="Arial" w:eastAsia="Times New Roman" w:hAnsi="Arial" w:cs="Arial"/>
          <w:color w:val="000000"/>
          <w:sz w:val="24"/>
          <w:szCs w:val="24"/>
        </w:rPr>
        <w:t>ps</w:t>
      </w:r>
      <w:proofErr w:type="spellEnd"/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6D2693">
        <w:rPr>
          <w:rFonts w:ascii="Arial" w:eastAsia="Times New Roman" w:hAnsi="Arial" w:cs="Arial"/>
          <w:color w:val="000000"/>
          <w:sz w:val="24"/>
          <w:szCs w:val="24"/>
        </w:rPr>
        <w:t>ef</w:t>
      </w:r>
      <w:proofErr w:type="spellEnd"/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 | grep WebLogic)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2. execute a command on UNIX </w:t>
      </w:r>
      <w:proofErr w:type="gramStart"/>
      <w:r w:rsidRPr="006D2693">
        <w:rPr>
          <w:rFonts w:ascii="Arial" w:eastAsia="Times New Roman" w:hAnsi="Arial" w:cs="Arial"/>
          <w:color w:val="000000"/>
          <w:sz w:val="24"/>
          <w:szCs w:val="24"/>
        </w:rPr>
        <w:t>session :</w:t>
      </w:r>
      <w:proofErr w:type="gramEnd"/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kill -3 </w:t>
      </w:r>
      <w:proofErr w:type="spellStart"/>
      <w:r w:rsidRPr="006D2693">
        <w:rPr>
          <w:rFonts w:ascii="Arial" w:eastAsia="Times New Roman" w:hAnsi="Arial" w:cs="Arial"/>
          <w:color w:val="000000"/>
          <w:sz w:val="24"/>
          <w:szCs w:val="24"/>
        </w:rPr>
        <w:t>pid</w:t>
      </w:r>
      <w:proofErr w:type="spellEnd"/>
    </w:p>
    <w:p w:rsidR="006D2693" w:rsidRPr="006D2693" w:rsidRDefault="006D2693" w:rsidP="006D2693">
      <w:pPr>
        <w:spacing w:before="100" w:beforeAutospacing="1" w:after="300" w:line="288" w:lineRule="atLeast"/>
        <w:outlineLvl w:val="1"/>
        <w:rPr>
          <w:rFonts w:ascii="Museo Sans" w:eastAsia="Times New Roman" w:hAnsi="Museo Sans" w:cs="Arial"/>
          <w:b/>
          <w:bCs/>
          <w:color w:val="333333"/>
          <w:sz w:val="45"/>
          <w:szCs w:val="45"/>
        </w:rPr>
      </w:pPr>
      <w:proofErr w:type="spellStart"/>
      <w:r w:rsidRPr="006D2693">
        <w:rPr>
          <w:rFonts w:ascii="Museo Sans" w:eastAsia="Times New Roman" w:hAnsi="Museo Sans" w:cs="Arial"/>
          <w:b/>
          <w:bCs/>
          <w:color w:val="333333"/>
          <w:sz w:val="45"/>
          <w:szCs w:val="45"/>
        </w:rPr>
        <w:t>Weblogic</w:t>
      </w:r>
      <w:proofErr w:type="spellEnd"/>
      <w:r w:rsidRPr="006D2693">
        <w:rPr>
          <w:rFonts w:ascii="Museo Sans" w:eastAsia="Times New Roman" w:hAnsi="Museo Sans" w:cs="Arial"/>
          <w:b/>
          <w:bCs/>
          <w:color w:val="333333"/>
          <w:sz w:val="45"/>
          <w:szCs w:val="45"/>
        </w:rPr>
        <w:t xml:space="preserve"> Admin utility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t>1. Make sure you export weblogic.jar in your path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t>2. execute a command on UNIX session: </w:t>
      </w:r>
    </w:p>
    <w:p w:rsidR="006D2693" w:rsidRPr="006D2693" w:rsidRDefault="006D2693" w:rsidP="006D2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6D269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 xml:space="preserve">java </w:t>
      </w:r>
      <w:proofErr w:type="spellStart"/>
      <w:proofErr w:type="gramStart"/>
      <w:r w:rsidRPr="006D269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>weblogic.Admin</w:t>
      </w:r>
      <w:proofErr w:type="spellEnd"/>
      <w:proofErr w:type="gramEnd"/>
      <w:r w:rsidRPr="006D269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 xml:space="preserve"> -</w:t>
      </w:r>
      <w:proofErr w:type="spellStart"/>
      <w:r w:rsidRPr="006D269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>url</w:t>
      </w:r>
      <w:proofErr w:type="spellEnd"/>
      <w:r w:rsidRPr="006D269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 xml:space="preserve"> t3://weblogicadminconsoleurl:7001 -username </w:t>
      </w:r>
      <w:proofErr w:type="spellStart"/>
      <w:r w:rsidRPr="006D269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>username</w:t>
      </w:r>
      <w:proofErr w:type="spellEnd"/>
      <w:r w:rsidRPr="006D269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 xml:space="preserve"> -password </w:t>
      </w:r>
      <w:proofErr w:type="spellStart"/>
      <w:r w:rsidRPr="006D269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>password</w:t>
      </w:r>
      <w:proofErr w:type="spellEnd"/>
      <w:r w:rsidRPr="006D269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 xml:space="preserve"> THREAD_DUMP</w:t>
      </w:r>
    </w:p>
    <w:p w:rsidR="006D2693" w:rsidRPr="006D2693" w:rsidRDefault="006D2693" w:rsidP="006D2693">
      <w:pPr>
        <w:spacing w:before="100" w:beforeAutospacing="1" w:after="300" w:line="288" w:lineRule="atLeast"/>
        <w:outlineLvl w:val="1"/>
        <w:rPr>
          <w:rFonts w:ascii="Museo Sans" w:eastAsia="Times New Roman" w:hAnsi="Museo Sans" w:cs="Arial"/>
          <w:b/>
          <w:bCs/>
          <w:color w:val="333333"/>
          <w:sz w:val="45"/>
          <w:szCs w:val="45"/>
        </w:rPr>
      </w:pPr>
      <w:proofErr w:type="spellStart"/>
      <w:r w:rsidRPr="006D2693">
        <w:rPr>
          <w:rFonts w:ascii="Museo Sans" w:eastAsia="Times New Roman" w:hAnsi="Museo Sans" w:cs="Arial"/>
          <w:b/>
          <w:bCs/>
          <w:color w:val="333333"/>
          <w:sz w:val="45"/>
          <w:szCs w:val="45"/>
        </w:rPr>
        <w:t>Weblogic</w:t>
      </w:r>
      <w:proofErr w:type="spellEnd"/>
      <w:r w:rsidRPr="006D2693">
        <w:rPr>
          <w:rFonts w:ascii="Museo Sans" w:eastAsia="Times New Roman" w:hAnsi="Museo Sans" w:cs="Arial"/>
          <w:b/>
          <w:bCs/>
          <w:color w:val="333333"/>
          <w:sz w:val="45"/>
          <w:szCs w:val="45"/>
        </w:rPr>
        <w:t xml:space="preserve"> Admin Console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t>1. Login into WebLogic admin console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t>2. Navigate to Server &gt; Monitoring &gt; Threads &gt; Dump Thread Stacks</w:t>
      </w:r>
    </w:p>
    <w:p w:rsidR="006D2693" w:rsidRPr="006D2693" w:rsidRDefault="006D2693" w:rsidP="006D2693">
      <w:pPr>
        <w:spacing w:before="100" w:beforeAutospacing="1" w:after="300" w:line="288" w:lineRule="atLeast"/>
        <w:outlineLvl w:val="1"/>
        <w:rPr>
          <w:rFonts w:ascii="Museo Sans" w:eastAsia="Times New Roman" w:hAnsi="Museo Sans" w:cs="Arial"/>
          <w:b/>
          <w:bCs/>
          <w:color w:val="333333"/>
          <w:sz w:val="45"/>
          <w:szCs w:val="45"/>
        </w:rPr>
      </w:pPr>
      <w:r w:rsidRPr="006D2693">
        <w:rPr>
          <w:rFonts w:ascii="Museo Sans" w:eastAsia="Times New Roman" w:hAnsi="Museo Sans" w:cs="Arial"/>
          <w:b/>
          <w:bCs/>
          <w:color w:val="333333"/>
          <w:sz w:val="45"/>
          <w:szCs w:val="45"/>
        </w:rPr>
        <w:t>WLST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t>1. Make sure to export weblogic.jar in your PATH</w:t>
      </w:r>
    </w:p>
    <w:p w:rsidR="006D2693" w:rsidRPr="006D2693" w:rsidRDefault="006D2693" w:rsidP="006D2693">
      <w:pPr>
        <w:spacing w:before="100" w:beforeAutospacing="1"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2. Invoke </w:t>
      </w:r>
      <w:proofErr w:type="spellStart"/>
      <w:proofErr w:type="gramStart"/>
      <w:r w:rsidRPr="006D2693">
        <w:rPr>
          <w:rFonts w:ascii="Arial" w:eastAsia="Times New Roman" w:hAnsi="Arial" w:cs="Arial"/>
          <w:color w:val="000000"/>
          <w:sz w:val="24"/>
          <w:szCs w:val="24"/>
        </w:rPr>
        <w:t>WebLogic.WLST</w:t>
      </w:r>
      <w:proofErr w:type="spellEnd"/>
      <w:r w:rsidRPr="006D2693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6D269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6D2693" w:rsidRPr="006D2693" w:rsidRDefault="006D2693" w:rsidP="006D2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6D2693">
        <w:rPr>
          <w:rFonts w:ascii="inherit" w:eastAsia="Times New Roman" w:hAnsi="inherit" w:cs="Courier New"/>
          <w:color w:val="000000"/>
          <w:sz w:val="20"/>
          <w:szCs w:val="20"/>
        </w:rPr>
        <w:t xml:space="preserve">java </w:t>
      </w:r>
      <w:proofErr w:type="spellStart"/>
      <w:proofErr w:type="gramStart"/>
      <w:r w:rsidRPr="006D2693">
        <w:rPr>
          <w:rFonts w:ascii="inherit" w:eastAsia="Times New Roman" w:hAnsi="inherit" w:cs="Courier New"/>
          <w:color w:val="000000"/>
          <w:sz w:val="20"/>
          <w:szCs w:val="20"/>
        </w:rPr>
        <w:t>weblogic.WLST</w:t>
      </w:r>
      <w:proofErr w:type="spellEnd"/>
      <w:proofErr w:type="gramEnd"/>
      <w:r w:rsidRPr="006D2693">
        <w:rPr>
          <w:rFonts w:ascii="inherit" w:eastAsia="Times New Roman" w:hAnsi="inherit" w:cs="Courier New"/>
          <w:color w:val="000000"/>
          <w:sz w:val="20"/>
          <w:szCs w:val="20"/>
        </w:rPr>
        <w:t xml:space="preserve"> connect("weblogic","weblogic","t3:weblogicinstaceaddress:port") </w:t>
      </w:r>
      <w:proofErr w:type="spellStart"/>
      <w:r w:rsidRPr="006D2693">
        <w:rPr>
          <w:rFonts w:ascii="inherit" w:eastAsia="Times New Roman" w:hAnsi="inherit" w:cs="Courier New"/>
          <w:color w:val="000000"/>
          <w:sz w:val="20"/>
          <w:szCs w:val="20"/>
        </w:rPr>
        <w:t>threadDump</w:t>
      </w:r>
      <w:proofErr w:type="spellEnd"/>
      <w:r w:rsidRPr="006D2693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:rsidR="006D2693" w:rsidRPr="006D2693" w:rsidRDefault="006D2693" w:rsidP="006D2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4A2EF0" w:rsidRDefault="004A2EF0"/>
    <w:p w:rsidR="00FE4D1B" w:rsidRDefault="00FE4D1B"/>
    <w:p w:rsidR="00FE4D1B" w:rsidRDefault="00FE4D1B"/>
    <w:p w:rsidR="00FE4D1B" w:rsidRDefault="00FE4D1B"/>
    <w:p w:rsidR="00FE4D1B" w:rsidRDefault="00FE4D1B"/>
    <w:p w:rsidR="00FE4D1B" w:rsidRDefault="00FE4D1B"/>
    <w:p w:rsidR="00FE4D1B" w:rsidRDefault="00FE4D1B"/>
    <w:p w:rsidR="00FE4D1B" w:rsidRDefault="00FE4D1B">
      <w:r>
        <w:lastRenderedPageBreak/>
        <w:t xml:space="preserve">Heap Dump </w:t>
      </w:r>
      <w:proofErr w:type="gramStart"/>
      <w:r>
        <w:t>generation :</w:t>
      </w:r>
      <w:proofErr w:type="gramEnd"/>
    </w:p>
    <w:p w:rsidR="00FE4D1B" w:rsidRDefault="00FE4D1B"/>
    <w:p w:rsidR="00FE4D1B" w:rsidRDefault="00FE4D1B">
      <w:proofErr w:type="gramStart"/>
      <w:r>
        <w:t>Command :</w:t>
      </w:r>
      <w:proofErr w:type="gramEnd"/>
      <w:r>
        <w:t xml:space="preserve"> </w:t>
      </w:r>
      <w:bookmarkStart w:id="0" w:name="_GoBack"/>
      <w:bookmarkEnd w:id="0"/>
    </w:p>
    <w:p w:rsidR="00FE4D1B" w:rsidRDefault="00FE4D1B">
      <w:r w:rsidRPr="00FE4D1B">
        <w:t>/home/</w:t>
      </w:r>
      <w:proofErr w:type="spellStart"/>
      <w:r w:rsidRPr="00FE4D1B">
        <w:t>surekom</w:t>
      </w:r>
      <w:proofErr w:type="spellEnd"/>
      <w:r w:rsidRPr="00FE4D1B">
        <w:t>/jdk1.8.0_91/bin/</w:t>
      </w:r>
      <w:proofErr w:type="spellStart"/>
      <w:r w:rsidRPr="00FE4D1B">
        <w:t>jmap</w:t>
      </w:r>
      <w:proofErr w:type="spellEnd"/>
      <w:r w:rsidRPr="00FE4D1B">
        <w:t xml:space="preserve"> -</w:t>
      </w:r>
      <w:proofErr w:type="spellStart"/>
      <w:proofErr w:type="gramStart"/>
      <w:r w:rsidRPr="00FE4D1B">
        <w:t>dump:format</w:t>
      </w:r>
      <w:proofErr w:type="spellEnd"/>
      <w:proofErr w:type="gramEnd"/>
      <w:r w:rsidRPr="00FE4D1B">
        <w:t>=</w:t>
      </w:r>
      <w:proofErr w:type="spellStart"/>
      <w:r w:rsidRPr="00FE4D1B">
        <w:t>b,file</w:t>
      </w:r>
      <w:proofErr w:type="spellEnd"/>
      <w:r w:rsidRPr="00FE4D1B">
        <w:t>=/</w:t>
      </w:r>
      <w:proofErr w:type="spellStart"/>
      <w:r w:rsidRPr="00FE4D1B">
        <w:t>tmp</w:t>
      </w:r>
      <w:proofErr w:type="spellEnd"/>
      <w:r w:rsidRPr="00FE4D1B">
        <w:t>/</w:t>
      </w:r>
      <w:proofErr w:type="spellStart"/>
      <w:r w:rsidRPr="00FE4D1B">
        <w:t>heap.hprof</w:t>
      </w:r>
      <w:proofErr w:type="spellEnd"/>
      <w:r w:rsidRPr="00FE4D1B">
        <w:t xml:space="preserve"> 29337</w:t>
      </w:r>
    </w:p>
    <w:p w:rsidR="00FE4D1B" w:rsidRDefault="00FE4D1B"/>
    <w:p w:rsidR="00FE4D1B" w:rsidRDefault="00FE4D1B"/>
    <w:p w:rsidR="00FE4D1B" w:rsidRDefault="00FE4D1B"/>
    <w:p w:rsidR="00FE4D1B" w:rsidRDefault="00FE4D1B"/>
    <w:sectPr w:rsidR="00FE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93"/>
    <w:rsid w:val="000D7927"/>
    <w:rsid w:val="00266D18"/>
    <w:rsid w:val="004A2EF0"/>
    <w:rsid w:val="006D2693"/>
    <w:rsid w:val="00FA3B85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9126"/>
  <w15:chartTrackingRefBased/>
  <w15:docId w15:val="{AD664D25-7840-4347-83F7-F89A865F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693"/>
    <w:pPr>
      <w:spacing w:before="100" w:beforeAutospacing="1" w:after="300" w:line="288" w:lineRule="atLeast"/>
      <w:outlineLvl w:val="0"/>
    </w:pPr>
    <w:rPr>
      <w:rFonts w:ascii="Museo Sans" w:eastAsia="Times New Roman" w:hAnsi="Museo Sans" w:cs="Times New Roman"/>
      <w:b/>
      <w:bCs/>
      <w:kern w:val="36"/>
      <w:sz w:val="60"/>
      <w:szCs w:val="60"/>
    </w:rPr>
  </w:style>
  <w:style w:type="paragraph" w:styleId="Heading2">
    <w:name w:val="heading 2"/>
    <w:basedOn w:val="Normal"/>
    <w:link w:val="Heading2Char"/>
    <w:uiPriority w:val="9"/>
    <w:qFormat/>
    <w:rsid w:val="006D2693"/>
    <w:pPr>
      <w:spacing w:before="100" w:beforeAutospacing="1" w:after="300" w:line="288" w:lineRule="atLeast"/>
      <w:outlineLvl w:val="1"/>
    </w:pPr>
    <w:rPr>
      <w:rFonts w:ascii="Museo Sans" w:eastAsia="Times New Roman" w:hAnsi="Museo Sans" w:cs="Times New Roman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93"/>
    <w:rPr>
      <w:rFonts w:ascii="Museo Sans" w:eastAsia="Times New Roman" w:hAnsi="Museo Sans" w:cs="Times New Roman"/>
      <w:b/>
      <w:bCs/>
      <w:kern w:val="36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6D2693"/>
    <w:rPr>
      <w:rFonts w:ascii="Museo Sans" w:eastAsia="Times New Roman" w:hAnsi="Museo Sans" w:cs="Times New Roman"/>
      <w:b/>
      <w:bCs/>
      <w:sz w:val="45"/>
      <w:szCs w:val="4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6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693"/>
    <w:rPr>
      <w:rFonts w:ascii="inherit" w:eastAsia="Times New Roman" w:hAnsi="inherit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26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2693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DefaultParagraphFont"/>
    <w:rsid w:val="006D2693"/>
  </w:style>
  <w:style w:type="character" w:customStyle="1" w:styleId="author">
    <w:name w:val="author"/>
    <w:basedOn w:val="DefaultParagraphFont"/>
    <w:rsid w:val="006D2693"/>
  </w:style>
  <w:style w:type="character" w:customStyle="1" w:styleId="author-name">
    <w:name w:val="author-name"/>
    <w:basedOn w:val="DefaultParagraphFont"/>
    <w:rsid w:val="006D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520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180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ekflare.com/author/chanda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Komera</dc:creator>
  <cp:keywords/>
  <dc:description/>
  <cp:lastModifiedBy>Suresh, Komera</cp:lastModifiedBy>
  <cp:revision>2</cp:revision>
  <dcterms:created xsi:type="dcterms:W3CDTF">2018-01-14T10:34:00Z</dcterms:created>
  <dcterms:modified xsi:type="dcterms:W3CDTF">2018-01-14T11:45:00Z</dcterms:modified>
</cp:coreProperties>
</file>