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1D72" w14:textId="77777777" w:rsidR="003054A6" w:rsidRDefault="003054A6">
      <w:pPr>
        <w:sectPr w:rsidR="003054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962746" w14:textId="4BC90A93" w:rsidR="00913A1E" w:rsidRDefault="003054A6" w:rsidP="003054A6">
      <w:pPr>
        <w:rPr>
          <w:rFonts w:hint="cs"/>
          <w:b/>
          <w:bCs/>
        </w:rPr>
      </w:pPr>
      <w:r>
        <w:rPr>
          <w:noProof/>
        </w:rPr>
        <w:lastRenderedPageBreak/>
        <w:drawing>
          <wp:inline distT="0" distB="0" distL="0" distR="0" wp14:anchorId="7B937D33" wp14:editId="1F001EC5">
            <wp:extent cx="2240280" cy="1622944"/>
            <wp:effectExtent l="0" t="0" r="7620" b="0"/>
            <wp:docPr id="7975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38" cy="1628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D4EBB" w14:textId="77777777" w:rsidR="00913A1E" w:rsidRDefault="003054A6" w:rsidP="003054A6">
      <w:r w:rsidRPr="003054A6">
        <w:rPr>
          <w:b/>
          <w:bCs/>
          <w:cs/>
        </w:rPr>
        <w:t>เยอรมันเชพเพ</w:t>
      </w:r>
      <w:proofErr w:type="spellStart"/>
      <w:r w:rsidRPr="003054A6">
        <w:rPr>
          <w:b/>
          <w:bCs/>
          <w:cs/>
        </w:rPr>
        <w:t>ิร์ด</w:t>
      </w:r>
      <w:proofErr w:type="spellEnd"/>
      <w:r w:rsidRPr="003054A6">
        <w:t> </w:t>
      </w:r>
      <w:r w:rsidRPr="003054A6">
        <w:rPr>
          <w:cs/>
        </w:rPr>
        <w:t>หรือ</w:t>
      </w:r>
      <w:r w:rsidRPr="003054A6">
        <w:t> </w:t>
      </w:r>
      <w:r w:rsidRPr="003054A6">
        <w:rPr>
          <w:b/>
          <w:bCs/>
          <w:cs/>
        </w:rPr>
        <w:t>แอลเซ</w:t>
      </w:r>
      <w:proofErr w:type="spellStart"/>
      <w:r w:rsidRPr="003054A6">
        <w:rPr>
          <w:b/>
          <w:bCs/>
          <w:cs/>
        </w:rPr>
        <w:t>เชีย</w:t>
      </w:r>
      <w:proofErr w:type="spellEnd"/>
      <w:r w:rsidRPr="003054A6">
        <w:rPr>
          <w:b/>
          <w:bCs/>
          <w:cs/>
        </w:rPr>
        <w:t>น</w:t>
      </w:r>
    </w:p>
    <w:p w14:paraId="7801392F" w14:textId="77777777" w:rsidR="00913A1E" w:rsidRDefault="00913A1E" w:rsidP="00913A1E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cs"/>
          <w:b/>
          <w:bCs/>
          <w:cs/>
        </w:rPr>
        <w:t>นายคมกริช อยู่ปูน</w:t>
      </w:r>
    </w:p>
    <w:p w14:paraId="502594FE" w14:textId="56FF254F" w:rsidR="00913A1E" w:rsidRDefault="00913A1E" w:rsidP="003054A6">
      <w:r>
        <w:tab/>
      </w:r>
      <w:r>
        <w:tab/>
      </w:r>
      <w:r>
        <w:tab/>
        <w:t>680112418053</w:t>
      </w:r>
    </w:p>
    <w:p w14:paraId="678D7DE5" w14:textId="27E4A796" w:rsidR="00913A1E" w:rsidRDefault="00913A1E" w:rsidP="003054A6">
      <w:pPr>
        <w:rPr>
          <w:rFonts w:hint="cs"/>
          <w:cs/>
        </w:rPr>
      </w:pPr>
      <w:r>
        <w:tab/>
      </w:r>
      <w:r>
        <w:tab/>
      </w:r>
      <w:r>
        <w:tab/>
      </w:r>
      <w:r>
        <w:rPr>
          <w:rFonts w:hint="cs"/>
          <w:cs/>
        </w:rPr>
        <w:t>สาขาเทคโนโยยีสารสนเทศ</w:t>
      </w:r>
    </w:p>
    <w:p w14:paraId="219BB106" w14:textId="77777777" w:rsidR="00913A1E" w:rsidRDefault="00913A1E" w:rsidP="003054A6"/>
    <w:p w14:paraId="57728FCE" w14:textId="77777777" w:rsidR="00913A1E" w:rsidRDefault="00913A1E" w:rsidP="003054A6"/>
    <w:p w14:paraId="222CD7A9" w14:textId="6CE2E4DB" w:rsidR="003054A6" w:rsidRPr="003054A6" w:rsidRDefault="003054A6" w:rsidP="003054A6">
      <w:r w:rsidRPr="003054A6">
        <w:t> (</w:t>
      </w:r>
      <w:hyperlink r:id="rId5" w:tooltip="ภาษาอังกฤษ" w:history="1">
        <w:r w:rsidRPr="003054A6">
          <w:rPr>
            <w:rStyle w:val="Hyperlink"/>
            <w:cs/>
          </w:rPr>
          <w:t>อังกฤษ</w:t>
        </w:r>
      </w:hyperlink>
      <w:r w:rsidRPr="003054A6">
        <w:t>: </w:t>
      </w:r>
      <w:r w:rsidRPr="003054A6">
        <w:rPr>
          <w:lang w:val="en"/>
        </w:rPr>
        <w:t>German Shepherd, Alsatian</w:t>
      </w:r>
      <w:r w:rsidRPr="003054A6">
        <w:t xml:space="preserve">) </w:t>
      </w:r>
      <w:r w:rsidRPr="003054A6">
        <w:rPr>
          <w:cs/>
        </w:rPr>
        <w:t>เป็นสายพันธุ์สุนัขสายพันธุ์หนึ่งที่มีถิ่นกำเนิดใน</w:t>
      </w:r>
      <w:hyperlink r:id="rId6" w:tooltip="ประเทศเยอรมนี" w:history="1">
        <w:r w:rsidRPr="003054A6">
          <w:rPr>
            <w:rStyle w:val="Hyperlink"/>
            <w:cs/>
          </w:rPr>
          <w:t>ประเทศเยอรมนี</w:t>
        </w:r>
      </w:hyperlink>
      <w:r w:rsidRPr="003054A6">
        <w:t> </w:t>
      </w:r>
      <w:r w:rsidRPr="003054A6">
        <w:rPr>
          <w:cs/>
        </w:rPr>
        <w:t>ในงานของสุนัขตำรวจ ได้มีการนำสุนัขสายพันธุ์นี้มาใช้ในการดมกลิ่นเพื่อตรวจค้นอาวุธ วัตถุระเบิด ยาเสพติด และยังพบว่าได้มีการนำสุนัขสายพันธุ์นี้มาใช้ในงานอื่น เช่น งานหน่วยกู้ภัย งานนำทางคนตาบอด งานคุ้มกันเยอรมันเชเพ</w:t>
      </w:r>
      <w:proofErr w:type="spellStart"/>
      <w:r w:rsidRPr="003054A6">
        <w:rPr>
          <w:cs/>
        </w:rPr>
        <w:t>ิร์ด</w:t>
      </w:r>
      <w:proofErr w:type="spellEnd"/>
      <w:r w:rsidRPr="003054A6">
        <w:rPr>
          <w:cs/>
        </w:rPr>
        <w:t>ยังไม่มีใครรู้จัก</w:t>
      </w:r>
      <w:r w:rsidRPr="003054A6">
        <w:rPr>
          <w:cs/>
        </w:rPr>
        <w:t xml:space="preserve">จนกระทั่งปี ค.ศ. </w:t>
      </w:r>
      <w:r w:rsidRPr="003054A6">
        <w:t xml:space="preserve">1899 </w:t>
      </w:r>
      <w:r w:rsidRPr="003054A6">
        <w:rPr>
          <w:cs/>
        </w:rPr>
        <w:t>ร้อยเอก</w:t>
      </w:r>
      <w:r w:rsidRPr="003054A6">
        <w:t> </w:t>
      </w:r>
      <w:hyperlink r:id="rId7" w:tooltip="มัคส์ ฟ็อน ชเตฟานิทซ์" w:history="1">
        <w:proofErr w:type="spellStart"/>
        <w:r w:rsidRPr="003054A6">
          <w:rPr>
            <w:rStyle w:val="Hyperlink"/>
            <w:cs/>
          </w:rPr>
          <w:t>มัคส์</w:t>
        </w:r>
        <w:proofErr w:type="spellEnd"/>
        <w:r w:rsidRPr="003054A6">
          <w:rPr>
            <w:rStyle w:val="Hyperlink"/>
            <w:cs/>
          </w:rPr>
          <w:t xml:space="preserve"> </w:t>
        </w:r>
        <w:proofErr w:type="spellStart"/>
        <w:r w:rsidRPr="003054A6">
          <w:rPr>
            <w:rStyle w:val="Hyperlink"/>
            <w:cs/>
          </w:rPr>
          <w:t>ฟ็อน</w:t>
        </w:r>
        <w:proofErr w:type="spellEnd"/>
        <w:r w:rsidRPr="003054A6">
          <w:rPr>
            <w:rStyle w:val="Hyperlink"/>
            <w:cs/>
          </w:rPr>
          <w:t xml:space="preserve"> ช</w:t>
        </w:r>
        <w:proofErr w:type="spellStart"/>
        <w:r w:rsidRPr="003054A6">
          <w:rPr>
            <w:rStyle w:val="Hyperlink"/>
            <w:cs/>
          </w:rPr>
          <w:t>เต</w:t>
        </w:r>
        <w:proofErr w:type="spellEnd"/>
        <w:r w:rsidRPr="003054A6">
          <w:rPr>
            <w:rStyle w:val="Hyperlink"/>
            <w:cs/>
          </w:rPr>
          <w:t>ฟา</w:t>
        </w:r>
        <w:proofErr w:type="spellStart"/>
        <w:r w:rsidRPr="003054A6">
          <w:rPr>
            <w:rStyle w:val="Hyperlink"/>
            <w:cs/>
          </w:rPr>
          <w:t>นิทซ์</w:t>
        </w:r>
        <w:proofErr w:type="spellEnd"/>
      </w:hyperlink>
      <w:r w:rsidRPr="003054A6">
        <w:t xml:space="preserve"> (Max von </w:t>
      </w:r>
      <w:proofErr w:type="spellStart"/>
      <w:r w:rsidRPr="003054A6">
        <w:t>Stephanitz</w:t>
      </w:r>
      <w:proofErr w:type="spellEnd"/>
      <w:r w:rsidRPr="003054A6">
        <w:t xml:space="preserve">) </w:t>
      </w:r>
      <w:r w:rsidRPr="003054A6">
        <w:rPr>
          <w:cs/>
        </w:rPr>
        <w:t>เพาะพันธุ์สุนัขสายพันธุ์นี้ขึ้นใช้งาน และผู้เพาะพันธุ์มากมายในปัจจุบันยังคงรักษาลักษณะที่ดีของสุนัขพันธุ์นี้ไว้ ไม่ว่าจะเป็นความไว้ใจได้ หรือความจงรักภักดี ทำให้เยอรมันเชเพ</w:t>
      </w:r>
      <w:proofErr w:type="spellStart"/>
      <w:r w:rsidRPr="003054A6">
        <w:rPr>
          <w:cs/>
        </w:rPr>
        <w:t>ิร์ด</w:t>
      </w:r>
      <w:proofErr w:type="spellEnd"/>
      <w:r w:rsidRPr="003054A6">
        <w:rPr>
          <w:cs/>
        </w:rPr>
        <w:t>เป็นเพื่อนที่ดีเลิศ เยอรมันเชเพ</w:t>
      </w:r>
      <w:proofErr w:type="spellStart"/>
      <w:r w:rsidRPr="003054A6">
        <w:rPr>
          <w:cs/>
        </w:rPr>
        <w:t>ิร์ด</w:t>
      </w:r>
      <w:proofErr w:type="spellEnd"/>
      <w:r w:rsidRPr="003054A6">
        <w:rPr>
          <w:cs/>
        </w:rPr>
        <w:t xml:space="preserve">มีช่วงชีวิตเฉลี่ยได้ถึง </w:t>
      </w:r>
      <w:r w:rsidRPr="003054A6">
        <w:t xml:space="preserve">10 </w:t>
      </w:r>
      <w:r w:rsidRPr="003054A6">
        <w:rPr>
          <w:cs/>
        </w:rPr>
        <w:t xml:space="preserve">ปี มีความสูง </w:t>
      </w:r>
      <w:r w:rsidRPr="003054A6">
        <w:t xml:space="preserve">55-65 </w:t>
      </w:r>
      <w:r w:rsidRPr="003054A6">
        <w:rPr>
          <w:cs/>
        </w:rPr>
        <w:t xml:space="preserve">เซนติเมตร และมีน้ำหนักเฉลี่ย </w:t>
      </w:r>
      <w:r w:rsidRPr="003054A6">
        <w:t xml:space="preserve">22-40 </w:t>
      </w:r>
      <w:r w:rsidRPr="003054A6">
        <w:rPr>
          <w:cs/>
        </w:rPr>
        <w:t>กิโลกรัมเหตุที่ได้อีกชื่อหนึ่งว่า แอลเซ</w:t>
      </w:r>
      <w:proofErr w:type="spellStart"/>
      <w:r w:rsidRPr="003054A6">
        <w:rPr>
          <w:cs/>
        </w:rPr>
        <w:t>เชีย</w:t>
      </w:r>
      <w:proofErr w:type="spellEnd"/>
      <w:r w:rsidRPr="003054A6">
        <w:rPr>
          <w:cs/>
        </w:rPr>
        <w:t>น เนื่องจากในช่วง</w:t>
      </w:r>
      <w:hyperlink r:id="rId8" w:tooltip="สงครามโลกครั้งที่สอง" w:history="1">
        <w:r w:rsidRPr="003054A6">
          <w:rPr>
            <w:rStyle w:val="Hyperlink"/>
            <w:cs/>
          </w:rPr>
          <w:t>สงครามโลกครั้งที่สอง</w:t>
        </w:r>
      </w:hyperlink>
      <w:r w:rsidRPr="003054A6">
        <w:t> </w:t>
      </w:r>
      <w:r w:rsidRPr="003054A6">
        <w:rPr>
          <w:cs/>
        </w:rPr>
        <w:t>กองทัพ</w:t>
      </w:r>
      <w:hyperlink r:id="rId9" w:tooltip="นาซีเยอรมัน" w:history="1">
        <w:r w:rsidRPr="003054A6">
          <w:rPr>
            <w:rStyle w:val="Hyperlink"/>
            <w:cs/>
          </w:rPr>
          <w:t>นาซีเยอรมัน</w:t>
        </w:r>
      </w:hyperlink>
      <w:r w:rsidRPr="003054A6">
        <w:rPr>
          <w:cs/>
        </w:rPr>
        <w:t>ได้ใช้สุนัขสายพันธุ์นี้ได้อย่างมีประสิทธิภาพ ชาวอังกฤษซึ่งเป็นคู่ศัตรูจึงนำไปเลี้ยงบ้าง และได้เปลี่ยนชื่อเป็นแอลเซ</w:t>
      </w:r>
      <w:proofErr w:type="spellStart"/>
      <w:r w:rsidRPr="003054A6">
        <w:rPr>
          <w:cs/>
        </w:rPr>
        <w:t>เชีย</w:t>
      </w:r>
      <w:proofErr w:type="spellEnd"/>
      <w:r w:rsidRPr="003054A6">
        <w:rPr>
          <w:cs/>
        </w:rPr>
        <w:t>น เนื่องจากรังเกียจในผู้นำเยอรมนี คือ</w:t>
      </w:r>
      <w:r w:rsidRPr="003054A6">
        <w:t> </w:t>
      </w:r>
      <w:hyperlink r:id="rId10" w:tooltip="อดอล์ฟ ฮิตเลอร์" w:history="1">
        <w:r w:rsidRPr="003054A6">
          <w:rPr>
            <w:rStyle w:val="Hyperlink"/>
            <w:cs/>
          </w:rPr>
          <w:t>อดอ</w:t>
        </w:r>
        <w:proofErr w:type="spellStart"/>
        <w:r w:rsidRPr="003054A6">
          <w:rPr>
            <w:rStyle w:val="Hyperlink"/>
            <w:cs/>
          </w:rPr>
          <w:t>ล์ฟ</w:t>
        </w:r>
        <w:proofErr w:type="spellEnd"/>
        <w:r w:rsidRPr="003054A6">
          <w:rPr>
            <w:rStyle w:val="Hyperlink"/>
            <w:cs/>
          </w:rPr>
          <w:t xml:space="preserve"> ฮิต</w:t>
        </w:r>
        <w:proofErr w:type="spellStart"/>
        <w:r w:rsidRPr="003054A6">
          <w:rPr>
            <w:rStyle w:val="Hyperlink"/>
            <w:cs/>
          </w:rPr>
          <w:t>เล</w:t>
        </w:r>
        <w:proofErr w:type="spellEnd"/>
        <w:r w:rsidRPr="003054A6">
          <w:rPr>
            <w:rStyle w:val="Hyperlink"/>
            <w:cs/>
          </w:rPr>
          <w:t>อร์</w:t>
        </w:r>
      </w:hyperlink>
      <w:r w:rsidRPr="003054A6">
        <w:t> </w:t>
      </w:r>
      <w:r w:rsidRPr="003054A6">
        <w:rPr>
          <w:cs/>
        </w:rPr>
        <w:t>โดยมีที่มาจากแหล่งกำเนิดสุนัขคือระหว่าง</w:t>
      </w:r>
      <w:hyperlink r:id="rId11" w:tooltip="แคว้นอาลซัส" w:history="1">
        <w:r w:rsidRPr="003054A6">
          <w:rPr>
            <w:rStyle w:val="Hyperlink"/>
            <w:cs/>
          </w:rPr>
          <w:t>แคว้นอาล</w:t>
        </w:r>
        <w:proofErr w:type="spellStart"/>
        <w:r w:rsidRPr="003054A6">
          <w:rPr>
            <w:rStyle w:val="Hyperlink"/>
            <w:cs/>
          </w:rPr>
          <w:t>ซัส</w:t>
        </w:r>
        <w:proofErr w:type="spellEnd"/>
      </w:hyperlink>
      <w:r w:rsidRPr="003054A6">
        <w:rPr>
          <w:cs/>
        </w:rPr>
        <w:t>กับ</w:t>
      </w:r>
      <w:hyperlink r:id="rId12" w:tooltip="แคว้นลอแรน" w:history="1">
        <w:r w:rsidRPr="003054A6">
          <w:rPr>
            <w:rStyle w:val="Hyperlink"/>
            <w:cs/>
          </w:rPr>
          <w:t>แคว้น</w:t>
        </w:r>
        <w:proofErr w:type="spellStart"/>
        <w:r w:rsidRPr="003054A6">
          <w:rPr>
            <w:rStyle w:val="Hyperlink"/>
            <w:cs/>
          </w:rPr>
          <w:t>ลอ</w:t>
        </w:r>
        <w:proofErr w:type="spellEnd"/>
        <w:r w:rsidRPr="003054A6">
          <w:rPr>
            <w:rStyle w:val="Hyperlink"/>
            <w:cs/>
          </w:rPr>
          <w:t>แรน</w:t>
        </w:r>
      </w:hyperlink>
      <w:hyperlink r:id="rId13" w:anchor="cite_note-5" w:history="1">
        <w:r w:rsidRPr="003054A6">
          <w:rPr>
            <w:rStyle w:val="Hyperlink"/>
            <w:vertAlign w:val="superscript"/>
          </w:rPr>
          <w:t>[5]</w:t>
        </w:r>
      </w:hyperlink>
    </w:p>
    <w:p w14:paraId="74C13151" w14:textId="6A37D824" w:rsidR="00913A1E" w:rsidRPr="00913A1E" w:rsidRDefault="003054A6" w:rsidP="00913A1E">
      <w:pPr>
        <w:rPr>
          <w:b/>
          <w:bCs/>
        </w:rPr>
      </w:pPr>
      <w:r w:rsidRPr="003054A6">
        <w:rPr>
          <w:cs/>
        </w:rPr>
        <w:t>ในประเทศไทย มีการนำเยอรมันเชเพ</w:t>
      </w:r>
      <w:proofErr w:type="spellStart"/>
      <w:r w:rsidRPr="003054A6">
        <w:rPr>
          <w:cs/>
        </w:rPr>
        <w:t>ิร์ด</w:t>
      </w:r>
      <w:proofErr w:type="spellEnd"/>
      <w:r w:rsidRPr="003054A6">
        <w:rPr>
          <w:cs/>
        </w:rPr>
        <w:t>เข้ามาใช้ในกิจการตำรวจโดยพลตำรวจเอก</w:t>
      </w:r>
      <w:r w:rsidRPr="003054A6">
        <w:t> </w:t>
      </w:r>
      <w:hyperlink r:id="rId14" w:tooltip="เผ่า ศรียานนท์" w:history="1">
        <w:r w:rsidRPr="003054A6">
          <w:rPr>
            <w:rStyle w:val="Hyperlink"/>
            <w:cs/>
          </w:rPr>
          <w:t>เผ่า ศรียานนท์</w:t>
        </w:r>
      </w:hyperlink>
      <w:r w:rsidRPr="003054A6">
        <w:t> </w:t>
      </w:r>
      <w:r w:rsidRPr="003054A6">
        <w:rPr>
          <w:cs/>
        </w:rPr>
        <w:t xml:space="preserve">ขณะดำรงตำแหน่งอธิบดีกรมตำรวจ เมื่อปี ค.ศ. </w:t>
      </w:r>
      <w:r w:rsidRPr="003054A6">
        <w:t xml:space="preserve">1950 </w:t>
      </w:r>
      <w:r w:rsidRPr="003054A6">
        <w:rPr>
          <w:cs/>
        </w:rPr>
        <w:t>จึงเรียกชื่อสายพันธุ์สุนัขนี้กันติดปากว่า "สุนัขตำรวจ"</w:t>
      </w:r>
      <w:hyperlink r:id="rId15" w:anchor="cite_note-%E0%B8%AA%E0%B8%B8-6" w:history="1">
        <w:r w:rsidRPr="003054A6">
          <w:rPr>
            <w:rStyle w:val="Hyperlink"/>
            <w:vertAlign w:val="superscript"/>
          </w:rPr>
          <w:t>[6]</w:t>
        </w:r>
      </w:hyperlink>
      <w:r w:rsidR="00913A1E" w:rsidRPr="00913A1E">
        <w:rPr>
          <w:b/>
          <w:bCs/>
          <w:cs/>
        </w:rPr>
        <w:t>สุนัขพันธุ์เยอรมันเชพเพ</w:t>
      </w:r>
      <w:proofErr w:type="spellStart"/>
      <w:r w:rsidR="00913A1E" w:rsidRPr="00913A1E">
        <w:rPr>
          <w:b/>
          <w:bCs/>
          <w:cs/>
        </w:rPr>
        <w:t>ิร์ด</w:t>
      </w:r>
      <w:proofErr w:type="spellEnd"/>
      <w:r w:rsidR="00913A1E" w:rsidRPr="00913A1E">
        <w:rPr>
          <w:b/>
          <w:bCs/>
          <w:cs/>
        </w:rPr>
        <w:t>จำเป็นต้องได้รับการฝึกหรือไม่</w:t>
      </w:r>
      <w:r w:rsidR="00913A1E" w:rsidRPr="00913A1E">
        <w:rPr>
          <w:b/>
          <w:bCs/>
        </w:rPr>
        <w:t>?</w:t>
      </w:r>
    </w:p>
    <w:p w14:paraId="328DDA73" w14:textId="77777777" w:rsidR="00913A1E" w:rsidRPr="00913A1E" w:rsidRDefault="00913A1E" w:rsidP="00913A1E">
      <w:r w:rsidRPr="00913A1E">
        <w:rPr>
          <w:cs/>
        </w:rPr>
        <w:t>การฝึกเป็นสิ่งสำคัญมากสำหรับลูกสุนัขเยอรมันเชพเพ</w:t>
      </w:r>
      <w:proofErr w:type="spellStart"/>
      <w:r w:rsidRPr="00913A1E">
        <w:rPr>
          <w:cs/>
        </w:rPr>
        <w:t>ิร์ด</w:t>
      </w:r>
      <w:proofErr w:type="spellEnd"/>
      <w:r w:rsidRPr="00913A1E">
        <w:rPr>
          <w:cs/>
        </w:rPr>
        <w:t xml:space="preserve"> หากไม่ได้รับการฝึกอย่างเหมาะสม พวกเค้าอาจโตมามีพฤติกรรมก้าวร้าวกับคนแปลกหน้าและสัตว์เลี้ยงอื่นได้ สายพันธุ์นี้ยังจำเป็นต้องได้รับการกระตุ้นทางสมองเป็นอย่างมาก เช่น การฝึกดมกลิ่นและการไขปริศนา การนำลูกสุนัขเยอรมันเชพเพ</w:t>
      </w:r>
      <w:proofErr w:type="spellStart"/>
      <w:r w:rsidRPr="00913A1E">
        <w:rPr>
          <w:cs/>
        </w:rPr>
        <w:t>ิร์</w:t>
      </w:r>
      <w:proofErr w:type="spellEnd"/>
      <w:r w:rsidRPr="00913A1E">
        <w:rPr>
          <w:cs/>
        </w:rPr>
        <w:t>ดลงคอร์สฝึกโดยผู้เชี่ยวชาญก็เป็นทางเลือกที่ดี ประสบการณ์นี้จะสอนให้พวกเค้ารู้จักวิธีแสดงออกอย่างอ่อนโยนกับคนแปลกหน้าและสัตว์เลี้ยงตัวอื่น ๆ</w:t>
      </w:r>
    </w:p>
    <w:p w14:paraId="62A94029" w14:textId="77777777" w:rsidR="00913A1E" w:rsidRDefault="00913A1E" w:rsidP="00913A1E">
      <w:pPr>
        <w:sectPr w:rsidR="00913A1E" w:rsidSect="00913A1E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913A1E">
        <w:rPr>
          <w:cs/>
        </w:rPr>
        <w:t>สุนัขพันธุ์นี้มีความแข็งแรงของกรามและแรงกัดที่ไม่มีใครเทียบได้ ซึ่งอาจจัดการได้ยากเมื่อโตเต็มวัย หากคุณไม่สามารถฝึกพวกเค้าด้วยตัวเอง แนะนำให้ขอความช่วยเหลือจากผู้ฝึกสอนมืออาชีพเพิ่มเติม</w:t>
      </w:r>
    </w:p>
    <w:p w14:paraId="07024885" w14:textId="77777777" w:rsidR="00913A1E" w:rsidRPr="00913A1E" w:rsidRDefault="00913A1E" w:rsidP="00913A1E"/>
    <w:p w14:paraId="2D5A3414" w14:textId="7DA4C884" w:rsidR="003054A6" w:rsidRPr="003054A6" w:rsidRDefault="003054A6" w:rsidP="003054A6"/>
    <w:p w14:paraId="21E553BD" w14:textId="788CBA41" w:rsidR="007E51CC" w:rsidRDefault="007E51CC">
      <w:pPr>
        <w:rPr>
          <w:rFonts w:hint="cs"/>
        </w:rPr>
      </w:pPr>
    </w:p>
    <w:sectPr w:rsidR="007E51CC" w:rsidSect="00913A1E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6"/>
    <w:rsid w:val="00080D52"/>
    <w:rsid w:val="003054A6"/>
    <w:rsid w:val="007E51CC"/>
    <w:rsid w:val="00913A1E"/>
    <w:rsid w:val="00F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B7C2"/>
  <w15:chartTrackingRefBased/>
  <w15:docId w15:val="{4F39D0CC-1791-457D-83AB-77194C48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A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4A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A6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4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4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4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4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4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4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054A6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A6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4A6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4A6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4A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4A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4A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4A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054A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54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4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54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54A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3054A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3054A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305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4A6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305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54A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A%E0%B8%87%E0%B8%84%E0%B8%A3%E0%B8%B2%E0%B8%A1%E0%B9%82%E0%B8%A5%E0%B8%81%E0%B8%84%E0%B8%A3%E0%B8%B1%E0%B9%89%E0%B8%87%E0%B8%97%E0%B8%B5%E0%B9%88%E0%B8%AA%E0%B8%AD%E0%B8%87" TargetMode="External"/><Relationship Id="rId13" Type="http://schemas.openxmlformats.org/officeDocument/2006/relationships/hyperlink" Target="https://th.wikipedia.org/wiki/%E0%B9%80%E0%B8%A2%E0%B8%AD%E0%B8%A3%E0%B8%A1%E0%B8%B1%E0%B8%99%E0%B9%80%E0%B8%8A%E0%B9%80%E0%B8%9E%E0%B8%B4%E0%B8%A3%E0%B9%8C%E0%B8%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%E0%B8%A1%E0%B8%B1%E0%B8%84%E0%B8%AA%E0%B9%8C_%E0%B8%9F%E0%B9%87%E0%B8%AD%E0%B8%99_%E0%B8%8A%E0%B9%80%E0%B8%95%E0%B8%9F%E0%B8%B2%E0%B8%99%E0%B8%B4%E0%B8%97%E0%B8%8B%E0%B9%8C" TargetMode="External"/><Relationship Id="rId12" Type="http://schemas.openxmlformats.org/officeDocument/2006/relationships/hyperlink" Target="https://th.wikipedia.org/wiki/%E0%B9%81%E0%B8%84%E0%B8%A7%E0%B9%89%E0%B8%99%E0%B8%A5%E0%B8%AD%E0%B9%81%E0%B8%A3%E0%B8%9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9B%E0%B8%A3%E0%B8%B0%E0%B9%80%E0%B8%97%E0%B8%A8%E0%B9%80%E0%B8%A2%E0%B8%AD%E0%B8%A3%E0%B8%A1%E0%B8%99%E0%B8%B5" TargetMode="External"/><Relationship Id="rId11" Type="http://schemas.openxmlformats.org/officeDocument/2006/relationships/hyperlink" Target="https://th.wikipedia.org/wiki/%E0%B9%81%E0%B8%84%E0%B8%A7%E0%B9%89%E0%B8%99%E0%B8%AD%E0%B8%B2%E0%B8%A5%E0%B8%8B%E0%B8%B1%E0%B8%AA" TargetMode="External"/><Relationship Id="rId5" Type="http://schemas.openxmlformats.org/officeDocument/2006/relationships/hyperlink" Target="https://th.wikipedia.org/wiki/%E0%B8%A0%E0%B8%B2%E0%B8%A9%E0%B8%B2%E0%B8%AD%E0%B8%B1%E0%B8%87%E0%B8%81%E0%B8%A4%E0%B8%A9" TargetMode="External"/><Relationship Id="rId15" Type="http://schemas.openxmlformats.org/officeDocument/2006/relationships/hyperlink" Target="https://th.wikipedia.org/wiki/%E0%B9%80%E0%B8%A2%E0%B8%AD%E0%B8%A3%E0%B8%A1%E0%B8%B1%E0%B8%99%E0%B9%80%E0%B8%8A%E0%B9%80%E0%B8%9E%E0%B8%B4%E0%B8%A3%E0%B9%8C%E0%B8%94" TargetMode="External"/><Relationship Id="rId10" Type="http://schemas.openxmlformats.org/officeDocument/2006/relationships/hyperlink" Target="https://th.wikipedia.org/wiki/%E0%B8%AD%E0%B8%94%E0%B8%AD%E0%B8%A5%E0%B9%8C%E0%B8%9F_%E0%B8%AE%E0%B8%B4%E0%B8%95%E0%B9%80%E0%B8%A5%E0%B8%AD%E0%B8%A3%E0%B9%8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h.wikipedia.org/wiki/%E0%B8%99%E0%B8%B2%E0%B8%8B%E0%B8%B5%E0%B9%80%E0%B8%A2%E0%B8%AD%E0%B8%A3%E0%B8%A1%E0%B8%B1%E0%B8%99" TargetMode="External"/><Relationship Id="rId14" Type="http://schemas.openxmlformats.org/officeDocument/2006/relationships/hyperlink" Target="https://th.wikipedia.org/wiki/%E0%B9%80%E0%B8%9C%E0%B9%88%E0%B8%B2_%E0%B8%A8%E0%B8%A3%E0%B8%B5%E0%B8%A2%E0%B8%B2%E0%B8%99%E0%B8%99%E0%B8%97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2025-07-21T04:21:00Z</dcterms:modified>
</cp:coreProperties>
</file>