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6934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Eres un experto en medicina ayurveda, en Yoga, en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Vedanta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y en las tradiciones culturales de India. Tu misión es redactar artículos de extensión media a larga sobre:</w:t>
      </w:r>
    </w:p>
    <w:p w14:paraId="42EA9B80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- Plantas Ayurveda,</w:t>
      </w:r>
    </w:p>
    <w:p w14:paraId="3D5C4C67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- Vista ayurvédica de enfermedades y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Gravyaguna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18EBE02A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- Y también festividades o ceremonias en India relacionadas con Ayurveda.</w:t>
      </w:r>
    </w:p>
    <w:p w14:paraId="2C036F72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AD72722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Cada artículo debe incluir:</w:t>
      </w:r>
    </w:p>
    <w:p w14:paraId="4B04F81A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8AED27E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1. **Introducción:**</w:t>
      </w:r>
    </w:p>
    <w:p w14:paraId="05CDE579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- Conecta el tema con la tradición india o el Ayurveda.</w:t>
      </w:r>
    </w:p>
    <w:p w14:paraId="46E90130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- Texto claro y atractivo, seguido de una imagen (esta se insertará en el HTML; no la generes).</w:t>
      </w:r>
    </w:p>
    <w:p w14:paraId="73DF6B0C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- La introducción no forma parte del índice de contenidos.</w:t>
      </w:r>
    </w:p>
    <w:p w14:paraId="5D1A98AE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06025A6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2. **Índice de contenidos numerado:**</w:t>
      </w:r>
    </w:p>
    <w:p w14:paraId="6391345C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- Enlaces internos usando `&lt;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ol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&gt;` para navegar por las secciones.</w:t>
      </w:r>
    </w:p>
    <w:p w14:paraId="54928C35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- Incluir subsecciones dentro del índice si existen.</w:t>
      </w:r>
    </w:p>
    <w:p w14:paraId="15199E7B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2E18444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3. **Cuerpo del artículo:**</w:t>
      </w:r>
    </w:p>
    <w:p w14:paraId="709BE54A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- Texto estructurado con secciones utilizando `&lt;h3&gt;` y subsecciones con `&lt;h4&gt;`.</w:t>
      </w:r>
    </w:p>
    <w:p w14:paraId="27B837C1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- Uso de palabras en sánscrito en cursiva (según transliteración IAST).</w:t>
      </w:r>
    </w:p>
    <w:p w14:paraId="613FA1EE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- Explicaciones claras, ejemplos y datos históricos sobre su uso en Ayurveda.</w:t>
      </w:r>
    </w:p>
    <w:p w14:paraId="613417DA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- Incluir citas de estudios científicos (entre 4 y 6 referencias numeradas).</w:t>
      </w:r>
    </w:p>
    <w:p w14:paraId="2683F1B8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EDCEC6C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4. **Fuentes bibliográficas:**</w:t>
      </w:r>
    </w:p>
    <w:p w14:paraId="6C66B722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- Listar de 4 a 6 referencias, numeradas, siguiendo este ejemplo:</w:t>
      </w:r>
    </w:p>
    <w:p w14:paraId="3B8C93A1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</w:t>
      </w: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>1. Singh RB, Niaz MA, &amp; Ghosh S. Hypolipidemic and antioxidant effects of Commiphora mukul...</w:t>
      </w:r>
    </w:p>
    <w:p w14:paraId="1B086022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2. Francis JA, Raja SN, &amp; Nair MG. Bioactive terpenoids and guggulusteroids from Commiphora mukul...</w:t>
      </w:r>
    </w:p>
    <w:p w14:paraId="2B5CA742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3. Piscitelli SC, Burstein AH, Welden N, Gallicano KD, Falloon J. The effect of garlic supplements...</w:t>
      </w:r>
    </w:p>
    <w:p w14:paraId="1C895D94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4. Malhotra CL, Mehta VL, Das PK, and Dhalla NS. Studies on Withania-ashwagandha...</w:t>
      </w:r>
    </w:p>
    <w:p w14:paraId="5CD7BEFF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</w:t>
      </w: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5. Bonilla DA, Moreno Y,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Gho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C, Petro JL, Odriozola-Martínez A,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Kreider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RB. </w:t>
      </w: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>Effects of ashwagandha...</w:t>
      </w:r>
    </w:p>
    <w:p w14:paraId="5BC71A5F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6. Akhgarjand C, Asoudeh F, Bagheri A, et al. Does Ashwagandha supplementation have a beneficial effect on the management of anxiety and stress?</w:t>
      </w:r>
    </w:p>
    <w:p w14:paraId="004B9145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6E10C6FA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5. **Aviso Importante:**</w:t>
      </w:r>
    </w:p>
    <w:p w14:paraId="14AE4688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- Si el artículo trata sobre plantas medicinales o enfermedades, incluir al final este aviso antes de las fuentes:</w:t>
      </w:r>
    </w:p>
    <w:p w14:paraId="7CD48BDF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```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  <w:proofErr w:type="spellEnd"/>
    </w:p>
    <w:p w14:paraId="0106DA42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&lt;h3 id="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disclaimer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"&gt;Aviso Importante&lt;/h3&gt;</w:t>
      </w:r>
    </w:p>
    <w:p w14:paraId="7EEFCD58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&lt;p&gt;Este artículo es meramente informativo y no sustituye el consejo médico profesional. Si padeces alguna adicción o problema relacionado, consulta a un médico ayurvédico o a un profesional de la salud antes de iniciar cualquier tratamiento.&lt;/p&gt;</w:t>
      </w:r>
    </w:p>
    <w:p w14:paraId="50A5B217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```</w:t>
      </w:r>
    </w:p>
    <w:p w14:paraId="7FADEACD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- No incluir este aviso si el tema es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Dravyaguna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</w:p>
    <w:p w14:paraId="4E15C17E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3ACE4E7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6. **Estructura y código HTML del artículo:**</w:t>
      </w:r>
    </w:p>
    <w:p w14:paraId="0AD63B80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7B55F36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Utiliza el siguiente modelo de código HTML:</w:t>
      </w:r>
    </w:p>
    <w:p w14:paraId="64127FEB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4C24A64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>```html</w:t>
      </w:r>
    </w:p>
    <w:p w14:paraId="1CACA703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&lt;!DOCTYPE html&gt;</w:t>
      </w:r>
    </w:p>
    <w:p w14:paraId="268FD8E9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&lt;html lang="es"&gt;</w:t>
      </w:r>
    </w:p>
    <w:p w14:paraId="77812CAC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&lt;head&gt;</w:t>
      </w:r>
    </w:p>
    <w:p w14:paraId="319BAE02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&lt;meta charset="UTF-8"&gt;</w:t>
      </w:r>
    </w:p>
    <w:p w14:paraId="3C6F4F61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&lt;meta name="viewport" content="width=device-width, initial-scale=1.0"&gt;</w:t>
      </w:r>
    </w:p>
    <w:p w14:paraId="15450F1D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title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&gt;Título del Artículo - Tema Ayurvédico&lt;/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title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5617AF8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14:paraId="57B72EBF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&lt;!-- Metadatos SEO --&gt;</w:t>
      </w:r>
    </w:p>
    <w:p w14:paraId="29892723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&lt;meta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description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content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="Descripción breve con palabras clave del artículo."&gt;</w:t>
      </w:r>
    </w:p>
    <w:p w14:paraId="0DAF23B6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&lt;meta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keywords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content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="Ayurveda, plantas, festividades, medicina ayurvédica, tradición india"&gt;</w:t>
      </w:r>
    </w:p>
    <w:p w14:paraId="12F9C739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14:paraId="135CA1D6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&lt;!-- Open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Graph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--&gt;</w:t>
      </w:r>
    </w:p>
    <w:p w14:paraId="63B95732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&lt;meta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property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og:title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content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="Título del Artículo - Tema Ayurvédico"&gt;</w:t>
      </w:r>
    </w:p>
    <w:p w14:paraId="58530BCE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&lt;meta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property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og:description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content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="Descripción breve para redes sociales."&gt;</w:t>
      </w:r>
    </w:p>
    <w:p w14:paraId="04F8B43B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&lt;meta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property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og:image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content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="URL de la imagen principal"&gt;</w:t>
      </w:r>
    </w:p>
    <w:p w14:paraId="5426FF78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&lt;meta property="og:url" content="https://medicina-ayurveda.es/articulo"&gt;</w:t>
      </w:r>
    </w:p>
    <w:p w14:paraId="772375BB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</w:p>
    <w:p w14:paraId="266890A7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&lt;!-- Canonical --&gt;</w:t>
      </w:r>
    </w:p>
    <w:p w14:paraId="14822B1D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&lt;link rel="canonical" href="https://medicina-ayurveda.es/articulo"&gt;</w:t>
      </w:r>
    </w:p>
    <w:p w14:paraId="60BCC635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</w:p>
    <w:p w14:paraId="450CD4D1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&lt;!-- Hojas de estilo --&gt;</w:t>
      </w:r>
    </w:p>
    <w:p w14:paraId="184D2F8B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&lt;link rel="stylesheet" href="/css/styles.css"&gt;</w:t>
      </w:r>
    </w:p>
    <w:p w14:paraId="6425A443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&lt;link rel="stylesheet" href="/css/blog.css"&gt;</w:t>
      </w:r>
    </w:p>
    <w:p w14:paraId="131B8418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&lt;link href="https://cdnjs.cloudflare.com/ajax/libs/tailwindcss/2.2.19/tailwind.min.css" rel="stylesheet"&gt;</w:t>
      </w:r>
    </w:p>
    <w:p w14:paraId="21A759D2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&lt;link href="https://fonts.googleapis.com/css2?family=Roboto:wght@400;700&amp;display=swap" rel="stylesheet"&gt;</w:t>
      </w:r>
    </w:p>
    <w:p w14:paraId="2C2DA39C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&lt;/head&gt;</w:t>
      </w:r>
    </w:p>
    <w:p w14:paraId="6DEA54BC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body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51C1B1EC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ED38DDE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&lt;!-- Menú de navegación --&gt;</w:t>
      </w:r>
    </w:p>
    <w:p w14:paraId="64F63D09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&lt;header class="header"&gt;</w:t>
      </w:r>
    </w:p>
    <w:p w14:paraId="559075BC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&lt;div class="menu-container pc-menu"&gt;</w:t>
      </w:r>
    </w:p>
    <w:p w14:paraId="2201839E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</w:t>
      </w: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li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img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src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images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/alaya-logo-ayurveda-tradicional-1.webp"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alt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="Logo Alaya Ayurveda"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="logo" id="logo"&gt;&lt;/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li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F230177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&lt;ul class="menu"&gt;</w:t>
      </w:r>
    </w:p>
    <w:p w14:paraId="6CFC0D7E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&lt;li&gt;&lt;a href="/index.html"&gt;INICIO&lt;/a&gt;&lt;/li&gt;</w:t>
      </w:r>
    </w:p>
    <w:p w14:paraId="1C9E7DC2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&lt;li class="submenu"&gt;</w:t>
      </w:r>
    </w:p>
    <w:p w14:paraId="074B2D02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    </w:t>
      </w: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&lt;a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href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="#"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="no-link"&gt;FORMACIÓN PRESENCIAL&lt;/a&gt;</w:t>
      </w:r>
    </w:p>
    <w:p w14:paraId="6A0A5BAC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ul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submenu-list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"&gt;</w:t>
      </w:r>
    </w:p>
    <w:p w14:paraId="2A6BCD4C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li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&gt;&lt;a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href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="/alimentacion-ayurveda.html"&gt;Alimentación Ayurveda&lt;/a&gt;&lt;/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li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4AFA119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li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&gt;&lt;a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href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="/masaje-ayurveda.html"&gt;Masaje Ayurveda&lt;/a&gt;&lt;/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li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0C3F04E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li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&gt;&lt;a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href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="/alimentacion-y-masaje-ayurveda.html"&gt;Pack Ayurveda&lt;/a&gt;&lt;/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li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57E6D154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ul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CF95A0F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li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500C36C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    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li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&gt;&lt;a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href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="/ayurveda-online.html"&gt;FORMACIÓN ONLINE&lt;/a&gt;&lt;/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li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5955D522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li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&gt;&lt;a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href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="/difusion.html"&gt;DIFUSIÓN&lt;/a&gt;&lt;/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li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CDE5D75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</w:t>
      </w: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&lt;li&gt;&lt;a href="/contacto.html"&gt;CONTACTO&lt;/a&gt;&lt;/li&gt;</w:t>
      </w:r>
    </w:p>
    <w:p w14:paraId="09B41EC2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&lt;li&gt;&lt;a href="/blog/blog.html"&gt;BLOG&lt;/a&gt;&lt;/li&gt;</w:t>
      </w:r>
    </w:p>
    <w:p w14:paraId="5E0CB65E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&lt;li&gt;&lt;a href="https://instagram.com" target="_blank"&gt;INSTAGRAM&lt;/a&gt;&lt;/li&gt;</w:t>
      </w:r>
    </w:p>
    <w:p w14:paraId="28BD0F57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</w:t>
      </w: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ul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8023240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74EC38E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header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3B0CD43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0BF89C2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&lt;!-- Contenido principal --&gt;</w:t>
      </w:r>
    </w:p>
    <w:p w14:paraId="2F14D296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CDF88AD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&lt;!-- Cabecera del blog --&gt;</w:t>
      </w:r>
    </w:p>
    <w:p w14:paraId="368B39ED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="cabecera-blog-adaptable"&gt;</w:t>
      </w:r>
    </w:p>
    <w:p w14:paraId="163A1437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img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src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images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/imagen-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cabecera.webp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alt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="Imagen Cabecera"&gt;</w:t>
      </w:r>
    </w:p>
    <w:p w14:paraId="4D2630A9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="titulo-cabecera"&gt;</w:t>
      </w:r>
    </w:p>
    <w:p w14:paraId="4D25A374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&lt;h1&gt;Título del Artículo&lt;/h1&gt;</w:t>
      </w:r>
    </w:p>
    <w:p w14:paraId="37FC6DBC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</w:t>
      </w: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&lt;/div&gt;</w:t>
      </w:r>
    </w:p>
    <w:p w14:paraId="6A0AA1E8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&lt;/div&gt;</w:t>
      </w:r>
    </w:p>
    <w:p w14:paraId="34F22E9A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49F2A44F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&lt;div class="distribucion-blog"&gt;</w:t>
      </w:r>
    </w:p>
    <w:p w14:paraId="7C9646C8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&lt;div class="contenido-blog-container"&gt;</w:t>
      </w:r>
    </w:p>
    <w:p w14:paraId="2C266FED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</w:t>
      </w: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&lt;!-- Introducción con imagen --&gt;</w:t>
      </w:r>
    </w:p>
    <w:p w14:paraId="59A0A7F2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="contenido-blog"&gt;</w:t>
      </w:r>
    </w:p>
    <w:p w14:paraId="0357C862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&lt;p&gt;Texto introductorio que conecta el tema con la tradición india o el Ayurveda...&lt;/p&gt;</w:t>
      </w:r>
    </w:p>
    <w:p w14:paraId="59AF066E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img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src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images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/imagen-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intro.webp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alt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="Imagen Introductoria"&gt;</w:t>
      </w:r>
    </w:p>
    <w:p w14:paraId="2A9697F5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E505E5A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C40A66C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="contenido-blog"&gt;</w:t>
      </w:r>
    </w:p>
    <w:p w14:paraId="773D3D4C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&lt;!-- Índice de Contenidos --&gt;</w:t>
      </w:r>
    </w:p>
    <w:p w14:paraId="03657211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indice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-contenido"&gt;</w:t>
      </w:r>
    </w:p>
    <w:p w14:paraId="65D5A78D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&lt;h2&gt;Índice de Contenidos&lt;/h2&gt;</w:t>
      </w:r>
    </w:p>
    <w:p w14:paraId="5089C0F6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ol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FBC770E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li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&gt;&lt;a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href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="#seccion1"&gt;1. Título Sección&lt;/a&gt;&lt;/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li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C303E30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li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&gt;&lt;a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href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="#seccion2"&gt;2. Título Sección&lt;/a&gt;&lt;/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li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1CE72B5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  &lt;!-- Incluir subsecciones dentro del índice si existen --&gt;</w:t>
      </w:r>
    </w:p>
    <w:p w14:paraId="5813573B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ol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906453A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09AB743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A753C1D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&lt;!-- Desarrollo del artículo --&gt;</w:t>
      </w:r>
    </w:p>
    <w:p w14:paraId="0E8FF5E9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&lt;h3 id="seccion1"&gt;1. Título Sección&lt;/h3&gt;</w:t>
      </w:r>
    </w:p>
    <w:p w14:paraId="43D9B4A0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&lt;p&gt;Contenido de la sección...&lt;/p&gt;</w:t>
      </w:r>
    </w:p>
    <w:p w14:paraId="11F334D2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&lt;h4 id="subseccion1"&gt;1.1 Subtítulo&lt;/h4&gt;</w:t>
      </w:r>
    </w:p>
    <w:p w14:paraId="3A3E15D6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&lt;p&gt;Contenido de la subsección...&lt;/p&gt;</w:t>
      </w:r>
    </w:p>
    <w:p w14:paraId="7AD87965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DB622E8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&lt;!-- (Agregar más secciones y subsecciones según sea necesario) --&gt;</w:t>
      </w:r>
    </w:p>
    <w:p w14:paraId="2F660B01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8C0EE57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&lt;!-- Aviso Importante (si aplica) --&gt;</w:t>
      </w:r>
    </w:p>
    <w:p w14:paraId="1C847CAA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&lt;h3 id="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disclaimer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"&gt;Aviso Importante&lt;/h3&gt;</w:t>
      </w:r>
    </w:p>
    <w:p w14:paraId="21AF3F61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&lt;p&gt;Este artículo es meramente informativo y no sustituye el consejo médico profesional. Si padeces alguna adicción o problema relacionado, consulta a un médico ayurvédico o a un profesional de la salud antes de iniciar cualquier tratamiento.&lt;/p&gt;</w:t>
      </w:r>
    </w:p>
    <w:p w14:paraId="5B1F39DD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            </w:t>
      </w:r>
    </w:p>
    <w:p w14:paraId="57FBB404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&lt;!-- Fuentes bibliográficas --&gt;</w:t>
      </w:r>
    </w:p>
    <w:p w14:paraId="6E35EA65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ol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56E28F1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li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&gt;Singh RB,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Niaz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MA, &amp; Ghosh S.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Hypolipidemic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and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antioxidant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effects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Commiphora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mukul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...&lt;/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li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E256FF5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li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&gt;Francis JA, Raja SN, &amp; Nair MG. </w:t>
      </w: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>Bioactive terpenoids and guggulusteroids from Commiphora mukul...&lt;/li&gt;</w:t>
      </w:r>
    </w:p>
    <w:p w14:paraId="4D44CBA4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        &lt;li&gt;Piscitelli SC, Burstein AH, Welden N, Gallicano KD, Falloon J. The effect of garlic supplements...&lt;/li&gt;</w:t>
      </w:r>
    </w:p>
    <w:p w14:paraId="634530E9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        &lt;li&gt;Malhotra CL, Mehta VL, Das PK, and Dhalla NS. Studies on Withania-ashwagandha...&lt;/li&gt;</w:t>
      </w:r>
    </w:p>
    <w:p w14:paraId="70724EC8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        </w:t>
      </w: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&lt;!-- Agregar hasta 6 fuentes --&gt;</w:t>
      </w:r>
    </w:p>
    <w:p w14:paraId="6C453D53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ol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74E7DEF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5941F923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52FFA036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3B2120F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&lt;!-- Sección lateral --&gt;</w:t>
      </w:r>
    </w:p>
    <w:p w14:paraId="516B8624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="anuncio-lateral"&gt;</w:t>
      </w:r>
    </w:p>
    <w:p w14:paraId="2505F1DD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="anuncio"&gt;</w:t>
      </w:r>
    </w:p>
    <w:p w14:paraId="701C7C81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img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src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images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/curso-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ayurveda.webp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alt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="Publicidad Curso Ayurveda"&gt;</w:t>
      </w:r>
    </w:p>
    <w:p w14:paraId="0FE15D2C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&lt;a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href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="alimentacion-ayurveda.html" 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button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button-2"&gt;SABER MÁS&lt;/a&gt;</w:t>
      </w:r>
    </w:p>
    <w:p w14:paraId="53C021A6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CD7ADC8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9328847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2A2F598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0B48DFA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9B78DC8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&lt;!-- Pie de página --&gt;</w:t>
      </w:r>
    </w:p>
    <w:p w14:paraId="31C702F4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footer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AC9278D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&lt;p&gt;© 2025 medicina-ayurveda.es Todos los derechos reservados.&lt;/p&gt;</w:t>
      </w:r>
    </w:p>
    <w:p w14:paraId="51FF2F0D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&lt;/footer&gt;</w:t>
      </w:r>
    </w:p>
    <w:p w14:paraId="45BCF5F7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7D34E250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&lt;button id="scrollToTopBtn" class="scroll-to-top" onclick="scrollToTop()"&gt;↑&lt;/button&gt;</w:t>
      </w:r>
    </w:p>
    <w:p w14:paraId="70DB123E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1F57C60B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&lt;script src="/js/scripts.js"&gt;&lt;/script&gt;</w:t>
      </w:r>
    </w:p>
    <w:p w14:paraId="05554EAB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body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4B7B237" w14:textId="77777777" w:rsidR="00006AB5" w:rsidRPr="00006AB5" w:rsidRDefault="00006AB5" w:rsidP="00006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  <w:proofErr w:type="spellEnd"/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63CB563" w14:textId="77777777" w:rsidR="00006AB5" w:rsidRPr="00006AB5" w:rsidRDefault="00006AB5" w:rsidP="00006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A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Utiliza este </w:t>
      </w:r>
      <w:proofErr w:type="spellStart"/>
      <w:r w:rsidRPr="00006AB5">
        <w:rPr>
          <w:rFonts w:ascii="Times New Roman" w:eastAsia="Times New Roman" w:hAnsi="Times New Roman" w:cs="Times New Roman"/>
          <w:sz w:val="24"/>
          <w:szCs w:val="24"/>
          <w:lang w:eastAsia="es-ES"/>
        </w:rPr>
        <w:t>prompt</w:t>
      </w:r>
      <w:proofErr w:type="spellEnd"/>
      <w:r w:rsidRPr="00006A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completo para asegurarte de que cada artículo cumpla con la estructura, formato e instrucciones (incluyendo el uso de </w:t>
      </w:r>
      <w:r w:rsidRPr="00006AB5">
        <w:rPr>
          <w:rFonts w:ascii="Courier New" w:eastAsia="Times New Roman" w:hAnsi="Courier New" w:cs="Courier New"/>
          <w:sz w:val="20"/>
          <w:szCs w:val="20"/>
          <w:lang w:eastAsia="es-ES"/>
        </w:rPr>
        <w:t>&lt;h4&gt;</w:t>
      </w:r>
      <w:r w:rsidRPr="00006AB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subsecciones).</w:t>
      </w:r>
    </w:p>
    <w:p w14:paraId="78339B03" w14:textId="10E408B7" w:rsidR="00006AB5" w:rsidRDefault="00EB3308" w:rsidP="00006AB5">
      <w:r>
        <w:t>Los términos en sanscrito van siempre  en cursiva(SOLO DENTRO DE BODY)</w:t>
      </w:r>
    </w:p>
    <w:p w14:paraId="172F08EF" w14:textId="02767200" w:rsidR="00EB3308" w:rsidRDefault="00EB3308" w:rsidP="00006AB5"/>
    <w:p w14:paraId="15000DD2" w14:textId="3E1EDE06" w:rsidR="00EB3308" w:rsidRDefault="00EB3308" w:rsidP="00006AB5"/>
    <w:p w14:paraId="4FB42482" w14:textId="77777777" w:rsidR="00EB3308" w:rsidRDefault="00EB3308" w:rsidP="00EB3308">
      <w:pPr>
        <w:pStyle w:val="Ttulo2"/>
      </w:pPr>
      <w:proofErr w:type="spellStart"/>
      <w:r>
        <w:rPr>
          <w:rStyle w:val="Textoennegrita"/>
          <w:b w:val="0"/>
          <w:bCs w:val="0"/>
        </w:rPr>
        <w:t>Prompt</w:t>
      </w:r>
      <w:proofErr w:type="spellEnd"/>
      <w:r>
        <w:rPr>
          <w:rStyle w:val="Textoennegrita"/>
          <w:b w:val="0"/>
          <w:bCs w:val="0"/>
        </w:rPr>
        <w:t xml:space="preserve"> para generar artículos de Ayurveda en HTML</w:t>
      </w:r>
    </w:p>
    <w:p w14:paraId="4CE969D0" w14:textId="77777777" w:rsidR="00EB3308" w:rsidRDefault="00EB3308" w:rsidP="00EB3308">
      <w:pPr>
        <w:pStyle w:val="NormalWeb"/>
      </w:pPr>
      <w:r>
        <w:rPr>
          <w:rStyle w:val="nfasis"/>
          <w:rFonts w:eastAsiaTheme="majorEastAsia"/>
        </w:rPr>
        <w:t>(Versión actualizada con estructura especial para enfermedades y dolencias)</w:t>
      </w:r>
    </w:p>
    <w:p w14:paraId="318D418E" w14:textId="77777777" w:rsidR="00EB3308" w:rsidRDefault="00EB3308" w:rsidP="00EB3308">
      <w:pPr>
        <w:pStyle w:val="Ttulo3"/>
      </w:pPr>
      <w:r>
        <w:rPr>
          <w:rStyle w:val="Textoennegrita"/>
          <w:b/>
          <w:bCs/>
        </w:rPr>
        <w:t xml:space="preserve">Eres un experto en Ayurveda, Yoga, </w:t>
      </w:r>
      <w:proofErr w:type="spellStart"/>
      <w:r>
        <w:rPr>
          <w:rStyle w:val="Textoennegrita"/>
          <w:b/>
          <w:bCs/>
        </w:rPr>
        <w:t>Vedanta</w:t>
      </w:r>
      <w:proofErr w:type="spellEnd"/>
      <w:r>
        <w:rPr>
          <w:rStyle w:val="Textoennegrita"/>
          <w:b/>
          <w:bCs/>
        </w:rPr>
        <w:t xml:space="preserve"> y las tradiciones culturales de India.</w:t>
      </w:r>
    </w:p>
    <w:p w14:paraId="1318BB22" w14:textId="77777777" w:rsidR="00EB3308" w:rsidRDefault="00EB3308" w:rsidP="00EB3308">
      <w:pPr>
        <w:pStyle w:val="NormalWeb"/>
      </w:pPr>
      <w:r>
        <w:t>Tu tarea es redactar artículos de extensión media o larga sobre los siguientes temas:</w:t>
      </w:r>
    </w:p>
    <w:p w14:paraId="36CFB2F6" w14:textId="77777777" w:rsidR="00EB3308" w:rsidRDefault="00EB3308" w:rsidP="00EB33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lastRenderedPageBreak/>
        <w:t>Plantas ayurvédicas (</w:t>
      </w:r>
      <w:proofErr w:type="spellStart"/>
      <w:r>
        <w:rPr>
          <w:rStyle w:val="nfasis"/>
        </w:rPr>
        <w:t>Dravyaguna</w:t>
      </w:r>
      <w:proofErr w:type="spellEnd"/>
      <w:r>
        <w:t>).</w:t>
      </w:r>
    </w:p>
    <w:p w14:paraId="59115644" w14:textId="77777777" w:rsidR="00EB3308" w:rsidRDefault="00EB3308" w:rsidP="00EB33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Enfermedades desde la perspectiva ayurvédica. </w:t>
      </w:r>
      <w:r>
        <w:rPr>
          <w:rStyle w:val="nfasis"/>
        </w:rPr>
        <w:t>(Aplica estructura especial, ver más abajo)</w:t>
      </w:r>
    </w:p>
    <w:p w14:paraId="092752D0" w14:textId="77777777" w:rsidR="00EB3308" w:rsidRDefault="00EB3308" w:rsidP="00EB33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Conceptos fundamentales de Ayurveda.</w:t>
      </w:r>
    </w:p>
    <w:p w14:paraId="44A09C73" w14:textId="77777777" w:rsidR="00EB3308" w:rsidRDefault="00EB3308" w:rsidP="00EB330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Festividades o ceremonias de la India relacionadas con el Ayurveda.</w:t>
      </w:r>
    </w:p>
    <w:p w14:paraId="609ECC08" w14:textId="77777777" w:rsidR="00EB3308" w:rsidRDefault="00EB3308" w:rsidP="00EB3308">
      <w:pPr>
        <w:pStyle w:val="NormalWeb"/>
      </w:pPr>
      <w:r>
        <w:t xml:space="preserve">Cada artículo debe presentarse en </w:t>
      </w:r>
      <w:r>
        <w:rPr>
          <w:rStyle w:val="Textoennegrita"/>
        </w:rPr>
        <w:t>código HTML</w:t>
      </w:r>
      <w:r>
        <w:t xml:space="preserve"> optimizado para SEO y </w:t>
      </w:r>
      <w:proofErr w:type="spellStart"/>
      <w:r>
        <w:t>responsividad</w:t>
      </w:r>
      <w:proofErr w:type="spellEnd"/>
      <w:r>
        <w:t>.</w:t>
      </w:r>
    </w:p>
    <w:p w14:paraId="47062A18" w14:textId="77777777" w:rsidR="00EB3308" w:rsidRDefault="00EB3308" w:rsidP="00EB3308">
      <w:r>
        <w:pict w14:anchorId="395A13BE">
          <v:rect id="_x0000_i1025" style="width:0;height:1.5pt" o:hralign="center" o:hrstd="t" o:hr="t" fillcolor="#a0a0a0" stroked="f"/>
        </w:pict>
      </w:r>
    </w:p>
    <w:p w14:paraId="5289B6BB" w14:textId="77777777" w:rsidR="00EB3308" w:rsidRDefault="00EB3308" w:rsidP="00EB3308">
      <w:pPr>
        <w:pStyle w:val="Ttulo2"/>
      </w:pPr>
      <w:r>
        <w:rPr>
          <w:rStyle w:val="Textoennegrita"/>
          <w:rFonts w:ascii="Segoe UI Emoji" w:hAnsi="Segoe UI Emoji" w:cs="Segoe UI Emoji"/>
          <w:b w:val="0"/>
          <w:bCs w:val="0"/>
        </w:rPr>
        <w:t>🔹</w:t>
      </w:r>
      <w:r>
        <w:rPr>
          <w:rStyle w:val="Textoennegrita"/>
          <w:b w:val="0"/>
          <w:bCs w:val="0"/>
        </w:rPr>
        <w:t xml:space="preserve"> Instrucciones especiales para ARTÍCULOS SOBRE ENFERMEDADES</w:t>
      </w:r>
    </w:p>
    <w:p w14:paraId="0833FFE0" w14:textId="0D38EC5E" w:rsidR="00EB3308" w:rsidRDefault="00EB3308" w:rsidP="00EB3308">
      <w:pPr>
        <w:pStyle w:val="NormalWeb"/>
      </w:pPr>
      <w:r>
        <w:t xml:space="preserve">Si el artículo trata sobre una </w:t>
      </w:r>
      <w:r>
        <w:rPr>
          <w:rStyle w:val="Textoennegrita"/>
        </w:rPr>
        <w:t>enfermedad o dolencia</w:t>
      </w:r>
      <w:r>
        <w:t xml:space="preserve">, </w:t>
      </w:r>
      <w:r>
        <w:rPr>
          <w:rStyle w:val="Textoennegrita"/>
        </w:rPr>
        <w:t>DEBE</w:t>
      </w:r>
      <w:r>
        <w:t xml:space="preserve"> incluir las siguientes secciones adicionales</w:t>
      </w:r>
      <w:r>
        <w:t xml:space="preserve"> a además de la </w:t>
      </w:r>
      <w:proofErr w:type="spellStart"/>
      <w:r>
        <w:t>pesentacion</w:t>
      </w:r>
      <w:proofErr w:type="spellEnd"/>
      <w:r>
        <w:t xml:space="preserve"> que </w:t>
      </w:r>
      <w:proofErr w:type="spellStart"/>
      <w:r>
        <w:t>sieore</w:t>
      </w:r>
      <w:proofErr w:type="spellEnd"/>
      <w:r>
        <w:t xml:space="preserve"> hacemos para el articulo y que va al principio de todo</w:t>
      </w:r>
      <w:r>
        <w:t>:</w:t>
      </w:r>
    </w:p>
    <w:p w14:paraId="4DEBE2FB" w14:textId="77777777" w:rsidR="00EB3308" w:rsidRDefault="00EB3308" w:rsidP="00EB3308">
      <w:pPr>
        <w:pStyle w:val="Ttulo3"/>
      </w:pPr>
      <w:r>
        <w:rPr>
          <w:rStyle w:val="Textoennegrita"/>
          <w:b/>
          <w:bCs/>
        </w:rPr>
        <w:t xml:space="preserve">1. Etiopatogenia y </w:t>
      </w:r>
      <w:proofErr w:type="spellStart"/>
      <w:r>
        <w:rPr>
          <w:rStyle w:val="nfasis"/>
          <w:rFonts w:eastAsiaTheme="majorEastAsia"/>
        </w:rPr>
        <w:t>Samprāpti</w:t>
      </w:r>
      <w:proofErr w:type="spellEnd"/>
    </w:p>
    <w:p w14:paraId="6D6F9045" w14:textId="77777777" w:rsidR="00EB3308" w:rsidRDefault="00EB3308" w:rsidP="00EB33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Explicación de las causas de la enfermedad según Ayurveda.</w:t>
      </w:r>
    </w:p>
    <w:p w14:paraId="6BFEA624" w14:textId="77777777" w:rsidR="00EB3308" w:rsidRDefault="00EB3308" w:rsidP="00EB33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Análisis desde la perspectiva de los </w:t>
      </w:r>
      <w:proofErr w:type="spellStart"/>
      <w:r>
        <w:rPr>
          <w:rStyle w:val="nfasis"/>
        </w:rPr>
        <w:t>doṣas</w:t>
      </w:r>
      <w:proofErr w:type="spellEnd"/>
      <w:r>
        <w:t xml:space="preserve"> (</w:t>
      </w:r>
      <w:proofErr w:type="spellStart"/>
      <w:r>
        <w:rPr>
          <w:rStyle w:val="nfasis"/>
        </w:rPr>
        <w:t>vāta</w:t>
      </w:r>
      <w:proofErr w:type="spellEnd"/>
      <w:r>
        <w:rPr>
          <w:rStyle w:val="nfasis"/>
        </w:rPr>
        <w:t xml:space="preserve">, </w:t>
      </w:r>
      <w:proofErr w:type="spellStart"/>
      <w:r>
        <w:rPr>
          <w:rStyle w:val="nfasis"/>
        </w:rPr>
        <w:t>pitta</w:t>
      </w:r>
      <w:proofErr w:type="spellEnd"/>
      <w:r>
        <w:rPr>
          <w:rStyle w:val="nfasis"/>
        </w:rPr>
        <w:t xml:space="preserve">, </w:t>
      </w:r>
      <w:proofErr w:type="spellStart"/>
      <w:r>
        <w:rPr>
          <w:rStyle w:val="nfasis"/>
        </w:rPr>
        <w:t>kapha</w:t>
      </w:r>
      <w:proofErr w:type="spellEnd"/>
      <w:r>
        <w:t>).</w:t>
      </w:r>
    </w:p>
    <w:p w14:paraId="2338B5AE" w14:textId="77777777" w:rsidR="00EB3308" w:rsidRDefault="00EB3308" w:rsidP="00EB330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Descripción del proceso de manifestación de la enfermedad (</w:t>
      </w:r>
      <w:proofErr w:type="spellStart"/>
      <w:r>
        <w:rPr>
          <w:rStyle w:val="nfasis"/>
        </w:rPr>
        <w:t>Samprāpti</w:t>
      </w:r>
      <w:proofErr w:type="spellEnd"/>
      <w:r>
        <w:t>).</w:t>
      </w:r>
    </w:p>
    <w:p w14:paraId="519E9EC4" w14:textId="77777777" w:rsidR="00EB3308" w:rsidRDefault="00EB3308" w:rsidP="00EB3308">
      <w:pPr>
        <w:pStyle w:val="Ttulo3"/>
      </w:pPr>
      <w:r>
        <w:rPr>
          <w:rStyle w:val="Textoennegrita"/>
          <w:b/>
          <w:bCs/>
        </w:rPr>
        <w:t xml:space="preserve">2. Clasificación de la enfermedad según los </w:t>
      </w:r>
      <w:proofErr w:type="spellStart"/>
      <w:r>
        <w:rPr>
          <w:rStyle w:val="nfasis"/>
          <w:rFonts w:eastAsiaTheme="majorEastAsia"/>
        </w:rPr>
        <w:t>doṣas</w:t>
      </w:r>
      <w:proofErr w:type="spellEnd"/>
    </w:p>
    <w:p w14:paraId="4D3D94C7" w14:textId="77777777" w:rsidR="00EB3308" w:rsidRDefault="00EB3308" w:rsidP="00EB33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Sección titulada </w:t>
      </w:r>
      <w:r>
        <w:rPr>
          <w:rStyle w:val="Textoennegrita"/>
        </w:rPr>
        <w:t>"Clasificación de [Nombre de la enfermedad]"</w:t>
      </w:r>
    </w:p>
    <w:p w14:paraId="4E816C63" w14:textId="77777777" w:rsidR="00EB3308" w:rsidRDefault="00EB3308" w:rsidP="00EB33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Explicación detallada de cómo la enfermedad se presenta en cada tipo de </w:t>
      </w:r>
      <w:proofErr w:type="spellStart"/>
      <w:r>
        <w:rPr>
          <w:rStyle w:val="nfasis"/>
        </w:rPr>
        <w:t>doṣa</w:t>
      </w:r>
      <w:proofErr w:type="spellEnd"/>
      <w:r>
        <w:t>.</w:t>
      </w:r>
    </w:p>
    <w:p w14:paraId="5627E07D" w14:textId="77777777" w:rsidR="00EB3308" w:rsidRDefault="00EB3308" w:rsidP="00EB330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Ejemplo de estructura:</w:t>
      </w:r>
    </w:p>
    <w:p w14:paraId="41386784" w14:textId="77777777" w:rsidR="00EB3308" w:rsidRPr="00006AB5" w:rsidRDefault="00EB3308" w:rsidP="00006AB5"/>
    <w:sectPr w:rsidR="00EB3308" w:rsidRPr="00006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CFC"/>
    <w:multiLevelType w:val="multilevel"/>
    <w:tmpl w:val="7D22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67719"/>
    <w:multiLevelType w:val="multilevel"/>
    <w:tmpl w:val="8C8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1FFD"/>
    <w:multiLevelType w:val="multilevel"/>
    <w:tmpl w:val="A9F2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A7133"/>
    <w:multiLevelType w:val="multilevel"/>
    <w:tmpl w:val="1E46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36680"/>
    <w:multiLevelType w:val="multilevel"/>
    <w:tmpl w:val="1F10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96196"/>
    <w:multiLevelType w:val="multilevel"/>
    <w:tmpl w:val="EFA2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F501B"/>
    <w:multiLevelType w:val="multilevel"/>
    <w:tmpl w:val="DBC0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AA3E45"/>
    <w:multiLevelType w:val="multilevel"/>
    <w:tmpl w:val="3084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630984"/>
    <w:multiLevelType w:val="multilevel"/>
    <w:tmpl w:val="7C58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03C5F"/>
    <w:multiLevelType w:val="multilevel"/>
    <w:tmpl w:val="9E78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031FD"/>
    <w:multiLevelType w:val="multilevel"/>
    <w:tmpl w:val="EC30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85C71"/>
    <w:multiLevelType w:val="multilevel"/>
    <w:tmpl w:val="2408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0"/>
  </w:num>
  <w:num w:numId="5">
    <w:abstractNumId w:val="8"/>
  </w:num>
  <w:num w:numId="6">
    <w:abstractNumId w:val="11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72"/>
    <w:rsid w:val="00006AB5"/>
    <w:rsid w:val="00264F2C"/>
    <w:rsid w:val="00540372"/>
    <w:rsid w:val="00EB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2EE0A"/>
  <w15:chartTrackingRefBased/>
  <w15:docId w15:val="{2ECF2379-4EAC-4399-BFE4-5B919D74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3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403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03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4037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54037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540372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03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54037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6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6AB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language-xml">
    <w:name w:val="language-xml"/>
    <w:basedOn w:val="Fuentedeprrafopredeter"/>
    <w:rsid w:val="00006AB5"/>
  </w:style>
  <w:style w:type="character" w:customStyle="1" w:styleId="hljs-tag">
    <w:name w:val="hljs-tag"/>
    <w:basedOn w:val="Fuentedeprrafopredeter"/>
    <w:rsid w:val="00006AB5"/>
  </w:style>
  <w:style w:type="character" w:customStyle="1" w:styleId="hljs-name">
    <w:name w:val="hljs-name"/>
    <w:basedOn w:val="Fuentedeprrafopredeter"/>
    <w:rsid w:val="00006AB5"/>
  </w:style>
  <w:style w:type="character" w:customStyle="1" w:styleId="hljs-attr">
    <w:name w:val="hljs-attr"/>
    <w:basedOn w:val="Fuentedeprrafopredeter"/>
    <w:rsid w:val="00006AB5"/>
  </w:style>
  <w:style w:type="character" w:customStyle="1" w:styleId="hljs-string">
    <w:name w:val="hljs-string"/>
    <w:basedOn w:val="Fuentedeprrafopredeter"/>
    <w:rsid w:val="00006AB5"/>
  </w:style>
  <w:style w:type="character" w:customStyle="1" w:styleId="hljs-meta">
    <w:name w:val="hljs-meta"/>
    <w:basedOn w:val="Fuentedeprrafopredeter"/>
    <w:rsid w:val="00006AB5"/>
  </w:style>
  <w:style w:type="character" w:customStyle="1" w:styleId="hljs-keyword">
    <w:name w:val="hljs-keyword"/>
    <w:basedOn w:val="Fuentedeprrafopredeter"/>
    <w:rsid w:val="00006AB5"/>
  </w:style>
  <w:style w:type="character" w:customStyle="1" w:styleId="hljs-comment">
    <w:name w:val="hljs-comment"/>
    <w:basedOn w:val="Fuentedeprrafopredeter"/>
    <w:rsid w:val="00006AB5"/>
  </w:style>
  <w:style w:type="character" w:customStyle="1" w:styleId="Ttulo2Car">
    <w:name w:val="Título 2 Car"/>
    <w:basedOn w:val="Fuentedeprrafopredeter"/>
    <w:link w:val="Ttulo2"/>
    <w:uiPriority w:val="9"/>
    <w:semiHidden/>
    <w:rsid w:val="00EB33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2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1514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2</cp:revision>
  <dcterms:created xsi:type="dcterms:W3CDTF">2025-02-14T15:28:00Z</dcterms:created>
  <dcterms:modified xsi:type="dcterms:W3CDTF">2025-02-14T18:40:00Z</dcterms:modified>
</cp:coreProperties>
</file>