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3D7" w:rsidRDefault="001973D7" w:rsidP="001973D7">
      <w:pPr>
        <w:pStyle w:val="Heading1"/>
        <w:rPr>
          <w:rFonts w:ascii="Times New Roman" w:hAnsi="Times New Roman" w:cs="Times New Roman"/>
        </w:rPr>
      </w:pPr>
    </w:p>
    <w:p w:rsidR="001973D7" w:rsidRPr="001973D7" w:rsidRDefault="001973D7" w:rsidP="001973D7">
      <w:pPr>
        <w:pStyle w:val="Heading1"/>
        <w:rPr>
          <w:rFonts w:ascii="Times New Roman" w:hAnsi="Times New Roman" w:cs="Times New Roman"/>
        </w:rPr>
      </w:pPr>
      <w:r w:rsidRPr="001973D7">
        <w:rPr>
          <w:rFonts w:ascii="Times New Roman" w:hAnsi="Times New Roman" w:cs="Times New Roman"/>
        </w:rPr>
        <w:t>PYDISP PACKAGES</w:t>
      </w:r>
    </w:p>
    <w:p w:rsidR="001973D7" w:rsidRPr="001973D7" w:rsidRDefault="001973D7" w:rsidP="001973D7">
      <w:pPr>
        <w:pStyle w:val="Heading2"/>
        <w:rPr>
          <w:rFonts w:cs="Times New Roman"/>
        </w:rPr>
      </w:pPr>
      <w:r w:rsidRPr="001973D7">
        <w:rPr>
          <w:rFonts w:cs="Times New Roman"/>
        </w:rPr>
        <w:t>MATPLOTLIB</w:t>
      </w:r>
    </w:p>
    <w:p w:rsidR="001973D7" w:rsidRPr="001973D7" w:rsidRDefault="001973D7" w:rsidP="001973D7">
      <w:pPr>
        <w:rPr>
          <w:rFonts w:ascii="Times New Roman" w:hAnsi="Times New Roman" w:cs="Times New Roman"/>
        </w:rPr>
      </w:pPr>
      <w:r w:rsidRPr="001973D7">
        <w:rPr>
          <w:rFonts w:ascii="Times New Roman" w:hAnsi="Times New Roman" w:cs="Times New Roman"/>
        </w:rPr>
        <w:t xml:space="preserve">This package is used to plot graphs in the </w:t>
      </w:r>
      <w:proofErr w:type="spellStart"/>
      <w:r w:rsidRPr="001973D7">
        <w:rPr>
          <w:rFonts w:ascii="Times New Roman" w:hAnsi="Times New Roman" w:cs="Times New Roman"/>
          <w:i/>
        </w:rPr>
        <w:t>PyDisp</w:t>
      </w:r>
      <w:proofErr w:type="spellEnd"/>
      <w:r w:rsidRPr="001973D7">
        <w:rPr>
          <w:rFonts w:ascii="Times New Roman" w:hAnsi="Times New Roman" w:cs="Times New Roman"/>
        </w:rPr>
        <w:t xml:space="preserve"> software. </w:t>
      </w:r>
      <w:proofErr w:type="spellStart"/>
      <w:r w:rsidRPr="001973D7">
        <w:rPr>
          <w:rFonts w:ascii="Times New Roman" w:hAnsi="Times New Roman" w:cs="Times New Roman"/>
        </w:rPr>
        <w:t>Matplotlip</w:t>
      </w:r>
      <w:proofErr w:type="spellEnd"/>
      <w:r w:rsidRPr="001973D7">
        <w:rPr>
          <w:rFonts w:ascii="Times New Roman" w:hAnsi="Times New Roman" w:cs="Times New Roman"/>
        </w:rPr>
        <w:t xml:space="preserve"> creates a plot in which the desired title, axes names, legend, scale bar, </w:t>
      </w:r>
      <w:proofErr w:type="spellStart"/>
      <w:r w:rsidRPr="001973D7">
        <w:rPr>
          <w:rFonts w:ascii="Times New Roman" w:hAnsi="Times New Roman" w:cs="Times New Roman"/>
        </w:rPr>
        <w:t>colors</w:t>
      </w:r>
      <w:proofErr w:type="spellEnd"/>
      <w:r w:rsidRPr="001973D7">
        <w:rPr>
          <w:rFonts w:ascii="Times New Roman" w:hAnsi="Times New Roman" w:cs="Times New Roman"/>
        </w:rPr>
        <w:t xml:space="preserve"> and the data to be plotted are added.</w:t>
      </w:r>
    </w:p>
    <w:p w:rsidR="001973D7" w:rsidRPr="001973D7" w:rsidRDefault="001973D7" w:rsidP="001973D7">
      <w:pPr>
        <w:rPr>
          <w:rFonts w:ascii="Times New Roman" w:hAnsi="Times New Roman" w:cs="Times New Roman"/>
        </w:rPr>
      </w:pPr>
      <w:r w:rsidRPr="001973D7">
        <w:rPr>
          <w:rFonts w:ascii="Times New Roman" w:hAnsi="Times New Roman" w:cs="Times New Roman"/>
        </w:rPr>
        <w:t xml:space="preserve">In the </w:t>
      </w:r>
      <w:proofErr w:type="spellStart"/>
      <w:r w:rsidRPr="001973D7">
        <w:rPr>
          <w:rFonts w:ascii="Times New Roman" w:hAnsi="Times New Roman" w:cs="Times New Roman"/>
        </w:rPr>
        <w:t>PyDisp</w:t>
      </w:r>
      <w:proofErr w:type="spellEnd"/>
      <w:r w:rsidRPr="001973D7">
        <w:rPr>
          <w:rFonts w:ascii="Times New Roman" w:hAnsi="Times New Roman" w:cs="Times New Roman"/>
        </w:rPr>
        <w:t xml:space="preserve"> software, matplotlib plots the initial data, exposed data and the infected data all in the same plot. </w:t>
      </w:r>
      <w:proofErr w:type="gramStart"/>
      <w:r w:rsidRPr="001973D7">
        <w:rPr>
          <w:rFonts w:ascii="Times New Roman" w:hAnsi="Times New Roman" w:cs="Times New Roman"/>
        </w:rPr>
        <w:t>Also</w:t>
      </w:r>
      <w:proofErr w:type="gramEnd"/>
      <w:r w:rsidRPr="001973D7">
        <w:rPr>
          <w:rFonts w:ascii="Times New Roman" w:hAnsi="Times New Roman" w:cs="Times New Roman"/>
        </w:rPr>
        <w:t xml:space="preserve"> the package is used to export the plot into a tiff file saved in the selected working folder. </w:t>
      </w:r>
    </w:p>
    <w:p w:rsidR="001973D7" w:rsidRPr="001973D7" w:rsidRDefault="001973D7" w:rsidP="001973D7">
      <w:pPr>
        <w:pStyle w:val="Heading2"/>
        <w:rPr>
          <w:rFonts w:cs="Times New Roman"/>
        </w:rPr>
      </w:pPr>
      <w:r w:rsidRPr="001973D7">
        <w:rPr>
          <w:rFonts w:cs="Times New Roman"/>
        </w:rPr>
        <w:t>NUMPY</w:t>
      </w:r>
    </w:p>
    <w:p w:rsidR="001973D7" w:rsidRPr="001973D7" w:rsidRDefault="001973D7" w:rsidP="001973D7">
      <w:pPr>
        <w:rPr>
          <w:rFonts w:ascii="Times New Roman" w:hAnsi="Times New Roman" w:cs="Times New Roman"/>
        </w:rPr>
      </w:pPr>
      <w:r w:rsidRPr="001973D7">
        <w:rPr>
          <w:rFonts w:ascii="Times New Roman" w:hAnsi="Times New Roman" w:cs="Times New Roman"/>
        </w:rPr>
        <w:t xml:space="preserve">The package creates data arrays that are easy to manipulate. The manipulations include the update of grid cells status (exposed and infected) during the runtime. Most of the imported/working data are converted to </w:t>
      </w:r>
      <w:proofErr w:type="spellStart"/>
      <w:r w:rsidRPr="001973D7">
        <w:rPr>
          <w:rFonts w:ascii="Times New Roman" w:hAnsi="Times New Roman" w:cs="Times New Roman"/>
        </w:rPr>
        <w:t>numpy</w:t>
      </w:r>
      <w:proofErr w:type="spellEnd"/>
      <w:r w:rsidRPr="001973D7">
        <w:rPr>
          <w:rFonts w:ascii="Times New Roman" w:hAnsi="Times New Roman" w:cs="Times New Roman"/>
        </w:rPr>
        <w:t xml:space="preserve"> arrays for </w:t>
      </w:r>
      <w:proofErr w:type="spellStart"/>
      <w:r w:rsidRPr="001973D7">
        <w:rPr>
          <w:rFonts w:ascii="Times New Roman" w:hAnsi="Times New Roman" w:cs="Times New Roman"/>
        </w:rPr>
        <w:t>manipulaion</w:t>
      </w:r>
      <w:proofErr w:type="spellEnd"/>
      <w:r w:rsidRPr="001973D7">
        <w:rPr>
          <w:rFonts w:ascii="Times New Roman" w:hAnsi="Times New Roman" w:cs="Times New Roman"/>
        </w:rPr>
        <w:t>. The working data include:</w:t>
      </w:r>
    </w:p>
    <w:p w:rsidR="001973D7" w:rsidRPr="001973D7" w:rsidRDefault="001973D7" w:rsidP="001973D7">
      <w:pPr>
        <w:pStyle w:val="ListParagraph"/>
        <w:numPr>
          <w:ilvl w:val="0"/>
          <w:numId w:val="2"/>
        </w:numPr>
        <w:rPr>
          <w:rFonts w:cs="Times New Roman"/>
        </w:rPr>
      </w:pPr>
      <w:r w:rsidRPr="001973D7">
        <w:rPr>
          <w:rFonts w:cs="Times New Roman"/>
        </w:rPr>
        <w:t>Grid data</w:t>
      </w:r>
    </w:p>
    <w:p w:rsidR="001973D7" w:rsidRPr="001973D7" w:rsidRDefault="001973D7" w:rsidP="001973D7">
      <w:pPr>
        <w:pStyle w:val="ListParagraph"/>
        <w:numPr>
          <w:ilvl w:val="0"/>
          <w:numId w:val="2"/>
        </w:numPr>
        <w:rPr>
          <w:rFonts w:cs="Times New Roman"/>
        </w:rPr>
      </w:pPr>
      <w:r w:rsidRPr="001973D7">
        <w:rPr>
          <w:rFonts w:cs="Times New Roman"/>
        </w:rPr>
        <w:t>Neighborhood data</w:t>
      </w:r>
    </w:p>
    <w:p w:rsidR="001973D7" w:rsidRPr="001973D7" w:rsidRDefault="001973D7" w:rsidP="001973D7">
      <w:pPr>
        <w:pStyle w:val="ListParagraph"/>
        <w:numPr>
          <w:ilvl w:val="0"/>
          <w:numId w:val="2"/>
        </w:numPr>
        <w:rPr>
          <w:rFonts w:cs="Times New Roman"/>
        </w:rPr>
      </w:pPr>
      <w:r w:rsidRPr="001973D7">
        <w:rPr>
          <w:rFonts w:cs="Times New Roman"/>
        </w:rPr>
        <w:t>Initial colonized area data</w:t>
      </w:r>
    </w:p>
    <w:p w:rsidR="001973D7" w:rsidRPr="001973D7" w:rsidRDefault="001973D7" w:rsidP="001973D7">
      <w:pPr>
        <w:pStyle w:val="ListParagraph"/>
        <w:numPr>
          <w:ilvl w:val="0"/>
          <w:numId w:val="2"/>
        </w:numPr>
        <w:rPr>
          <w:rFonts w:cs="Times New Roman"/>
        </w:rPr>
      </w:pPr>
      <w:r w:rsidRPr="001973D7">
        <w:rPr>
          <w:rFonts w:cs="Times New Roman"/>
        </w:rPr>
        <w:t>Constraint data</w:t>
      </w:r>
    </w:p>
    <w:p w:rsidR="001973D7" w:rsidRPr="001973D7" w:rsidRDefault="001973D7" w:rsidP="001973D7">
      <w:pPr>
        <w:pStyle w:val="Heading2"/>
        <w:rPr>
          <w:rFonts w:cs="Times New Roman"/>
        </w:rPr>
      </w:pPr>
      <w:r w:rsidRPr="001973D7">
        <w:rPr>
          <w:rFonts w:cs="Times New Roman"/>
        </w:rPr>
        <w:t>PANDAS</w:t>
      </w:r>
    </w:p>
    <w:p w:rsidR="001973D7" w:rsidRPr="001973D7" w:rsidRDefault="001973D7" w:rsidP="001973D7">
      <w:pPr>
        <w:rPr>
          <w:rFonts w:ascii="Times New Roman" w:hAnsi="Times New Roman" w:cs="Times New Roman"/>
        </w:rPr>
      </w:pPr>
      <w:r w:rsidRPr="001973D7">
        <w:rPr>
          <w:rFonts w:ascii="Times New Roman" w:hAnsi="Times New Roman" w:cs="Times New Roman"/>
        </w:rPr>
        <w:t xml:space="preserve">In the </w:t>
      </w:r>
      <w:proofErr w:type="spellStart"/>
      <w:r w:rsidRPr="001973D7">
        <w:rPr>
          <w:rFonts w:ascii="Times New Roman" w:hAnsi="Times New Roman" w:cs="Times New Roman"/>
          <w:i/>
        </w:rPr>
        <w:t>PyDisp</w:t>
      </w:r>
      <w:proofErr w:type="spellEnd"/>
      <w:r w:rsidRPr="001973D7">
        <w:rPr>
          <w:rFonts w:ascii="Times New Roman" w:hAnsi="Times New Roman" w:cs="Times New Roman"/>
        </w:rPr>
        <w:t xml:space="preserve"> software, this package has been used mainly to handle the processing of csv and excel data files. The package imports initial colonized areas data in the form of csv or excel files.</w:t>
      </w:r>
    </w:p>
    <w:p w:rsidR="001973D7" w:rsidRPr="001973D7" w:rsidRDefault="001973D7" w:rsidP="001973D7">
      <w:pPr>
        <w:rPr>
          <w:rFonts w:ascii="Times New Roman" w:hAnsi="Times New Roman" w:cs="Times New Roman"/>
        </w:rPr>
      </w:pPr>
      <w:proofErr w:type="gramStart"/>
      <w:r w:rsidRPr="001973D7">
        <w:rPr>
          <w:rFonts w:ascii="Times New Roman" w:hAnsi="Times New Roman" w:cs="Times New Roman"/>
        </w:rPr>
        <w:t>Also</w:t>
      </w:r>
      <w:proofErr w:type="gramEnd"/>
      <w:r w:rsidRPr="001973D7">
        <w:rPr>
          <w:rFonts w:ascii="Times New Roman" w:hAnsi="Times New Roman" w:cs="Times New Roman"/>
        </w:rPr>
        <w:t xml:space="preserve"> the package has been used to store the working data in the form of csv for faster access during the runtime after they have been imported.</w:t>
      </w:r>
    </w:p>
    <w:p w:rsidR="001973D7" w:rsidRPr="001973D7" w:rsidRDefault="001973D7" w:rsidP="001973D7">
      <w:pPr>
        <w:pStyle w:val="Heading2"/>
        <w:rPr>
          <w:rFonts w:cs="Times New Roman"/>
        </w:rPr>
      </w:pPr>
      <w:r w:rsidRPr="001973D7">
        <w:rPr>
          <w:rFonts w:cs="Times New Roman"/>
        </w:rPr>
        <w:t>SHAPELY</w:t>
      </w:r>
    </w:p>
    <w:p w:rsidR="001973D7" w:rsidRPr="001973D7" w:rsidRDefault="001973D7" w:rsidP="001973D7">
      <w:pPr>
        <w:rPr>
          <w:rFonts w:ascii="Times New Roman" w:hAnsi="Times New Roman" w:cs="Times New Roman"/>
        </w:rPr>
      </w:pPr>
      <w:r w:rsidRPr="001973D7">
        <w:rPr>
          <w:rFonts w:ascii="Times New Roman" w:hAnsi="Times New Roman" w:cs="Times New Roman"/>
        </w:rPr>
        <w:t xml:space="preserve">The package contains method to convert array data into </w:t>
      </w:r>
      <w:proofErr w:type="spellStart"/>
      <w:r w:rsidRPr="001973D7">
        <w:rPr>
          <w:rFonts w:ascii="Times New Roman" w:hAnsi="Times New Roman" w:cs="Times New Roman"/>
        </w:rPr>
        <w:t>geopandas</w:t>
      </w:r>
      <w:proofErr w:type="spellEnd"/>
      <w:r w:rsidRPr="001973D7">
        <w:rPr>
          <w:rFonts w:ascii="Times New Roman" w:hAnsi="Times New Roman" w:cs="Times New Roman"/>
        </w:rPr>
        <w:t xml:space="preserve"> geometry data which is easy to plot using matplotlib package.</w:t>
      </w:r>
    </w:p>
    <w:p w:rsidR="001973D7" w:rsidRPr="001973D7" w:rsidRDefault="001973D7" w:rsidP="001973D7">
      <w:pPr>
        <w:pStyle w:val="Heading2"/>
        <w:rPr>
          <w:rFonts w:cs="Times New Roman"/>
        </w:rPr>
      </w:pPr>
      <w:r w:rsidRPr="001973D7">
        <w:rPr>
          <w:rFonts w:cs="Times New Roman"/>
        </w:rPr>
        <w:t>MATPLOTLIB_SCALEBAR</w:t>
      </w:r>
    </w:p>
    <w:p w:rsidR="001973D7" w:rsidRPr="001973D7" w:rsidRDefault="001973D7" w:rsidP="001973D7">
      <w:pPr>
        <w:rPr>
          <w:rFonts w:ascii="Times New Roman" w:eastAsiaTheme="majorEastAsia" w:hAnsi="Times New Roman" w:cs="Times New Roman"/>
          <w:sz w:val="28"/>
          <w:szCs w:val="26"/>
          <w:u w:val="single"/>
        </w:rPr>
      </w:pPr>
      <w:r w:rsidRPr="001973D7">
        <w:rPr>
          <w:rFonts w:ascii="Times New Roman" w:hAnsi="Times New Roman" w:cs="Times New Roman"/>
        </w:rPr>
        <w:t>The package has been used to create and label the scale bar in the matplotlib plot. Also the package provides a method to automatically scale the scalebar depending on the physical size of the shapefile under study.</w:t>
      </w:r>
    </w:p>
    <w:p w:rsidR="001973D7" w:rsidRPr="001973D7" w:rsidRDefault="001973D7" w:rsidP="001973D7">
      <w:pPr>
        <w:pStyle w:val="Heading2"/>
        <w:rPr>
          <w:rFonts w:cs="Times New Roman"/>
        </w:rPr>
      </w:pPr>
      <w:r w:rsidRPr="001973D7">
        <w:rPr>
          <w:rFonts w:cs="Times New Roman"/>
        </w:rPr>
        <w:t xml:space="preserve"> GEOPANDAS</w:t>
      </w:r>
    </w:p>
    <w:p w:rsidR="001973D7" w:rsidRPr="001973D7" w:rsidRDefault="001973D7" w:rsidP="001973D7">
      <w:pPr>
        <w:rPr>
          <w:rFonts w:ascii="Times New Roman" w:hAnsi="Times New Roman" w:cs="Times New Roman"/>
        </w:rPr>
      </w:pPr>
      <w:r w:rsidRPr="001973D7">
        <w:rPr>
          <w:rFonts w:ascii="Times New Roman" w:hAnsi="Times New Roman" w:cs="Times New Roman"/>
        </w:rPr>
        <w:t>The package has been used to perform several processes concerning the shapefiles</w:t>
      </w:r>
    </w:p>
    <w:p w:rsidR="001973D7" w:rsidRPr="001973D7" w:rsidRDefault="001973D7" w:rsidP="001973D7">
      <w:pPr>
        <w:pStyle w:val="ListParagraph"/>
        <w:numPr>
          <w:ilvl w:val="0"/>
          <w:numId w:val="3"/>
        </w:numPr>
        <w:rPr>
          <w:rFonts w:cs="Times New Roman"/>
        </w:rPr>
      </w:pPr>
      <w:r w:rsidRPr="001973D7">
        <w:rPr>
          <w:rFonts w:cs="Times New Roman"/>
        </w:rPr>
        <w:t xml:space="preserve">Used to read in the shapefile data including the geometry of the shapefile which is used as data input to the </w:t>
      </w:r>
      <w:proofErr w:type="spellStart"/>
      <w:r w:rsidRPr="001973D7">
        <w:rPr>
          <w:rFonts w:cs="Times New Roman"/>
        </w:rPr>
        <w:t>matplotlip</w:t>
      </w:r>
      <w:proofErr w:type="spellEnd"/>
      <w:r w:rsidRPr="001973D7">
        <w:rPr>
          <w:rFonts w:cs="Times New Roman"/>
        </w:rPr>
        <w:t xml:space="preserve"> for plotting the maps.</w:t>
      </w:r>
    </w:p>
    <w:p w:rsidR="001973D7" w:rsidRPr="001973D7" w:rsidRDefault="001973D7" w:rsidP="001973D7">
      <w:pPr>
        <w:pStyle w:val="ListParagraph"/>
        <w:numPr>
          <w:ilvl w:val="0"/>
          <w:numId w:val="3"/>
        </w:numPr>
        <w:rPr>
          <w:rFonts w:cs="Times New Roman"/>
        </w:rPr>
      </w:pPr>
      <w:r w:rsidRPr="001973D7">
        <w:rPr>
          <w:rFonts w:cs="Times New Roman"/>
        </w:rPr>
        <w:t xml:space="preserve">Used to produce the grid by use of the clip method incorporated inside the </w:t>
      </w:r>
      <w:proofErr w:type="spellStart"/>
      <w:r w:rsidRPr="001973D7">
        <w:rPr>
          <w:rFonts w:cs="Times New Roman"/>
        </w:rPr>
        <w:t>geopandas</w:t>
      </w:r>
      <w:proofErr w:type="spellEnd"/>
      <w:r w:rsidRPr="001973D7">
        <w:rPr>
          <w:rFonts w:cs="Times New Roman"/>
        </w:rPr>
        <w:t xml:space="preserve"> package.</w:t>
      </w:r>
    </w:p>
    <w:p w:rsidR="001973D7" w:rsidRPr="001973D7" w:rsidRDefault="001973D7" w:rsidP="001973D7">
      <w:pPr>
        <w:pStyle w:val="Heading2"/>
        <w:rPr>
          <w:rFonts w:cs="Times New Roman"/>
        </w:rPr>
      </w:pPr>
      <w:r w:rsidRPr="001973D7">
        <w:rPr>
          <w:rFonts w:cs="Times New Roman"/>
        </w:rPr>
        <w:t>PYSHAPE</w:t>
      </w:r>
    </w:p>
    <w:p w:rsidR="001973D7" w:rsidRPr="001973D7" w:rsidRDefault="001973D7" w:rsidP="001973D7">
      <w:pPr>
        <w:rPr>
          <w:rFonts w:ascii="Times New Roman" w:hAnsi="Times New Roman" w:cs="Times New Roman"/>
        </w:rPr>
      </w:pPr>
      <w:r w:rsidRPr="001973D7">
        <w:rPr>
          <w:rFonts w:ascii="Times New Roman" w:hAnsi="Times New Roman" w:cs="Times New Roman"/>
        </w:rPr>
        <w:t xml:space="preserve">The main use of this package in the </w:t>
      </w:r>
      <w:proofErr w:type="spellStart"/>
      <w:r w:rsidRPr="001973D7">
        <w:rPr>
          <w:rFonts w:ascii="Times New Roman" w:hAnsi="Times New Roman" w:cs="Times New Roman"/>
          <w:i/>
        </w:rPr>
        <w:t>PyDisp</w:t>
      </w:r>
      <w:proofErr w:type="spellEnd"/>
      <w:r w:rsidRPr="001973D7">
        <w:rPr>
          <w:rFonts w:ascii="Times New Roman" w:hAnsi="Times New Roman" w:cs="Times New Roman"/>
        </w:rPr>
        <w:t xml:space="preserve"> software is to create new shapefile with specified cells size that is used by the </w:t>
      </w:r>
      <w:proofErr w:type="spellStart"/>
      <w:r w:rsidRPr="001973D7">
        <w:rPr>
          <w:rFonts w:ascii="Times New Roman" w:hAnsi="Times New Roman" w:cs="Times New Roman"/>
        </w:rPr>
        <w:t>geopandas</w:t>
      </w:r>
      <w:proofErr w:type="spellEnd"/>
      <w:r w:rsidRPr="001973D7">
        <w:rPr>
          <w:rFonts w:ascii="Times New Roman" w:hAnsi="Times New Roman" w:cs="Times New Roman"/>
        </w:rPr>
        <w:t xml:space="preserve"> package for the clipping to produce the grid.</w:t>
      </w:r>
    </w:p>
    <w:p w:rsidR="001973D7" w:rsidRPr="001973D7" w:rsidRDefault="001973D7" w:rsidP="001973D7">
      <w:pPr>
        <w:pStyle w:val="Heading2"/>
        <w:rPr>
          <w:rFonts w:cs="Times New Roman"/>
        </w:rPr>
      </w:pPr>
      <w:r w:rsidRPr="001973D7">
        <w:rPr>
          <w:rFonts w:cs="Times New Roman"/>
        </w:rPr>
        <w:lastRenderedPageBreak/>
        <w:t>TKINTER</w:t>
      </w:r>
    </w:p>
    <w:p w:rsidR="001973D7" w:rsidRPr="001973D7" w:rsidRDefault="001973D7" w:rsidP="001973D7">
      <w:pPr>
        <w:rPr>
          <w:rFonts w:ascii="Times New Roman" w:hAnsi="Times New Roman" w:cs="Times New Roman"/>
        </w:rPr>
      </w:pPr>
      <w:r w:rsidRPr="001973D7">
        <w:rPr>
          <w:rFonts w:ascii="Times New Roman" w:hAnsi="Times New Roman" w:cs="Times New Roman"/>
        </w:rPr>
        <w:t xml:space="preserve">Has been used to create the graphical user interface of the </w:t>
      </w:r>
      <w:proofErr w:type="spellStart"/>
      <w:r w:rsidRPr="001973D7">
        <w:rPr>
          <w:rFonts w:ascii="Times New Roman" w:hAnsi="Times New Roman" w:cs="Times New Roman"/>
          <w:i/>
        </w:rPr>
        <w:t>PyDisp</w:t>
      </w:r>
      <w:proofErr w:type="spellEnd"/>
      <w:r w:rsidRPr="001973D7">
        <w:rPr>
          <w:rFonts w:ascii="Times New Roman" w:hAnsi="Times New Roman" w:cs="Times New Roman"/>
        </w:rPr>
        <w:t xml:space="preserve"> software. This includes the software layout itself with all the buttons, data entry fields, plotting field and the progress status.</w:t>
      </w:r>
    </w:p>
    <w:p w:rsidR="001973D7" w:rsidRPr="001973D7" w:rsidRDefault="001973D7" w:rsidP="001973D7">
      <w:pPr>
        <w:pStyle w:val="Heading2"/>
        <w:rPr>
          <w:rFonts w:cs="Times New Roman"/>
        </w:rPr>
      </w:pPr>
      <w:r w:rsidRPr="001973D7">
        <w:rPr>
          <w:rFonts w:cs="Times New Roman"/>
        </w:rPr>
        <w:t>THREADING</w:t>
      </w:r>
    </w:p>
    <w:p w:rsidR="001973D7" w:rsidRPr="001973D7" w:rsidRDefault="001973D7" w:rsidP="001973D7">
      <w:pPr>
        <w:rPr>
          <w:rFonts w:ascii="Times New Roman" w:hAnsi="Times New Roman" w:cs="Times New Roman"/>
        </w:rPr>
      </w:pPr>
      <w:r w:rsidRPr="001973D7">
        <w:rPr>
          <w:rFonts w:ascii="Times New Roman" w:hAnsi="Times New Roman" w:cs="Times New Roman"/>
        </w:rPr>
        <w:t xml:space="preserve">Has been used to ensure smooth running of the </w:t>
      </w:r>
      <w:proofErr w:type="spellStart"/>
      <w:r w:rsidRPr="001973D7">
        <w:rPr>
          <w:rFonts w:ascii="Times New Roman" w:hAnsi="Times New Roman" w:cs="Times New Roman"/>
          <w:i/>
        </w:rPr>
        <w:t>PyDisp</w:t>
      </w:r>
      <w:proofErr w:type="spellEnd"/>
      <w:r w:rsidRPr="001973D7">
        <w:rPr>
          <w:rFonts w:ascii="Times New Roman" w:hAnsi="Times New Roman" w:cs="Times New Roman"/>
        </w:rPr>
        <w:t xml:space="preserve"> software by ensuring that both the backend and frontend of the software are running concurrently.</w:t>
      </w:r>
    </w:p>
    <w:p w:rsidR="001973D7" w:rsidRPr="001973D7" w:rsidRDefault="001973D7" w:rsidP="001973D7">
      <w:pPr>
        <w:pStyle w:val="Heading2"/>
        <w:rPr>
          <w:rFonts w:cs="Times New Roman"/>
        </w:rPr>
      </w:pPr>
      <w:r w:rsidRPr="001973D7">
        <w:rPr>
          <w:rFonts w:cs="Times New Roman"/>
        </w:rPr>
        <w:t>RASTERIO</w:t>
      </w:r>
    </w:p>
    <w:p w:rsidR="001973D7" w:rsidRPr="001973D7" w:rsidRDefault="001973D7" w:rsidP="001973D7">
      <w:pPr>
        <w:rPr>
          <w:rFonts w:ascii="Times New Roman" w:hAnsi="Times New Roman" w:cs="Times New Roman"/>
        </w:rPr>
      </w:pPr>
      <w:r w:rsidRPr="001973D7">
        <w:rPr>
          <w:rFonts w:ascii="Times New Roman" w:hAnsi="Times New Roman" w:cs="Times New Roman"/>
        </w:rPr>
        <w:t xml:space="preserve">This package has been used to import the tiff data in the </w:t>
      </w:r>
      <w:proofErr w:type="spellStart"/>
      <w:r w:rsidRPr="001973D7">
        <w:rPr>
          <w:rFonts w:ascii="Times New Roman" w:hAnsi="Times New Roman" w:cs="Times New Roman"/>
          <w:i/>
        </w:rPr>
        <w:t>PyDisp</w:t>
      </w:r>
      <w:proofErr w:type="spellEnd"/>
      <w:r w:rsidRPr="001973D7">
        <w:rPr>
          <w:rFonts w:ascii="Times New Roman" w:hAnsi="Times New Roman" w:cs="Times New Roman"/>
        </w:rPr>
        <w:t xml:space="preserve"> software. After the import the package is also used to extract the data from the tiff file at the points corresponding to the grid points.</w:t>
      </w:r>
    </w:p>
    <w:p w:rsidR="001973D7" w:rsidRPr="001973D7" w:rsidRDefault="001973D7" w:rsidP="001973D7">
      <w:pPr>
        <w:pStyle w:val="Heading2"/>
        <w:rPr>
          <w:rFonts w:cs="Times New Roman"/>
        </w:rPr>
      </w:pPr>
      <w:r w:rsidRPr="001973D7">
        <w:rPr>
          <w:rFonts w:cs="Times New Roman"/>
        </w:rPr>
        <w:t>MATH</w:t>
      </w:r>
    </w:p>
    <w:p w:rsidR="001973D7" w:rsidRPr="001973D7" w:rsidRDefault="001973D7" w:rsidP="001973D7">
      <w:pPr>
        <w:rPr>
          <w:rFonts w:ascii="Times New Roman" w:hAnsi="Times New Roman" w:cs="Times New Roman"/>
        </w:rPr>
      </w:pPr>
      <w:r w:rsidRPr="001973D7">
        <w:rPr>
          <w:rFonts w:ascii="Times New Roman" w:hAnsi="Times New Roman" w:cs="Times New Roman"/>
        </w:rPr>
        <w:t>The package has been used to provide mathematical functions such as rounding up of data sets.</w:t>
      </w:r>
    </w:p>
    <w:p w:rsidR="001973D7" w:rsidRPr="001973D7" w:rsidRDefault="001973D7" w:rsidP="001973D7">
      <w:pPr>
        <w:pStyle w:val="Heading2"/>
        <w:rPr>
          <w:rFonts w:cs="Times New Roman"/>
        </w:rPr>
      </w:pPr>
      <w:r w:rsidRPr="001973D7">
        <w:rPr>
          <w:rFonts w:cs="Times New Roman"/>
        </w:rPr>
        <w:t>OS</w:t>
      </w:r>
    </w:p>
    <w:p w:rsidR="001973D7" w:rsidRPr="001973D7" w:rsidRDefault="001973D7" w:rsidP="001973D7">
      <w:pPr>
        <w:rPr>
          <w:rFonts w:ascii="Times New Roman" w:hAnsi="Times New Roman" w:cs="Times New Roman"/>
        </w:rPr>
      </w:pPr>
      <w:r w:rsidRPr="001973D7">
        <w:rPr>
          <w:rFonts w:ascii="Times New Roman" w:hAnsi="Times New Roman" w:cs="Times New Roman"/>
        </w:rPr>
        <w:t>The package provides a way of handling files and folder in the host computer. This includes creation of folders, specifying the path to files, checking existence of files and folders, splitting path names to check type of files and deletion of files.</w:t>
      </w:r>
    </w:p>
    <w:p w:rsidR="001973D7" w:rsidRPr="001973D7" w:rsidRDefault="001973D7" w:rsidP="001973D7">
      <w:pPr>
        <w:pStyle w:val="Heading2"/>
        <w:rPr>
          <w:rFonts w:cs="Times New Roman"/>
        </w:rPr>
      </w:pPr>
      <w:r w:rsidRPr="001973D7">
        <w:rPr>
          <w:rFonts w:cs="Times New Roman"/>
        </w:rPr>
        <w:t>SHUTIL</w:t>
      </w:r>
    </w:p>
    <w:p w:rsidR="001973D7" w:rsidRPr="001973D7" w:rsidRDefault="001973D7" w:rsidP="001973D7">
      <w:pPr>
        <w:rPr>
          <w:rFonts w:ascii="Times New Roman" w:hAnsi="Times New Roman" w:cs="Times New Roman"/>
        </w:rPr>
      </w:pPr>
      <w:r w:rsidRPr="001973D7">
        <w:rPr>
          <w:rFonts w:ascii="Times New Roman" w:hAnsi="Times New Roman" w:cs="Times New Roman"/>
        </w:rPr>
        <w:t>This package provides method to copy imported shape files into the working folder to be used in creating the grid.</w:t>
      </w:r>
    </w:p>
    <w:p w:rsidR="001973D7" w:rsidRPr="001973D7" w:rsidRDefault="001973D7" w:rsidP="001973D7">
      <w:pPr>
        <w:pStyle w:val="Heading2"/>
        <w:rPr>
          <w:rFonts w:cs="Times New Roman"/>
        </w:rPr>
      </w:pPr>
      <w:r w:rsidRPr="001973D7">
        <w:rPr>
          <w:rFonts w:cs="Times New Roman"/>
        </w:rPr>
        <w:t>PIL</w:t>
      </w:r>
    </w:p>
    <w:p w:rsidR="001973D7" w:rsidRPr="001973D7" w:rsidRDefault="001973D7" w:rsidP="001973D7">
      <w:pPr>
        <w:rPr>
          <w:rFonts w:ascii="Times New Roman" w:hAnsi="Times New Roman" w:cs="Times New Roman"/>
        </w:rPr>
      </w:pPr>
      <w:r w:rsidRPr="001973D7">
        <w:rPr>
          <w:rFonts w:ascii="Times New Roman" w:hAnsi="Times New Roman" w:cs="Times New Roman"/>
        </w:rPr>
        <w:t xml:space="preserve">Used as a way to plot graphs in the </w:t>
      </w:r>
      <w:proofErr w:type="spellStart"/>
      <w:r w:rsidRPr="001973D7">
        <w:rPr>
          <w:rFonts w:ascii="Times New Roman" w:hAnsi="Times New Roman" w:cs="Times New Roman"/>
          <w:i/>
        </w:rPr>
        <w:t>PyDisp</w:t>
      </w:r>
      <w:proofErr w:type="spellEnd"/>
      <w:r w:rsidRPr="001973D7">
        <w:rPr>
          <w:rFonts w:ascii="Times New Roman" w:hAnsi="Times New Roman" w:cs="Times New Roman"/>
        </w:rPr>
        <w:t xml:space="preserve"> software as images. The images saved as “.tiff” using the matplotlib package during the runtime are imported using the PIL package into the software.</w:t>
      </w:r>
    </w:p>
    <w:p w:rsidR="001973D7" w:rsidRPr="001973D7" w:rsidRDefault="001973D7" w:rsidP="001973D7">
      <w:pPr>
        <w:rPr>
          <w:rFonts w:ascii="Times New Roman" w:hAnsi="Times New Roman" w:cs="Times New Roman"/>
        </w:rPr>
      </w:pPr>
      <w:bookmarkStart w:id="0" w:name="_GoBack"/>
      <w:bookmarkEnd w:id="0"/>
    </w:p>
    <w:p w:rsidR="009A3828" w:rsidRPr="001973D7" w:rsidRDefault="009A3828">
      <w:pPr>
        <w:rPr>
          <w:rFonts w:ascii="Times New Roman" w:hAnsi="Times New Roman" w:cs="Times New Roman"/>
        </w:rPr>
      </w:pPr>
    </w:p>
    <w:sectPr w:rsidR="009A3828" w:rsidRPr="00197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A08AD"/>
    <w:multiLevelType w:val="hybridMultilevel"/>
    <w:tmpl w:val="3EB0571E"/>
    <w:lvl w:ilvl="0" w:tplc="DE76DEBA">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148AB"/>
    <w:multiLevelType w:val="hybridMultilevel"/>
    <w:tmpl w:val="3A70660A"/>
    <w:lvl w:ilvl="0" w:tplc="FE941C3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83C39"/>
    <w:multiLevelType w:val="hybridMultilevel"/>
    <w:tmpl w:val="3FECA21E"/>
    <w:lvl w:ilvl="0" w:tplc="2A380A3C">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2NzY0tjQztDQ3MjNW0lEKTi0uzszPAykwqgUArPbWiCwAAAA="/>
  </w:docVars>
  <w:rsids>
    <w:rsidRoot w:val="001973D7"/>
    <w:rsid w:val="00181C13"/>
    <w:rsid w:val="001973D7"/>
    <w:rsid w:val="004F3BF1"/>
    <w:rsid w:val="009602D6"/>
    <w:rsid w:val="009A3828"/>
    <w:rsid w:val="00B81FB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E2FB"/>
  <w15:chartTrackingRefBased/>
  <w15:docId w15:val="{00AFCA5B-0ABE-4E72-BEC9-43C224F1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3D7"/>
    <w:pPr>
      <w:keepNext/>
      <w:keepLines/>
      <w:spacing w:before="240" w:after="0" w:line="276" w:lineRule="auto"/>
      <w:jc w:val="center"/>
      <w:outlineLvl w:val="0"/>
    </w:pPr>
    <w:rPr>
      <w:rFonts w:asciiTheme="majorHAnsi" w:eastAsiaTheme="majorEastAsia" w:hAnsiTheme="majorHAnsi" w:cstheme="majorBidi"/>
      <w:sz w:val="32"/>
      <w:szCs w:val="32"/>
      <w:u w:val="single"/>
      <w:lang w:val="en-US"/>
    </w:rPr>
  </w:style>
  <w:style w:type="paragraph" w:styleId="Heading2">
    <w:name w:val="heading 2"/>
    <w:basedOn w:val="Normal"/>
    <w:next w:val="Normal"/>
    <w:link w:val="Heading2Char"/>
    <w:uiPriority w:val="9"/>
    <w:unhideWhenUsed/>
    <w:qFormat/>
    <w:rsid w:val="001973D7"/>
    <w:pPr>
      <w:keepNext/>
      <w:keepLines/>
      <w:numPr>
        <w:numId w:val="1"/>
      </w:numPr>
      <w:spacing w:before="40" w:after="0" w:line="276" w:lineRule="auto"/>
      <w:outlineLvl w:val="1"/>
    </w:pPr>
    <w:rPr>
      <w:rFonts w:ascii="Times New Roman" w:eastAsiaTheme="majorEastAsia" w:hAnsi="Times New Roman" w:cstheme="majorBidi"/>
      <w:sz w:val="28"/>
      <w:szCs w:val="26"/>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3D7"/>
    <w:rPr>
      <w:rFonts w:asciiTheme="majorHAnsi" w:eastAsiaTheme="majorEastAsia" w:hAnsiTheme="majorHAnsi" w:cstheme="majorBidi"/>
      <w:sz w:val="32"/>
      <w:szCs w:val="32"/>
      <w:u w:val="single"/>
      <w:lang w:val="en-US"/>
    </w:rPr>
  </w:style>
  <w:style w:type="character" w:customStyle="1" w:styleId="Heading2Char">
    <w:name w:val="Heading 2 Char"/>
    <w:basedOn w:val="DefaultParagraphFont"/>
    <w:link w:val="Heading2"/>
    <w:uiPriority w:val="9"/>
    <w:rsid w:val="001973D7"/>
    <w:rPr>
      <w:rFonts w:ascii="Times New Roman" w:eastAsiaTheme="majorEastAsia" w:hAnsi="Times New Roman" w:cstheme="majorBidi"/>
      <w:sz w:val="28"/>
      <w:szCs w:val="26"/>
      <w:u w:val="single"/>
      <w:lang w:val="en-US"/>
    </w:rPr>
  </w:style>
  <w:style w:type="paragraph" w:styleId="ListParagraph">
    <w:name w:val="List Paragraph"/>
    <w:basedOn w:val="Normal"/>
    <w:uiPriority w:val="34"/>
    <w:qFormat/>
    <w:rsid w:val="001973D7"/>
    <w:pPr>
      <w:spacing w:after="200" w:line="276" w:lineRule="auto"/>
      <w:ind w:left="720"/>
      <w:contextualSpacing/>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Agboka, Komi Mensah</dc:creator>
  <cp:keywords/>
  <dc:description/>
  <cp:lastModifiedBy>Agboka, Komi Mensah</cp:lastModifiedBy>
  <cp:revision>2</cp:revision>
  <dcterms:created xsi:type="dcterms:W3CDTF">2022-02-16T16:38:00Z</dcterms:created>
  <dcterms:modified xsi:type="dcterms:W3CDTF">2022-02-16T16:38:00Z</dcterms:modified>
</cp:coreProperties>
</file>