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55158" w:rsidRDefault="00000000">
      <w:r>
        <w:t>Q1. Is it permissible to use several import statements to import the same module? What would the goal be? Can you think of a situation where it would be beneficial?</w:t>
      </w:r>
    </w:p>
    <w:p w14:paraId="30832980" w14:textId="1BD69E69" w:rsidR="0015459C" w:rsidRDefault="0015459C" w:rsidP="0015459C">
      <w:pPr>
        <w:spacing w:line="276" w:lineRule="auto"/>
        <w:jc w:val="both"/>
      </w:pPr>
      <w:r>
        <w:br/>
      </w:r>
      <w:r w:rsidRPr="0015459C">
        <w:t>Yes, it is permissible to use several import statements to import the same module in Python. The goal of importing the same module multiple times can vary depending on the specific use case.</w:t>
      </w:r>
    </w:p>
    <w:p w14:paraId="00000003" w14:textId="77777777" w:rsidR="00A55158" w:rsidRDefault="00000000">
      <w:r>
        <w:t>Q2. What are some of a module's characteristics? (Name at least one.)</w:t>
      </w:r>
    </w:p>
    <w:p w14:paraId="3C2EDA9B" w14:textId="77777777" w:rsidR="0015459C" w:rsidRPr="0015459C" w:rsidRDefault="0015459C" w:rsidP="0015459C">
      <w:pPr>
        <w:jc w:val="both"/>
      </w:pPr>
      <w:r w:rsidRPr="0015459C">
        <w:t>One characteristic of a module in Python is that it provides a separate namespace for its contents.</w:t>
      </w:r>
    </w:p>
    <w:p w14:paraId="6C85367C" w14:textId="77777777" w:rsidR="0015459C" w:rsidRPr="0015459C" w:rsidRDefault="0015459C" w:rsidP="0015459C">
      <w:pPr>
        <w:jc w:val="both"/>
      </w:pPr>
      <w:r w:rsidRPr="0015459C">
        <w:t>When you import a module, its contents such as variables, functions, and classes are encapsulated within the module's namespace. This means that the names defined within the module do not clash with names in other modules or the global namespace. You can access the contents of a module by using the module name followed by a dot (.) and the specific name.</w:t>
      </w:r>
    </w:p>
    <w:p w14:paraId="00000004" w14:textId="77777777" w:rsidR="00A55158" w:rsidRDefault="00A55158"/>
    <w:p w14:paraId="00000005" w14:textId="77777777" w:rsidR="00A55158" w:rsidRDefault="00000000">
      <w:r>
        <w:t>Q3. Circular importing, such as when two modules import each other, can lead to dependencies and bugs that aren't visible. How can you go about creating a program that avoids mutual importing?</w:t>
      </w:r>
    </w:p>
    <w:p w14:paraId="7A6CF21B" w14:textId="77777777" w:rsidR="0015459C" w:rsidRPr="0015459C" w:rsidRDefault="0015459C" w:rsidP="0015459C">
      <w:r w:rsidRPr="0015459C">
        <w:t>To avoid circular importing and the potential issues it can cause, you can follow these best practices:</w:t>
      </w:r>
    </w:p>
    <w:p w14:paraId="4090ECA5" w14:textId="77777777" w:rsidR="0015459C" w:rsidRPr="0015459C" w:rsidRDefault="0015459C" w:rsidP="0015459C">
      <w:r w:rsidRPr="0015459C">
        <w:t xml:space="preserve">Refactor your code: </w:t>
      </w:r>
      <w:proofErr w:type="spellStart"/>
      <w:r w:rsidRPr="0015459C">
        <w:t>Analyze</w:t>
      </w:r>
      <w:proofErr w:type="spellEnd"/>
      <w:r w:rsidRPr="0015459C">
        <w:t xml:space="preserve"> the dependencies between modules and try to break any circular dependencies by refactoring your code. Identify the common functionality that is causing the circular import and move it to a separate module that both modules can import without creating a circular dependency.</w:t>
      </w:r>
    </w:p>
    <w:p w14:paraId="12D35315" w14:textId="77777777" w:rsidR="0015459C" w:rsidRPr="0015459C" w:rsidRDefault="0015459C" w:rsidP="0015459C">
      <w:r w:rsidRPr="0015459C">
        <w:t>Use local imports: Instead of importing a module at the top-level scope of a module, consider importing it locally within a function or method where it is needed. This can help delay the import until it is actually required and can help avoid import conflicts.</w:t>
      </w:r>
    </w:p>
    <w:p w14:paraId="00000006" w14:textId="77777777" w:rsidR="00A55158" w:rsidRDefault="00A55158"/>
    <w:p w14:paraId="00000007" w14:textId="77777777" w:rsidR="00A55158" w:rsidRDefault="00000000">
      <w:r>
        <w:t xml:space="preserve">Q4. Why </w:t>
      </w:r>
      <w:proofErr w:type="gramStart"/>
      <w:r>
        <w:t>is  _</w:t>
      </w:r>
      <w:proofErr w:type="gramEnd"/>
      <w:r>
        <w:t xml:space="preserve"> _all_ _ in Python?</w:t>
      </w:r>
    </w:p>
    <w:p w14:paraId="40BE9A68" w14:textId="77777777" w:rsidR="00437C89" w:rsidRPr="00437C89" w:rsidRDefault="00437C89" w:rsidP="00437C89">
      <w:r w:rsidRPr="00437C89">
        <w:br/>
        <w:t>In Python, the __all__ variable is a list that defines the public interface of a module. It specifies which names should be imported when a client uses the from module import * syntax.</w:t>
      </w:r>
    </w:p>
    <w:p w14:paraId="6B36551B" w14:textId="77777777" w:rsidR="00437C89" w:rsidRPr="00437C89" w:rsidRDefault="00437C89" w:rsidP="00437C89">
      <w:r w:rsidRPr="00437C89">
        <w:t>The main purpose of using __all__ is to provide a controlled and explicit way of defining what names are considered public and intended for external use. By specifying the names in __all__, you are indicating which names are part of the module's public API and should be accessible to other modules.</w:t>
      </w:r>
    </w:p>
    <w:p w14:paraId="00000008" w14:textId="77777777" w:rsidR="00A55158" w:rsidRDefault="00A55158"/>
    <w:p w14:paraId="00000009" w14:textId="77777777" w:rsidR="00A55158" w:rsidRDefault="00000000">
      <w:r>
        <w:t>Q5. In what situation is it useful to refer to the _ _name_ _ attribute or the string '_ _main_ _'?</w:t>
      </w:r>
    </w:p>
    <w:p w14:paraId="5B81AA53" w14:textId="77777777" w:rsidR="00437C89" w:rsidRPr="00437C89" w:rsidRDefault="00437C89" w:rsidP="00437C89">
      <w:r w:rsidRPr="00437C89">
        <w:t>The __name__ attribute and the string '__main__' are useful in situations where you have a script or module that can be used both as a standalone program and as an imported module. These are commonly used in the following scenario:</w:t>
      </w:r>
    </w:p>
    <w:p w14:paraId="18700ED7" w14:textId="77777777" w:rsidR="00437C89" w:rsidRPr="00437C89" w:rsidRDefault="00437C89" w:rsidP="00437C89">
      <w:r w:rsidRPr="00437C89">
        <w:lastRenderedPageBreak/>
        <w:t>When a Python script is executed directly (as the main program) using the command-line or by double-clicking on the script file, the value of the __name__ attribute is set to '__main__'. This allows you to execute certain code blocks only when the script is run as the main program.</w:t>
      </w:r>
    </w:p>
    <w:p w14:paraId="0000000A" w14:textId="77777777" w:rsidR="00A55158" w:rsidRDefault="00A55158"/>
    <w:p w14:paraId="0000000B" w14:textId="77777777" w:rsidR="00A55158" w:rsidRDefault="00000000">
      <w:r>
        <w:t>Q6. What are some of the benefits of attaching a program counter to the RPN interpreter application, which interprets an RPN script line by line?</w:t>
      </w:r>
    </w:p>
    <w:p w14:paraId="0000000C" w14:textId="7EB5E515" w:rsidR="00A55158" w:rsidRDefault="00437C89">
      <w:r w:rsidRPr="00437C89">
        <w:t>attaching a program counter to the RPN interpreter enhances control, error handling, program state management, analysis, and interactive execution capabilities, making the interpreter more robust and versatile.</w:t>
      </w:r>
    </w:p>
    <w:p w14:paraId="60F4CD81" w14:textId="77777777" w:rsidR="00437C89" w:rsidRDefault="00437C89"/>
    <w:p w14:paraId="0000000D" w14:textId="77777777" w:rsidR="00A55158" w:rsidRDefault="00000000">
      <w:bookmarkStart w:id="0" w:name="_gjdgxs" w:colFirst="0" w:colLast="0"/>
      <w:bookmarkEnd w:id="0"/>
      <w:r>
        <w:t>Q7. What are the minimum expressions or statements (or both) that you'd need to render a basic programming language like RPN primitive but complete— that is, capable of carrying out any computerised task theoretically possible?</w:t>
      </w:r>
    </w:p>
    <w:p w14:paraId="3EE6C58D" w14:textId="77777777" w:rsidR="00437C89" w:rsidRDefault="00437C89"/>
    <w:p w14:paraId="5C494E1F" w14:textId="77777777" w:rsidR="00437C89" w:rsidRPr="00437C89" w:rsidRDefault="00437C89" w:rsidP="00437C89">
      <w:pPr>
        <w:jc w:val="both"/>
      </w:pPr>
      <w:r w:rsidRPr="00437C89">
        <w:t>To render a basic programming language like Reverse Polish Notation (RPN) primitive but complete, you would need the following minimum expressions or statements:</w:t>
      </w:r>
    </w:p>
    <w:p w14:paraId="0346D81A" w14:textId="77777777" w:rsidR="00437C89" w:rsidRPr="00437C89" w:rsidRDefault="00437C89" w:rsidP="00437C89">
      <w:pPr>
        <w:pStyle w:val="ListParagraph"/>
        <w:numPr>
          <w:ilvl w:val="0"/>
          <w:numId w:val="3"/>
        </w:numPr>
        <w:jc w:val="both"/>
      </w:pPr>
      <w:r w:rsidRPr="00437C89">
        <w:t>Numeric literals: The ability to represent and manipulate numbers, including integers, floating-point numbers, and potentially other numeric types.</w:t>
      </w:r>
    </w:p>
    <w:p w14:paraId="4FDD12F2" w14:textId="77777777" w:rsidR="00437C89" w:rsidRPr="00437C89" w:rsidRDefault="00437C89" w:rsidP="00437C89">
      <w:pPr>
        <w:pStyle w:val="ListParagraph"/>
        <w:numPr>
          <w:ilvl w:val="0"/>
          <w:numId w:val="3"/>
        </w:numPr>
        <w:jc w:val="both"/>
      </w:pPr>
      <w:r w:rsidRPr="00437C89">
        <w:t>Arithmetic Operators: Basic arithmetic operators such as addition (+), subtraction (-), multiplication (*), division (/), and exponentiation (^). These operators allow performing mathematical calculations.</w:t>
      </w:r>
    </w:p>
    <w:p w14:paraId="3EE0C3BC" w14:textId="77777777" w:rsidR="00437C89" w:rsidRDefault="00437C89"/>
    <w:p w14:paraId="0000000E" w14:textId="77777777" w:rsidR="00A55158" w:rsidRDefault="00A55158">
      <w:bookmarkStart w:id="1" w:name="_3hvcm1drhbt5" w:colFirst="0" w:colLast="0"/>
      <w:bookmarkEnd w:id="1"/>
    </w:p>
    <w:p w14:paraId="0000000F" w14:textId="77777777" w:rsidR="00A55158" w:rsidRDefault="00A55158">
      <w:bookmarkStart w:id="2" w:name="_xtsj9hxsoq8b" w:colFirst="0" w:colLast="0"/>
      <w:bookmarkEnd w:id="2"/>
    </w:p>
    <w:p w14:paraId="00000010" w14:textId="77777777" w:rsidR="00A55158" w:rsidRDefault="00A55158">
      <w:bookmarkStart w:id="3" w:name="_fv9gu69hhu9a" w:colFirst="0" w:colLast="0"/>
      <w:bookmarkEnd w:id="3"/>
    </w:p>
    <w:p w14:paraId="00000011" w14:textId="77777777" w:rsidR="00A55158" w:rsidRDefault="00A55158">
      <w:bookmarkStart w:id="4" w:name="_uvr3l01zfnec" w:colFirst="0" w:colLast="0"/>
      <w:bookmarkEnd w:id="4"/>
    </w:p>
    <w:p w14:paraId="00000012" w14:textId="77777777" w:rsidR="00A55158" w:rsidRDefault="00A55158">
      <w:bookmarkStart w:id="5" w:name="_14f8wka8coh7" w:colFirst="0" w:colLast="0"/>
      <w:bookmarkEnd w:id="5"/>
    </w:p>
    <w:p w14:paraId="00000013" w14:textId="77777777" w:rsidR="00A55158" w:rsidRDefault="00A55158">
      <w:bookmarkStart w:id="6" w:name="_cvsvf5343h60" w:colFirst="0" w:colLast="0"/>
      <w:bookmarkEnd w:id="6"/>
    </w:p>
    <w:p w14:paraId="00000014" w14:textId="77777777" w:rsidR="00A55158" w:rsidRDefault="00A55158">
      <w:bookmarkStart w:id="7" w:name="_yycgcdi6tost" w:colFirst="0" w:colLast="0"/>
      <w:bookmarkEnd w:id="7"/>
    </w:p>
    <w:sectPr w:rsidR="00A5515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747D4"/>
    <w:multiLevelType w:val="hybridMultilevel"/>
    <w:tmpl w:val="ABA8F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D75306"/>
    <w:multiLevelType w:val="multilevel"/>
    <w:tmpl w:val="C3F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C12203"/>
    <w:multiLevelType w:val="multilevel"/>
    <w:tmpl w:val="C3F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4668151">
    <w:abstractNumId w:val="1"/>
  </w:num>
  <w:num w:numId="2" w16cid:durableId="982543148">
    <w:abstractNumId w:val="2"/>
  </w:num>
  <w:num w:numId="3" w16cid:durableId="394475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158"/>
    <w:rsid w:val="0015459C"/>
    <w:rsid w:val="00437C89"/>
    <w:rsid w:val="00544DDC"/>
    <w:rsid w:val="00A55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5E21"/>
  <w15:docId w15:val="{A34E9120-86B5-403C-99C4-E183D66B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5459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37C89"/>
    <w:rPr>
      <w:rFonts w:ascii="Courier New" w:eastAsia="Times New Roman" w:hAnsi="Courier New" w:cs="Courier New"/>
      <w:sz w:val="20"/>
      <w:szCs w:val="20"/>
    </w:rPr>
  </w:style>
  <w:style w:type="paragraph" w:styleId="ListParagraph">
    <w:name w:val="List Paragraph"/>
    <w:basedOn w:val="Normal"/>
    <w:uiPriority w:val="34"/>
    <w:qFormat/>
    <w:rsid w:val="00437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74076">
      <w:bodyDiv w:val="1"/>
      <w:marLeft w:val="0"/>
      <w:marRight w:val="0"/>
      <w:marTop w:val="0"/>
      <w:marBottom w:val="0"/>
      <w:divBdr>
        <w:top w:val="none" w:sz="0" w:space="0" w:color="auto"/>
        <w:left w:val="none" w:sz="0" w:space="0" w:color="auto"/>
        <w:bottom w:val="none" w:sz="0" w:space="0" w:color="auto"/>
        <w:right w:val="none" w:sz="0" w:space="0" w:color="auto"/>
      </w:divBdr>
    </w:div>
    <w:div w:id="259264982">
      <w:bodyDiv w:val="1"/>
      <w:marLeft w:val="0"/>
      <w:marRight w:val="0"/>
      <w:marTop w:val="0"/>
      <w:marBottom w:val="0"/>
      <w:divBdr>
        <w:top w:val="none" w:sz="0" w:space="0" w:color="auto"/>
        <w:left w:val="none" w:sz="0" w:space="0" w:color="auto"/>
        <w:bottom w:val="none" w:sz="0" w:space="0" w:color="auto"/>
        <w:right w:val="none" w:sz="0" w:space="0" w:color="auto"/>
      </w:divBdr>
    </w:div>
    <w:div w:id="842739620">
      <w:bodyDiv w:val="1"/>
      <w:marLeft w:val="0"/>
      <w:marRight w:val="0"/>
      <w:marTop w:val="0"/>
      <w:marBottom w:val="0"/>
      <w:divBdr>
        <w:top w:val="none" w:sz="0" w:space="0" w:color="auto"/>
        <w:left w:val="none" w:sz="0" w:space="0" w:color="auto"/>
        <w:bottom w:val="none" w:sz="0" w:space="0" w:color="auto"/>
        <w:right w:val="none" w:sz="0" w:space="0" w:color="auto"/>
      </w:divBdr>
    </w:div>
    <w:div w:id="1522815937">
      <w:bodyDiv w:val="1"/>
      <w:marLeft w:val="0"/>
      <w:marRight w:val="0"/>
      <w:marTop w:val="0"/>
      <w:marBottom w:val="0"/>
      <w:divBdr>
        <w:top w:val="none" w:sz="0" w:space="0" w:color="auto"/>
        <w:left w:val="none" w:sz="0" w:space="0" w:color="auto"/>
        <w:bottom w:val="none" w:sz="0" w:space="0" w:color="auto"/>
        <w:right w:val="none" w:sz="0" w:space="0" w:color="auto"/>
      </w:divBdr>
    </w:div>
    <w:div w:id="1685859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Vinay Kumar</cp:lastModifiedBy>
  <cp:revision>4</cp:revision>
  <dcterms:created xsi:type="dcterms:W3CDTF">2023-06-06T13:20:00Z</dcterms:created>
  <dcterms:modified xsi:type="dcterms:W3CDTF">2023-06-06T13:31:00Z</dcterms:modified>
</cp:coreProperties>
</file>