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6C2E9" w14:textId="29CC06A0" w:rsidR="00A130F5" w:rsidRPr="00AA34AA" w:rsidRDefault="00B2541A" w:rsidP="00A130F5">
      <w:pPr>
        <w:rPr>
          <w:rFonts w:ascii="PMingLiU-ExtB" w:eastAsia="PMingLiU-ExtB" w:hAnsi="PMingLiU-ExtB" w:cs="Segoe UI Semilight"/>
          <w:b/>
          <w:bCs/>
          <w:sz w:val="72"/>
          <w:szCs w:val="72"/>
        </w:rPr>
      </w:pPr>
      <w:r w:rsidRPr="00AA34AA">
        <w:rPr>
          <w:rFonts w:ascii="PMingLiU-ExtB" w:eastAsia="PMingLiU-ExtB" w:hAnsi="PMingLiU-ExtB" w:cs="Segoe UI Semilight"/>
          <w:b/>
          <w:bCs/>
          <w:sz w:val="56"/>
          <w:szCs w:val="56"/>
        </w:rPr>
        <w:t>Machine Learning Model Deployment with IBM Cloud Watson Studio</w:t>
      </w:r>
    </w:p>
    <w:p w14:paraId="568C800E" w14:textId="77777777" w:rsidR="00B2541A" w:rsidRPr="00AA34AA" w:rsidRDefault="00B2541A" w:rsidP="00A130F5">
      <w:pPr>
        <w:rPr>
          <w:rFonts w:ascii="Times New Roman" w:hAnsi="Times New Roman" w:cs="Times New Roman"/>
          <w:b/>
          <w:bCs/>
          <w:sz w:val="2"/>
          <w:szCs w:val="2"/>
        </w:rPr>
      </w:pPr>
    </w:p>
    <w:p w14:paraId="5DA62B7D" w14:textId="07B97FEC" w:rsidR="00AC3D4E" w:rsidRPr="00171DFE" w:rsidRDefault="00AA34AA" w:rsidP="00171DFE">
      <w:pPr>
        <w:jc w:val="center"/>
        <w:rPr>
          <w:rFonts w:ascii="Gabriola" w:hAnsi="Gabriola" w:cstheme="majorHAnsi"/>
          <w:b/>
          <w:bCs/>
          <w:sz w:val="72"/>
          <w:szCs w:val="72"/>
        </w:rPr>
      </w:pPr>
      <w:r w:rsidRPr="00171DFE">
        <w:rPr>
          <w:rFonts w:ascii="Gabriola" w:hAnsi="Gabriola" w:cstheme="majorHAnsi"/>
          <w:b/>
          <w:bCs/>
          <w:sz w:val="72"/>
          <w:szCs w:val="72"/>
        </w:rPr>
        <w:t>INNOVATION</w:t>
      </w:r>
    </w:p>
    <w:p w14:paraId="5CB5BE86" w14:textId="6E96E2C6" w:rsidR="002B613F" w:rsidRPr="00AC3D4E" w:rsidRDefault="002B613F" w:rsidP="00A130F5">
      <w:pPr>
        <w:rPr>
          <w:rFonts w:ascii="Times New Roman" w:hAnsi="Times New Roman" w:cs="Times New Roman"/>
          <w:sz w:val="28"/>
          <w:szCs w:val="28"/>
        </w:rPr>
      </w:pPr>
      <w:r w:rsidRPr="00AC3D4E">
        <w:rPr>
          <w:rFonts w:ascii="Times New Roman" w:hAnsi="Times New Roman" w:cs="Times New Roman"/>
          <w:sz w:val="28"/>
          <w:szCs w:val="28"/>
        </w:rPr>
        <w:t>IBM Cloud Watson Studio provides a comprehensive environment for deploying machine learning models for predictive analysis.</w:t>
      </w:r>
    </w:p>
    <w:p w14:paraId="68375CF8" w14:textId="77777777" w:rsidR="00AC3D4E" w:rsidRDefault="00AC3D4E" w:rsidP="00A130F5">
      <w:pPr>
        <w:rPr>
          <w:rFonts w:ascii="Candara" w:hAnsi="Candara" w:cstheme="minorHAnsi"/>
          <w:b/>
          <w:bCs/>
          <w:sz w:val="32"/>
          <w:szCs w:val="32"/>
        </w:rPr>
      </w:pPr>
    </w:p>
    <w:p w14:paraId="135967EE" w14:textId="12F55129" w:rsidR="002B613F" w:rsidRPr="00AC3D4E" w:rsidRDefault="002B613F" w:rsidP="00A130F5">
      <w:pPr>
        <w:rPr>
          <w:rFonts w:ascii="Candara" w:hAnsi="Candara" w:cstheme="minorHAnsi"/>
          <w:b/>
          <w:bCs/>
          <w:sz w:val="32"/>
          <w:szCs w:val="32"/>
        </w:rPr>
      </w:pPr>
      <w:r w:rsidRPr="00AC3D4E">
        <w:rPr>
          <w:rFonts w:ascii="Candara" w:hAnsi="Candara" w:cstheme="minorHAnsi"/>
          <w:b/>
          <w:bCs/>
          <w:sz w:val="32"/>
          <w:szCs w:val="32"/>
        </w:rPr>
        <w:t>S</w:t>
      </w:r>
      <w:r w:rsidRPr="00AC3D4E">
        <w:rPr>
          <w:rFonts w:ascii="Candara" w:hAnsi="Candara" w:cstheme="minorHAnsi"/>
          <w:b/>
          <w:bCs/>
          <w:sz w:val="32"/>
          <w:szCs w:val="32"/>
        </w:rPr>
        <w:t>teps to deploy a machine learning model using IBM Cloud Watson Studio</w:t>
      </w:r>
      <w:r w:rsidRPr="00AC3D4E">
        <w:rPr>
          <w:rFonts w:ascii="Candara" w:hAnsi="Candara" w:cstheme="minorHAnsi"/>
          <w:b/>
          <w:bCs/>
          <w:sz w:val="32"/>
          <w:szCs w:val="32"/>
        </w:rPr>
        <w:t>:</w:t>
      </w:r>
    </w:p>
    <w:p w14:paraId="67F4E149" w14:textId="08F7A2C4" w:rsidR="002B613F" w:rsidRPr="00AC3D4E" w:rsidRDefault="002B613F" w:rsidP="00A130F5">
      <w:pPr>
        <w:rPr>
          <w:rFonts w:ascii="Times New Roman" w:hAnsi="Times New Roman" w:cs="Times New Roman"/>
          <w:sz w:val="28"/>
          <w:szCs w:val="28"/>
        </w:rPr>
      </w:pPr>
      <w:r w:rsidRPr="00AC3D4E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AC3D4E">
        <w:rPr>
          <w:rFonts w:ascii="Times New Roman" w:hAnsi="Times New Roman" w:cs="Times New Roman"/>
          <w:sz w:val="28"/>
          <w:szCs w:val="28"/>
        </w:rPr>
        <w:t xml:space="preserve"> Login to IBM Cloud.</w:t>
      </w:r>
    </w:p>
    <w:p w14:paraId="3873A6D4" w14:textId="77777777" w:rsidR="002B613F" w:rsidRPr="00AC3D4E" w:rsidRDefault="002B613F" w:rsidP="00A130F5">
      <w:pPr>
        <w:rPr>
          <w:rFonts w:ascii="Times New Roman" w:hAnsi="Times New Roman" w:cs="Times New Roman"/>
          <w:sz w:val="28"/>
          <w:szCs w:val="28"/>
        </w:rPr>
      </w:pPr>
      <w:r w:rsidRPr="00AC3D4E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AC3D4E">
        <w:rPr>
          <w:rFonts w:ascii="Times New Roman" w:hAnsi="Times New Roman" w:cs="Times New Roman"/>
          <w:sz w:val="28"/>
          <w:szCs w:val="28"/>
        </w:rPr>
        <w:t xml:space="preserve"> Go to the catalog and create a Watson Studio service in the AI category.</w:t>
      </w:r>
    </w:p>
    <w:p w14:paraId="47D3EFC7" w14:textId="77777777" w:rsidR="002B613F" w:rsidRPr="00AC3D4E" w:rsidRDefault="002B613F" w:rsidP="00A130F5">
      <w:pPr>
        <w:rPr>
          <w:rFonts w:ascii="Times New Roman" w:hAnsi="Times New Roman" w:cs="Times New Roman"/>
          <w:sz w:val="28"/>
          <w:szCs w:val="28"/>
        </w:rPr>
      </w:pPr>
      <w:r w:rsidRPr="00AC3D4E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AC3D4E">
        <w:rPr>
          <w:rFonts w:ascii="Times New Roman" w:hAnsi="Times New Roman" w:cs="Times New Roman"/>
          <w:sz w:val="28"/>
          <w:szCs w:val="28"/>
        </w:rPr>
        <w:t xml:space="preserve"> Click on 'Get started' to launch the Watson Studio Dashboard.</w:t>
      </w:r>
    </w:p>
    <w:p w14:paraId="28A27A30" w14:textId="77777777" w:rsidR="002B613F" w:rsidRPr="00AC3D4E" w:rsidRDefault="002B613F" w:rsidP="00A130F5">
      <w:pPr>
        <w:rPr>
          <w:rFonts w:ascii="Times New Roman" w:hAnsi="Times New Roman" w:cs="Times New Roman"/>
          <w:sz w:val="28"/>
          <w:szCs w:val="28"/>
        </w:rPr>
      </w:pPr>
      <w:r w:rsidRPr="00AC3D4E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AC3D4E">
        <w:rPr>
          <w:rFonts w:ascii="Times New Roman" w:hAnsi="Times New Roman" w:cs="Times New Roman"/>
          <w:sz w:val="28"/>
          <w:szCs w:val="28"/>
        </w:rPr>
        <w:t xml:space="preserve"> Create a project in IBM Watson Studio Dashboard and assign a Cloud object Storage service to manage datasets. Note: Cloud Object Storage is a storage service in IBM Cloud used to manage datasets for training the ML Model and store required files.</w:t>
      </w:r>
    </w:p>
    <w:p w14:paraId="7C36558E" w14:textId="77777777" w:rsidR="002B613F" w:rsidRPr="00AC3D4E" w:rsidRDefault="002B613F" w:rsidP="00A130F5">
      <w:pPr>
        <w:rPr>
          <w:rFonts w:ascii="Times New Roman" w:hAnsi="Times New Roman" w:cs="Times New Roman"/>
          <w:sz w:val="28"/>
          <w:szCs w:val="28"/>
        </w:rPr>
      </w:pPr>
      <w:r w:rsidRPr="00AC3D4E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Pr="00AC3D4E">
        <w:rPr>
          <w:rFonts w:ascii="Times New Roman" w:hAnsi="Times New Roman" w:cs="Times New Roman"/>
          <w:sz w:val="28"/>
          <w:szCs w:val="28"/>
        </w:rPr>
        <w:t xml:space="preserve"> Add a Jupyter notebook instance in your project to Develop and Deploy Machine Learning Model. You can either create a blank notebook or import from an existing file or URL.</w:t>
      </w:r>
    </w:p>
    <w:p w14:paraId="1C0599F6" w14:textId="5E480759" w:rsidR="002B613F" w:rsidRPr="00AC3D4E" w:rsidRDefault="002B613F" w:rsidP="00A130F5">
      <w:pPr>
        <w:rPr>
          <w:rFonts w:ascii="Times New Roman" w:hAnsi="Times New Roman" w:cs="Times New Roman"/>
          <w:sz w:val="28"/>
          <w:szCs w:val="28"/>
        </w:rPr>
      </w:pPr>
      <w:r w:rsidRPr="00AC3D4E"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Pr="00AC3D4E">
        <w:rPr>
          <w:rFonts w:ascii="Times New Roman" w:hAnsi="Times New Roman" w:cs="Times New Roman"/>
          <w:sz w:val="28"/>
          <w:szCs w:val="28"/>
        </w:rPr>
        <w:t xml:space="preserve"> Build a Machine Learning model using the Jupyter notebook instance.</w:t>
      </w:r>
    </w:p>
    <w:p w14:paraId="4CAA978D" w14:textId="77777777" w:rsidR="00AC3D4E" w:rsidRDefault="00AC3D4E" w:rsidP="00A130F5">
      <w:pPr>
        <w:rPr>
          <w:rFonts w:ascii="Candara" w:hAnsi="Candara" w:cstheme="minorHAnsi"/>
          <w:b/>
          <w:bCs/>
          <w:sz w:val="32"/>
          <w:szCs w:val="32"/>
        </w:rPr>
      </w:pPr>
    </w:p>
    <w:p w14:paraId="202DC98D" w14:textId="49F4BAAF" w:rsidR="002B613F" w:rsidRPr="00AC3D4E" w:rsidRDefault="002B613F" w:rsidP="00A130F5">
      <w:pPr>
        <w:rPr>
          <w:rFonts w:ascii="Candara" w:hAnsi="Candara" w:cstheme="minorHAnsi"/>
          <w:b/>
          <w:bCs/>
          <w:sz w:val="32"/>
          <w:szCs w:val="32"/>
        </w:rPr>
      </w:pPr>
      <w:r w:rsidRPr="00AC3D4E">
        <w:rPr>
          <w:rFonts w:ascii="Candara" w:hAnsi="Candara" w:cstheme="minorHAnsi"/>
          <w:b/>
          <w:bCs/>
          <w:sz w:val="32"/>
          <w:szCs w:val="32"/>
        </w:rPr>
        <w:t>IBM Watson Studio provides various tools for designing, training, and managing machine learning models:</w:t>
      </w:r>
    </w:p>
    <w:p w14:paraId="1799D894" w14:textId="616D7951" w:rsidR="002B613F" w:rsidRPr="00AC3D4E" w:rsidRDefault="002B613F" w:rsidP="00A130F5">
      <w:pPr>
        <w:rPr>
          <w:rFonts w:ascii="Times New Roman" w:hAnsi="Times New Roman" w:cs="Times New Roman"/>
          <w:sz w:val="28"/>
          <w:szCs w:val="28"/>
        </w:rPr>
      </w:pPr>
      <w:r w:rsidRPr="00AC3D4E">
        <w:rPr>
          <w:rFonts w:cstheme="minorHAnsi"/>
          <w:b/>
          <w:bCs/>
          <w:sz w:val="28"/>
          <w:szCs w:val="28"/>
        </w:rPr>
        <w:t xml:space="preserve">Model </w:t>
      </w:r>
      <w:r w:rsidR="00AA34AA" w:rsidRPr="00AC3D4E">
        <w:rPr>
          <w:rFonts w:cstheme="minorHAnsi"/>
          <w:b/>
          <w:bCs/>
          <w:sz w:val="28"/>
          <w:szCs w:val="28"/>
        </w:rPr>
        <w:t>Builder</w:t>
      </w:r>
      <w:r w:rsidRPr="00AC3D4E">
        <w:rPr>
          <w:rFonts w:cstheme="minorHAnsi"/>
          <w:b/>
          <w:bCs/>
          <w:sz w:val="28"/>
          <w:szCs w:val="28"/>
        </w:rPr>
        <w:t>:</w:t>
      </w:r>
      <w:r w:rsidRPr="00AC3D4E">
        <w:rPr>
          <w:rFonts w:ascii="Times New Roman" w:hAnsi="Times New Roman" w:cs="Times New Roman"/>
          <w:sz w:val="28"/>
          <w:szCs w:val="28"/>
        </w:rPr>
        <w:t xml:space="preserve"> Guides you, step by step, through building a model that uses Spark ML algorithms.</w:t>
      </w:r>
    </w:p>
    <w:p w14:paraId="04165BA5" w14:textId="40E52DAB" w:rsidR="002B613F" w:rsidRPr="00AC3D4E" w:rsidRDefault="002B613F" w:rsidP="00A130F5">
      <w:pPr>
        <w:rPr>
          <w:rFonts w:ascii="Times New Roman" w:hAnsi="Times New Roman" w:cs="Times New Roman"/>
          <w:sz w:val="28"/>
          <w:szCs w:val="28"/>
        </w:rPr>
      </w:pPr>
      <w:r w:rsidRPr="00AC3D4E">
        <w:rPr>
          <w:rFonts w:cstheme="minorHAnsi"/>
          <w:b/>
          <w:bCs/>
          <w:sz w:val="28"/>
          <w:szCs w:val="28"/>
        </w:rPr>
        <w:t xml:space="preserve">Flow </w:t>
      </w:r>
      <w:r w:rsidR="00AA34AA" w:rsidRPr="00AC3D4E">
        <w:rPr>
          <w:rFonts w:cstheme="minorHAnsi"/>
          <w:b/>
          <w:bCs/>
          <w:sz w:val="28"/>
          <w:szCs w:val="28"/>
        </w:rPr>
        <w:t>Editor</w:t>
      </w:r>
      <w:r w:rsidRPr="00AC3D4E">
        <w:rPr>
          <w:rFonts w:cstheme="minorHAnsi"/>
          <w:b/>
          <w:bCs/>
          <w:sz w:val="28"/>
          <w:szCs w:val="28"/>
        </w:rPr>
        <w:t>:</w:t>
      </w:r>
      <w:r w:rsidRPr="00AC3D4E">
        <w:rPr>
          <w:rFonts w:ascii="Times New Roman" w:hAnsi="Times New Roman" w:cs="Times New Roman"/>
          <w:sz w:val="28"/>
          <w:szCs w:val="28"/>
        </w:rPr>
        <w:t xml:space="preserve"> Presents a graphical view of your model while you build it by combining nodes representing objects or actions.</w:t>
      </w:r>
    </w:p>
    <w:p w14:paraId="68C66D0E" w14:textId="67A6F4E6" w:rsidR="002B613F" w:rsidRPr="00AC3D4E" w:rsidRDefault="002B613F" w:rsidP="00A130F5">
      <w:pPr>
        <w:rPr>
          <w:rFonts w:ascii="Times New Roman" w:hAnsi="Times New Roman" w:cs="Times New Roman"/>
          <w:sz w:val="28"/>
          <w:szCs w:val="28"/>
        </w:rPr>
      </w:pPr>
      <w:r w:rsidRPr="00AC3D4E">
        <w:rPr>
          <w:rFonts w:cstheme="minorHAnsi"/>
          <w:b/>
          <w:bCs/>
          <w:sz w:val="28"/>
          <w:szCs w:val="28"/>
        </w:rPr>
        <w:t>Experiment</w:t>
      </w:r>
      <w:r w:rsidRPr="00AC3D4E">
        <w:rPr>
          <w:rFonts w:cstheme="minorHAnsi"/>
          <w:sz w:val="28"/>
          <w:szCs w:val="28"/>
        </w:rPr>
        <w:t xml:space="preserve"> </w:t>
      </w:r>
      <w:r w:rsidR="00AA34AA" w:rsidRPr="00AC3D4E">
        <w:rPr>
          <w:rFonts w:cstheme="minorHAnsi"/>
          <w:b/>
          <w:bCs/>
          <w:sz w:val="28"/>
          <w:szCs w:val="28"/>
        </w:rPr>
        <w:t>Builder</w:t>
      </w:r>
      <w:r w:rsidRPr="00AC3D4E">
        <w:rPr>
          <w:rFonts w:cstheme="minorHAnsi"/>
          <w:b/>
          <w:bCs/>
          <w:sz w:val="28"/>
          <w:szCs w:val="28"/>
        </w:rPr>
        <w:t>:</w:t>
      </w:r>
      <w:r w:rsidRPr="00AC3D4E">
        <w:rPr>
          <w:rFonts w:ascii="Times New Roman" w:hAnsi="Times New Roman" w:cs="Times New Roman"/>
          <w:sz w:val="28"/>
          <w:szCs w:val="28"/>
        </w:rPr>
        <w:t xml:space="preserve"> Automates running hundreds of training run while tracking and storing results.</w:t>
      </w:r>
    </w:p>
    <w:p w14:paraId="1F52A10F" w14:textId="2D290A96" w:rsidR="002B613F" w:rsidRPr="00AC3D4E" w:rsidRDefault="002B613F" w:rsidP="00A130F5">
      <w:pPr>
        <w:rPr>
          <w:rFonts w:ascii="Times New Roman" w:hAnsi="Times New Roman" w:cs="Times New Roman"/>
          <w:sz w:val="28"/>
          <w:szCs w:val="28"/>
        </w:rPr>
      </w:pPr>
      <w:r w:rsidRPr="00AC3D4E">
        <w:rPr>
          <w:rFonts w:cstheme="minorHAnsi"/>
          <w:b/>
          <w:bCs/>
          <w:sz w:val="28"/>
          <w:szCs w:val="28"/>
        </w:rPr>
        <w:lastRenderedPageBreak/>
        <w:t>Notebooks:</w:t>
      </w:r>
      <w:r w:rsidRPr="00AC3D4E">
        <w:rPr>
          <w:rFonts w:ascii="Times New Roman" w:hAnsi="Times New Roman" w:cs="Times New Roman"/>
          <w:sz w:val="28"/>
          <w:szCs w:val="28"/>
        </w:rPr>
        <w:t xml:space="preserve"> Provide an interactive programming environment for working with data, testing models, and rapid prototyping.</w:t>
      </w:r>
    </w:p>
    <w:p w14:paraId="5F56081F" w14:textId="1F93F602" w:rsidR="002B613F" w:rsidRPr="00AC3D4E" w:rsidRDefault="002B613F" w:rsidP="00A130F5">
      <w:pPr>
        <w:rPr>
          <w:rFonts w:ascii="Times New Roman" w:hAnsi="Times New Roman" w:cs="Times New Roman"/>
          <w:sz w:val="28"/>
          <w:szCs w:val="28"/>
        </w:rPr>
      </w:pPr>
      <w:r w:rsidRPr="00AC3D4E">
        <w:rPr>
          <w:rFonts w:cstheme="minorHAnsi"/>
          <w:b/>
          <w:bCs/>
          <w:sz w:val="28"/>
          <w:szCs w:val="28"/>
        </w:rPr>
        <w:t xml:space="preserve">Machine </w:t>
      </w:r>
      <w:r w:rsidR="00AA34AA" w:rsidRPr="00AC3D4E">
        <w:rPr>
          <w:rFonts w:cstheme="minorHAnsi"/>
          <w:b/>
          <w:bCs/>
          <w:sz w:val="28"/>
          <w:szCs w:val="28"/>
        </w:rPr>
        <w:t>Learning Command Line Interface</w:t>
      </w:r>
      <w:r w:rsidRPr="00AC3D4E">
        <w:rPr>
          <w:rFonts w:cstheme="minorHAnsi"/>
          <w:b/>
          <w:bCs/>
          <w:sz w:val="28"/>
          <w:szCs w:val="28"/>
        </w:rPr>
        <w:t>:</w:t>
      </w:r>
      <w:r w:rsidRPr="00AC3D4E">
        <w:rPr>
          <w:rFonts w:ascii="Times New Roman" w:hAnsi="Times New Roman" w:cs="Times New Roman"/>
          <w:sz w:val="28"/>
          <w:szCs w:val="28"/>
        </w:rPr>
        <w:t xml:space="preserve"> Lets you build and work with models in your local environment.</w:t>
      </w:r>
    </w:p>
    <w:p w14:paraId="4F232954" w14:textId="77777777" w:rsidR="00AC3D4E" w:rsidRDefault="00AC3D4E" w:rsidP="00A130F5">
      <w:pPr>
        <w:rPr>
          <w:rFonts w:ascii="Times New Roman" w:hAnsi="Times New Roman" w:cs="Times New Roman"/>
          <w:sz w:val="28"/>
          <w:szCs w:val="28"/>
        </w:rPr>
      </w:pPr>
    </w:p>
    <w:p w14:paraId="44F67306" w14:textId="77777777" w:rsidR="00AC3D4E" w:rsidRDefault="002B613F" w:rsidP="00A130F5">
      <w:pPr>
        <w:rPr>
          <w:rFonts w:ascii="Times New Roman" w:hAnsi="Times New Roman" w:cs="Times New Roman"/>
          <w:sz w:val="28"/>
          <w:szCs w:val="28"/>
        </w:rPr>
      </w:pPr>
      <w:r w:rsidRPr="00AC3D4E">
        <w:rPr>
          <w:rFonts w:ascii="Times New Roman" w:hAnsi="Times New Roman" w:cs="Times New Roman"/>
          <w:sz w:val="28"/>
          <w:szCs w:val="28"/>
        </w:rPr>
        <w:t xml:space="preserve">After building and training </w:t>
      </w:r>
      <w:r w:rsidR="00A130F5" w:rsidRPr="00AC3D4E">
        <w:rPr>
          <w:rFonts w:ascii="Times New Roman" w:hAnsi="Times New Roman" w:cs="Times New Roman"/>
          <w:sz w:val="28"/>
          <w:szCs w:val="28"/>
        </w:rPr>
        <w:t xml:space="preserve">the </w:t>
      </w:r>
      <w:r w:rsidRPr="00AC3D4E">
        <w:rPr>
          <w:rFonts w:ascii="Times New Roman" w:hAnsi="Times New Roman" w:cs="Times New Roman"/>
          <w:sz w:val="28"/>
          <w:szCs w:val="28"/>
        </w:rPr>
        <w:t>model, us</w:t>
      </w:r>
      <w:r w:rsidR="00A130F5" w:rsidRPr="00AC3D4E">
        <w:rPr>
          <w:rFonts w:ascii="Times New Roman" w:hAnsi="Times New Roman" w:cs="Times New Roman"/>
          <w:sz w:val="28"/>
          <w:szCs w:val="28"/>
        </w:rPr>
        <w:t>ing</w:t>
      </w:r>
      <w:r w:rsidRPr="00AC3D4E">
        <w:rPr>
          <w:rFonts w:ascii="Times New Roman" w:hAnsi="Times New Roman" w:cs="Times New Roman"/>
          <w:sz w:val="28"/>
          <w:szCs w:val="28"/>
        </w:rPr>
        <w:t xml:space="preserve"> Watson Machine Learning to deploy the model, manage the input data, and put</w:t>
      </w:r>
      <w:r w:rsidR="00A130F5" w:rsidRPr="00AC3D4E">
        <w:rPr>
          <w:rFonts w:ascii="Times New Roman" w:hAnsi="Times New Roman" w:cs="Times New Roman"/>
          <w:sz w:val="28"/>
          <w:szCs w:val="28"/>
        </w:rPr>
        <w:t xml:space="preserve"> the</w:t>
      </w:r>
      <w:r w:rsidRPr="00AC3D4E">
        <w:rPr>
          <w:rFonts w:ascii="Times New Roman" w:hAnsi="Times New Roman" w:cs="Times New Roman"/>
          <w:sz w:val="28"/>
          <w:szCs w:val="28"/>
        </w:rPr>
        <w:t xml:space="preserve"> machine learning assets </w:t>
      </w:r>
      <w:r w:rsidR="00A130F5" w:rsidRPr="00AC3D4E">
        <w:rPr>
          <w:rFonts w:ascii="Times New Roman" w:hAnsi="Times New Roman" w:cs="Times New Roman"/>
          <w:sz w:val="28"/>
          <w:szCs w:val="28"/>
        </w:rPr>
        <w:t>into usage</w:t>
      </w:r>
      <w:r w:rsidRPr="00AC3D4E">
        <w:rPr>
          <w:rFonts w:ascii="Times New Roman" w:hAnsi="Times New Roman" w:cs="Times New Roman"/>
          <w:sz w:val="28"/>
          <w:szCs w:val="28"/>
        </w:rPr>
        <w:t xml:space="preserve">. Watson Machine Learning supports popular frameworks, including TensorFlow, Scikit-Learn, and PyTorch to build and deploy models. </w:t>
      </w:r>
      <w:r w:rsidR="00A130F5" w:rsidRPr="00AC3D4E">
        <w:rPr>
          <w:rFonts w:ascii="Times New Roman" w:hAnsi="Times New Roman" w:cs="Times New Roman"/>
          <w:sz w:val="28"/>
          <w:szCs w:val="28"/>
        </w:rPr>
        <w:t xml:space="preserve">Also, the </w:t>
      </w:r>
      <w:r w:rsidRPr="00AC3D4E">
        <w:rPr>
          <w:rFonts w:ascii="Times New Roman" w:hAnsi="Times New Roman" w:cs="Times New Roman"/>
          <w:sz w:val="28"/>
          <w:szCs w:val="28"/>
        </w:rPr>
        <w:t xml:space="preserve">Python client library </w:t>
      </w:r>
      <w:r w:rsidR="00A130F5" w:rsidRPr="00AC3D4E">
        <w:rPr>
          <w:rFonts w:ascii="Times New Roman" w:hAnsi="Times New Roman" w:cs="Times New Roman"/>
          <w:sz w:val="28"/>
          <w:szCs w:val="28"/>
        </w:rPr>
        <w:t xml:space="preserve">can be used </w:t>
      </w:r>
      <w:r w:rsidRPr="00AC3D4E">
        <w:rPr>
          <w:rFonts w:ascii="Times New Roman" w:hAnsi="Times New Roman" w:cs="Times New Roman"/>
          <w:sz w:val="28"/>
          <w:szCs w:val="28"/>
        </w:rPr>
        <w:t>to work with all of Watson Machine Learning assets in a notebook or use REST API to call methods from the base URLs for the Watson Machine Learning API endpoints.</w:t>
      </w:r>
      <w:r w:rsidR="00A130F5" w:rsidRPr="00AC3D4E">
        <w:rPr>
          <w:rFonts w:ascii="Times New Roman" w:hAnsi="Times New Roman" w:cs="Times New Roman"/>
          <w:sz w:val="28"/>
          <w:szCs w:val="28"/>
        </w:rPr>
        <w:br/>
      </w:r>
    </w:p>
    <w:p w14:paraId="05583122" w14:textId="2EF69673" w:rsidR="00FE4304" w:rsidRPr="00AC3D4E" w:rsidRDefault="002B613F" w:rsidP="00A130F5">
      <w:pPr>
        <w:rPr>
          <w:rFonts w:ascii="Times New Roman" w:hAnsi="Times New Roman" w:cs="Times New Roman"/>
          <w:sz w:val="28"/>
          <w:szCs w:val="28"/>
        </w:rPr>
      </w:pPr>
      <w:r w:rsidRPr="00AC3D4E">
        <w:rPr>
          <w:rFonts w:ascii="Times New Roman" w:hAnsi="Times New Roman" w:cs="Times New Roman"/>
          <w:sz w:val="28"/>
          <w:szCs w:val="28"/>
        </w:rPr>
        <w:t>This is an innovative approach as it provides an integrated and unified self-service experience on IBM Cloud for building a predictive machine learning model, deploying the generated model as an API to be used in applications, testing the model, and then monitoring the deployed model with IBM Watson OpenScale.</w:t>
      </w:r>
    </w:p>
    <w:sectPr w:rsidR="00FE4304" w:rsidRPr="00AC3D4E" w:rsidSect="00171DFE">
      <w:pgSz w:w="11906" w:h="16838"/>
      <w:pgMar w:top="990" w:right="1016" w:bottom="99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13F"/>
    <w:rsid w:val="00171DFE"/>
    <w:rsid w:val="002B613F"/>
    <w:rsid w:val="00426774"/>
    <w:rsid w:val="00976F4F"/>
    <w:rsid w:val="00A130F5"/>
    <w:rsid w:val="00AA34AA"/>
    <w:rsid w:val="00AC3D4E"/>
    <w:rsid w:val="00AE1229"/>
    <w:rsid w:val="00B2541A"/>
    <w:rsid w:val="00FE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1AC7C"/>
  <w15:chartTrackingRefBased/>
  <w15:docId w15:val="{0E58D24D-F255-4020-92EE-1BD2E0E79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Nirupama K</dc:creator>
  <cp:keywords/>
  <dc:description/>
  <cp:lastModifiedBy>Nirupama K</cp:lastModifiedBy>
  <cp:revision>1</cp:revision>
  <dcterms:created xsi:type="dcterms:W3CDTF">2023-10-10T13:24:00Z</dcterms:created>
  <dcterms:modified xsi:type="dcterms:W3CDTF">2023-10-10T15:14:00Z</dcterms:modified>
</cp:coreProperties>
</file>