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586B" w14:textId="5FDB13BF" w:rsidR="00764A08" w:rsidRPr="00F42AD6" w:rsidRDefault="00764A08" w:rsidP="00264AF0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2FF7B68A" w14:textId="4F9CE619" w:rsidR="00CB65CB" w:rsidRPr="00F42AD6" w:rsidRDefault="00764A08" w:rsidP="00764A08">
      <w:pPr>
        <w:pStyle w:val="Heading1"/>
        <w:ind w:left="-709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F42AD6">
        <w:rPr>
          <w:rFonts w:ascii="Times New Roman" w:hAnsi="Times New Roman" w:cs="Times New Roman"/>
          <w:b/>
          <w:bCs/>
          <w:color w:val="auto"/>
          <w:lang w:val="en-US"/>
        </w:rPr>
        <w:t>Assignment Day -</w:t>
      </w:r>
      <w:r w:rsidR="00B558FC" w:rsidRPr="00F42AD6">
        <w:rPr>
          <w:rFonts w:ascii="Times New Roman" w:hAnsi="Times New Roman" w:cs="Times New Roman"/>
          <w:b/>
          <w:bCs/>
          <w:color w:val="auto"/>
          <w:lang w:val="en-US"/>
        </w:rPr>
        <w:t>4</w:t>
      </w:r>
    </w:p>
    <w:p w14:paraId="5B40B32C" w14:textId="5AF9640F" w:rsidR="00764A08" w:rsidRPr="00F42AD6" w:rsidRDefault="00764A08" w:rsidP="00C46F0D">
      <w:pPr>
        <w:rPr>
          <w:rFonts w:ascii="Times New Roman" w:hAnsi="Times New Roman" w:cs="Times New Roman"/>
          <w:lang w:val="en-US"/>
        </w:rPr>
      </w:pPr>
      <w:r w:rsidRPr="00F42AD6">
        <w:rPr>
          <w:rFonts w:ascii="Times New Roman" w:hAnsi="Times New Roman" w:cs="Times New Roman"/>
          <w:lang w:val="en-US"/>
        </w:rPr>
        <w:t>Batch no.-1</w:t>
      </w:r>
      <w:r w:rsidR="00C46F0D" w:rsidRPr="00F42AD6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    Date:2</w:t>
      </w:r>
      <w:r w:rsidR="00B558FC" w:rsidRPr="00F42AD6">
        <w:rPr>
          <w:rFonts w:ascii="Times New Roman" w:hAnsi="Times New Roman" w:cs="Times New Roman"/>
          <w:lang w:val="en-US"/>
        </w:rPr>
        <w:t>4</w:t>
      </w:r>
      <w:r w:rsidR="00C46F0D" w:rsidRPr="00F42AD6">
        <w:rPr>
          <w:rFonts w:ascii="Times New Roman" w:hAnsi="Times New Roman" w:cs="Times New Roman"/>
          <w:lang w:val="en-US"/>
        </w:rPr>
        <w:t>-05-2025</w:t>
      </w:r>
    </w:p>
    <w:p w14:paraId="247138E6" w14:textId="77777777" w:rsidR="00BC636A" w:rsidRPr="00F42AD6" w:rsidRDefault="00764A08" w:rsidP="00BC636A">
      <w:pPr>
        <w:rPr>
          <w:rFonts w:ascii="Times New Roman" w:hAnsi="Times New Roman" w:cs="Times New Roman"/>
          <w:lang w:val="en-US"/>
        </w:rPr>
      </w:pPr>
      <w:r w:rsidRPr="00F42AD6">
        <w:rPr>
          <w:rFonts w:ascii="Times New Roman" w:hAnsi="Times New Roman" w:cs="Times New Roman"/>
          <w:lang w:val="en-US"/>
        </w:rPr>
        <w:t>25VID1334-DWS</w:t>
      </w:r>
    </w:p>
    <w:p w14:paraId="1F18E940" w14:textId="514D0BC6" w:rsidR="00B558FC" w:rsidRPr="00F42AD6" w:rsidRDefault="00BC636A" w:rsidP="00F42AD6">
      <w:pPr>
        <w:pBdr>
          <w:bottom w:val="single" w:sz="4" w:space="1" w:color="auto"/>
        </w:pBdr>
        <w:ind w:left="-1418" w:right="-566"/>
        <w:rPr>
          <w:rFonts w:ascii="Times New Roman" w:eastAsia="Times New Roman" w:hAnsi="Times New Roman" w:cs="Times New Roman"/>
          <w:lang w:val="en" w:eastAsia="en-IN"/>
        </w:rPr>
      </w:pPr>
      <w:r w:rsidRPr="00F42AD6">
        <w:rPr>
          <w:rStyle w:val="Strong"/>
          <w:rFonts w:ascii="Times New Roman" w:hAnsi="Times New Roman" w:cs="Times New Roman"/>
          <w:u w:val="single"/>
        </w:rPr>
        <w:t xml:space="preserve"> </w:t>
      </w:r>
    </w:p>
    <w:p w14:paraId="19316E8A" w14:textId="268914C8" w:rsidR="00F42AD6" w:rsidRPr="00F42AD6" w:rsidRDefault="00F42AD6" w:rsidP="00F42AD6">
      <w:pPr>
        <w:pStyle w:val="NormalWeb"/>
      </w:pPr>
      <w:r w:rsidRPr="00F42AD6">
        <w:t>Microsoft Intune is a cloud-based endpoint management solution that allows organizations to manage devices and applications across platforms. Application deployment through Intune ensures that end-users have access to necessary apps in a secure and manageable way. Below is a step-by-step overview of the Intune application deployment process.</w:t>
      </w:r>
    </w:p>
    <w:p w14:paraId="186A52BE" w14:textId="77777777" w:rsidR="00F42AD6" w:rsidRPr="00F42AD6" w:rsidRDefault="00F42AD6" w:rsidP="00F42AD6">
      <w:pPr>
        <w:pStyle w:val="Heading3"/>
        <w:rPr>
          <w:rFonts w:ascii="Times New Roman" w:hAnsi="Times New Roman" w:cs="Times New Roman"/>
          <w:color w:val="auto"/>
        </w:rPr>
      </w:pPr>
      <w:r w:rsidRPr="00F42AD6">
        <w:rPr>
          <w:rStyle w:val="Strong"/>
          <w:rFonts w:ascii="Times New Roman" w:hAnsi="Times New Roman" w:cs="Times New Roman"/>
          <w:b w:val="0"/>
          <w:bCs w:val="0"/>
          <w:color w:val="auto"/>
        </w:rPr>
        <w:t>1. Preparing the Application</w:t>
      </w:r>
    </w:p>
    <w:p w14:paraId="41F4F5C0" w14:textId="77777777" w:rsidR="00F42AD6" w:rsidRPr="00F42AD6" w:rsidRDefault="00F42AD6" w:rsidP="00F42AD6">
      <w:pPr>
        <w:pStyle w:val="NormalWeb"/>
      </w:pPr>
      <w:r w:rsidRPr="00F42AD6">
        <w:t>Before deploying an app through Intune, the application must be prepared based on its type:</w:t>
      </w:r>
    </w:p>
    <w:p w14:paraId="6D849F76" w14:textId="77777777" w:rsidR="00F42AD6" w:rsidRPr="00F42AD6" w:rsidRDefault="00F42AD6" w:rsidP="00F42AD6">
      <w:pPr>
        <w:pStyle w:val="NormalWeb"/>
        <w:numPr>
          <w:ilvl w:val="0"/>
          <w:numId w:val="37"/>
        </w:numPr>
      </w:pPr>
      <w:r w:rsidRPr="00F42AD6">
        <w:rPr>
          <w:rStyle w:val="Strong"/>
        </w:rPr>
        <w:t>MSI/EXE Applications</w:t>
      </w:r>
      <w:r w:rsidRPr="00F42AD6">
        <w:t>: Use the original installer file.</w:t>
      </w:r>
    </w:p>
    <w:p w14:paraId="13E67478" w14:textId="77777777" w:rsidR="00F42AD6" w:rsidRPr="00F42AD6" w:rsidRDefault="00F42AD6" w:rsidP="00F42AD6">
      <w:pPr>
        <w:pStyle w:val="NormalWeb"/>
        <w:numPr>
          <w:ilvl w:val="0"/>
          <w:numId w:val="37"/>
        </w:numPr>
      </w:pPr>
      <w:r w:rsidRPr="00F42AD6">
        <w:rPr>
          <w:rStyle w:val="Strong"/>
        </w:rPr>
        <w:t>Win32 Applications</w:t>
      </w:r>
      <w:r w:rsidRPr="00F42AD6">
        <w:t xml:space="preserve">: Must be packaged into a </w:t>
      </w:r>
      <w:r w:rsidRPr="00F42AD6">
        <w:rPr>
          <w:rStyle w:val="HTMLCode"/>
          <w:rFonts w:ascii="Times New Roman" w:hAnsi="Times New Roman" w:cs="Times New Roman"/>
        </w:rPr>
        <w:t>.intunewin</w:t>
      </w:r>
      <w:r w:rsidRPr="00F42AD6">
        <w:t xml:space="preserve"> format using the </w:t>
      </w:r>
      <w:r w:rsidRPr="00F42AD6">
        <w:rPr>
          <w:rStyle w:val="Strong"/>
        </w:rPr>
        <w:t>IntuneWinAppUtil.exe</w:t>
      </w:r>
      <w:r w:rsidRPr="00F42AD6">
        <w:t xml:space="preserve"> tool.</w:t>
      </w:r>
    </w:p>
    <w:p w14:paraId="0B0EEA27" w14:textId="77777777" w:rsidR="00F42AD6" w:rsidRPr="00F42AD6" w:rsidRDefault="00F42AD6" w:rsidP="00F42AD6">
      <w:pPr>
        <w:pStyle w:val="NormalWeb"/>
        <w:numPr>
          <w:ilvl w:val="0"/>
          <w:numId w:val="37"/>
        </w:numPr>
      </w:pPr>
      <w:r w:rsidRPr="00F42AD6">
        <w:rPr>
          <w:rStyle w:val="Strong"/>
        </w:rPr>
        <w:t>Microsoft Store Apps</w:t>
      </w:r>
      <w:r w:rsidRPr="00F42AD6">
        <w:t>: Available directly via the Microsoft Store.</w:t>
      </w:r>
    </w:p>
    <w:p w14:paraId="7771F654" w14:textId="239337E7" w:rsidR="00F42AD6" w:rsidRPr="00F42AD6" w:rsidRDefault="00F42AD6" w:rsidP="00F42AD6">
      <w:pPr>
        <w:pStyle w:val="NormalWeb"/>
        <w:numPr>
          <w:ilvl w:val="0"/>
          <w:numId w:val="37"/>
        </w:numPr>
      </w:pPr>
      <w:r w:rsidRPr="00F42AD6">
        <w:rPr>
          <w:rStyle w:val="Strong"/>
        </w:rPr>
        <w:t>Web Applications</w:t>
      </w:r>
      <w:r w:rsidRPr="00F42AD6">
        <w:t>: Require only the URL of the web app</w:t>
      </w:r>
    </w:p>
    <w:p w14:paraId="331DFC0B" w14:textId="2AA897AA" w:rsidR="00F42AD6" w:rsidRPr="00F42AD6" w:rsidRDefault="00F42AD6" w:rsidP="00F42AD6">
      <w:pPr>
        <w:pStyle w:val="NormalWeb"/>
      </w:pPr>
      <w:r w:rsidRPr="00F42AD6">
        <w:t>Proper preparation ensures compatibility and smooth deployment across target devices.</w:t>
      </w:r>
    </w:p>
    <w:p w14:paraId="205B13DB" w14:textId="77777777" w:rsidR="00F42AD6" w:rsidRPr="00F42AD6" w:rsidRDefault="00F42AD6" w:rsidP="00F42AD6">
      <w:pPr>
        <w:pStyle w:val="Heading3"/>
        <w:rPr>
          <w:rFonts w:ascii="Times New Roman" w:hAnsi="Times New Roman" w:cs="Times New Roman"/>
          <w:color w:val="auto"/>
        </w:rPr>
      </w:pPr>
      <w:r w:rsidRPr="00F42AD6">
        <w:rPr>
          <w:rStyle w:val="Strong"/>
          <w:rFonts w:ascii="Times New Roman" w:hAnsi="Times New Roman" w:cs="Times New Roman"/>
          <w:b w:val="0"/>
          <w:bCs w:val="0"/>
          <w:color w:val="auto"/>
        </w:rPr>
        <w:t>2. Adding the Application in Intune</w:t>
      </w:r>
    </w:p>
    <w:p w14:paraId="61157493" w14:textId="77777777" w:rsidR="00F42AD6" w:rsidRPr="00F42AD6" w:rsidRDefault="00F42AD6" w:rsidP="00F42AD6">
      <w:pPr>
        <w:pStyle w:val="NormalWeb"/>
      </w:pPr>
      <w:r w:rsidRPr="00F42AD6">
        <w:t>To deploy an app:</w:t>
      </w:r>
    </w:p>
    <w:p w14:paraId="0F261834" w14:textId="77777777" w:rsidR="00F42AD6" w:rsidRPr="00F42AD6" w:rsidRDefault="00F42AD6" w:rsidP="00F42AD6">
      <w:pPr>
        <w:pStyle w:val="NormalWeb"/>
        <w:numPr>
          <w:ilvl w:val="0"/>
          <w:numId w:val="38"/>
        </w:numPr>
      </w:pPr>
      <w:r w:rsidRPr="00F42AD6">
        <w:rPr>
          <w:rStyle w:val="Strong"/>
        </w:rPr>
        <w:t>Sign in</w:t>
      </w:r>
      <w:r w:rsidRPr="00F42AD6">
        <w:t xml:space="preserve"> to the </w:t>
      </w:r>
      <w:hyperlink r:id="rId6" w:tgtFrame="_new" w:history="1">
        <w:r w:rsidRPr="00F42AD6">
          <w:rPr>
            <w:rStyle w:val="Hyperlink"/>
            <w:rFonts w:eastAsiaTheme="majorEastAsia"/>
            <w:color w:val="auto"/>
          </w:rPr>
          <w:t>Intune Admin Center</w:t>
        </w:r>
      </w:hyperlink>
      <w:r w:rsidRPr="00F42AD6">
        <w:t>.</w:t>
      </w:r>
    </w:p>
    <w:p w14:paraId="437B2C7A" w14:textId="77777777" w:rsidR="00F42AD6" w:rsidRPr="00F42AD6" w:rsidRDefault="00F42AD6" w:rsidP="00F42AD6">
      <w:pPr>
        <w:pStyle w:val="NormalWeb"/>
        <w:numPr>
          <w:ilvl w:val="0"/>
          <w:numId w:val="38"/>
        </w:numPr>
      </w:pPr>
      <w:r w:rsidRPr="00F42AD6">
        <w:t xml:space="preserve">Navigate to </w:t>
      </w:r>
      <w:r w:rsidRPr="00F42AD6">
        <w:rPr>
          <w:rStyle w:val="Strong"/>
        </w:rPr>
        <w:t>Apps &gt; All apps &gt; + Add</w:t>
      </w:r>
      <w:r w:rsidRPr="00F42AD6">
        <w:t>.</w:t>
      </w:r>
    </w:p>
    <w:p w14:paraId="676616E4" w14:textId="77777777" w:rsidR="00F42AD6" w:rsidRPr="00F42AD6" w:rsidRDefault="00F42AD6" w:rsidP="00F42AD6">
      <w:pPr>
        <w:pStyle w:val="NormalWeb"/>
        <w:numPr>
          <w:ilvl w:val="0"/>
          <w:numId w:val="38"/>
        </w:numPr>
      </w:pPr>
      <w:r w:rsidRPr="00F42AD6">
        <w:rPr>
          <w:rStyle w:val="Strong"/>
        </w:rPr>
        <w:t>Select the App Type</w:t>
      </w:r>
      <w:r w:rsidRPr="00F42AD6">
        <w:t>, such as:</w:t>
      </w:r>
    </w:p>
    <w:p w14:paraId="5289091C" w14:textId="77777777" w:rsidR="00F42AD6" w:rsidRPr="00F42AD6" w:rsidRDefault="00F42AD6" w:rsidP="00F42AD6">
      <w:pPr>
        <w:pStyle w:val="NormalWeb"/>
        <w:numPr>
          <w:ilvl w:val="1"/>
          <w:numId w:val="38"/>
        </w:numPr>
      </w:pPr>
      <w:r w:rsidRPr="00F42AD6">
        <w:t>Windows app (Win32)</w:t>
      </w:r>
    </w:p>
    <w:p w14:paraId="6E2F60AB" w14:textId="77777777" w:rsidR="00F42AD6" w:rsidRPr="00F42AD6" w:rsidRDefault="00F42AD6" w:rsidP="00F42AD6">
      <w:pPr>
        <w:pStyle w:val="NormalWeb"/>
        <w:numPr>
          <w:ilvl w:val="1"/>
          <w:numId w:val="38"/>
        </w:numPr>
      </w:pPr>
      <w:r w:rsidRPr="00F42AD6">
        <w:t>Line-of-business app</w:t>
      </w:r>
    </w:p>
    <w:p w14:paraId="2A9C76BC" w14:textId="77777777" w:rsidR="00F42AD6" w:rsidRPr="00F42AD6" w:rsidRDefault="00F42AD6" w:rsidP="00F42AD6">
      <w:pPr>
        <w:pStyle w:val="NormalWeb"/>
        <w:numPr>
          <w:ilvl w:val="1"/>
          <w:numId w:val="38"/>
        </w:numPr>
      </w:pPr>
      <w:r w:rsidRPr="00F42AD6">
        <w:t>Microsoft Store app</w:t>
      </w:r>
    </w:p>
    <w:p w14:paraId="0F2D82E9" w14:textId="03FEB20B" w:rsidR="00F42AD6" w:rsidRPr="00F42AD6" w:rsidRDefault="00F42AD6" w:rsidP="00F42AD6">
      <w:pPr>
        <w:pStyle w:val="NormalWeb"/>
        <w:numPr>
          <w:ilvl w:val="1"/>
          <w:numId w:val="38"/>
        </w:numPr>
      </w:pPr>
      <w:r w:rsidRPr="00F42AD6">
        <w:t>Web link</w:t>
      </w:r>
    </w:p>
    <w:p w14:paraId="6003E528" w14:textId="77777777" w:rsidR="00F42AD6" w:rsidRPr="00F42AD6" w:rsidRDefault="00F42AD6" w:rsidP="00F42AD6">
      <w:pPr>
        <w:pStyle w:val="NormalWeb"/>
        <w:numPr>
          <w:ilvl w:val="0"/>
          <w:numId w:val="38"/>
        </w:numPr>
      </w:pPr>
      <w:r w:rsidRPr="00F42AD6">
        <w:t>Upload the application file or provide required details (like a URL or package name).</w:t>
      </w:r>
    </w:p>
    <w:p w14:paraId="107B186F" w14:textId="77777777" w:rsidR="00F42AD6" w:rsidRPr="00F42AD6" w:rsidRDefault="00F42AD6" w:rsidP="00F42AD6">
      <w:pPr>
        <w:pStyle w:val="NormalWeb"/>
        <w:numPr>
          <w:ilvl w:val="0"/>
          <w:numId w:val="38"/>
        </w:numPr>
      </w:pPr>
      <w:r w:rsidRPr="00F42AD6">
        <w:t xml:space="preserve">Fill in </w:t>
      </w:r>
      <w:r w:rsidRPr="00F42AD6">
        <w:rPr>
          <w:rStyle w:val="Strong"/>
        </w:rPr>
        <w:t>App Information</w:t>
      </w:r>
      <w:r w:rsidRPr="00F42AD6">
        <w:t xml:space="preserve"> such as:</w:t>
      </w:r>
    </w:p>
    <w:p w14:paraId="5D651930" w14:textId="77777777" w:rsidR="00F42AD6" w:rsidRPr="00F42AD6" w:rsidRDefault="00F42AD6" w:rsidP="00F42AD6">
      <w:pPr>
        <w:pStyle w:val="NormalWeb"/>
        <w:numPr>
          <w:ilvl w:val="1"/>
          <w:numId w:val="38"/>
        </w:numPr>
      </w:pPr>
      <w:r w:rsidRPr="00F42AD6">
        <w:t>Name</w:t>
      </w:r>
    </w:p>
    <w:p w14:paraId="0A842F7E" w14:textId="77777777" w:rsidR="00F42AD6" w:rsidRPr="00F42AD6" w:rsidRDefault="00F42AD6" w:rsidP="00F42AD6">
      <w:pPr>
        <w:pStyle w:val="NormalWeb"/>
        <w:numPr>
          <w:ilvl w:val="1"/>
          <w:numId w:val="38"/>
        </w:numPr>
      </w:pPr>
      <w:r w:rsidRPr="00F42AD6">
        <w:t>Description</w:t>
      </w:r>
    </w:p>
    <w:p w14:paraId="0C1E9B37" w14:textId="77777777" w:rsidR="00F42AD6" w:rsidRPr="00F42AD6" w:rsidRDefault="00F42AD6" w:rsidP="00F42AD6">
      <w:pPr>
        <w:pStyle w:val="NormalWeb"/>
        <w:numPr>
          <w:ilvl w:val="1"/>
          <w:numId w:val="38"/>
        </w:numPr>
      </w:pPr>
      <w:r w:rsidRPr="00F42AD6">
        <w:t>Publisher</w:t>
      </w:r>
    </w:p>
    <w:p w14:paraId="0D35476E" w14:textId="77777777" w:rsidR="00F42AD6" w:rsidRPr="00F42AD6" w:rsidRDefault="00F42AD6" w:rsidP="00F42AD6">
      <w:pPr>
        <w:pStyle w:val="NormalWeb"/>
        <w:numPr>
          <w:ilvl w:val="1"/>
          <w:numId w:val="38"/>
        </w:numPr>
      </w:pPr>
      <w:r w:rsidRPr="00F42AD6">
        <w:t>App version</w:t>
      </w:r>
    </w:p>
    <w:p w14:paraId="1D21F775" w14:textId="77777777" w:rsidR="00F42AD6" w:rsidRPr="00F42AD6" w:rsidRDefault="00F42AD6" w:rsidP="00F42AD6">
      <w:pPr>
        <w:pStyle w:val="NormalWeb"/>
        <w:numPr>
          <w:ilvl w:val="1"/>
          <w:numId w:val="38"/>
        </w:numPr>
      </w:pPr>
      <w:r w:rsidRPr="00F42AD6">
        <w:t>Optional logo for identification</w:t>
      </w:r>
    </w:p>
    <w:p w14:paraId="30CD0C23" w14:textId="39EC5EA9" w:rsidR="00F42AD6" w:rsidRPr="00F42AD6" w:rsidRDefault="00F42AD6" w:rsidP="00D97E69">
      <w:pPr>
        <w:pStyle w:val="NormalWeb"/>
      </w:pPr>
      <w:r w:rsidRPr="00F42AD6">
        <w:t>This process registers the app in Intune, making it ready for assignment.</w:t>
      </w:r>
    </w:p>
    <w:p w14:paraId="45576D49" w14:textId="77777777" w:rsidR="00F42AD6" w:rsidRPr="00F42AD6" w:rsidRDefault="00F42AD6" w:rsidP="00F42AD6">
      <w:pPr>
        <w:pStyle w:val="Heading3"/>
        <w:rPr>
          <w:rFonts w:ascii="Times New Roman" w:hAnsi="Times New Roman" w:cs="Times New Roman"/>
          <w:color w:val="auto"/>
        </w:rPr>
      </w:pPr>
      <w:r w:rsidRPr="00F42AD6">
        <w:rPr>
          <w:rStyle w:val="Strong"/>
          <w:rFonts w:ascii="Times New Roman" w:hAnsi="Times New Roman" w:cs="Times New Roman"/>
          <w:b w:val="0"/>
          <w:bCs w:val="0"/>
          <w:color w:val="auto"/>
        </w:rPr>
        <w:t>3. Configuring App Assignments</w:t>
      </w:r>
    </w:p>
    <w:p w14:paraId="460869CD" w14:textId="77777777" w:rsidR="00F42AD6" w:rsidRPr="00F42AD6" w:rsidRDefault="00F42AD6" w:rsidP="00F42AD6">
      <w:pPr>
        <w:pStyle w:val="NormalWeb"/>
      </w:pPr>
      <w:r w:rsidRPr="00F42AD6">
        <w:t xml:space="preserve">Once the app is added, define how it will be deployed using </w:t>
      </w:r>
      <w:r w:rsidRPr="00F42AD6">
        <w:rPr>
          <w:rStyle w:val="Strong"/>
        </w:rPr>
        <w:t>assignments</w:t>
      </w:r>
      <w:r w:rsidRPr="00F42AD6">
        <w:t>. You can assign apps to users or devices using Azure AD groups. The main assignment options are:</w:t>
      </w:r>
    </w:p>
    <w:p w14:paraId="6631F0E7" w14:textId="77777777" w:rsidR="00D97E69" w:rsidRPr="00D97E69" w:rsidRDefault="00D97E69" w:rsidP="00D97E69">
      <w:pPr>
        <w:pStyle w:val="NormalWeb"/>
        <w:ind w:left="720"/>
        <w:rPr>
          <w:rStyle w:val="Strong"/>
          <w:b w:val="0"/>
          <w:bCs w:val="0"/>
        </w:rPr>
      </w:pPr>
    </w:p>
    <w:p w14:paraId="5C8D75C8" w14:textId="77777777" w:rsidR="00D97E69" w:rsidRPr="00D97E69" w:rsidRDefault="00D97E69" w:rsidP="00D97E69">
      <w:pPr>
        <w:pStyle w:val="NormalWeb"/>
        <w:rPr>
          <w:rStyle w:val="Strong"/>
          <w:b w:val="0"/>
          <w:bCs w:val="0"/>
        </w:rPr>
      </w:pPr>
    </w:p>
    <w:p w14:paraId="4BCFC6F9" w14:textId="58CA1B7D" w:rsidR="00F42AD6" w:rsidRPr="00F42AD6" w:rsidRDefault="00F42AD6" w:rsidP="00F42AD6">
      <w:pPr>
        <w:pStyle w:val="NormalWeb"/>
        <w:numPr>
          <w:ilvl w:val="0"/>
          <w:numId w:val="39"/>
        </w:numPr>
      </w:pPr>
      <w:r w:rsidRPr="00F42AD6">
        <w:rPr>
          <w:rStyle w:val="Strong"/>
        </w:rPr>
        <w:t>Required</w:t>
      </w:r>
      <w:r w:rsidRPr="00F42AD6">
        <w:t>: Automatically installs on assigned devices.</w:t>
      </w:r>
    </w:p>
    <w:p w14:paraId="7D110EB4" w14:textId="77777777" w:rsidR="00F42AD6" w:rsidRPr="00F42AD6" w:rsidRDefault="00F42AD6" w:rsidP="00F42AD6">
      <w:pPr>
        <w:pStyle w:val="NormalWeb"/>
        <w:numPr>
          <w:ilvl w:val="0"/>
          <w:numId w:val="39"/>
        </w:numPr>
      </w:pPr>
      <w:r w:rsidRPr="00F42AD6">
        <w:rPr>
          <w:rStyle w:val="Strong"/>
        </w:rPr>
        <w:t>Available for enrolled devices</w:t>
      </w:r>
      <w:r w:rsidRPr="00F42AD6">
        <w:t>: Appears in the Company Portal for users to install manually.</w:t>
      </w:r>
    </w:p>
    <w:p w14:paraId="126DFDD7" w14:textId="77777777" w:rsidR="00F42AD6" w:rsidRPr="00F42AD6" w:rsidRDefault="00F42AD6" w:rsidP="00F42AD6">
      <w:pPr>
        <w:pStyle w:val="NormalWeb"/>
        <w:numPr>
          <w:ilvl w:val="0"/>
          <w:numId w:val="39"/>
        </w:numPr>
      </w:pPr>
      <w:r w:rsidRPr="00F42AD6">
        <w:rPr>
          <w:rStyle w:val="Strong"/>
        </w:rPr>
        <w:t>Uninstall</w:t>
      </w:r>
      <w:r w:rsidRPr="00F42AD6">
        <w:t>: Removes the app from devices in the assigned group.</w:t>
      </w:r>
    </w:p>
    <w:p w14:paraId="12FFBAE0" w14:textId="257E1EBD" w:rsidR="00F42AD6" w:rsidRPr="00F42AD6" w:rsidRDefault="00F42AD6" w:rsidP="00F42AD6">
      <w:pPr>
        <w:pStyle w:val="NormalWeb"/>
      </w:pPr>
      <w:r w:rsidRPr="00F42AD6">
        <w:t>Assignments can be targeted based on user needs, device type, or organizational policy.</w:t>
      </w:r>
    </w:p>
    <w:p w14:paraId="77B0DD4B" w14:textId="77777777" w:rsidR="00F42AD6" w:rsidRPr="00F42AD6" w:rsidRDefault="00F42AD6" w:rsidP="00F42AD6">
      <w:pPr>
        <w:pStyle w:val="Heading3"/>
        <w:rPr>
          <w:rFonts w:ascii="Times New Roman" w:hAnsi="Times New Roman" w:cs="Times New Roman"/>
          <w:color w:val="auto"/>
        </w:rPr>
      </w:pPr>
      <w:r w:rsidRPr="00F42AD6">
        <w:rPr>
          <w:rStyle w:val="Strong"/>
          <w:rFonts w:ascii="Times New Roman" w:hAnsi="Times New Roman" w:cs="Times New Roman"/>
          <w:b w:val="0"/>
          <w:bCs w:val="0"/>
          <w:color w:val="auto"/>
        </w:rPr>
        <w:t>4. Setting Requirements and Detection Rules</w:t>
      </w:r>
    </w:p>
    <w:p w14:paraId="57266FBE" w14:textId="77777777" w:rsidR="00F42AD6" w:rsidRPr="00F42AD6" w:rsidRDefault="00F42AD6" w:rsidP="00F42AD6">
      <w:pPr>
        <w:pStyle w:val="NormalWeb"/>
      </w:pPr>
      <w:r w:rsidRPr="00F42AD6">
        <w:t>For Windows apps (especially Win32 or LOB apps), configure the following:</w:t>
      </w:r>
    </w:p>
    <w:p w14:paraId="7899C2A2" w14:textId="77777777" w:rsidR="00F42AD6" w:rsidRPr="00F42AD6" w:rsidRDefault="00F42AD6" w:rsidP="00F42AD6">
      <w:pPr>
        <w:pStyle w:val="NormalWeb"/>
        <w:numPr>
          <w:ilvl w:val="0"/>
          <w:numId w:val="40"/>
        </w:numPr>
      </w:pPr>
      <w:r w:rsidRPr="00F42AD6">
        <w:rPr>
          <w:rStyle w:val="Strong"/>
        </w:rPr>
        <w:t>Requirements</w:t>
      </w:r>
      <w:r w:rsidRPr="00F42AD6">
        <w:t>: Define installation prerequisites such as OS architecture (x86/x64), disk space, or OS version.</w:t>
      </w:r>
    </w:p>
    <w:p w14:paraId="3DCCAF4C" w14:textId="77777777" w:rsidR="00F42AD6" w:rsidRPr="00F42AD6" w:rsidRDefault="00F42AD6" w:rsidP="00F42AD6">
      <w:pPr>
        <w:pStyle w:val="NormalWeb"/>
        <w:numPr>
          <w:ilvl w:val="0"/>
          <w:numId w:val="40"/>
        </w:numPr>
      </w:pPr>
      <w:r w:rsidRPr="00F42AD6">
        <w:rPr>
          <w:rStyle w:val="Strong"/>
        </w:rPr>
        <w:t>Detection Rules</w:t>
      </w:r>
      <w:r w:rsidRPr="00F42AD6">
        <w:t>: Used by Intune to verify whether the app is already installed. Common detection methods include:</w:t>
      </w:r>
    </w:p>
    <w:p w14:paraId="706DC68E" w14:textId="77777777" w:rsidR="00F42AD6" w:rsidRPr="00F42AD6" w:rsidRDefault="00F42AD6" w:rsidP="00F42AD6">
      <w:pPr>
        <w:pStyle w:val="NormalWeb"/>
        <w:numPr>
          <w:ilvl w:val="1"/>
          <w:numId w:val="40"/>
        </w:numPr>
      </w:pPr>
      <w:r w:rsidRPr="00F42AD6">
        <w:t>File or folder existence</w:t>
      </w:r>
    </w:p>
    <w:p w14:paraId="3E672E85" w14:textId="77777777" w:rsidR="00F42AD6" w:rsidRPr="00F42AD6" w:rsidRDefault="00F42AD6" w:rsidP="00F42AD6">
      <w:pPr>
        <w:pStyle w:val="NormalWeb"/>
        <w:numPr>
          <w:ilvl w:val="1"/>
          <w:numId w:val="40"/>
        </w:numPr>
      </w:pPr>
      <w:r w:rsidRPr="00F42AD6">
        <w:t>Registry key/value</w:t>
      </w:r>
    </w:p>
    <w:p w14:paraId="177084C0" w14:textId="77777777" w:rsidR="00F42AD6" w:rsidRPr="00F42AD6" w:rsidRDefault="00F42AD6" w:rsidP="00F42AD6">
      <w:pPr>
        <w:pStyle w:val="NormalWeb"/>
        <w:numPr>
          <w:ilvl w:val="1"/>
          <w:numId w:val="40"/>
        </w:numPr>
      </w:pPr>
      <w:r w:rsidRPr="00F42AD6">
        <w:t>MSI product code detection</w:t>
      </w:r>
    </w:p>
    <w:p w14:paraId="1A5788A9" w14:textId="7FB5191D" w:rsidR="00F42AD6" w:rsidRPr="00F42AD6" w:rsidRDefault="00F42AD6" w:rsidP="00F42AD6">
      <w:pPr>
        <w:pStyle w:val="NormalWeb"/>
      </w:pPr>
      <w:r w:rsidRPr="00F42AD6">
        <w:t>These settings help prevent reinstalling already existing apps and ensure proper installation.</w:t>
      </w:r>
    </w:p>
    <w:p w14:paraId="2B22843A" w14:textId="77777777" w:rsidR="00F42AD6" w:rsidRPr="00F42AD6" w:rsidRDefault="00F42AD6" w:rsidP="00F42AD6">
      <w:pPr>
        <w:pStyle w:val="Heading3"/>
        <w:rPr>
          <w:rFonts w:ascii="Times New Roman" w:hAnsi="Times New Roman" w:cs="Times New Roman"/>
          <w:color w:val="auto"/>
        </w:rPr>
      </w:pPr>
      <w:r w:rsidRPr="00F42AD6">
        <w:rPr>
          <w:rStyle w:val="Strong"/>
          <w:rFonts w:ascii="Times New Roman" w:hAnsi="Times New Roman" w:cs="Times New Roman"/>
          <w:b w:val="0"/>
          <w:bCs w:val="0"/>
          <w:color w:val="auto"/>
        </w:rPr>
        <w:t>5. Monitoring Deployment</w:t>
      </w:r>
    </w:p>
    <w:p w14:paraId="66376DD3" w14:textId="77777777" w:rsidR="00F42AD6" w:rsidRPr="00F42AD6" w:rsidRDefault="00F42AD6" w:rsidP="00F42AD6">
      <w:pPr>
        <w:pStyle w:val="NormalWeb"/>
      </w:pPr>
      <w:r w:rsidRPr="00F42AD6">
        <w:t>After deployment, administrators can track progress:</w:t>
      </w:r>
    </w:p>
    <w:p w14:paraId="777D1FCD" w14:textId="77777777" w:rsidR="00F42AD6" w:rsidRPr="00F42AD6" w:rsidRDefault="00F42AD6" w:rsidP="00F42AD6">
      <w:pPr>
        <w:pStyle w:val="NormalWeb"/>
        <w:numPr>
          <w:ilvl w:val="0"/>
          <w:numId w:val="41"/>
        </w:numPr>
      </w:pPr>
      <w:r w:rsidRPr="00F42AD6">
        <w:t xml:space="preserve">Go to </w:t>
      </w:r>
      <w:r w:rsidRPr="00F42AD6">
        <w:rPr>
          <w:rStyle w:val="Strong"/>
        </w:rPr>
        <w:t>Apps &gt; Monitor</w:t>
      </w:r>
      <w:r w:rsidRPr="00F42AD6">
        <w:t xml:space="preserve"> in Intune.</w:t>
      </w:r>
    </w:p>
    <w:p w14:paraId="1639E7BF" w14:textId="77777777" w:rsidR="00F42AD6" w:rsidRPr="00F42AD6" w:rsidRDefault="00F42AD6" w:rsidP="00F42AD6">
      <w:pPr>
        <w:pStyle w:val="NormalWeb"/>
        <w:numPr>
          <w:ilvl w:val="0"/>
          <w:numId w:val="41"/>
        </w:numPr>
      </w:pPr>
      <w:r w:rsidRPr="00F42AD6">
        <w:t>Review deployment status:</w:t>
      </w:r>
    </w:p>
    <w:p w14:paraId="467C4FFF" w14:textId="77777777" w:rsidR="00F42AD6" w:rsidRPr="00F42AD6" w:rsidRDefault="00F42AD6" w:rsidP="00F42AD6">
      <w:pPr>
        <w:pStyle w:val="NormalWeb"/>
        <w:numPr>
          <w:ilvl w:val="1"/>
          <w:numId w:val="41"/>
        </w:numPr>
      </w:pPr>
      <w:r w:rsidRPr="00F42AD6">
        <w:t>Installed</w:t>
      </w:r>
    </w:p>
    <w:p w14:paraId="2A15B9A9" w14:textId="77777777" w:rsidR="00F42AD6" w:rsidRPr="00F42AD6" w:rsidRDefault="00F42AD6" w:rsidP="00F42AD6">
      <w:pPr>
        <w:pStyle w:val="NormalWeb"/>
        <w:numPr>
          <w:ilvl w:val="1"/>
          <w:numId w:val="41"/>
        </w:numPr>
      </w:pPr>
      <w:r w:rsidRPr="00F42AD6">
        <w:t>Failed</w:t>
      </w:r>
    </w:p>
    <w:p w14:paraId="1E8061F0" w14:textId="77777777" w:rsidR="00F42AD6" w:rsidRPr="00F42AD6" w:rsidRDefault="00F42AD6" w:rsidP="00F42AD6">
      <w:pPr>
        <w:pStyle w:val="NormalWeb"/>
        <w:numPr>
          <w:ilvl w:val="1"/>
          <w:numId w:val="41"/>
        </w:numPr>
      </w:pPr>
      <w:r w:rsidRPr="00F42AD6">
        <w:t>Not installed</w:t>
      </w:r>
    </w:p>
    <w:p w14:paraId="3E39E9FD" w14:textId="77777777" w:rsidR="00F42AD6" w:rsidRPr="00F42AD6" w:rsidRDefault="00F42AD6" w:rsidP="00F42AD6">
      <w:pPr>
        <w:pStyle w:val="NormalWeb"/>
        <w:numPr>
          <w:ilvl w:val="1"/>
          <w:numId w:val="41"/>
        </w:numPr>
      </w:pPr>
      <w:r w:rsidRPr="00F42AD6">
        <w:t>In progress</w:t>
      </w:r>
    </w:p>
    <w:p w14:paraId="4ED2526C" w14:textId="77777777" w:rsidR="00F42AD6" w:rsidRPr="00F42AD6" w:rsidRDefault="00F42AD6" w:rsidP="00F42AD6">
      <w:pPr>
        <w:pStyle w:val="NormalWeb"/>
        <w:numPr>
          <w:ilvl w:val="0"/>
          <w:numId w:val="41"/>
        </w:numPr>
      </w:pPr>
      <w:r w:rsidRPr="00F42AD6">
        <w:t>On client devices, logs can be checked at:</w:t>
      </w:r>
    </w:p>
    <w:p w14:paraId="75B0C5F5" w14:textId="77777777" w:rsidR="00F42AD6" w:rsidRPr="00F42AD6" w:rsidRDefault="00F42AD6" w:rsidP="00F42AD6">
      <w:pPr>
        <w:pStyle w:val="NormalWeb"/>
        <w:numPr>
          <w:ilvl w:val="1"/>
          <w:numId w:val="41"/>
        </w:numPr>
      </w:pPr>
      <w:r w:rsidRPr="00F42AD6">
        <w:rPr>
          <w:rStyle w:val="HTMLCode"/>
          <w:rFonts w:ascii="Times New Roman" w:hAnsi="Times New Roman" w:cs="Times New Roman"/>
        </w:rPr>
        <w:t>C:\ProgramData\Microsoft\IntuneManagementExtension\Logs</w:t>
      </w:r>
    </w:p>
    <w:p w14:paraId="19A74835" w14:textId="77777777" w:rsidR="00F42AD6" w:rsidRPr="00F42AD6" w:rsidRDefault="00F42AD6" w:rsidP="00F42AD6">
      <w:pPr>
        <w:pStyle w:val="NormalWeb"/>
        <w:numPr>
          <w:ilvl w:val="1"/>
          <w:numId w:val="41"/>
        </w:numPr>
      </w:pPr>
      <w:r w:rsidRPr="00F42AD6">
        <w:t xml:space="preserve">Via </w:t>
      </w:r>
      <w:r w:rsidRPr="00F42AD6">
        <w:rPr>
          <w:rStyle w:val="Strong"/>
        </w:rPr>
        <w:t>Event Viewer</w:t>
      </w:r>
      <w:r w:rsidRPr="00F42AD6">
        <w:t xml:space="preserve"> or the </w:t>
      </w:r>
      <w:r w:rsidRPr="00F42AD6">
        <w:rPr>
          <w:rStyle w:val="Strong"/>
        </w:rPr>
        <w:t>Company Portal</w:t>
      </w:r>
    </w:p>
    <w:p w14:paraId="4189EB00" w14:textId="77777777" w:rsidR="00F42AD6" w:rsidRPr="00F42AD6" w:rsidRDefault="00F42AD6" w:rsidP="00F42AD6">
      <w:pPr>
        <w:pStyle w:val="NormalWeb"/>
      </w:pPr>
      <w:r w:rsidRPr="00F42AD6">
        <w:t>Monitoring helps identify issues early and verify successful app delivery.</w:t>
      </w:r>
    </w:p>
    <w:sectPr w:rsidR="00F42AD6" w:rsidRPr="00F42AD6" w:rsidSect="00D97E69">
      <w:pgSz w:w="11906" w:h="16838" w:code="9"/>
      <w:pgMar w:top="0" w:right="566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5BA"/>
    <w:multiLevelType w:val="multilevel"/>
    <w:tmpl w:val="DD78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826ED"/>
    <w:multiLevelType w:val="multilevel"/>
    <w:tmpl w:val="138ADFA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5FA7776"/>
    <w:multiLevelType w:val="multilevel"/>
    <w:tmpl w:val="766A35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07C368C5"/>
    <w:multiLevelType w:val="multilevel"/>
    <w:tmpl w:val="3406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71776"/>
    <w:multiLevelType w:val="multilevel"/>
    <w:tmpl w:val="8606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A0D0E"/>
    <w:multiLevelType w:val="multilevel"/>
    <w:tmpl w:val="2710EA7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5AC0E0F"/>
    <w:multiLevelType w:val="multilevel"/>
    <w:tmpl w:val="10FA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F6CEA"/>
    <w:multiLevelType w:val="multilevel"/>
    <w:tmpl w:val="19F4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3735B"/>
    <w:multiLevelType w:val="multilevel"/>
    <w:tmpl w:val="8B8610B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C5411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982131C"/>
    <w:multiLevelType w:val="multilevel"/>
    <w:tmpl w:val="89B8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96427"/>
    <w:multiLevelType w:val="multilevel"/>
    <w:tmpl w:val="CFB4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35E14"/>
    <w:multiLevelType w:val="multilevel"/>
    <w:tmpl w:val="F8E0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F2AA0"/>
    <w:multiLevelType w:val="hybridMultilevel"/>
    <w:tmpl w:val="E752B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B2C87"/>
    <w:multiLevelType w:val="multilevel"/>
    <w:tmpl w:val="D9D0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92CE3"/>
    <w:multiLevelType w:val="multilevel"/>
    <w:tmpl w:val="8A3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DB4EE8"/>
    <w:multiLevelType w:val="multilevel"/>
    <w:tmpl w:val="CFCC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785182"/>
    <w:multiLevelType w:val="hybridMultilevel"/>
    <w:tmpl w:val="460A4C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0953E3"/>
    <w:multiLevelType w:val="multilevel"/>
    <w:tmpl w:val="F5AC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B509A2"/>
    <w:multiLevelType w:val="hybridMultilevel"/>
    <w:tmpl w:val="AEF21CFE"/>
    <w:lvl w:ilvl="0" w:tplc="40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0" w15:restartNumberingAfterBreak="0">
    <w:nsid w:val="365F0935"/>
    <w:multiLevelType w:val="multilevel"/>
    <w:tmpl w:val="ACAC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F94011"/>
    <w:multiLevelType w:val="multilevel"/>
    <w:tmpl w:val="F89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43018A"/>
    <w:multiLevelType w:val="hybridMultilevel"/>
    <w:tmpl w:val="84F2A5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48F51A50"/>
    <w:multiLevelType w:val="multilevel"/>
    <w:tmpl w:val="6E5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02F4C"/>
    <w:multiLevelType w:val="multilevel"/>
    <w:tmpl w:val="86BA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B44F3F"/>
    <w:multiLevelType w:val="multilevel"/>
    <w:tmpl w:val="D1F8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B64210"/>
    <w:multiLevelType w:val="multilevel"/>
    <w:tmpl w:val="30AC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321520"/>
    <w:multiLevelType w:val="multilevel"/>
    <w:tmpl w:val="4BF4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74562B"/>
    <w:multiLevelType w:val="multilevel"/>
    <w:tmpl w:val="CBE0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CF2F9C"/>
    <w:multiLevelType w:val="multilevel"/>
    <w:tmpl w:val="3FDA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9A3E83"/>
    <w:multiLevelType w:val="multilevel"/>
    <w:tmpl w:val="E9E0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24339D"/>
    <w:multiLevelType w:val="multilevel"/>
    <w:tmpl w:val="AFBC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F260E2"/>
    <w:multiLevelType w:val="multilevel"/>
    <w:tmpl w:val="019AE04E"/>
    <w:lvl w:ilvl="0">
      <w:start w:val="1"/>
      <w:numFmt w:val="decimal"/>
      <w:lvlText w:val="%1)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33" w15:restartNumberingAfterBreak="0">
    <w:nsid w:val="6D692810"/>
    <w:multiLevelType w:val="multilevel"/>
    <w:tmpl w:val="5952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E3509F"/>
    <w:multiLevelType w:val="multilevel"/>
    <w:tmpl w:val="502408E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5" w15:restartNumberingAfterBreak="0">
    <w:nsid w:val="7112221D"/>
    <w:multiLevelType w:val="hybridMultilevel"/>
    <w:tmpl w:val="F3C21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D25AB"/>
    <w:multiLevelType w:val="multilevel"/>
    <w:tmpl w:val="746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DD41FD"/>
    <w:multiLevelType w:val="hybridMultilevel"/>
    <w:tmpl w:val="B0925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A679C"/>
    <w:multiLevelType w:val="hybridMultilevel"/>
    <w:tmpl w:val="83DC30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FC5ECD"/>
    <w:multiLevelType w:val="multilevel"/>
    <w:tmpl w:val="2EF4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B217AE"/>
    <w:multiLevelType w:val="multilevel"/>
    <w:tmpl w:val="4E58FC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7"/>
  </w:num>
  <w:num w:numId="2">
    <w:abstractNumId w:val="26"/>
  </w:num>
  <w:num w:numId="3">
    <w:abstractNumId w:val="7"/>
  </w:num>
  <w:num w:numId="4">
    <w:abstractNumId w:val="11"/>
  </w:num>
  <w:num w:numId="5">
    <w:abstractNumId w:val="30"/>
  </w:num>
  <w:num w:numId="6">
    <w:abstractNumId w:val="36"/>
  </w:num>
  <w:num w:numId="7">
    <w:abstractNumId w:val="6"/>
  </w:num>
  <w:num w:numId="8">
    <w:abstractNumId w:val="31"/>
  </w:num>
  <w:num w:numId="9">
    <w:abstractNumId w:val="23"/>
  </w:num>
  <w:num w:numId="10">
    <w:abstractNumId w:val="16"/>
  </w:num>
  <w:num w:numId="11">
    <w:abstractNumId w:val="25"/>
  </w:num>
  <w:num w:numId="12">
    <w:abstractNumId w:val="15"/>
  </w:num>
  <w:num w:numId="13">
    <w:abstractNumId w:val="10"/>
  </w:num>
  <w:num w:numId="14">
    <w:abstractNumId w:val="0"/>
  </w:num>
  <w:num w:numId="15">
    <w:abstractNumId w:val="28"/>
  </w:num>
  <w:num w:numId="16">
    <w:abstractNumId w:val="21"/>
  </w:num>
  <w:num w:numId="17">
    <w:abstractNumId w:val="20"/>
  </w:num>
  <w:num w:numId="18">
    <w:abstractNumId w:val="14"/>
  </w:num>
  <w:num w:numId="19">
    <w:abstractNumId w:val="24"/>
  </w:num>
  <w:num w:numId="20">
    <w:abstractNumId w:val="27"/>
  </w:num>
  <w:num w:numId="21">
    <w:abstractNumId w:val="12"/>
  </w:num>
  <w:num w:numId="22">
    <w:abstractNumId w:val="3"/>
  </w:num>
  <w:num w:numId="23">
    <w:abstractNumId w:val="5"/>
  </w:num>
  <w:num w:numId="24">
    <w:abstractNumId w:val="34"/>
  </w:num>
  <w:num w:numId="25">
    <w:abstractNumId w:val="2"/>
  </w:num>
  <w:num w:numId="26">
    <w:abstractNumId w:val="8"/>
  </w:num>
  <w:num w:numId="27">
    <w:abstractNumId w:val="1"/>
  </w:num>
  <w:num w:numId="28">
    <w:abstractNumId w:val="40"/>
  </w:num>
  <w:num w:numId="29">
    <w:abstractNumId w:val="32"/>
  </w:num>
  <w:num w:numId="30">
    <w:abstractNumId w:val="37"/>
  </w:num>
  <w:num w:numId="31">
    <w:abstractNumId w:val="13"/>
  </w:num>
  <w:num w:numId="32">
    <w:abstractNumId w:val="9"/>
  </w:num>
  <w:num w:numId="33">
    <w:abstractNumId w:val="35"/>
  </w:num>
  <w:num w:numId="34">
    <w:abstractNumId w:val="38"/>
  </w:num>
  <w:num w:numId="35">
    <w:abstractNumId w:val="22"/>
  </w:num>
  <w:num w:numId="36">
    <w:abstractNumId w:val="19"/>
  </w:num>
  <w:num w:numId="37">
    <w:abstractNumId w:val="39"/>
  </w:num>
  <w:num w:numId="38">
    <w:abstractNumId w:val="18"/>
  </w:num>
  <w:num w:numId="39">
    <w:abstractNumId w:val="29"/>
  </w:num>
  <w:num w:numId="40">
    <w:abstractNumId w:val="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08"/>
    <w:rsid w:val="000B326B"/>
    <w:rsid w:val="001062F3"/>
    <w:rsid w:val="001578D1"/>
    <w:rsid w:val="001B642E"/>
    <w:rsid w:val="0022693F"/>
    <w:rsid w:val="00262D57"/>
    <w:rsid w:val="00264AF0"/>
    <w:rsid w:val="006E78EF"/>
    <w:rsid w:val="00764A08"/>
    <w:rsid w:val="007667C1"/>
    <w:rsid w:val="00933E3F"/>
    <w:rsid w:val="00970E30"/>
    <w:rsid w:val="00A429E7"/>
    <w:rsid w:val="00B558FC"/>
    <w:rsid w:val="00BC636A"/>
    <w:rsid w:val="00BD3913"/>
    <w:rsid w:val="00C46F0D"/>
    <w:rsid w:val="00C67555"/>
    <w:rsid w:val="00CB65CB"/>
    <w:rsid w:val="00D97E69"/>
    <w:rsid w:val="00F4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EAB9"/>
  <w15:chartTrackingRefBased/>
  <w15:docId w15:val="{8433F0C6-B420-43CF-B267-619B10F3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9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A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64A08"/>
    <w:rPr>
      <w:b/>
      <w:bCs/>
    </w:rPr>
  </w:style>
  <w:style w:type="paragraph" w:styleId="NormalWeb">
    <w:name w:val="Normal (Web)"/>
    <w:basedOn w:val="Normal"/>
    <w:uiPriority w:val="99"/>
    <w:unhideWhenUsed/>
    <w:rsid w:val="00764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4A0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9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429E7"/>
    <w:rPr>
      <w:color w:val="0000FF"/>
      <w:u w:val="single"/>
    </w:rPr>
  </w:style>
  <w:style w:type="paragraph" w:styleId="NoSpacing">
    <w:name w:val="No Spacing"/>
    <w:uiPriority w:val="1"/>
    <w:qFormat/>
    <w:rsid w:val="00B558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6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tune.microsof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6FFD9-8EE1-4850-9131-9207F19D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kommoju sailaxmi</dc:creator>
  <cp:keywords/>
  <dc:description/>
  <cp:lastModifiedBy>kommoju sailaxmi</cp:lastModifiedBy>
  <cp:revision>23</cp:revision>
  <dcterms:created xsi:type="dcterms:W3CDTF">2025-05-23T16:10:00Z</dcterms:created>
  <dcterms:modified xsi:type="dcterms:W3CDTF">2025-05-26T02:05:00Z</dcterms:modified>
</cp:coreProperties>
</file>