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643CD" w14:textId="13DB7519" w:rsidR="00D43BE0" w:rsidRDefault="00E96386">
      <w:pPr>
        <w:rPr>
          <w:sz w:val="56"/>
          <w:szCs w:val="56"/>
        </w:rPr>
      </w:pPr>
      <w:r w:rsidRPr="00E96386">
        <w:rPr>
          <w:sz w:val="56"/>
          <w:szCs w:val="56"/>
        </w:rPr>
        <w:t>ABSTRACT</w:t>
      </w:r>
    </w:p>
    <w:p w14:paraId="70E835E6" w14:textId="2B97EA95" w:rsidR="00E96386" w:rsidRDefault="00E96386" w:rsidP="00E96386">
      <w:pPr>
        <w:rPr>
          <w:rFonts w:ascii="Helvetica" w:hAnsi="Helvetica" w:cs="Helvetica"/>
          <w:color w:val="494949"/>
          <w:sz w:val="23"/>
          <w:szCs w:val="23"/>
          <w:shd w:val="clear" w:color="auto" w:fill="FFFFFF"/>
        </w:rPr>
      </w:pPr>
      <w:r w:rsidRPr="00E96386">
        <w:rPr>
          <w:rFonts w:ascii="Helvetica" w:hAnsi="Helvetica" w:cs="Helvetica"/>
          <w:color w:val="494949"/>
          <w:sz w:val="23"/>
          <w:szCs w:val="23"/>
          <w:shd w:val="clear" w:color="auto" w:fill="FFFFFF"/>
        </w:rPr>
        <w: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w:t>
      </w:r>
    </w:p>
    <w:p w14:paraId="7E0F337C" w14:textId="283728B0" w:rsidR="00E96386" w:rsidRDefault="00E96386" w:rsidP="00E96386">
      <w:pPr>
        <w:rPr>
          <w:rFonts w:ascii="Helvetica" w:hAnsi="Helvetica" w:cs="Helvetica"/>
          <w:color w:val="494949"/>
          <w:sz w:val="23"/>
          <w:szCs w:val="23"/>
          <w:shd w:val="clear" w:color="auto" w:fill="FFFFFF"/>
        </w:rPr>
      </w:pPr>
    </w:p>
    <w:p w14:paraId="3B6A756E" w14:textId="1FB10A44" w:rsidR="00E96386" w:rsidRPr="00E96386" w:rsidRDefault="00E96386" w:rsidP="00E96386">
      <w:pPr>
        <w:shd w:val="clear" w:color="auto" w:fill="FFFFFF"/>
        <w:spacing w:after="195" w:line="240" w:lineRule="auto"/>
        <w:outlineLvl w:val="2"/>
        <w:rPr>
          <w:rFonts w:ascii="Arial" w:eastAsia="Times New Roman" w:hAnsi="Arial" w:cs="Arial"/>
          <w:color w:val="1A1A1A"/>
          <w:sz w:val="38"/>
          <w:szCs w:val="38"/>
          <w:lang w:eastAsia="en-IN"/>
        </w:rPr>
      </w:pPr>
      <w:r>
        <w:rPr>
          <w:rFonts w:ascii="Arial" w:eastAsia="Times New Roman" w:hAnsi="Arial" w:cs="Arial"/>
          <w:color w:val="1A1A1A"/>
          <w:sz w:val="38"/>
          <w:szCs w:val="38"/>
          <w:lang w:eastAsia="en-IN"/>
        </w:rPr>
        <w:t>W</w:t>
      </w:r>
      <w:r w:rsidRPr="00E96386">
        <w:rPr>
          <w:rFonts w:ascii="Arial" w:eastAsia="Times New Roman" w:hAnsi="Arial" w:cs="Arial"/>
          <w:color w:val="1A1A1A"/>
          <w:sz w:val="38"/>
          <w:szCs w:val="38"/>
          <w:lang w:eastAsia="en-IN"/>
        </w:rPr>
        <w:t>hen Should You Use Machine Learning?</w:t>
      </w:r>
    </w:p>
    <w:p w14:paraId="7E27C051" w14:textId="77777777" w:rsidR="00E96386" w:rsidRPr="00E96386" w:rsidRDefault="00E96386" w:rsidP="00E96386">
      <w:pPr>
        <w:shd w:val="clear" w:color="auto" w:fill="FFFFFF"/>
        <w:spacing w:after="100" w:afterAutospacing="1" w:line="240" w:lineRule="auto"/>
        <w:rPr>
          <w:rFonts w:ascii="Arial" w:eastAsia="Times New Roman" w:hAnsi="Arial" w:cs="Arial"/>
          <w:color w:val="1A1A1A"/>
          <w:sz w:val="26"/>
          <w:szCs w:val="26"/>
          <w:lang w:eastAsia="en-IN"/>
        </w:rPr>
      </w:pPr>
      <w:r w:rsidRPr="00E96386">
        <w:rPr>
          <w:rFonts w:ascii="Arial" w:eastAsia="Times New Roman" w:hAnsi="Arial" w:cs="Arial"/>
          <w:color w:val="1A1A1A"/>
          <w:sz w:val="26"/>
          <w:szCs w:val="26"/>
          <w:lang w:eastAsia="en-IN"/>
        </w:rPr>
        <w:t>Consider using machine learning when you have a complex task or problem involving a large amount of data and lots of variables, but no existing formula or equation. For example, machine learning is a good option if you need to handle situations like these:</w:t>
      </w:r>
    </w:p>
    <w:p w14:paraId="5609EEF1" w14:textId="77777777" w:rsidR="00E96386" w:rsidRPr="00E96386" w:rsidRDefault="00E96386" w:rsidP="00E96386">
      <w:pPr>
        <w:spacing w:line="240" w:lineRule="auto"/>
        <w:rPr>
          <w:rFonts w:ascii="Arial" w:eastAsia="Times New Roman" w:hAnsi="Arial" w:cs="Arial"/>
          <w:color w:val="1A1A1A"/>
          <w:lang w:eastAsia="en-IN"/>
        </w:rPr>
      </w:pPr>
      <w:r w:rsidRPr="00E96386">
        <w:rPr>
          <w:rFonts w:ascii="Arial" w:eastAsia="Times New Roman" w:hAnsi="Arial" w:cs="Arial"/>
          <w:noProof/>
          <w:color w:val="1A1A1A"/>
          <w:lang w:eastAsia="en-IN"/>
        </w:rPr>
        <mc:AlternateContent>
          <mc:Choice Requires="wps">
            <w:drawing>
              <wp:inline distT="0" distB="0" distL="0" distR="0" wp14:anchorId="546BF01A" wp14:editId="4BE7084F">
                <wp:extent cx="303530" cy="303530"/>
                <wp:effectExtent l="0" t="0" r="0" b="0"/>
                <wp:docPr id="3" name="AutoShape 1" descr="Hand-written rules and equations are too complex—as in face recognition and speech recogn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923BA" id="AutoShape 1" o:spid="_x0000_s1026" alt="Hand-written rules and equations are too complex—as in face recognition and speech recognition."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GZKwIAAC4EAAAOAAAAZHJzL2Uyb0RvYy54bWysU9tuEzEQfUfiH0Z+bzZpUi6rbqqqVQGp&#10;QKXCBzje2azFrseMnWzKEx/BF/IljL1pSOEN8WJ5xvaZc86Mzy92fQdb5GDJVWo2mSpAZ6i2bl2p&#10;z59uTl4pCFG7WnfksFIPGNTF8vmz88GXeEotdTUyCIgL5eAr1cboy6IIpsVehwl5dHLYEPc6Ssjr&#10;omY9CHrfFafT6YtiIK49k8EQJHs9Hqplxm8aNPFj0wSM0FVKuMW8cl5XaS2W57pcs/atNXsa+h9Y&#10;9No6KXqAutZRw4btX1C9NUyBmjgx1BfUNNZg1iBqZtM/1Ny32mPWIuYEf7Ap/D9Y82F7x2DrSs0V&#10;ON1Liy43kXJlmCmoMRix66108GRgGyM64E2HASQD+HWjo3ReIkaIRCCqfIe7n99/6ADWQaMNAqOh&#10;tbPpZn4WPKJpj9OT1IjBh1L43Ps7TlYGf0vmSwBHV612a7yUZ0YaKKwOKWYaWtS1ODJLEMUTjBQE&#10;QYPV8J5qkaZFWm7TruE+1ZAGwC5Pw8NhGnAXwUhyPp2fzWVmjBzt96mCLh8few7xDVIPaVMpURkz&#10;uN7ehjhefbySajm6sV0neV127klCMFMmk098RytWVD8Id6ZxaOWTyaYl/qZgkIGtVBD3GRV075zo&#10;fz1bLNKE52Bx9vJUAj4+WR2faGcEqlJRSUfS9iqOv2Lj2a7bbPPIMY1DY7Oe5OfIak9WhjI7sv9A&#10;aeqP43zr9zdf/gIAAP//AwBQSwMEFAAGAAgAAAAhANkA85LZAAAAAwEAAA8AAABkcnMvZG93bnJl&#10;di54bWxMj0FLw0AQhe+C/2EZwYu0G0VUYjZFCmIRoZjanqfZMQlmZ9PsNon/3lEPeplheI8338sW&#10;k2vVQH1oPBu4nCegiEtvG64MvG0eZ3egQkS22HomA58UYJGfnmSYWj/yKw1FrJSEcEjRQB1jl2od&#10;ypochrnviEV7973DKGdfadvjKOGu1VdJcqMdNiwfauxoWVP5URydgbFcD7vNy5NeX+xWng+rw7LY&#10;PhtzfjY93IOKNMU/M3zjCzrkwrT3R7ZBtQakSPyZol3fSov979Z5pv+z518AAAD//wMAUEsBAi0A&#10;FAAGAAgAAAAhALaDOJL+AAAA4QEAABMAAAAAAAAAAAAAAAAAAAAAAFtDb250ZW50X1R5cGVzXS54&#10;bWxQSwECLQAUAAYACAAAACEAOP0h/9YAAACUAQAACwAAAAAAAAAAAAAAAAAvAQAAX3JlbHMvLnJl&#10;bHNQSwECLQAUAAYACAAAACEAG9VBmSsCAAAuBAAADgAAAAAAAAAAAAAAAAAuAgAAZHJzL2Uyb0Rv&#10;Yy54bWxQSwECLQAUAAYACAAAACEA2QDzktkAAAADAQAADwAAAAAAAAAAAAAAAACFBAAAZHJzL2Rv&#10;d25yZXYueG1sUEsFBgAAAAAEAAQA8wAAAIsFAAAAAA==&#10;" filled="f" stroked="f">
                <o:lock v:ext="edit" aspectratio="t"/>
                <w10:anchorlock/>
              </v:rect>
            </w:pict>
          </mc:Fallback>
        </mc:AlternateContent>
      </w:r>
    </w:p>
    <w:p w14:paraId="562075C8" w14:textId="77777777" w:rsidR="00E96386" w:rsidRPr="00E96386" w:rsidRDefault="00E96386" w:rsidP="00E96386">
      <w:pPr>
        <w:shd w:val="clear" w:color="auto" w:fill="FFFFFF"/>
        <w:spacing w:after="330" w:line="240" w:lineRule="auto"/>
        <w:rPr>
          <w:rFonts w:ascii="Arial" w:eastAsia="Times New Roman" w:hAnsi="Arial" w:cs="Arial"/>
          <w:color w:val="1A1A1A"/>
          <w:lang w:eastAsia="en-IN"/>
        </w:rPr>
      </w:pPr>
      <w:r w:rsidRPr="00E96386">
        <w:rPr>
          <w:rFonts w:ascii="Arial" w:eastAsia="Times New Roman" w:hAnsi="Arial" w:cs="Arial"/>
          <w:color w:val="1A1A1A"/>
          <w:lang w:eastAsia="en-IN"/>
        </w:rPr>
        <w:t>Hand-written rules and equations are too complex—as in face recognition and speech recognition.</w:t>
      </w:r>
    </w:p>
    <w:p w14:paraId="36535884" w14:textId="77777777" w:rsidR="00E96386" w:rsidRPr="00E96386" w:rsidRDefault="00E96386" w:rsidP="00E96386">
      <w:pPr>
        <w:spacing w:line="240" w:lineRule="auto"/>
        <w:rPr>
          <w:rFonts w:ascii="Arial" w:eastAsia="Times New Roman" w:hAnsi="Arial" w:cs="Arial"/>
          <w:color w:val="1A1A1A"/>
          <w:lang w:eastAsia="en-IN"/>
        </w:rPr>
      </w:pPr>
      <w:r w:rsidRPr="00E96386">
        <w:rPr>
          <w:rFonts w:ascii="Arial" w:eastAsia="Times New Roman" w:hAnsi="Arial" w:cs="Arial"/>
          <w:noProof/>
          <w:color w:val="1A1A1A"/>
          <w:lang w:eastAsia="en-IN"/>
        </w:rPr>
        <mc:AlternateContent>
          <mc:Choice Requires="wps">
            <w:drawing>
              <wp:inline distT="0" distB="0" distL="0" distR="0" wp14:anchorId="7936A9FE" wp14:editId="412479AC">
                <wp:extent cx="303530" cy="303530"/>
                <wp:effectExtent l="0" t="0" r="0" b="0"/>
                <wp:docPr id="2" name="AutoShape 2" descr="The rules of a task are constantly changing—as in fraud detection from transaction reco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62250" id="AutoShape 2" o:spid="_x0000_s1026" alt="The rules of a task are constantly changing—as in fraud detection from transaction records."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EQKwIAACoEAAAOAAAAZHJzL2Uyb0RvYy54bWysU9tu2zAMfR+wfyD0vji37mLEKYoWHQZ0&#10;W4F2H8DIcmzUljRSiZM97SP2hfuSUXKSpdvbsBdDJOXDw8OjxeWua2FriBtnCzUZjRUYq13Z2HWh&#10;vjzevnqrgAPaEltnTaH2htXl8uWLRe9zM3W1a0tDICCW894Xqg7B51nGujYd8sh5Y6VYOeowSEjr&#10;rCTsBb1rs+l4/DrrHZWenDbMkr0ZimqZ8KvK6PC5qtgEaAsl3EL6Uvqu4jdbLjBfE/q60Qca+A8s&#10;OmysND1B3WBA2FDzF1TXaHLsqjDSrstcVTXapBlkmsn4j2keavQmzSLisD/JxP8PVn/a3hM0ZaGm&#10;Cix2sqKrTXCpM0iqNKxFrsfaAG1aw+AqQAjIT4BkQDsbtxvaPega7VpW8PP7D2RoLFSEm1IAgixB&#10;3CGx6yAQWsYhQUbL8ngUl9B7zoXLg7+nKCP7O6efGKy7jrDmir2giMGE5DFF5PraYClqTCJE9gwj&#10;BixosOo/ulLGQhkrrWhXURd7iPiwS07Yn5xgdgG0JGfj2cVM/KKldDjHDpgff/bE4b2RgeKhUDJK&#10;SOC4veMwXD1eib2su23aVvKYt/ZZQjBjJpGPfAcpVq7cC3dyg2HlgcmhdvRNQS9mLRR/3Yj+CtoP&#10;VuZ/N5nPo7tTML94M5WAziur8wpaLVCFCgqG43UYXsTGU7Ouk8wDx2iFqknzRD0HVgeyYsikyOHx&#10;RMefx+nW7ye+/AUAAP//AwBQSwMEFAAGAAgAAAAhANkA85LZAAAAAwEAAA8AAABkcnMvZG93bnJl&#10;di54bWxMj0FLw0AQhe+C/2EZwYu0G0VUYjZFCmIRoZjanqfZMQlmZ9PsNon/3lEPeplheI8338sW&#10;k2vVQH1oPBu4nCegiEtvG64MvG0eZ3egQkS22HomA58UYJGfnmSYWj/yKw1FrJSEcEjRQB1jl2od&#10;ypochrnviEV7973DKGdfadvjKOGu1VdJcqMdNiwfauxoWVP5URydgbFcD7vNy5NeX+xWng+rw7LY&#10;PhtzfjY93IOKNMU/M3zjCzrkwrT3R7ZBtQakSPyZol3fSov979Z5pv+z518AAAD//wMAUEsBAi0A&#10;FAAGAAgAAAAhALaDOJL+AAAA4QEAABMAAAAAAAAAAAAAAAAAAAAAAFtDb250ZW50X1R5cGVzXS54&#10;bWxQSwECLQAUAAYACAAAACEAOP0h/9YAAACUAQAACwAAAAAAAAAAAAAAAAAvAQAAX3JlbHMvLnJl&#10;bHNQSwECLQAUAAYACAAAACEATUuRECsCAAAqBAAADgAAAAAAAAAAAAAAAAAuAgAAZHJzL2Uyb0Rv&#10;Yy54bWxQSwECLQAUAAYACAAAACEA2QDzktkAAAADAQAADwAAAAAAAAAAAAAAAACFBAAAZHJzL2Rv&#10;d25yZXYueG1sUEsFBgAAAAAEAAQA8wAAAIsFAAAAAA==&#10;" filled="f" stroked="f">
                <o:lock v:ext="edit" aspectratio="t"/>
                <w10:anchorlock/>
              </v:rect>
            </w:pict>
          </mc:Fallback>
        </mc:AlternateContent>
      </w:r>
    </w:p>
    <w:p w14:paraId="36779825" w14:textId="77777777" w:rsidR="00E96386" w:rsidRPr="00E96386" w:rsidRDefault="00E96386" w:rsidP="00E96386">
      <w:pPr>
        <w:shd w:val="clear" w:color="auto" w:fill="FFFFFF"/>
        <w:spacing w:after="330" w:line="240" w:lineRule="auto"/>
        <w:rPr>
          <w:rFonts w:ascii="Arial" w:eastAsia="Times New Roman" w:hAnsi="Arial" w:cs="Arial"/>
          <w:color w:val="1A1A1A"/>
          <w:lang w:eastAsia="en-IN"/>
        </w:rPr>
      </w:pPr>
      <w:r w:rsidRPr="00E96386">
        <w:rPr>
          <w:rFonts w:ascii="Arial" w:eastAsia="Times New Roman" w:hAnsi="Arial" w:cs="Arial"/>
          <w:color w:val="1A1A1A"/>
          <w:lang w:eastAsia="en-IN"/>
        </w:rPr>
        <w:t>The rules of a task are constantly changing—as in fraud detection from transaction records.</w:t>
      </w:r>
    </w:p>
    <w:p w14:paraId="25149544" w14:textId="77777777" w:rsidR="00E96386" w:rsidRPr="00E96386" w:rsidRDefault="00E96386" w:rsidP="00E96386">
      <w:pPr>
        <w:spacing w:line="240" w:lineRule="auto"/>
        <w:rPr>
          <w:rFonts w:ascii="Arial" w:eastAsia="Times New Roman" w:hAnsi="Arial" w:cs="Arial"/>
          <w:color w:val="1A1A1A"/>
          <w:lang w:eastAsia="en-IN"/>
        </w:rPr>
      </w:pPr>
      <w:r w:rsidRPr="00E96386">
        <w:rPr>
          <w:rFonts w:ascii="Arial" w:eastAsia="Times New Roman" w:hAnsi="Arial" w:cs="Arial"/>
          <w:noProof/>
          <w:color w:val="1A1A1A"/>
          <w:lang w:eastAsia="en-IN"/>
        </w:rPr>
        <mc:AlternateContent>
          <mc:Choice Requires="wps">
            <w:drawing>
              <wp:inline distT="0" distB="0" distL="0" distR="0" wp14:anchorId="2F5C93D4" wp14:editId="0D9FE56A">
                <wp:extent cx="303530" cy="303530"/>
                <wp:effectExtent l="0" t="0" r="0" b="0"/>
                <wp:docPr id="1" name="AutoShape 3" descr="The nature of the data keeps changing, and the program needs to adapt—as in automated trading, energy demand forecasting, and predicting shopping tre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53172" id="AutoShape 3" o:spid="_x0000_s1026" alt="The nature of the data keeps changing, and the program needs to adapt—as in automated trading, energy demand forecasting, and predicting shopping trends."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0dXTQIAAGgEAAAOAAAAZHJzL2Uyb0RvYy54bWysVNtu2zAMfR+wfyD03MVJ0+5i1CmKFh0G&#10;dFuBdh+gSHRs1JY0UqmTPe0j9oX7klFymqXb27AXQySVw8NzqJydb/oOHpG49a5Ss8lUATrjbetW&#10;lfpyf/3qrQKO2lndeYeV2iKr88XLF2dDKPHYN76zSCAgjsshVKqJMZRFwabBXvPEB3RSrD31OkpI&#10;q8KSHgS974rj6fR1MXiygbxBZslejUW1yPh1jSZ+rmvGCF2lhFvMX8rfZfoWizNdrkiHpjU7Gvof&#10;WPS6ddJ0D3Wlo4Y1tX9B9a0hz76OE+P7wtd1azDPINPMpn9Mc9fogHkWEYfDXib+f7Dm0+MtQWvF&#10;OwVO92LRxTr63BnmCiyyEbnuG5RqXBOCryFKZNOED4iBwTTarUT8IxCfc1EMEU17cIiWIXrQVof4&#10;8/sPzdA60NJB/ES5TDqtypEsDdJqK+36hCF+o9Ec96CB0LYmxcCNDyEdIqGzPEkWDoFLmeQu3FIy&#10;gcONNw8Mzl8manjBQRZhHPEpReSHBrUVLWcJoniGkQIWNFgOH70VURLlbPCmpj71EOtgk/dou98j&#10;3EQwkpxP56dz2TYjpd05ddDl048DcXyPvod0qJQMGzO4frzhOF59upJ6OX/ddp3kddm5ZwnBTJlM&#10;PvEdpVh6uxXu5Md1l+cph8bTNwWDrHql+OtaEyroPjiZ/93s5CS9jRycnL45loAOK8vDinZGoCoV&#10;ldidjpdxfE/rQO2qyTKPHNMi1W2eJ+k5stqRlXXOiuyeXnovh3G+9fsPYvEL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MB3R1dN&#10;AgAAaAQAAA4AAAAAAAAAAAAAAAAALgIAAGRycy9lMm9Eb2MueG1sUEsBAi0AFAAGAAgAAAAhANkA&#10;85LZAAAAAwEAAA8AAAAAAAAAAAAAAAAApwQAAGRycy9kb3ducmV2LnhtbFBLBQYAAAAABAAEAPMA&#10;AACtBQAAAAA=&#10;" filled="f" stroked="f">
                <o:lock v:ext="edit" aspectratio="t"/>
                <w10:anchorlock/>
              </v:rect>
            </w:pict>
          </mc:Fallback>
        </mc:AlternateContent>
      </w:r>
    </w:p>
    <w:p w14:paraId="21AF12AB" w14:textId="77777777" w:rsidR="00E96386" w:rsidRPr="00E96386" w:rsidRDefault="00E96386" w:rsidP="00E96386">
      <w:pPr>
        <w:shd w:val="clear" w:color="auto" w:fill="FFFFFF"/>
        <w:spacing w:after="330" w:line="240" w:lineRule="auto"/>
        <w:rPr>
          <w:rFonts w:ascii="Arial" w:eastAsia="Times New Roman" w:hAnsi="Arial" w:cs="Arial"/>
          <w:color w:val="1A1A1A"/>
          <w:lang w:eastAsia="en-IN"/>
        </w:rPr>
      </w:pPr>
      <w:r w:rsidRPr="00E96386">
        <w:rPr>
          <w:rFonts w:ascii="Arial" w:eastAsia="Times New Roman" w:hAnsi="Arial" w:cs="Arial"/>
          <w:color w:val="1A1A1A"/>
          <w:lang w:eastAsia="en-IN"/>
        </w:rPr>
        <w:t>The nature of the data keeps changing, and the program needs to adapt—as in automated trading, energy demand forecasting, and predicting shopping trends.</w:t>
      </w:r>
    </w:p>
    <w:p w14:paraId="7D7A0558" w14:textId="77777777" w:rsidR="00E96386" w:rsidRPr="00E96386" w:rsidRDefault="00E96386" w:rsidP="00E96386">
      <w:pPr>
        <w:shd w:val="clear" w:color="auto" w:fill="FFFFFF"/>
        <w:spacing w:after="195" w:line="240" w:lineRule="auto"/>
        <w:outlineLvl w:val="2"/>
        <w:rPr>
          <w:rFonts w:ascii="Arial" w:eastAsia="Times New Roman" w:hAnsi="Arial" w:cs="Arial"/>
          <w:color w:val="1A1A1A"/>
          <w:sz w:val="38"/>
          <w:szCs w:val="38"/>
          <w:lang w:eastAsia="en-IN"/>
        </w:rPr>
      </w:pPr>
      <w:r w:rsidRPr="00E96386">
        <w:rPr>
          <w:rFonts w:ascii="Arial" w:eastAsia="Times New Roman" w:hAnsi="Arial" w:cs="Arial"/>
          <w:color w:val="1A1A1A"/>
          <w:sz w:val="38"/>
          <w:szCs w:val="38"/>
          <w:lang w:eastAsia="en-IN"/>
        </w:rPr>
        <w:t>Supervised Learning</w:t>
      </w:r>
    </w:p>
    <w:p w14:paraId="4D2BF149" w14:textId="77777777" w:rsidR="00E96386" w:rsidRPr="00E96386" w:rsidRDefault="00E96386" w:rsidP="00E96386">
      <w:pPr>
        <w:shd w:val="clear" w:color="auto" w:fill="FFFFFF"/>
        <w:spacing w:after="330" w:line="240" w:lineRule="auto"/>
        <w:rPr>
          <w:rFonts w:ascii="Arial" w:eastAsia="Times New Roman" w:hAnsi="Arial" w:cs="Arial"/>
          <w:color w:val="1A1A1A"/>
          <w:sz w:val="26"/>
          <w:szCs w:val="26"/>
          <w:lang w:eastAsia="en-IN"/>
        </w:rPr>
      </w:pPr>
      <w:hyperlink r:id="rId5" w:history="1">
        <w:r w:rsidRPr="00E96386">
          <w:rPr>
            <w:rFonts w:ascii="Arial" w:eastAsia="Times New Roman" w:hAnsi="Arial" w:cs="Arial"/>
            <w:color w:val="005487"/>
            <w:sz w:val="26"/>
            <w:szCs w:val="26"/>
            <w:u w:val="single"/>
            <w:lang w:eastAsia="en-IN"/>
          </w:rPr>
          <w:t>Supervised machine learning</w:t>
        </w:r>
      </w:hyperlink>
      <w:r w:rsidRPr="00E96386">
        <w:rPr>
          <w:rFonts w:ascii="Arial" w:eastAsia="Times New Roman" w:hAnsi="Arial" w:cs="Arial"/>
          <w:color w:val="1A1A1A"/>
          <w:sz w:val="26"/>
          <w:szCs w:val="26"/>
          <w:lang w:eastAsia="en-IN"/>
        </w:rPr>
        <w:t> builds a model that makes predictions based on evidence in the presence of uncertainty. A supervised learning algorithm takes a known set of input data and known responses to the data (output) and trains a model to generate reasonable predictions for the response to new data. Use supervised learning if you have known data for the output you are trying to predict.</w:t>
      </w:r>
    </w:p>
    <w:p w14:paraId="29D46226" w14:textId="77777777" w:rsidR="00E96386" w:rsidRPr="00E96386" w:rsidRDefault="00E96386" w:rsidP="00E96386">
      <w:pPr>
        <w:shd w:val="clear" w:color="auto" w:fill="FFFFFF"/>
        <w:spacing w:after="330" w:line="240" w:lineRule="auto"/>
        <w:rPr>
          <w:rFonts w:ascii="Arial" w:eastAsia="Times New Roman" w:hAnsi="Arial" w:cs="Arial"/>
          <w:color w:val="1A1A1A"/>
          <w:sz w:val="26"/>
          <w:szCs w:val="26"/>
          <w:lang w:eastAsia="en-IN"/>
        </w:rPr>
      </w:pPr>
      <w:r w:rsidRPr="00E96386">
        <w:rPr>
          <w:rFonts w:ascii="Arial" w:eastAsia="Times New Roman" w:hAnsi="Arial" w:cs="Arial"/>
          <w:color w:val="1A1A1A"/>
          <w:sz w:val="26"/>
          <w:szCs w:val="26"/>
          <w:lang w:eastAsia="en-IN"/>
        </w:rPr>
        <w:lastRenderedPageBreak/>
        <w:t>Supervised learning uses classification and regression techniques to develop predictive models.</w:t>
      </w:r>
    </w:p>
    <w:p w14:paraId="53C62378" w14:textId="77777777" w:rsidR="00E96386" w:rsidRPr="00E96386" w:rsidRDefault="00E96386" w:rsidP="00E96386">
      <w:pPr>
        <w:shd w:val="clear" w:color="auto" w:fill="FFFFFF"/>
        <w:spacing w:after="330" w:line="240" w:lineRule="auto"/>
        <w:rPr>
          <w:rFonts w:ascii="Arial" w:eastAsia="Times New Roman" w:hAnsi="Arial" w:cs="Arial"/>
          <w:color w:val="1A1A1A"/>
          <w:sz w:val="26"/>
          <w:szCs w:val="26"/>
          <w:lang w:eastAsia="en-IN"/>
        </w:rPr>
      </w:pPr>
      <w:r w:rsidRPr="00E96386">
        <w:rPr>
          <w:rFonts w:ascii="Arial" w:eastAsia="Times New Roman" w:hAnsi="Arial" w:cs="Arial"/>
          <w:b/>
          <w:bCs/>
          <w:color w:val="1A1A1A"/>
          <w:sz w:val="26"/>
          <w:szCs w:val="26"/>
          <w:lang w:eastAsia="en-IN"/>
        </w:rPr>
        <w:t>Classification techniques</w:t>
      </w:r>
      <w:r w:rsidRPr="00E96386">
        <w:rPr>
          <w:rFonts w:ascii="Arial" w:eastAsia="Times New Roman" w:hAnsi="Arial" w:cs="Arial"/>
          <w:color w:val="1A1A1A"/>
          <w:sz w:val="26"/>
          <w:szCs w:val="26"/>
          <w:lang w:eastAsia="en-IN"/>
        </w:rPr>
        <w:t xml:space="preserve"> predict discrete responses—for example, whether an email is genuine or spam, or whether a </w:t>
      </w:r>
      <w:proofErr w:type="spellStart"/>
      <w:r w:rsidRPr="00E96386">
        <w:rPr>
          <w:rFonts w:ascii="Arial" w:eastAsia="Times New Roman" w:hAnsi="Arial" w:cs="Arial"/>
          <w:color w:val="1A1A1A"/>
          <w:sz w:val="26"/>
          <w:szCs w:val="26"/>
          <w:lang w:eastAsia="en-IN"/>
        </w:rPr>
        <w:t>tumor</w:t>
      </w:r>
      <w:proofErr w:type="spellEnd"/>
      <w:r w:rsidRPr="00E96386">
        <w:rPr>
          <w:rFonts w:ascii="Arial" w:eastAsia="Times New Roman" w:hAnsi="Arial" w:cs="Arial"/>
          <w:color w:val="1A1A1A"/>
          <w:sz w:val="26"/>
          <w:szCs w:val="26"/>
          <w:lang w:eastAsia="en-IN"/>
        </w:rPr>
        <w:t xml:space="preserve"> is cancerous or benign. Classification models classify input data into categories. Typical applications include medical imaging, speech recognition, and credit scoring.</w:t>
      </w:r>
    </w:p>
    <w:p w14:paraId="734BA05C" w14:textId="77777777" w:rsidR="00E96386" w:rsidRPr="00E96386" w:rsidRDefault="00E96386" w:rsidP="00E96386">
      <w:pPr>
        <w:shd w:val="clear" w:color="auto" w:fill="FFFFFF"/>
        <w:spacing w:after="330" w:line="240" w:lineRule="auto"/>
        <w:rPr>
          <w:rFonts w:ascii="Arial" w:eastAsia="Times New Roman" w:hAnsi="Arial" w:cs="Arial"/>
          <w:color w:val="1A1A1A"/>
          <w:sz w:val="26"/>
          <w:szCs w:val="26"/>
          <w:lang w:eastAsia="en-IN"/>
        </w:rPr>
      </w:pPr>
      <w:r w:rsidRPr="00E96386">
        <w:rPr>
          <w:rFonts w:ascii="Arial" w:eastAsia="Times New Roman" w:hAnsi="Arial" w:cs="Arial"/>
          <w:color w:val="1A1A1A"/>
          <w:sz w:val="26"/>
          <w:szCs w:val="26"/>
          <w:lang w:eastAsia="en-IN"/>
        </w:rPr>
        <w:t>Use classification if your data can be tagged, categorized, or separated into specific groups or classes. For example, applications for hand-writing recognition use classification to recognize letters and numbers. In image processing and computer vision, </w:t>
      </w:r>
      <w:hyperlink r:id="rId6" w:history="1">
        <w:r w:rsidRPr="00E96386">
          <w:rPr>
            <w:rFonts w:ascii="Arial" w:eastAsia="Times New Roman" w:hAnsi="Arial" w:cs="Arial"/>
            <w:color w:val="005487"/>
            <w:sz w:val="26"/>
            <w:szCs w:val="26"/>
            <w:u w:val="single"/>
            <w:lang w:eastAsia="en-IN"/>
          </w:rPr>
          <w:t>unsupervised pattern recognition</w:t>
        </w:r>
      </w:hyperlink>
      <w:r w:rsidRPr="00E96386">
        <w:rPr>
          <w:rFonts w:ascii="Arial" w:eastAsia="Times New Roman" w:hAnsi="Arial" w:cs="Arial"/>
          <w:color w:val="1A1A1A"/>
          <w:sz w:val="26"/>
          <w:szCs w:val="26"/>
          <w:lang w:eastAsia="en-IN"/>
        </w:rPr>
        <w:t> techniques are used for object detection and image segmentation.</w:t>
      </w:r>
    </w:p>
    <w:p w14:paraId="3753ED99" w14:textId="77777777" w:rsidR="00E96386" w:rsidRPr="00E96386" w:rsidRDefault="00E96386" w:rsidP="00E96386">
      <w:pPr>
        <w:shd w:val="clear" w:color="auto" w:fill="FFFFFF"/>
        <w:spacing w:after="330" w:line="240" w:lineRule="auto"/>
        <w:rPr>
          <w:rFonts w:ascii="Arial" w:eastAsia="Times New Roman" w:hAnsi="Arial" w:cs="Arial"/>
          <w:color w:val="1A1A1A"/>
          <w:sz w:val="26"/>
          <w:szCs w:val="26"/>
          <w:lang w:eastAsia="en-IN"/>
        </w:rPr>
      </w:pPr>
      <w:r w:rsidRPr="00E96386">
        <w:rPr>
          <w:rFonts w:ascii="Arial" w:eastAsia="Times New Roman" w:hAnsi="Arial" w:cs="Arial"/>
          <w:color w:val="1A1A1A"/>
          <w:sz w:val="26"/>
          <w:szCs w:val="26"/>
          <w:lang w:eastAsia="en-IN"/>
        </w:rPr>
        <w:t>Common algorithms for performing classification include </w:t>
      </w:r>
      <w:hyperlink r:id="rId7" w:history="1">
        <w:r w:rsidRPr="00E96386">
          <w:rPr>
            <w:rFonts w:ascii="Arial" w:eastAsia="Times New Roman" w:hAnsi="Arial" w:cs="Arial"/>
            <w:color w:val="005487"/>
            <w:sz w:val="26"/>
            <w:szCs w:val="26"/>
            <w:u w:val="single"/>
            <w:lang w:eastAsia="en-IN"/>
          </w:rPr>
          <w:t>support vector machine (SVM)</w:t>
        </w:r>
      </w:hyperlink>
      <w:r w:rsidRPr="00E96386">
        <w:rPr>
          <w:rFonts w:ascii="Arial" w:eastAsia="Times New Roman" w:hAnsi="Arial" w:cs="Arial"/>
          <w:color w:val="1A1A1A"/>
          <w:sz w:val="26"/>
          <w:szCs w:val="26"/>
          <w:lang w:eastAsia="en-IN"/>
        </w:rPr>
        <w:t>, </w:t>
      </w:r>
      <w:hyperlink r:id="rId8" w:history="1">
        <w:r w:rsidRPr="00E96386">
          <w:rPr>
            <w:rFonts w:ascii="Arial" w:eastAsia="Times New Roman" w:hAnsi="Arial" w:cs="Arial"/>
            <w:color w:val="005487"/>
            <w:sz w:val="26"/>
            <w:szCs w:val="26"/>
            <w:u w:val="single"/>
            <w:lang w:eastAsia="en-IN"/>
          </w:rPr>
          <w:t>boosted</w:t>
        </w:r>
      </w:hyperlink>
      <w:r w:rsidRPr="00E96386">
        <w:rPr>
          <w:rFonts w:ascii="Arial" w:eastAsia="Times New Roman" w:hAnsi="Arial" w:cs="Arial"/>
          <w:color w:val="1A1A1A"/>
          <w:sz w:val="26"/>
          <w:szCs w:val="26"/>
          <w:lang w:eastAsia="en-IN"/>
        </w:rPr>
        <w:t> and </w:t>
      </w:r>
      <w:hyperlink r:id="rId9" w:history="1">
        <w:r w:rsidRPr="00E96386">
          <w:rPr>
            <w:rFonts w:ascii="Arial" w:eastAsia="Times New Roman" w:hAnsi="Arial" w:cs="Arial"/>
            <w:color w:val="005487"/>
            <w:sz w:val="26"/>
            <w:szCs w:val="26"/>
            <w:u w:val="single"/>
            <w:lang w:eastAsia="en-IN"/>
          </w:rPr>
          <w:t>bagged</w:t>
        </w:r>
      </w:hyperlink>
      <w:r w:rsidRPr="00E96386">
        <w:rPr>
          <w:rFonts w:ascii="Arial" w:eastAsia="Times New Roman" w:hAnsi="Arial" w:cs="Arial"/>
          <w:color w:val="1A1A1A"/>
          <w:sz w:val="26"/>
          <w:szCs w:val="26"/>
          <w:lang w:eastAsia="en-IN"/>
        </w:rPr>
        <w:t> </w:t>
      </w:r>
      <w:hyperlink r:id="rId10" w:history="1">
        <w:r w:rsidRPr="00E96386">
          <w:rPr>
            <w:rFonts w:ascii="Arial" w:eastAsia="Times New Roman" w:hAnsi="Arial" w:cs="Arial"/>
            <w:color w:val="005487"/>
            <w:sz w:val="26"/>
            <w:szCs w:val="26"/>
            <w:u w:val="single"/>
            <w:lang w:eastAsia="en-IN"/>
          </w:rPr>
          <w:t>decision trees</w:t>
        </w:r>
      </w:hyperlink>
      <w:r w:rsidRPr="00E96386">
        <w:rPr>
          <w:rFonts w:ascii="Arial" w:eastAsia="Times New Roman" w:hAnsi="Arial" w:cs="Arial"/>
          <w:color w:val="1A1A1A"/>
          <w:sz w:val="26"/>
          <w:szCs w:val="26"/>
          <w:lang w:eastAsia="en-IN"/>
        </w:rPr>
        <w:t>, </w:t>
      </w:r>
      <w:hyperlink r:id="rId11" w:history="1">
        <w:r w:rsidRPr="00E96386">
          <w:rPr>
            <w:rFonts w:ascii="Arial" w:eastAsia="Times New Roman" w:hAnsi="Arial" w:cs="Arial"/>
            <w:i/>
            <w:iCs/>
            <w:color w:val="005487"/>
            <w:sz w:val="26"/>
            <w:szCs w:val="26"/>
            <w:u w:val="single"/>
            <w:lang w:eastAsia="en-IN"/>
          </w:rPr>
          <w:t>k</w:t>
        </w:r>
        <w:r w:rsidRPr="00E96386">
          <w:rPr>
            <w:rFonts w:ascii="Arial" w:eastAsia="Times New Roman" w:hAnsi="Arial" w:cs="Arial"/>
            <w:color w:val="005487"/>
            <w:sz w:val="26"/>
            <w:szCs w:val="26"/>
            <w:u w:val="single"/>
            <w:lang w:eastAsia="en-IN"/>
          </w:rPr>
          <w:t xml:space="preserve">-nearest </w:t>
        </w:r>
        <w:proofErr w:type="spellStart"/>
        <w:r w:rsidRPr="00E96386">
          <w:rPr>
            <w:rFonts w:ascii="Arial" w:eastAsia="Times New Roman" w:hAnsi="Arial" w:cs="Arial"/>
            <w:color w:val="005487"/>
            <w:sz w:val="26"/>
            <w:szCs w:val="26"/>
            <w:u w:val="single"/>
            <w:lang w:eastAsia="en-IN"/>
          </w:rPr>
          <w:t>neighbor</w:t>
        </w:r>
        <w:proofErr w:type="spellEnd"/>
      </w:hyperlink>
      <w:r w:rsidRPr="00E96386">
        <w:rPr>
          <w:rFonts w:ascii="Arial" w:eastAsia="Times New Roman" w:hAnsi="Arial" w:cs="Arial"/>
          <w:color w:val="1A1A1A"/>
          <w:sz w:val="26"/>
          <w:szCs w:val="26"/>
          <w:lang w:eastAsia="en-IN"/>
        </w:rPr>
        <w:t>, </w:t>
      </w:r>
      <w:hyperlink r:id="rId12" w:history="1">
        <w:r w:rsidRPr="00E96386">
          <w:rPr>
            <w:rFonts w:ascii="Arial" w:eastAsia="Times New Roman" w:hAnsi="Arial" w:cs="Arial"/>
            <w:color w:val="005487"/>
            <w:sz w:val="26"/>
            <w:szCs w:val="26"/>
            <w:u w:val="single"/>
            <w:lang w:eastAsia="en-IN"/>
          </w:rPr>
          <w:t>Naïve Bayes</w:t>
        </w:r>
      </w:hyperlink>
      <w:r w:rsidRPr="00E96386">
        <w:rPr>
          <w:rFonts w:ascii="Arial" w:eastAsia="Times New Roman" w:hAnsi="Arial" w:cs="Arial"/>
          <w:color w:val="1A1A1A"/>
          <w:sz w:val="26"/>
          <w:szCs w:val="26"/>
          <w:lang w:eastAsia="en-IN"/>
        </w:rPr>
        <w:t>, </w:t>
      </w:r>
      <w:hyperlink r:id="rId13" w:history="1">
        <w:r w:rsidRPr="00E96386">
          <w:rPr>
            <w:rFonts w:ascii="Arial" w:eastAsia="Times New Roman" w:hAnsi="Arial" w:cs="Arial"/>
            <w:color w:val="005487"/>
            <w:sz w:val="26"/>
            <w:szCs w:val="26"/>
            <w:u w:val="single"/>
            <w:lang w:eastAsia="en-IN"/>
          </w:rPr>
          <w:t>discriminant analysis</w:t>
        </w:r>
      </w:hyperlink>
      <w:r w:rsidRPr="00E96386">
        <w:rPr>
          <w:rFonts w:ascii="Arial" w:eastAsia="Times New Roman" w:hAnsi="Arial" w:cs="Arial"/>
          <w:color w:val="1A1A1A"/>
          <w:sz w:val="26"/>
          <w:szCs w:val="26"/>
          <w:lang w:eastAsia="en-IN"/>
        </w:rPr>
        <w:t>, </w:t>
      </w:r>
      <w:hyperlink r:id="rId14" w:history="1">
        <w:r w:rsidRPr="00E96386">
          <w:rPr>
            <w:rFonts w:ascii="Arial" w:eastAsia="Times New Roman" w:hAnsi="Arial" w:cs="Arial"/>
            <w:color w:val="005487"/>
            <w:sz w:val="26"/>
            <w:szCs w:val="26"/>
            <w:u w:val="single"/>
            <w:lang w:eastAsia="en-IN"/>
          </w:rPr>
          <w:t>logistic regression</w:t>
        </w:r>
      </w:hyperlink>
      <w:r w:rsidRPr="00E96386">
        <w:rPr>
          <w:rFonts w:ascii="Arial" w:eastAsia="Times New Roman" w:hAnsi="Arial" w:cs="Arial"/>
          <w:color w:val="1A1A1A"/>
          <w:sz w:val="26"/>
          <w:szCs w:val="26"/>
          <w:lang w:eastAsia="en-IN"/>
        </w:rPr>
        <w:t>, and </w:t>
      </w:r>
      <w:hyperlink r:id="rId15" w:history="1">
        <w:r w:rsidRPr="00E96386">
          <w:rPr>
            <w:rFonts w:ascii="Arial" w:eastAsia="Times New Roman" w:hAnsi="Arial" w:cs="Arial"/>
            <w:color w:val="005487"/>
            <w:sz w:val="26"/>
            <w:szCs w:val="26"/>
            <w:u w:val="single"/>
            <w:lang w:eastAsia="en-IN"/>
          </w:rPr>
          <w:t>neural networks</w:t>
        </w:r>
      </w:hyperlink>
      <w:r w:rsidRPr="00E96386">
        <w:rPr>
          <w:rFonts w:ascii="Arial" w:eastAsia="Times New Roman" w:hAnsi="Arial" w:cs="Arial"/>
          <w:color w:val="1A1A1A"/>
          <w:sz w:val="26"/>
          <w:szCs w:val="26"/>
          <w:lang w:eastAsia="en-IN"/>
        </w:rPr>
        <w:t>.</w:t>
      </w:r>
    </w:p>
    <w:p w14:paraId="29CEC9F2" w14:textId="77777777" w:rsidR="00E96386" w:rsidRPr="00E96386" w:rsidRDefault="00E96386" w:rsidP="00E96386">
      <w:pPr>
        <w:shd w:val="clear" w:color="auto" w:fill="FFFFFF"/>
        <w:spacing w:after="330" w:line="240" w:lineRule="auto"/>
        <w:rPr>
          <w:rFonts w:ascii="Arial" w:eastAsia="Times New Roman" w:hAnsi="Arial" w:cs="Arial"/>
          <w:color w:val="1A1A1A"/>
          <w:sz w:val="26"/>
          <w:szCs w:val="26"/>
          <w:lang w:eastAsia="en-IN"/>
        </w:rPr>
      </w:pPr>
      <w:r w:rsidRPr="00E96386">
        <w:rPr>
          <w:rFonts w:ascii="Arial" w:eastAsia="Times New Roman" w:hAnsi="Arial" w:cs="Arial"/>
          <w:b/>
          <w:bCs/>
          <w:color w:val="1A1A1A"/>
          <w:sz w:val="26"/>
          <w:szCs w:val="26"/>
          <w:lang w:eastAsia="en-IN"/>
        </w:rPr>
        <w:t>Regression techniques</w:t>
      </w:r>
      <w:r w:rsidRPr="00E96386">
        <w:rPr>
          <w:rFonts w:ascii="Arial" w:eastAsia="Times New Roman" w:hAnsi="Arial" w:cs="Arial"/>
          <w:color w:val="1A1A1A"/>
          <w:sz w:val="26"/>
          <w:szCs w:val="26"/>
          <w:lang w:eastAsia="en-IN"/>
        </w:rPr>
        <w:t> predict continuous responses—for example, changes in temperature or fluctuations in power demand. Typical applications include electricity load forecasting and algorithmic trading.</w:t>
      </w:r>
    </w:p>
    <w:p w14:paraId="7D2607B3" w14:textId="77777777" w:rsidR="00E96386" w:rsidRPr="00E96386" w:rsidRDefault="00E96386" w:rsidP="00E96386">
      <w:pPr>
        <w:shd w:val="clear" w:color="auto" w:fill="FFFFFF"/>
        <w:spacing w:after="330" w:line="240" w:lineRule="auto"/>
        <w:rPr>
          <w:rFonts w:ascii="Arial" w:eastAsia="Times New Roman" w:hAnsi="Arial" w:cs="Arial"/>
          <w:color w:val="1A1A1A"/>
          <w:sz w:val="26"/>
          <w:szCs w:val="26"/>
          <w:lang w:eastAsia="en-IN"/>
        </w:rPr>
      </w:pPr>
      <w:r w:rsidRPr="00E96386">
        <w:rPr>
          <w:rFonts w:ascii="Arial" w:eastAsia="Times New Roman" w:hAnsi="Arial" w:cs="Arial"/>
          <w:color w:val="1A1A1A"/>
          <w:sz w:val="26"/>
          <w:szCs w:val="26"/>
          <w:lang w:eastAsia="en-IN"/>
        </w:rPr>
        <w:t>Use regression techniques if you are working with a data range or if the nature of your response is a real number, such as temperature or the time until failure for a piece of equipment.</w:t>
      </w:r>
    </w:p>
    <w:p w14:paraId="37026679" w14:textId="77777777" w:rsidR="00E96386" w:rsidRPr="00E96386" w:rsidRDefault="00E96386" w:rsidP="00E96386">
      <w:pPr>
        <w:shd w:val="clear" w:color="auto" w:fill="FFFFFF"/>
        <w:spacing w:after="100" w:afterAutospacing="1" w:line="240" w:lineRule="auto"/>
        <w:rPr>
          <w:rFonts w:ascii="Arial" w:eastAsia="Times New Roman" w:hAnsi="Arial" w:cs="Arial"/>
          <w:color w:val="1A1A1A"/>
          <w:sz w:val="26"/>
          <w:szCs w:val="26"/>
          <w:lang w:eastAsia="en-IN"/>
        </w:rPr>
      </w:pPr>
      <w:r w:rsidRPr="00E96386">
        <w:rPr>
          <w:rFonts w:ascii="Arial" w:eastAsia="Times New Roman" w:hAnsi="Arial" w:cs="Arial"/>
          <w:color w:val="1A1A1A"/>
          <w:sz w:val="26"/>
          <w:szCs w:val="26"/>
          <w:lang w:eastAsia="en-IN"/>
        </w:rPr>
        <w:t>Common regression algorithms include </w:t>
      </w:r>
      <w:hyperlink r:id="rId16" w:history="1">
        <w:r w:rsidRPr="00E96386">
          <w:rPr>
            <w:rFonts w:ascii="Arial" w:eastAsia="Times New Roman" w:hAnsi="Arial" w:cs="Arial"/>
            <w:color w:val="005487"/>
            <w:sz w:val="26"/>
            <w:szCs w:val="26"/>
            <w:u w:val="single"/>
            <w:lang w:eastAsia="en-IN"/>
          </w:rPr>
          <w:t>linear model</w:t>
        </w:r>
      </w:hyperlink>
      <w:r w:rsidRPr="00E96386">
        <w:rPr>
          <w:rFonts w:ascii="Arial" w:eastAsia="Times New Roman" w:hAnsi="Arial" w:cs="Arial"/>
          <w:color w:val="1A1A1A"/>
          <w:sz w:val="26"/>
          <w:szCs w:val="26"/>
          <w:lang w:eastAsia="en-IN"/>
        </w:rPr>
        <w:t>, </w:t>
      </w:r>
      <w:hyperlink r:id="rId17" w:history="1">
        <w:r w:rsidRPr="00E96386">
          <w:rPr>
            <w:rFonts w:ascii="Arial" w:eastAsia="Times New Roman" w:hAnsi="Arial" w:cs="Arial"/>
            <w:color w:val="005487"/>
            <w:sz w:val="26"/>
            <w:szCs w:val="26"/>
            <w:u w:val="single"/>
            <w:lang w:eastAsia="en-IN"/>
          </w:rPr>
          <w:t>nonlinear model</w:t>
        </w:r>
      </w:hyperlink>
      <w:r w:rsidRPr="00E96386">
        <w:rPr>
          <w:rFonts w:ascii="Arial" w:eastAsia="Times New Roman" w:hAnsi="Arial" w:cs="Arial"/>
          <w:color w:val="1A1A1A"/>
          <w:sz w:val="26"/>
          <w:szCs w:val="26"/>
          <w:lang w:eastAsia="en-IN"/>
        </w:rPr>
        <w:t>, </w:t>
      </w:r>
      <w:hyperlink r:id="rId18" w:history="1">
        <w:r w:rsidRPr="00E96386">
          <w:rPr>
            <w:rFonts w:ascii="Arial" w:eastAsia="Times New Roman" w:hAnsi="Arial" w:cs="Arial"/>
            <w:color w:val="005487"/>
            <w:sz w:val="26"/>
            <w:szCs w:val="26"/>
            <w:u w:val="single"/>
            <w:lang w:eastAsia="en-IN"/>
          </w:rPr>
          <w:t>regularization</w:t>
        </w:r>
      </w:hyperlink>
      <w:r w:rsidRPr="00E96386">
        <w:rPr>
          <w:rFonts w:ascii="Arial" w:eastAsia="Times New Roman" w:hAnsi="Arial" w:cs="Arial"/>
          <w:color w:val="1A1A1A"/>
          <w:sz w:val="26"/>
          <w:szCs w:val="26"/>
          <w:lang w:eastAsia="en-IN"/>
        </w:rPr>
        <w:t>, </w:t>
      </w:r>
      <w:hyperlink r:id="rId19" w:history="1">
        <w:r w:rsidRPr="00E96386">
          <w:rPr>
            <w:rFonts w:ascii="Arial" w:eastAsia="Times New Roman" w:hAnsi="Arial" w:cs="Arial"/>
            <w:color w:val="005487"/>
            <w:sz w:val="26"/>
            <w:szCs w:val="26"/>
            <w:u w:val="single"/>
            <w:lang w:eastAsia="en-IN"/>
          </w:rPr>
          <w:t>stepwise regression</w:t>
        </w:r>
      </w:hyperlink>
      <w:r w:rsidRPr="00E96386">
        <w:rPr>
          <w:rFonts w:ascii="Arial" w:eastAsia="Times New Roman" w:hAnsi="Arial" w:cs="Arial"/>
          <w:color w:val="1A1A1A"/>
          <w:sz w:val="26"/>
          <w:szCs w:val="26"/>
          <w:lang w:eastAsia="en-IN"/>
        </w:rPr>
        <w:t>, </w:t>
      </w:r>
      <w:hyperlink r:id="rId20" w:history="1">
        <w:r w:rsidRPr="00E96386">
          <w:rPr>
            <w:rFonts w:ascii="Arial" w:eastAsia="Times New Roman" w:hAnsi="Arial" w:cs="Arial"/>
            <w:color w:val="005487"/>
            <w:sz w:val="26"/>
            <w:szCs w:val="26"/>
            <w:u w:val="single"/>
            <w:lang w:eastAsia="en-IN"/>
          </w:rPr>
          <w:t>boosted</w:t>
        </w:r>
      </w:hyperlink>
      <w:r w:rsidRPr="00E96386">
        <w:rPr>
          <w:rFonts w:ascii="Arial" w:eastAsia="Times New Roman" w:hAnsi="Arial" w:cs="Arial"/>
          <w:color w:val="1A1A1A"/>
          <w:sz w:val="26"/>
          <w:szCs w:val="26"/>
          <w:lang w:eastAsia="en-IN"/>
        </w:rPr>
        <w:t> and </w:t>
      </w:r>
      <w:hyperlink r:id="rId21" w:history="1">
        <w:r w:rsidRPr="00E96386">
          <w:rPr>
            <w:rFonts w:ascii="Arial" w:eastAsia="Times New Roman" w:hAnsi="Arial" w:cs="Arial"/>
            <w:color w:val="005487"/>
            <w:sz w:val="26"/>
            <w:szCs w:val="26"/>
            <w:u w:val="single"/>
            <w:lang w:eastAsia="en-IN"/>
          </w:rPr>
          <w:t>bagged</w:t>
        </w:r>
      </w:hyperlink>
      <w:r w:rsidRPr="00E96386">
        <w:rPr>
          <w:rFonts w:ascii="Arial" w:eastAsia="Times New Roman" w:hAnsi="Arial" w:cs="Arial"/>
          <w:color w:val="1A1A1A"/>
          <w:sz w:val="26"/>
          <w:szCs w:val="26"/>
          <w:lang w:eastAsia="en-IN"/>
        </w:rPr>
        <w:t> </w:t>
      </w:r>
      <w:hyperlink r:id="rId22" w:history="1">
        <w:r w:rsidRPr="00E96386">
          <w:rPr>
            <w:rFonts w:ascii="Arial" w:eastAsia="Times New Roman" w:hAnsi="Arial" w:cs="Arial"/>
            <w:color w:val="005487"/>
            <w:sz w:val="26"/>
            <w:szCs w:val="26"/>
            <w:u w:val="single"/>
            <w:lang w:eastAsia="en-IN"/>
          </w:rPr>
          <w:t>decision trees</w:t>
        </w:r>
      </w:hyperlink>
      <w:r w:rsidRPr="00E96386">
        <w:rPr>
          <w:rFonts w:ascii="Arial" w:eastAsia="Times New Roman" w:hAnsi="Arial" w:cs="Arial"/>
          <w:color w:val="1A1A1A"/>
          <w:sz w:val="26"/>
          <w:szCs w:val="26"/>
          <w:lang w:eastAsia="en-IN"/>
        </w:rPr>
        <w:t>, </w:t>
      </w:r>
      <w:hyperlink r:id="rId23" w:history="1">
        <w:r w:rsidRPr="00E96386">
          <w:rPr>
            <w:rFonts w:ascii="Arial" w:eastAsia="Times New Roman" w:hAnsi="Arial" w:cs="Arial"/>
            <w:color w:val="005487"/>
            <w:sz w:val="26"/>
            <w:szCs w:val="26"/>
            <w:u w:val="single"/>
            <w:lang w:eastAsia="en-IN"/>
          </w:rPr>
          <w:t>neural networks</w:t>
        </w:r>
      </w:hyperlink>
      <w:r w:rsidRPr="00E96386">
        <w:rPr>
          <w:rFonts w:ascii="Arial" w:eastAsia="Times New Roman" w:hAnsi="Arial" w:cs="Arial"/>
          <w:color w:val="1A1A1A"/>
          <w:sz w:val="26"/>
          <w:szCs w:val="26"/>
          <w:lang w:eastAsia="en-IN"/>
        </w:rPr>
        <w:t>, and </w:t>
      </w:r>
      <w:hyperlink r:id="rId24" w:history="1">
        <w:r w:rsidRPr="00E96386">
          <w:rPr>
            <w:rFonts w:ascii="Arial" w:eastAsia="Times New Roman" w:hAnsi="Arial" w:cs="Arial"/>
            <w:color w:val="005487"/>
            <w:sz w:val="26"/>
            <w:szCs w:val="26"/>
            <w:u w:val="single"/>
            <w:lang w:eastAsia="en-IN"/>
          </w:rPr>
          <w:t>adaptive neuro-fuzzy learning</w:t>
        </w:r>
      </w:hyperlink>
      <w:r w:rsidRPr="00E96386">
        <w:rPr>
          <w:rFonts w:ascii="Arial" w:eastAsia="Times New Roman" w:hAnsi="Arial" w:cs="Arial"/>
          <w:color w:val="1A1A1A"/>
          <w:sz w:val="26"/>
          <w:szCs w:val="26"/>
          <w:lang w:eastAsia="en-IN"/>
        </w:rPr>
        <w:t>.</w:t>
      </w:r>
    </w:p>
    <w:p w14:paraId="4801FD30" w14:textId="77777777" w:rsidR="00E96386" w:rsidRDefault="00E96386" w:rsidP="00E96386">
      <w:pPr>
        <w:pStyle w:val="Heading3"/>
        <w:shd w:val="clear" w:color="auto" w:fill="FFFFFF"/>
        <w:spacing w:before="0" w:beforeAutospacing="0" w:after="195" w:afterAutospacing="0"/>
        <w:rPr>
          <w:rFonts w:ascii="Arial" w:hAnsi="Arial" w:cs="Arial"/>
          <w:b w:val="0"/>
          <w:bCs w:val="0"/>
          <w:color w:val="1A1A1A"/>
          <w:sz w:val="38"/>
          <w:szCs w:val="38"/>
        </w:rPr>
      </w:pPr>
      <w:r>
        <w:rPr>
          <w:rFonts w:ascii="Arial" w:hAnsi="Arial" w:cs="Arial"/>
          <w:b w:val="0"/>
          <w:bCs w:val="0"/>
          <w:color w:val="1A1A1A"/>
          <w:sz w:val="38"/>
          <w:szCs w:val="38"/>
        </w:rPr>
        <w:t>Unsupervised Learning</w:t>
      </w:r>
    </w:p>
    <w:p w14:paraId="0F5AECC9" w14:textId="77777777" w:rsidR="00E96386" w:rsidRDefault="00E96386" w:rsidP="00E96386">
      <w:pPr>
        <w:pStyle w:val="NormalWeb"/>
        <w:shd w:val="clear" w:color="auto" w:fill="FFFFFF"/>
        <w:spacing w:before="0" w:beforeAutospacing="0" w:after="330" w:afterAutospacing="0"/>
        <w:rPr>
          <w:rFonts w:ascii="Arial" w:hAnsi="Arial" w:cs="Arial"/>
          <w:color w:val="1A1A1A"/>
          <w:sz w:val="26"/>
          <w:szCs w:val="26"/>
        </w:rPr>
      </w:pPr>
      <w:hyperlink r:id="rId25" w:history="1">
        <w:r>
          <w:rPr>
            <w:rStyle w:val="Hyperlink"/>
            <w:rFonts w:ascii="Arial" w:hAnsi="Arial" w:cs="Arial"/>
            <w:color w:val="005487"/>
            <w:sz w:val="26"/>
            <w:szCs w:val="26"/>
            <w:u w:val="none"/>
          </w:rPr>
          <w:t>Unsupervised learning</w:t>
        </w:r>
      </w:hyperlink>
      <w:r>
        <w:rPr>
          <w:rFonts w:ascii="Arial" w:hAnsi="Arial" w:cs="Arial"/>
          <w:color w:val="1A1A1A"/>
          <w:sz w:val="26"/>
          <w:szCs w:val="26"/>
        </w:rPr>
        <w:t xml:space="preserve"> finds hidden patterns or intrinsic structures in data. It is used to draw inferences from datasets consisting of input data without </w:t>
      </w:r>
      <w:proofErr w:type="spellStart"/>
      <w:r>
        <w:rPr>
          <w:rFonts w:ascii="Arial" w:hAnsi="Arial" w:cs="Arial"/>
          <w:color w:val="1A1A1A"/>
          <w:sz w:val="26"/>
          <w:szCs w:val="26"/>
        </w:rPr>
        <w:t>labeled</w:t>
      </w:r>
      <w:proofErr w:type="spellEnd"/>
      <w:r>
        <w:rPr>
          <w:rFonts w:ascii="Arial" w:hAnsi="Arial" w:cs="Arial"/>
          <w:color w:val="1A1A1A"/>
          <w:sz w:val="26"/>
          <w:szCs w:val="26"/>
        </w:rPr>
        <w:t xml:space="preserve"> responses.</w:t>
      </w:r>
    </w:p>
    <w:p w14:paraId="2E3AA666" w14:textId="77777777" w:rsidR="00E96386" w:rsidRDefault="00E96386" w:rsidP="00E9638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b/>
          <w:bCs/>
          <w:color w:val="1A1A1A"/>
          <w:sz w:val="26"/>
          <w:szCs w:val="26"/>
        </w:rPr>
        <w:t>Clustering</w:t>
      </w:r>
      <w:r>
        <w:rPr>
          <w:rFonts w:ascii="Arial" w:hAnsi="Arial" w:cs="Arial"/>
          <w:color w:val="1A1A1A"/>
          <w:sz w:val="26"/>
          <w:szCs w:val="26"/>
        </w:rPr>
        <w:t> is the most common unsupervised learning technique. It is used for exploratory data analysis to find hidden patterns or groupings in data. Applications for </w:t>
      </w:r>
      <w:hyperlink r:id="rId26" w:history="1">
        <w:r>
          <w:rPr>
            <w:rStyle w:val="Hyperlink"/>
            <w:rFonts w:ascii="Arial" w:hAnsi="Arial" w:cs="Arial"/>
            <w:color w:val="005487"/>
            <w:sz w:val="26"/>
            <w:szCs w:val="26"/>
            <w:u w:val="none"/>
          </w:rPr>
          <w:t>cluster analysis</w:t>
        </w:r>
      </w:hyperlink>
      <w:r>
        <w:rPr>
          <w:rFonts w:ascii="Arial" w:hAnsi="Arial" w:cs="Arial"/>
          <w:color w:val="1A1A1A"/>
          <w:sz w:val="26"/>
          <w:szCs w:val="26"/>
        </w:rPr>
        <w:t> include gene sequence analysis, market research, and object recognition.</w:t>
      </w:r>
    </w:p>
    <w:p w14:paraId="1B0E668E" w14:textId="77777777" w:rsidR="00E96386" w:rsidRDefault="00E96386" w:rsidP="00E9638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 xml:space="preserve">For example, if a cell phone company wants optimize the locations where they build cell phone towers, they can use machine learning to estimate the number of clusters of people relying on their towers. A phone can only talk to </w:t>
      </w:r>
      <w:r>
        <w:rPr>
          <w:rFonts w:ascii="Arial" w:hAnsi="Arial" w:cs="Arial"/>
          <w:color w:val="1A1A1A"/>
          <w:sz w:val="26"/>
          <w:szCs w:val="26"/>
        </w:rPr>
        <w:lastRenderedPageBreak/>
        <w:t>one tower at a time, so the team uses clustering algorithms to design the best placement of cell towers to optimize signal reception for groups, or clusters, of their customers.</w:t>
      </w:r>
    </w:p>
    <w:p w14:paraId="128124B7" w14:textId="77777777" w:rsidR="00E96386" w:rsidRDefault="00E96386" w:rsidP="00E9638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Common algorithms for performing clustering include </w:t>
      </w:r>
      <w:hyperlink r:id="rId27" w:history="1">
        <w:r>
          <w:rPr>
            <w:rStyle w:val="Hyperlink"/>
            <w:rFonts w:ascii="Arial" w:hAnsi="Arial" w:cs="Arial"/>
            <w:color w:val="005487"/>
            <w:sz w:val="26"/>
            <w:szCs w:val="26"/>
            <w:u w:val="none"/>
          </w:rPr>
          <w:t>k-means and k-medoids</w:t>
        </w:r>
      </w:hyperlink>
      <w:r>
        <w:rPr>
          <w:rFonts w:ascii="Arial" w:hAnsi="Arial" w:cs="Arial"/>
          <w:color w:val="1A1A1A"/>
          <w:sz w:val="26"/>
          <w:szCs w:val="26"/>
        </w:rPr>
        <w:t>, </w:t>
      </w:r>
      <w:hyperlink r:id="rId28" w:history="1">
        <w:r>
          <w:rPr>
            <w:rStyle w:val="Hyperlink"/>
            <w:rFonts w:ascii="Arial" w:hAnsi="Arial" w:cs="Arial"/>
            <w:color w:val="005487"/>
            <w:sz w:val="26"/>
            <w:szCs w:val="26"/>
            <w:u w:val="none"/>
          </w:rPr>
          <w:t>hierarchical clustering</w:t>
        </w:r>
      </w:hyperlink>
      <w:r>
        <w:rPr>
          <w:rFonts w:ascii="Arial" w:hAnsi="Arial" w:cs="Arial"/>
          <w:color w:val="1A1A1A"/>
          <w:sz w:val="26"/>
          <w:szCs w:val="26"/>
        </w:rPr>
        <w:t>, </w:t>
      </w:r>
      <w:hyperlink r:id="rId29" w:history="1">
        <w:r>
          <w:rPr>
            <w:rStyle w:val="Hyperlink"/>
            <w:rFonts w:ascii="Arial" w:hAnsi="Arial" w:cs="Arial"/>
            <w:color w:val="005487"/>
            <w:sz w:val="26"/>
            <w:szCs w:val="26"/>
            <w:u w:val="none"/>
          </w:rPr>
          <w:t>Gaussian mixture models</w:t>
        </w:r>
      </w:hyperlink>
      <w:r>
        <w:rPr>
          <w:rFonts w:ascii="Arial" w:hAnsi="Arial" w:cs="Arial"/>
          <w:color w:val="1A1A1A"/>
          <w:sz w:val="26"/>
          <w:szCs w:val="26"/>
        </w:rPr>
        <w:t>, </w:t>
      </w:r>
      <w:hyperlink r:id="rId30" w:history="1">
        <w:r>
          <w:rPr>
            <w:rStyle w:val="Hyperlink"/>
            <w:rFonts w:ascii="Arial" w:hAnsi="Arial" w:cs="Arial"/>
            <w:color w:val="005487"/>
            <w:sz w:val="26"/>
            <w:szCs w:val="26"/>
            <w:u w:val="none"/>
          </w:rPr>
          <w:t>hidden Markov models</w:t>
        </w:r>
      </w:hyperlink>
      <w:r>
        <w:rPr>
          <w:rFonts w:ascii="Arial" w:hAnsi="Arial" w:cs="Arial"/>
          <w:color w:val="1A1A1A"/>
          <w:sz w:val="26"/>
          <w:szCs w:val="26"/>
        </w:rPr>
        <w:t>, </w:t>
      </w:r>
      <w:hyperlink r:id="rId31" w:history="1">
        <w:r>
          <w:rPr>
            <w:rStyle w:val="Hyperlink"/>
            <w:rFonts w:ascii="Arial" w:hAnsi="Arial" w:cs="Arial"/>
            <w:color w:val="005487"/>
            <w:sz w:val="26"/>
            <w:szCs w:val="26"/>
            <w:u w:val="none"/>
          </w:rPr>
          <w:t>self-organizing maps,</w:t>
        </w:r>
      </w:hyperlink>
      <w:r>
        <w:rPr>
          <w:rFonts w:ascii="Arial" w:hAnsi="Arial" w:cs="Arial"/>
          <w:color w:val="1A1A1A"/>
          <w:sz w:val="26"/>
          <w:szCs w:val="26"/>
        </w:rPr>
        <w:t> </w:t>
      </w:r>
      <w:hyperlink r:id="rId32" w:history="1">
        <w:r>
          <w:rPr>
            <w:rStyle w:val="Hyperlink"/>
            <w:rFonts w:ascii="Arial" w:hAnsi="Arial" w:cs="Arial"/>
            <w:color w:val="005487"/>
            <w:sz w:val="26"/>
            <w:szCs w:val="26"/>
            <w:u w:val="none"/>
          </w:rPr>
          <w:t>fuzzy c-means clustering</w:t>
        </w:r>
      </w:hyperlink>
      <w:r>
        <w:rPr>
          <w:rFonts w:ascii="Arial" w:hAnsi="Arial" w:cs="Arial"/>
          <w:color w:val="1A1A1A"/>
          <w:sz w:val="26"/>
          <w:szCs w:val="26"/>
        </w:rPr>
        <w:t>, and </w:t>
      </w:r>
      <w:hyperlink r:id="rId33" w:history="1">
        <w:r>
          <w:rPr>
            <w:rStyle w:val="Hyperlink"/>
            <w:rFonts w:ascii="Arial" w:hAnsi="Arial" w:cs="Arial"/>
            <w:color w:val="005487"/>
            <w:sz w:val="26"/>
            <w:szCs w:val="26"/>
            <w:u w:val="none"/>
          </w:rPr>
          <w:t>subtractive clustering</w:t>
        </w:r>
      </w:hyperlink>
      <w:r>
        <w:rPr>
          <w:rFonts w:ascii="Arial" w:hAnsi="Arial" w:cs="Arial"/>
          <w:color w:val="1A1A1A"/>
          <w:sz w:val="26"/>
          <w:szCs w:val="26"/>
        </w:rPr>
        <w:t>.</w:t>
      </w:r>
    </w:p>
    <w:p w14:paraId="4D9F9BC3" w14:textId="77777777" w:rsidR="00E96386" w:rsidRPr="00E96386" w:rsidRDefault="00E96386" w:rsidP="00E96386">
      <w:pPr>
        <w:shd w:val="clear" w:color="auto" w:fill="FFFFFF"/>
        <w:spacing w:after="0" w:line="0" w:lineRule="auto"/>
        <w:rPr>
          <w:rFonts w:ascii="ff4" w:eastAsia="Times New Roman" w:hAnsi="ff4" w:cs="Times New Roman"/>
          <w:color w:val="231F20"/>
          <w:spacing w:val="1"/>
          <w:sz w:val="60"/>
          <w:szCs w:val="60"/>
          <w:lang w:eastAsia="en-IN"/>
        </w:rPr>
      </w:pPr>
      <w:r w:rsidRPr="00E96386">
        <w:rPr>
          <w:rFonts w:ascii="ff9" w:eastAsia="Times New Roman" w:hAnsi="ff9" w:cs="Times New Roman"/>
          <w:color w:val="231F20"/>
          <w:spacing w:val="1"/>
          <w:sz w:val="60"/>
          <w:szCs w:val="60"/>
          <w:lang w:eastAsia="en-IN"/>
        </w:rPr>
        <w:t>K</w:t>
      </w:r>
      <w:r w:rsidRPr="00E96386">
        <w:rPr>
          <w:rFonts w:ascii="ff4" w:eastAsia="Times New Roman" w:hAnsi="ff4" w:cs="Times New Roman"/>
          <w:color w:val="231F20"/>
          <w:sz w:val="60"/>
          <w:szCs w:val="60"/>
          <w:lang w:eastAsia="en-IN"/>
        </w:rPr>
        <w:t xml:space="preserve">-Means algorithm </w:t>
      </w:r>
    </w:p>
    <w:p w14:paraId="7F2768DE" w14:textId="77777777" w:rsidR="00E96386" w:rsidRPr="00E96386" w:rsidRDefault="00E96386" w:rsidP="00E96386">
      <w:pPr>
        <w:shd w:val="clear" w:color="auto" w:fill="FFFFFF"/>
        <w:spacing w:after="0" w:line="0" w:lineRule="auto"/>
        <w:rPr>
          <w:rFonts w:ascii="ff3" w:eastAsia="Times New Roman" w:hAnsi="ff3" w:cs="Times New Roman"/>
          <w:color w:val="231F20"/>
          <w:sz w:val="60"/>
          <w:szCs w:val="60"/>
          <w:lang w:eastAsia="en-IN"/>
        </w:rPr>
      </w:pPr>
      <w:r w:rsidRPr="00E96386">
        <w:rPr>
          <w:rFonts w:ascii="ff3" w:eastAsia="Times New Roman" w:hAnsi="ff3" w:cs="Times New Roman"/>
          <w:color w:val="231F20"/>
          <w:sz w:val="60"/>
          <w:szCs w:val="60"/>
          <w:lang w:eastAsia="en-IN"/>
        </w:rPr>
        <w:t>K</w:t>
      </w:r>
      <w:r w:rsidRPr="00E96386">
        <w:rPr>
          <w:rFonts w:ascii="ff8" w:eastAsia="Times New Roman" w:hAnsi="ff8" w:cs="Times New Roman"/>
          <w:color w:val="231F20"/>
          <w:sz w:val="60"/>
          <w:szCs w:val="60"/>
          <w:lang w:eastAsia="en-IN"/>
        </w:rPr>
        <w:t xml:space="preserve">-Means algorithm based on dividing [4] [5] is a kind of cluster algorithm, and it is proposed by </w:t>
      </w:r>
    </w:p>
    <w:p w14:paraId="25EF1578"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proofErr w:type="spellStart"/>
      <w:r w:rsidRPr="00E96386">
        <w:rPr>
          <w:rFonts w:ascii="ff8" w:eastAsia="Times New Roman" w:hAnsi="ff8" w:cs="Times New Roman"/>
          <w:color w:val="231F20"/>
          <w:sz w:val="60"/>
          <w:szCs w:val="60"/>
          <w:lang w:eastAsia="en-IN"/>
        </w:rPr>
        <w:t>J.</w:t>
      </w:r>
      <w:proofErr w:type="gramStart"/>
      <w:r w:rsidRPr="00E96386">
        <w:rPr>
          <w:rFonts w:ascii="ff8" w:eastAsia="Times New Roman" w:hAnsi="ff8" w:cs="Times New Roman"/>
          <w:color w:val="231F20"/>
          <w:sz w:val="60"/>
          <w:szCs w:val="60"/>
          <w:lang w:eastAsia="en-IN"/>
        </w:rPr>
        <w:t>B.MacQueen</w:t>
      </w:r>
      <w:proofErr w:type="spellEnd"/>
      <w:proofErr w:type="gramEnd"/>
      <w:r w:rsidRPr="00E96386">
        <w:rPr>
          <w:rFonts w:ascii="ff8" w:eastAsia="Times New Roman" w:hAnsi="ff8" w:cs="Times New Roman"/>
          <w:color w:val="231F20"/>
          <w:sz w:val="60"/>
          <w:szCs w:val="60"/>
          <w:lang w:eastAsia="en-IN"/>
        </w:rPr>
        <w:t xml:space="preserve">.  This algorithm which is unsupervised is usually used in data mining and pattern </w:t>
      </w:r>
    </w:p>
    <w:p w14:paraId="60176A25"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recognition. Aiming at minimizing cluster performance index, square-error and error criterion are </w:t>
      </w:r>
    </w:p>
    <w:p w14:paraId="7D4FE734"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foundations of this algorithm. To seek the </w:t>
      </w:r>
      <w:proofErr w:type="spellStart"/>
      <w:r w:rsidRPr="00E96386">
        <w:rPr>
          <w:rFonts w:ascii="ff8" w:eastAsia="Times New Roman" w:hAnsi="ff8" w:cs="Times New Roman"/>
          <w:color w:val="231F20"/>
          <w:sz w:val="60"/>
          <w:szCs w:val="60"/>
          <w:lang w:eastAsia="en-IN"/>
        </w:rPr>
        <w:t>optimalizing</w:t>
      </w:r>
      <w:proofErr w:type="spellEnd"/>
      <w:r w:rsidRPr="00E96386">
        <w:rPr>
          <w:rFonts w:ascii="ff8" w:eastAsia="Times New Roman" w:hAnsi="ff8" w:cs="Times New Roman"/>
          <w:color w:val="231F20"/>
          <w:sz w:val="60"/>
          <w:szCs w:val="60"/>
          <w:lang w:eastAsia="en-IN"/>
        </w:rPr>
        <w:t xml:space="preserve"> </w:t>
      </w:r>
      <w:r w:rsidRPr="00E96386">
        <w:rPr>
          <w:rFonts w:ascii="ff8" w:eastAsia="Times New Roman" w:hAnsi="ff8" w:cs="Times New Roman"/>
          <w:color w:val="423E3F"/>
          <w:sz w:val="60"/>
          <w:szCs w:val="60"/>
          <w:lang w:eastAsia="en-IN"/>
        </w:rPr>
        <w:t xml:space="preserve">outcome, this algorithm tries to find </w:t>
      </w:r>
      <w:r w:rsidRPr="00E96386">
        <w:rPr>
          <w:rFonts w:ascii="ff3" w:eastAsia="Times New Roman" w:hAnsi="ff3" w:cs="Times New Roman"/>
          <w:color w:val="423E3F"/>
          <w:sz w:val="60"/>
          <w:szCs w:val="60"/>
          <w:lang w:eastAsia="en-IN"/>
        </w:rPr>
        <w:t>K</w:t>
      </w:r>
      <w:r w:rsidRPr="00E96386">
        <w:rPr>
          <w:rFonts w:ascii="ff8" w:eastAsia="Times New Roman" w:hAnsi="ff8" w:cs="Times New Roman"/>
          <w:color w:val="423E3F"/>
          <w:sz w:val="60"/>
          <w:szCs w:val="60"/>
          <w:lang w:eastAsia="en-IN"/>
        </w:rPr>
        <w:t xml:space="preserve"> divisions to </w:t>
      </w:r>
    </w:p>
    <w:p w14:paraId="7D65A6F4"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satisfy a certain criterion. Firstly, choose some dots to represent the initial cluster focal </w:t>
      </w:r>
      <w:proofErr w:type="gramStart"/>
      <w:r w:rsidRPr="00E96386">
        <w:rPr>
          <w:rFonts w:ascii="ff8" w:eastAsia="Times New Roman" w:hAnsi="ff8" w:cs="Times New Roman"/>
          <w:color w:val="423E3F"/>
          <w:sz w:val="60"/>
          <w:szCs w:val="60"/>
          <w:lang w:eastAsia="en-IN"/>
        </w:rPr>
        <w:t>points(</w:t>
      </w:r>
      <w:proofErr w:type="gramEnd"/>
      <w:r w:rsidRPr="00E96386">
        <w:rPr>
          <w:rFonts w:ascii="ff8" w:eastAsia="Times New Roman" w:hAnsi="ff8" w:cs="Times New Roman"/>
          <w:color w:val="423E3F"/>
          <w:sz w:val="60"/>
          <w:szCs w:val="60"/>
          <w:lang w:eastAsia="en-IN"/>
        </w:rPr>
        <w:t xml:space="preserve">usually, we </w:t>
      </w:r>
    </w:p>
    <w:p w14:paraId="3FC2E297"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choose the first </w:t>
      </w:r>
      <w:r w:rsidRPr="00E96386">
        <w:rPr>
          <w:rFonts w:ascii="ff3" w:eastAsia="Times New Roman" w:hAnsi="ff3" w:cs="Times New Roman"/>
          <w:color w:val="423E3F"/>
          <w:sz w:val="60"/>
          <w:szCs w:val="60"/>
          <w:lang w:eastAsia="en-IN"/>
        </w:rPr>
        <w:t>K</w:t>
      </w:r>
      <w:r w:rsidRPr="00E96386">
        <w:rPr>
          <w:rFonts w:ascii="ff8" w:eastAsia="Times New Roman" w:hAnsi="ff8" w:cs="Times New Roman"/>
          <w:color w:val="423E3F"/>
          <w:sz w:val="60"/>
          <w:szCs w:val="60"/>
          <w:lang w:eastAsia="en-IN"/>
        </w:rPr>
        <w:t xml:space="preserve"> sample dots of income to represent the initial cluster focal point); secondly, gather the </w:t>
      </w:r>
    </w:p>
    <w:p w14:paraId="327B8FC0"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remaining sample dots to their focal points in accordance with the criterion of minimum distance, then we </w:t>
      </w:r>
    </w:p>
    <w:p w14:paraId="49468ADF" w14:textId="77777777" w:rsidR="00E96386" w:rsidRPr="00E96386" w:rsidRDefault="00E96386" w:rsidP="00E96386">
      <w:pPr>
        <w:shd w:val="clear" w:color="auto" w:fill="FFFFFF"/>
        <w:spacing w:after="0" w:line="0" w:lineRule="auto"/>
        <w:rPr>
          <w:rFonts w:ascii="ff8" w:eastAsia="Times New Roman" w:hAnsi="ff8" w:cs="Times New Roman"/>
          <w:color w:val="423E3F"/>
          <w:spacing w:val="-1"/>
          <w:sz w:val="60"/>
          <w:szCs w:val="60"/>
          <w:lang w:eastAsia="en-IN"/>
        </w:rPr>
      </w:pPr>
      <w:r w:rsidRPr="00E96386">
        <w:rPr>
          <w:rFonts w:ascii="ff8" w:eastAsia="Times New Roman" w:hAnsi="ff8" w:cs="Times New Roman"/>
          <w:color w:val="423E3F"/>
          <w:spacing w:val="-1"/>
          <w:sz w:val="60"/>
          <w:szCs w:val="60"/>
          <w:lang w:eastAsia="en-IN"/>
        </w:rPr>
        <w:t xml:space="preserve">will get the initial classification, and if the classification if unreasonable, we will modify </w:t>
      </w:r>
      <w:proofErr w:type="gramStart"/>
      <w:r w:rsidRPr="00E96386">
        <w:rPr>
          <w:rFonts w:ascii="ff8" w:eastAsia="Times New Roman" w:hAnsi="ff8" w:cs="Times New Roman"/>
          <w:color w:val="423E3F"/>
          <w:spacing w:val="-1"/>
          <w:sz w:val="60"/>
          <w:szCs w:val="60"/>
          <w:lang w:eastAsia="en-IN"/>
        </w:rPr>
        <w:t>it(</w:t>
      </w:r>
      <w:proofErr w:type="gramEnd"/>
      <w:r w:rsidRPr="00E96386">
        <w:rPr>
          <w:rFonts w:ascii="ff8" w:eastAsia="Times New Roman" w:hAnsi="ff8" w:cs="Times New Roman"/>
          <w:color w:val="423E3F"/>
          <w:spacing w:val="-1"/>
          <w:sz w:val="60"/>
          <w:szCs w:val="60"/>
          <w:lang w:eastAsia="en-IN"/>
        </w:rPr>
        <w:t xml:space="preserve">calculate each </w:t>
      </w:r>
    </w:p>
    <w:p w14:paraId="324A69D9" w14:textId="77777777" w:rsidR="00E96386" w:rsidRPr="00E96386" w:rsidRDefault="00E96386" w:rsidP="00E96386">
      <w:pPr>
        <w:shd w:val="clear" w:color="auto" w:fill="FFFFFF"/>
        <w:spacing w:after="0" w:line="0" w:lineRule="auto"/>
        <w:rPr>
          <w:rFonts w:ascii="ff8" w:eastAsia="Times New Roman" w:hAnsi="ff8" w:cs="Times New Roman"/>
          <w:color w:val="423E3F"/>
          <w:spacing w:val="-1"/>
          <w:sz w:val="60"/>
          <w:szCs w:val="60"/>
          <w:lang w:eastAsia="en-IN"/>
        </w:rPr>
      </w:pPr>
      <w:r w:rsidRPr="00E96386">
        <w:rPr>
          <w:rFonts w:ascii="ff8" w:eastAsia="Times New Roman" w:hAnsi="ff8" w:cs="Times New Roman"/>
          <w:color w:val="423E3F"/>
          <w:spacing w:val="-1"/>
          <w:sz w:val="60"/>
          <w:szCs w:val="60"/>
          <w:lang w:eastAsia="en-IN"/>
        </w:rPr>
        <w:t xml:space="preserve">cluster focal points again), iterate repetitively till we get a reasonable classification. </w:t>
      </w:r>
    </w:p>
    <w:p w14:paraId="6BCB85B1" w14:textId="77777777" w:rsidR="00E96386" w:rsidRPr="00E96386" w:rsidRDefault="00E96386" w:rsidP="00E96386">
      <w:pPr>
        <w:shd w:val="clear" w:color="auto" w:fill="FFFFFF"/>
        <w:spacing w:after="0" w:line="0" w:lineRule="auto"/>
        <w:rPr>
          <w:rFonts w:ascii="ff3" w:eastAsia="Times New Roman" w:hAnsi="ff3" w:cs="Times New Roman"/>
          <w:color w:val="231F20"/>
          <w:sz w:val="60"/>
          <w:szCs w:val="60"/>
          <w:lang w:eastAsia="en-IN"/>
        </w:rPr>
      </w:pPr>
      <w:r w:rsidRPr="00E96386">
        <w:rPr>
          <w:rFonts w:ascii="ff3" w:eastAsia="Times New Roman" w:hAnsi="ff3" w:cs="Times New Roman"/>
          <w:color w:val="231F20"/>
          <w:sz w:val="60"/>
          <w:szCs w:val="60"/>
          <w:lang w:eastAsia="en-IN"/>
        </w:rPr>
        <w:t>K</w:t>
      </w:r>
      <w:r w:rsidRPr="00E96386">
        <w:rPr>
          <w:rFonts w:ascii="ff8" w:eastAsia="Times New Roman" w:hAnsi="ff8" w:cs="Times New Roman"/>
          <w:color w:val="231F20"/>
          <w:sz w:val="60"/>
          <w:szCs w:val="60"/>
          <w:lang w:eastAsia="en-IN"/>
        </w:rPr>
        <w:t xml:space="preserve">-Means algorithm based on dividing is a kind of cluster algorithm, and has advantages of briefness, </w:t>
      </w:r>
    </w:p>
    <w:p w14:paraId="79D4CBA9"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efficiency and celerity. </w:t>
      </w:r>
    </w:p>
    <w:p w14:paraId="7396160A"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However, this algorithm depends quite much on initial dots and the difference in choosing initial </w:t>
      </w:r>
    </w:p>
    <w:p w14:paraId="5FD88361"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samples which always leads to different outcomes. What’s more, this algorithm based on target function </w:t>
      </w:r>
    </w:p>
    <w:p w14:paraId="103502EC"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always uses gradient method to get extremum. The direction of search in gradient method is always along </w:t>
      </w:r>
    </w:p>
    <w:p w14:paraId="5CBDD3AD"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the direction in which energy decreases, which will </w:t>
      </w:r>
      <w:proofErr w:type="gramStart"/>
      <w:r w:rsidRPr="00E96386">
        <w:rPr>
          <w:rFonts w:ascii="ff8" w:eastAsia="Times New Roman" w:hAnsi="ff8" w:cs="Times New Roman"/>
          <w:color w:val="231F20"/>
          <w:sz w:val="60"/>
          <w:szCs w:val="60"/>
          <w:lang w:eastAsia="en-IN"/>
        </w:rPr>
        <w:t>leads</w:t>
      </w:r>
      <w:proofErr w:type="gramEnd"/>
      <w:r w:rsidRPr="00E96386">
        <w:rPr>
          <w:rFonts w:ascii="ff8" w:eastAsia="Times New Roman" w:hAnsi="ff8" w:cs="Times New Roman"/>
          <w:color w:val="231F20"/>
          <w:sz w:val="60"/>
          <w:szCs w:val="60"/>
          <w:lang w:eastAsia="en-IN"/>
        </w:rPr>
        <w:t xml:space="preserve"> to the fact that when the initial cluster focal </w:t>
      </w:r>
    </w:p>
    <w:p w14:paraId="796E79AC"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point is not proper, and then the whole </w:t>
      </w:r>
      <w:r w:rsidRPr="00E96386">
        <w:rPr>
          <w:rFonts w:ascii="ff8" w:eastAsia="Times New Roman" w:hAnsi="ff8" w:cs="Times New Roman"/>
          <w:color w:val="231F20"/>
          <w:spacing w:val="-1"/>
          <w:sz w:val="60"/>
          <w:szCs w:val="60"/>
          <w:lang w:eastAsia="en-IN"/>
        </w:rPr>
        <w:t>algorithm will easily sink into local minimum point.</w:t>
      </w:r>
    </w:p>
    <w:p w14:paraId="3A7A90BD" w14:textId="77777777" w:rsidR="00E96386" w:rsidRPr="00E96386" w:rsidRDefault="00E96386" w:rsidP="00E96386">
      <w:pPr>
        <w:shd w:val="clear" w:color="auto" w:fill="FFFFFF"/>
        <w:spacing w:after="0" w:line="0" w:lineRule="auto"/>
        <w:rPr>
          <w:rFonts w:ascii="ff4" w:eastAsia="Times New Roman" w:hAnsi="ff4" w:cs="Times New Roman"/>
          <w:color w:val="231F20"/>
          <w:spacing w:val="1"/>
          <w:sz w:val="60"/>
          <w:szCs w:val="60"/>
          <w:lang w:eastAsia="en-IN"/>
        </w:rPr>
      </w:pPr>
      <w:r w:rsidRPr="00E96386">
        <w:rPr>
          <w:rFonts w:ascii="ff9" w:eastAsia="Times New Roman" w:hAnsi="ff9" w:cs="Times New Roman"/>
          <w:color w:val="231F20"/>
          <w:spacing w:val="1"/>
          <w:sz w:val="60"/>
          <w:szCs w:val="60"/>
          <w:lang w:eastAsia="en-IN"/>
        </w:rPr>
        <w:t>K</w:t>
      </w:r>
      <w:r w:rsidRPr="00E96386">
        <w:rPr>
          <w:rFonts w:ascii="ff4" w:eastAsia="Times New Roman" w:hAnsi="ff4" w:cs="Times New Roman"/>
          <w:color w:val="231F20"/>
          <w:sz w:val="60"/>
          <w:szCs w:val="60"/>
          <w:lang w:eastAsia="en-IN"/>
        </w:rPr>
        <w:t xml:space="preserve">-Means algorithm </w:t>
      </w:r>
    </w:p>
    <w:p w14:paraId="0B0F6E1E" w14:textId="77777777" w:rsidR="00E96386" w:rsidRPr="00E96386" w:rsidRDefault="00E96386" w:rsidP="00E96386">
      <w:pPr>
        <w:shd w:val="clear" w:color="auto" w:fill="FFFFFF"/>
        <w:spacing w:after="0" w:line="0" w:lineRule="auto"/>
        <w:rPr>
          <w:rFonts w:ascii="ff3" w:eastAsia="Times New Roman" w:hAnsi="ff3" w:cs="Times New Roman"/>
          <w:color w:val="231F20"/>
          <w:sz w:val="60"/>
          <w:szCs w:val="60"/>
          <w:lang w:eastAsia="en-IN"/>
        </w:rPr>
      </w:pPr>
      <w:r w:rsidRPr="00E96386">
        <w:rPr>
          <w:rFonts w:ascii="ff3" w:eastAsia="Times New Roman" w:hAnsi="ff3" w:cs="Times New Roman"/>
          <w:color w:val="231F20"/>
          <w:sz w:val="60"/>
          <w:szCs w:val="60"/>
          <w:lang w:eastAsia="en-IN"/>
        </w:rPr>
        <w:t>K</w:t>
      </w:r>
      <w:r w:rsidRPr="00E96386">
        <w:rPr>
          <w:rFonts w:ascii="ff8" w:eastAsia="Times New Roman" w:hAnsi="ff8" w:cs="Times New Roman"/>
          <w:color w:val="231F20"/>
          <w:sz w:val="60"/>
          <w:szCs w:val="60"/>
          <w:lang w:eastAsia="en-IN"/>
        </w:rPr>
        <w:t xml:space="preserve">-Means algorithm based on dividing [4] [5] is a kind of cluster algorithm, and it is proposed by </w:t>
      </w:r>
    </w:p>
    <w:p w14:paraId="6A002500"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proofErr w:type="spellStart"/>
      <w:r w:rsidRPr="00E96386">
        <w:rPr>
          <w:rFonts w:ascii="ff8" w:eastAsia="Times New Roman" w:hAnsi="ff8" w:cs="Times New Roman"/>
          <w:color w:val="231F20"/>
          <w:sz w:val="60"/>
          <w:szCs w:val="60"/>
          <w:lang w:eastAsia="en-IN"/>
        </w:rPr>
        <w:t>J.</w:t>
      </w:r>
      <w:proofErr w:type="gramStart"/>
      <w:r w:rsidRPr="00E96386">
        <w:rPr>
          <w:rFonts w:ascii="ff8" w:eastAsia="Times New Roman" w:hAnsi="ff8" w:cs="Times New Roman"/>
          <w:color w:val="231F20"/>
          <w:sz w:val="60"/>
          <w:szCs w:val="60"/>
          <w:lang w:eastAsia="en-IN"/>
        </w:rPr>
        <w:t>B.MacQueen</w:t>
      </w:r>
      <w:proofErr w:type="spellEnd"/>
      <w:proofErr w:type="gramEnd"/>
      <w:r w:rsidRPr="00E96386">
        <w:rPr>
          <w:rFonts w:ascii="ff8" w:eastAsia="Times New Roman" w:hAnsi="ff8" w:cs="Times New Roman"/>
          <w:color w:val="231F20"/>
          <w:sz w:val="60"/>
          <w:szCs w:val="60"/>
          <w:lang w:eastAsia="en-IN"/>
        </w:rPr>
        <w:t xml:space="preserve">.  This algorithm which is unsupervised is usually used in data mining and pattern </w:t>
      </w:r>
    </w:p>
    <w:p w14:paraId="2298625E"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recognition. Aiming at minimizing cluster performance index, square-error and error criterion are </w:t>
      </w:r>
    </w:p>
    <w:p w14:paraId="4B02832B"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foundations of this algorithm. To seek the </w:t>
      </w:r>
      <w:proofErr w:type="spellStart"/>
      <w:r w:rsidRPr="00E96386">
        <w:rPr>
          <w:rFonts w:ascii="ff8" w:eastAsia="Times New Roman" w:hAnsi="ff8" w:cs="Times New Roman"/>
          <w:color w:val="231F20"/>
          <w:sz w:val="60"/>
          <w:szCs w:val="60"/>
          <w:lang w:eastAsia="en-IN"/>
        </w:rPr>
        <w:t>optimalizing</w:t>
      </w:r>
      <w:proofErr w:type="spellEnd"/>
      <w:r w:rsidRPr="00E96386">
        <w:rPr>
          <w:rFonts w:ascii="ff8" w:eastAsia="Times New Roman" w:hAnsi="ff8" w:cs="Times New Roman"/>
          <w:color w:val="231F20"/>
          <w:sz w:val="60"/>
          <w:szCs w:val="60"/>
          <w:lang w:eastAsia="en-IN"/>
        </w:rPr>
        <w:t xml:space="preserve"> </w:t>
      </w:r>
      <w:r w:rsidRPr="00E96386">
        <w:rPr>
          <w:rFonts w:ascii="ff8" w:eastAsia="Times New Roman" w:hAnsi="ff8" w:cs="Times New Roman"/>
          <w:color w:val="423E3F"/>
          <w:sz w:val="60"/>
          <w:szCs w:val="60"/>
          <w:lang w:eastAsia="en-IN"/>
        </w:rPr>
        <w:t xml:space="preserve">outcome, this algorithm tries to find </w:t>
      </w:r>
      <w:r w:rsidRPr="00E96386">
        <w:rPr>
          <w:rFonts w:ascii="ff3" w:eastAsia="Times New Roman" w:hAnsi="ff3" w:cs="Times New Roman"/>
          <w:color w:val="423E3F"/>
          <w:sz w:val="60"/>
          <w:szCs w:val="60"/>
          <w:lang w:eastAsia="en-IN"/>
        </w:rPr>
        <w:t>K</w:t>
      </w:r>
      <w:r w:rsidRPr="00E96386">
        <w:rPr>
          <w:rFonts w:ascii="ff8" w:eastAsia="Times New Roman" w:hAnsi="ff8" w:cs="Times New Roman"/>
          <w:color w:val="423E3F"/>
          <w:sz w:val="60"/>
          <w:szCs w:val="60"/>
          <w:lang w:eastAsia="en-IN"/>
        </w:rPr>
        <w:t xml:space="preserve"> divisions to </w:t>
      </w:r>
    </w:p>
    <w:p w14:paraId="3A6EEC5A"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satisfy a certain criterion. Firstly, choose some dots to represent the initial cluster focal </w:t>
      </w:r>
      <w:proofErr w:type="gramStart"/>
      <w:r w:rsidRPr="00E96386">
        <w:rPr>
          <w:rFonts w:ascii="ff8" w:eastAsia="Times New Roman" w:hAnsi="ff8" w:cs="Times New Roman"/>
          <w:color w:val="423E3F"/>
          <w:sz w:val="60"/>
          <w:szCs w:val="60"/>
          <w:lang w:eastAsia="en-IN"/>
        </w:rPr>
        <w:t>points(</w:t>
      </w:r>
      <w:proofErr w:type="gramEnd"/>
      <w:r w:rsidRPr="00E96386">
        <w:rPr>
          <w:rFonts w:ascii="ff8" w:eastAsia="Times New Roman" w:hAnsi="ff8" w:cs="Times New Roman"/>
          <w:color w:val="423E3F"/>
          <w:sz w:val="60"/>
          <w:szCs w:val="60"/>
          <w:lang w:eastAsia="en-IN"/>
        </w:rPr>
        <w:t xml:space="preserve">usually, we </w:t>
      </w:r>
    </w:p>
    <w:p w14:paraId="4C6E0978"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choose the first </w:t>
      </w:r>
      <w:r w:rsidRPr="00E96386">
        <w:rPr>
          <w:rFonts w:ascii="ff3" w:eastAsia="Times New Roman" w:hAnsi="ff3" w:cs="Times New Roman"/>
          <w:color w:val="423E3F"/>
          <w:sz w:val="60"/>
          <w:szCs w:val="60"/>
          <w:lang w:eastAsia="en-IN"/>
        </w:rPr>
        <w:t>K</w:t>
      </w:r>
      <w:r w:rsidRPr="00E96386">
        <w:rPr>
          <w:rFonts w:ascii="ff8" w:eastAsia="Times New Roman" w:hAnsi="ff8" w:cs="Times New Roman"/>
          <w:color w:val="423E3F"/>
          <w:sz w:val="60"/>
          <w:szCs w:val="60"/>
          <w:lang w:eastAsia="en-IN"/>
        </w:rPr>
        <w:t xml:space="preserve"> sample dots of income to represent the initial cluster focal point); secondly, gather the </w:t>
      </w:r>
    </w:p>
    <w:p w14:paraId="346E1317"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remaining sample dots to their focal points in accordance with the criterion of minimum distance, then we </w:t>
      </w:r>
    </w:p>
    <w:p w14:paraId="7DDF32AB" w14:textId="77777777" w:rsidR="00E96386" w:rsidRPr="00E96386" w:rsidRDefault="00E96386" w:rsidP="00E96386">
      <w:pPr>
        <w:shd w:val="clear" w:color="auto" w:fill="FFFFFF"/>
        <w:spacing w:after="0" w:line="0" w:lineRule="auto"/>
        <w:rPr>
          <w:rFonts w:ascii="ff8" w:eastAsia="Times New Roman" w:hAnsi="ff8" w:cs="Times New Roman"/>
          <w:color w:val="423E3F"/>
          <w:spacing w:val="-1"/>
          <w:sz w:val="60"/>
          <w:szCs w:val="60"/>
          <w:lang w:eastAsia="en-IN"/>
        </w:rPr>
      </w:pPr>
      <w:r w:rsidRPr="00E96386">
        <w:rPr>
          <w:rFonts w:ascii="ff8" w:eastAsia="Times New Roman" w:hAnsi="ff8" w:cs="Times New Roman"/>
          <w:color w:val="423E3F"/>
          <w:spacing w:val="-1"/>
          <w:sz w:val="60"/>
          <w:szCs w:val="60"/>
          <w:lang w:eastAsia="en-IN"/>
        </w:rPr>
        <w:t xml:space="preserve">will get the initial classification, and if the classification if unreasonable, we will modify </w:t>
      </w:r>
      <w:proofErr w:type="gramStart"/>
      <w:r w:rsidRPr="00E96386">
        <w:rPr>
          <w:rFonts w:ascii="ff8" w:eastAsia="Times New Roman" w:hAnsi="ff8" w:cs="Times New Roman"/>
          <w:color w:val="423E3F"/>
          <w:spacing w:val="-1"/>
          <w:sz w:val="60"/>
          <w:szCs w:val="60"/>
          <w:lang w:eastAsia="en-IN"/>
        </w:rPr>
        <w:t>it(</w:t>
      </w:r>
      <w:proofErr w:type="gramEnd"/>
      <w:r w:rsidRPr="00E96386">
        <w:rPr>
          <w:rFonts w:ascii="ff8" w:eastAsia="Times New Roman" w:hAnsi="ff8" w:cs="Times New Roman"/>
          <w:color w:val="423E3F"/>
          <w:spacing w:val="-1"/>
          <w:sz w:val="60"/>
          <w:szCs w:val="60"/>
          <w:lang w:eastAsia="en-IN"/>
        </w:rPr>
        <w:t xml:space="preserve">calculate each </w:t>
      </w:r>
    </w:p>
    <w:p w14:paraId="76A7B7BD" w14:textId="77777777" w:rsidR="00E96386" w:rsidRPr="00E96386" w:rsidRDefault="00E96386" w:rsidP="00E96386">
      <w:pPr>
        <w:shd w:val="clear" w:color="auto" w:fill="FFFFFF"/>
        <w:spacing w:after="0" w:line="0" w:lineRule="auto"/>
        <w:rPr>
          <w:rFonts w:ascii="ff8" w:eastAsia="Times New Roman" w:hAnsi="ff8" w:cs="Times New Roman"/>
          <w:color w:val="423E3F"/>
          <w:spacing w:val="-1"/>
          <w:sz w:val="60"/>
          <w:szCs w:val="60"/>
          <w:lang w:eastAsia="en-IN"/>
        </w:rPr>
      </w:pPr>
      <w:r w:rsidRPr="00E96386">
        <w:rPr>
          <w:rFonts w:ascii="ff8" w:eastAsia="Times New Roman" w:hAnsi="ff8" w:cs="Times New Roman"/>
          <w:color w:val="423E3F"/>
          <w:spacing w:val="-1"/>
          <w:sz w:val="60"/>
          <w:szCs w:val="60"/>
          <w:lang w:eastAsia="en-IN"/>
        </w:rPr>
        <w:t xml:space="preserve">cluster focal points again), iterate repetitively till we get a reasonable classification. </w:t>
      </w:r>
    </w:p>
    <w:p w14:paraId="1B40C3F9" w14:textId="77777777" w:rsidR="00E96386" w:rsidRPr="00E96386" w:rsidRDefault="00E96386" w:rsidP="00E96386">
      <w:pPr>
        <w:shd w:val="clear" w:color="auto" w:fill="FFFFFF"/>
        <w:spacing w:after="0" w:line="0" w:lineRule="auto"/>
        <w:rPr>
          <w:rFonts w:ascii="ff3" w:eastAsia="Times New Roman" w:hAnsi="ff3" w:cs="Times New Roman"/>
          <w:color w:val="231F20"/>
          <w:sz w:val="60"/>
          <w:szCs w:val="60"/>
          <w:lang w:eastAsia="en-IN"/>
        </w:rPr>
      </w:pPr>
      <w:r w:rsidRPr="00E96386">
        <w:rPr>
          <w:rFonts w:ascii="ff3" w:eastAsia="Times New Roman" w:hAnsi="ff3" w:cs="Times New Roman"/>
          <w:color w:val="231F20"/>
          <w:sz w:val="60"/>
          <w:szCs w:val="60"/>
          <w:lang w:eastAsia="en-IN"/>
        </w:rPr>
        <w:t>K</w:t>
      </w:r>
      <w:r w:rsidRPr="00E96386">
        <w:rPr>
          <w:rFonts w:ascii="ff8" w:eastAsia="Times New Roman" w:hAnsi="ff8" w:cs="Times New Roman"/>
          <w:color w:val="231F20"/>
          <w:sz w:val="60"/>
          <w:szCs w:val="60"/>
          <w:lang w:eastAsia="en-IN"/>
        </w:rPr>
        <w:t xml:space="preserve">-Means algorithm based on dividing is a kind of cluster algorithm, and has advantages of briefness, </w:t>
      </w:r>
    </w:p>
    <w:p w14:paraId="1EAAFA1B"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efficiency and celerity. </w:t>
      </w:r>
    </w:p>
    <w:p w14:paraId="20499EB3"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However, this algorithm depends quite much on initial dots and the difference in choosing initial </w:t>
      </w:r>
    </w:p>
    <w:p w14:paraId="4359F80B"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samples which always leads to different outcomes. What’s more, this algorithm based on target function </w:t>
      </w:r>
    </w:p>
    <w:p w14:paraId="6D8D8E9E"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always uses gradient method to get extremum. The direction of search in gradient method is always along </w:t>
      </w:r>
    </w:p>
    <w:p w14:paraId="6AA52E52"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the direction in which energy decreases, which will </w:t>
      </w:r>
      <w:proofErr w:type="gramStart"/>
      <w:r w:rsidRPr="00E96386">
        <w:rPr>
          <w:rFonts w:ascii="ff8" w:eastAsia="Times New Roman" w:hAnsi="ff8" w:cs="Times New Roman"/>
          <w:color w:val="231F20"/>
          <w:sz w:val="60"/>
          <w:szCs w:val="60"/>
          <w:lang w:eastAsia="en-IN"/>
        </w:rPr>
        <w:t>leads</w:t>
      </w:r>
      <w:proofErr w:type="gramEnd"/>
      <w:r w:rsidRPr="00E96386">
        <w:rPr>
          <w:rFonts w:ascii="ff8" w:eastAsia="Times New Roman" w:hAnsi="ff8" w:cs="Times New Roman"/>
          <w:color w:val="231F20"/>
          <w:sz w:val="60"/>
          <w:szCs w:val="60"/>
          <w:lang w:eastAsia="en-IN"/>
        </w:rPr>
        <w:t xml:space="preserve"> to the fact that when the initial cluster focal </w:t>
      </w:r>
    </w:p>
    <w:p w14:paraId="5DEEE16B"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point is not proper, and then the whole </w:t>
      </w:r>
      <w:r w:rsidRPr="00E96386">
        <w:rPr>
          <w:rFonts w:ascii="ff8" w:eastAsia="Times New Roman" w:hAnsi="ff8" w:cs="Times New Roman"/>
          <w:color w:val="231F20"/>
          <w:spacing w:val="-1"/>
          <w:sz w:val="60"/>
          <w:szCs w:val="60"/>
          <w:lang w:eastAsia="en-IN"/>
        </w:rPr>
        <w:t>algorithm will easily sink into local minimum point.</w:t>
      </w:r>
    </w:p>
    <w:p w14:paraId="60A709D0" w14:textId="77777777" w:rsidR="00E96386" w:rsidRPr="00E96386" w:rsidRDefault="00E96386" w:rsidP="00E96386">
      <w:pPr>
        <w:shd w:val="clear" w:color="auto" w:fill="FFFFFF"/>
        <w:spacing w:after="0" w:line="0" w:lineRule="auto"/>
        <w:rPr>
          <w:rFonts w:ascii="ff4" w:eastAsia="Times New Roman" w:hAnsi="ff4" w:cs="Times New Roman"/>
          <w:color w:val="231F20"/>
          <w:spacing w:val="1"/>
          <w:sz w:val="60"/>
          <w:szCs w:val="60"/>
          <w:lang w:eastAsia="en-IN"/>
        </w:rPr>
      </w:pPr>
      <w:r w:rsidRPr="00E96386">
        <w:rPr>
          <w:rFonts w:ascii="ff9" w:eastAsia="Times New Roman" w:hAnsi="ff9" w:cs="Times New Roman"/>
          <w:color w:val="231F20"/>
          <w:spacing w:val="1"/>
          <w:sz w:val="60"/>
          <w:szCs w:val="60"/>
          <w:lang w:eastAsia="en-IN"/>
        </w:rPr>
        <w:t>K</w:t>
      </w:r>
      <w:r w:rsidRPr="00E96386">
        <w:rPr>
          <w:rFonts w:ascii="ff4" w:eastAsia="Times New Roman" w:hAnsi="ff4" w:cs="Times New Roman"/>
          <w:color w:val="231F20"/>
          <w:sz w:val="60"/>
          <w:szCs w:val="60"/>
          <w:lang w:eastAsia="en-IN"/>
        </w:rPr>
        <w:t xml:space="preserve">-Means algorithm </w:t>
      </w:r>
    </w:p>
    <w:p w14:paraId="0330695A" w14:textId="77777777" w:rsidR="00E96386" w:rsidRPr="00E96386" w:rsidRDefault="00E96386" w:rsidP="00E96386">
      <w:pPr>
        <w:shd w:val="clear" w:color="auto" w:fill="FFFFFF"/>
        <w:spacing w:after="0" w:line="0" w:lineRule="auto"/>
        <w:rPr>
          <w:rFonts w:ascii="ff3" w:eastAsia="Times New Roman" w:hAnsi="ff3" w:cs="Times New Roman"/>
          <w:color w:val="231F20"/>
          <w:sz w:val="60"/>
          <w:szCs w:val="60"/>
          <w:lang w:eastAsia="en-IN"/>
        </w:rPr>
      </w:pPr>
      <w:r w:rsidRPr="00E96386">
        <w:rPr>
          <w:rFonts w:ascii="ff3" w:eastAsia="Times New Roman" w:hAnsi="ff3" w:cs="Times New Roman"/>
          <w:color w:val="231F20"/>
          <w:sz w:val="60"/>
          <w:szCs w:val="60"/>
          <w:lang w:eastAsia="en-IN"/>
        </w:rPr>
        <w:t>K</w:t>
      </w:r>
      <w:r w:rsidRPr="00E96386">
        <w:rPr>
          <w:rFonts w:ascii="ff8" w:eastAsia="Times New Roman" w:hAnsi="ff8" w:cs="Times New Roman"/>
          <w:color w:val="231F20"/>
          <w:sz w:val="60"/>
          <w:szCs w:val="60"/>
          <w:lang w:eastAsia="en-IN"/>
        </w:rPr>
        <w:t xml:space="preserve">-Means algorithm based on dividing [4] [5] is a kind of cluster algorithm, and it is proposed by </w:t>
      </w:r>
    </w:p>
    <w:p w14:paraId="73464DAD"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proofErr w:type="spellStart"/>
      <w:r w:rsidRPr="00E96386">
        <w:rPr>
          <w:rFonts w:ascii="ff8" w:eastAsia="Times New Roman" w:hAnsi="ff8" w:cs="Times New Roman"/>
          <w:color w:val="231F20"/>
          <w:sz w:val="60"/>
          <w:szCs w:val="60"/>
          <w:lang w:eastAsia="en-IN"/>
        </w:rPr>
        <w:t>J.</w:t>
      </w:r>
      <w:proofErr w:type="gramStart"/>
      <w:r w:rsidRPr="00E96386">
        <w:rPr>
          <w:rFonts w:ascii="ff8" w:eastAsia="Times New Roman" w:hAnsi="ff8" w:cs="Times New Roman"/>
          <w:color w:val="231F20"/>
          <w:sz w:val="60"/>
          <w:szCs w:val="60"/>
          <w:lang w:eastAsia="en-IN"/>
        </w:rPr>
        <w:t>B.MacQueen</w:t>
      </w:r>
      <w:proofErr w:type="spellEnd"/>
      <w:proofErr w:type="gramEnd"/>
      <w:r w:rsidRPr="00E96386">
        <w:rPr>
          <w:rFonts w:ascii="ff8" w:eastAsia="Times New Roman" w:hAnsi="ff8" w:cs="Times New Roman"/>
          <w:color w:val="231F20"/>
          <w:sz w:val="60"/>
          <w:szCs w:val="60"/>
          <w:lang w:eastAsia="en-IN"/>
        </w:rPr>
        <w:t xml:space="preserve">.  This algorithm which is unsupervised is usually used in data mining and pattern </w:t>
      </w:r>
    </w:p>
    <w:p w14:paraId="6B1ED797"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recognition. Aiming at minimizing cluster performance index, square-error and error criterion are </w:t>
      </w:r>
    </w:p>
    <w:p w14:paraId="1941A26F"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foundations of this algorithm. To seek the </w:t>
      </w:r>
      <w:proofErr w:type="spellStart"/>
      <w:r w:rsidRPr="00E96386">
        <w:rPr>
          <w:rFonts w:ascii="ff8" w:eastAsia="Times New Roman" w:hAnsi="ff8" w:cs="Times New Roman"/>
          <w:color w:val="231F20"/>
          <w:sz w:val="60"/>
          <w:szCs w:val="60"/>
          <w:lang w:eastAsia="en-IN"/>
        </w:rPr>
        <w:t>optimalizing</w:t>
      </w:r>
      <w:proofErr w:type="spellEnd"/>
      <w:r w:rsidRPr="00E96386">
        <w:rPr>
          <w:rFonts w:ascii="ff8" w:eastAsia="Times New Roman" w:hAnsi="ff8" w:cs="Times New Roman"/>
          <w:color w:val="231F20"/>
          <w:sz w:val="60"/>
          <w:szCs w:val="60"/>
          <w:lang w:eastAsia="en-IN"/>
        </w:rPr>
        <w:t xml:space="preserve"> </w:t>
      </w:r>
      <w:r w:rsidRPr="00E96386">
        <w:rPr>
          <w:rFonts w:ascii="ff8" w:eastAsia="Times New Roman" w:hAnsi="ff8" w:cs="Times New Roman"/>
          <w:color w:val="423E3F"/>
          <w:sz w:val="60"/>
          <w:szCs w:val="60"/>
          <w:lang w:eastAsia="en-IN"/>
        </w:rPr>
        <w:t xml:space="preserve">outcome, this algorithm tries to find </w:t>
      </w:r>
      <w:r w:rsidRPr="00E96386">
        <w:rPr>
          <w:rFonts w:ascii="ff3" w:eastAsia="Times New Roman" w:hAnsi="ff3" w:cs="Times New Roman"/>
          <w:color w:val="423E3F"/>
          <w:sz w:val="60"/>
          <w:szCs w:val="60"/>
          <w:lang w:eastAsia="en-IN"/>
        </w:rPr>
        <w:t>K</w:t>
      </w:r>
      <w:r w:rsidRPr="00E96386">
        <w:rPr>
          <w:rFonts w:ascii="ff8" w:eastAsia="Times New Roman" w:hAnsi="ff8" w:cs="Times New Roman"/>
          <w:color w:val="423E3F"/>
          <w:sz w:val="60"/>
          <w:szCs w:val="60"/>
          <w:lang w:eastAsia="en-IN"/>
        </w:rPr>
        <w:t xml:space="preserve"> divisions to </w:t>
      </w:r>
    </w:p>
    <w:p w14:paraId="0601496E"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satisfy a certain criterion. Firstly, choose some dots to represent the initial cluster focal </w:t>
      </w:r>
      <w:proofErr w:type="gramStart"/>
      <w:r w:rsidRPr="00E96386">
        <w:rPr>
          <w:rFonts w:ascii="ff8" w:eastAsia="Times New Roman" w:hAnsi="ff8" w:cs="Times New Roman"/>
          <w:color w:val="423E3F"/>
          <w:sz w:val="60"/>
          <w:szCs w:val="60"/>
          <w:lang w:eastAsia="en-IN"/>
        </w:rPr>
        <w:t>points(</w:t>
      </w:r>
      <w:proofErr w:type="gramEnd"/>
      <w:r w:rsidRPr="00E96386">
        <w:rPr>
          <w:rFonts w:ascii="ff8" w:eastAsia="Times New Roman" w:hAnsi="ff8" w:cs="Times New Roman"/>
          <w:color w:val="423E3F"/>
          <w:sz w:val="60"/>
          <w:szCs w:val="60"/>
          <w:lang w:eastAsia="en-IN"/>
        </w:rPr>
        <w:t xml:space="preserve">usually, we </w:t>
      </w:r>
    </w:p>
    <w:p w14:paraId="7A6AB0E9"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choose the first </w:t>
      </w:r>
      <w:r w:rsidRPr="00E96386">
        <w:rPr>
          <w:rFonts w:ascii="ff3" w:eastAsia="Times New Roman" w:hAnsi="ff3" w:cs="Times New Roman"/>
          <w:color w:val="423E3F"/>
          <w:sz w:val="60"/>
          <w:szCs w:val="60"/>
          <w:lang w:eastAsia="en-IN"/>
        </w:rPr>
        <w:t>K</w:t>
      </w:r>
      <w:r w:rsidRPr="00E96386">
        <w:rPr>
          <w:rFonts w:ascii="ff8" w:eastAsia="Times New Roman" w:hAnsi="ff8" w:cs="Times New Roman"/>
          <w:color w:val="423E3F"/>
          <w:sz w:val="60"/>
          <w:szCs w:val="60"/>
          <w:lang w:eastAsia="en-IN"/>
        </w:rPr>
        <w:t xml:space="preserve"> sample dots of income to represent the initial cluster focal point); secondly, gather the </w:t>
      </w:r>
    </w:p>
    <w:p w14:paraId="6A11E46F"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remaining sample dots to their focal points in accordance with the criterion of minimum distance, then we </w:t>
      </w:r>
    </w:p>
    <w:p w14:paraId="4B757806" w14:textId="77777777" w:rsidR="00E96386" w:rsidRPr="00E96386" w:rsidRDefault="00E96386" w:rsidP="00E96386">
      <w:pPr>
        <w:shd w:val="clear" w:color="auto" w:fill="FFFFFF"/>
        <w:spacing w:after="0" w:line="0" w:lineRule="auto"/>
        <w:rPr>
          <w:rFonts w:ascii="ff8" w:eastAsia="Times New Roman" w:hAnsi="ff8" w:cs="Times New Roman"/>
          <w:color w:val="423E3F"/>
          <w:spacing w:val="-1"/>
          <w:sz w:val="60"/>
          <w:szCs w:val="60"/>
          <w:lang w:eastAsia="en-IN"/>
        </w:rPr>
      </w:pPr>
      <w:r w:rsidRPr="00E96386">
        <w:rPr>
          <w:rFonts w:ascii="ff8" w:eastAsia="Times New Roman" w:hAnsi="ff8" w:cs="Times New Roman"/>
          <w:color w:val="423E3F"/>
          <w:spacing w:val="-1"/>
          <w:sz w:val="60"/>
          <w:szCs w:val="60"/>
          <w:lang w:eastAsia="en-IN"/>
        </w:rPr>
        <w:t xml:space="preserve">will get the initial classification, and if the classification if unreasonable, we will modify </w:t>
      </w:r>
      <w:proofErr w:type="gramStart"/>
      <w:r w:rsidRPr="00E96386">
        <w:rPr>
          <w:rFonts w:ascii="ff8" w:eastAsia="Times New Roman" w:hAnsi="ff8" w:cs="Times New Roman"/>
          <w:color w:val="423E3F"/>
          <w:spacing w:val="-1"/>
          <w:sz w:val="60"/>
          <w:szCs w:val="60"/>
          <w:lang w:eastAsia="en-IN"/>
        </w:rPr>
        <w:t>it(</w:t>
      </w:r>
      <w:proofErr w:type="gramEnd"/>
      <w:r w:rsidRPr="00E96386">
        <w:rPr>
          <w:rFonts w:ascii="ff8" w:eastAsia="Times New Roman" w:hAnsi="ff8" w:cs="Times New Roman"/>
          <w:color w:val="423E3F"/>
          <w:spacing w:val="-1"/>
          <w:sz w:val="60"/>
          <w:szCs w:val="60"/>
          <w:lang w:eastAsia="en-IN"/>
        </w:rPr>
        <w:t xml:space="preserve">calculate each </w:t>
      </w:r>
    </w:p>
    <w:p w14:paraId="748A6820" w14:textId="77777777" w:rsidR="00E96386" w:rsidRPr="00E96386" w:rsidRDefault="00E96386" w:rsidP="00E96386">
      <w:pPr>
        <w:shd w:val="clear" w:color="auto" w:fill="FFFFFF"/>
        <w:spacing w:after="0" w:line="0" w:lineRule="auto"/>
        <w:rPr>
          <w:rFonts w:ascii="ff8" w:eastAsia="Times New Roman" w:hAnsi="ff8" w:cs="Times New Roman"/>
          <w:color w:val="423E3F"/>
          <w:spacing w:val="-1"/>
          <w:sz w:val="60"/>
          <w:szCs w:val="60"/>
          <w:lang w:eastAsia="en-IN"/>
        </w:rPr>
      </w:pPr>
      <w:r w:rsidRPr="00E96386">
        <w:rPr>
          <w:rFonts w:ascii="ff8" w:eastAsia="Times New Roman" w:hAnsi="ff8" w:cs="Times New Roman"/>
          <w:color w:val="423E3F"/>
          <w:spacing w:val="-1"/>
          <w:sz w:val="60"/>
          <w:szCs w:val="60"/>
          <w:lang w:eastAsia="en-IN"/>
        </w:rPr>
        <w:t xml:space="preserve">cluster focal points again), iterate repetitively till we get a reasonable classification. </w:t>
      </w:r>
    </w:p>
    <w:p w14:paraId="7CC98DAE" w14:textId="77777777" w:rsidR="00E96386" w:rsidRPr="00E96386" w:rsidRDefault="00E96386" w:rsidP="00E96386">
      <w:pPr>
        <w:shd w:val="clear" w:color="auto" w:fill="FFFFFF"/>
        <w:spacing w:after="0" w:line="0" w:lineRule="auto"/>
        <w:rPr>
          <w:rFonts w:ascii="ff3" w:eastAsia="Times New Roman" w:hAnsi="ff3" w:cs="Times New Roman"/>
          <w:color w:val="231F20"/>
          <w:sz w:val="60"/>
          <w:szCs w:val="60"/>
          <w:lang w:eastAsia="en-IN"/>
        </w:rPr>
      </w:pPr>
      <w:r w:rsidRPr="00E96386">
        <w:rPr>
          <w:rFonts w:ascii="ff3" w:eastAsia="Times New Roman" w:hAnsi="ff3" w:cs="Times New Roman"/>
          <w:color w:val="231F20"/>
          <w:sz w:val="60"/>
          <w:szCs w:val="60"/>
          <w:lang w:eastAsia="en-IN"/>
        </w:rPr>
        <w:t>K</w:t>
      </w:r>
      <w:r w:rsidRPr="00E96386">
        <w:rPr>
          <w:rFonts w:ascii="ff8" w:eastAsia="Times New Roman" w:hAnsi="ff8" w:cs="Times New Roman"/>
          <w:color w:val="231F20"/>
          <w:sz w:val="60"/>
          <w:szCs w:val="60"/>
          <w:lang w:eastAsia="en-IN"/>
        </w:rPr>
        <w:t xml:space="preserve">-Means algorithm based on dividing is a kind of cluster algorithm, and has advantages of briefness, </w:t>
      </w:r>
    </w:p>
    <w:p w14:paraId="5B4D485E"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efficiency and celerity. </w:t>
      </w:r>
    </w:p>
    <w:p w14:paraId="3EDE173D"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However, this algorithm depends quite much on initial dots and the difference in choosing initial </w:t>
      </w:r>
    </w:p>
    <w:p w14:paraId="692E57E0"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samples which always leads to different outcomes. What’s more, this algorithm based on target function </w:t>
      </w:r>
    </w:p>
    <w:p w14:paraId="31EE089D"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always uses gradient method to get extremum. The direction of search in gradient method is always along </w:t>
      </w:r>
    </w:p>
    <w:p w14:paraId="13CD3984"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the direction in which energy decreases, which will </w:t>
      </w:r>
      <w:proofErr w:type="gramStart"/>
      <w:r w:rsidRPr="00E96386">
        <w:rPr>
          <w:rFonts w:ascii="ff8" w:eastAsia="Times New Roman" w:hAnsi="ff8" w:cs="Times New Roman"/>
          <w:color w:val="231F20"/>
          <w:sz w:val="60"/>
          <w:szCs w:val="60"/>
          <w:lang w:eastAsia="en-IN"/>
        </w:rPr>
        <w:t>leads</w:t>
      </w:r>
      <w:proofErr w:type="gramEnd"/>
      <w:r w:rsidRPr="00E96386">
        <w:rPr>
          <w:rFonts w:ascii="ff8" w:eastAsia="Times New Roman" w:hAnsi="ff8" w:cs="Times New Roman"/>
          <w:color w:val="231F20"/>
          <w:sz w:val="60"/>
          <w:szCs w:val="60"/>
          <w:lang w:eastAsia="en-IN"/>
        </w:rPr>
        <w:t xml:space="preserve"> to the fact that when the initial cluster focal </w:t>
      </w:r>
    </w:p>
    <w:p w14:paraId="4324458F"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point is not proper, and then the whole </w:t>
      </w:r>
      <w:r w:rsidRPr="00E96386">
        <w:rPr>
          <w:rFonts w:ascii="ff8" w:eastAsia="Times New Roman" w:hAnsi="ff8" w:cs="Times New Roman"/>
          <w:color w:val="231F20"/>
          <w:spacing w:val="-1"/>
          <w:sz w:val="60"/>
          <w:szCs w:val="60"/>
          <w:lang w:eastAsia="en-IN"/>
        </w:rPr>
        <w:t>algorithm will easily sink into local minimum point.</w:t>
      </w:r>
    </w:p>
    <w:p w14:paraId="3B21D59C" w14:textId="77777777" w:rsidR="00E96386" w:rsidRPr="00E96386" w:rsidRDefault="00E96386" w:rsidP="00E96386">
      <w:pPr>
        <w:shd w:val="clear" w:color="auto" w:fill="FFFFFF"/>
        <w:spacing w:after="0" w:line="0" w:lineRule="auto"/>
        <w:rPr>
          <w:rFonts w:ascii="ff4" w:eastAsia="Times New Roman" w:hAnsi="ff4" w:cs="Times New Roman"/>
          <w:color w:val="231F20"/>
          <w:spacing w:val="1"/>
          <w:sz w:val="60"/>
          <w:szCs w:val="60"/>
          <w:lang w:eastAsia="en-IN"/>
        </w:rPr>
      </w:pPr>
      <w:r w:rsidRPr="00E96386">
        <w:rPr>
          <w:rFonts w:ascii="ff9" w:eastAsia="Times New Roman" w:hAnsi="ff9" w:cs="Times New Roman"/>
          <w:color w:val="231F20"/>
          <w:spacing w:val="1"/>
          <w:sz w:val="60"/>
          <w:szCs w:val="60"/>
          <w:lang w:eastAsia="en-IN"/>
        </w:rPr>
        <w:t>K</w:t>
      </w:r>
      <w:r w:rsidRPr="00E96386">
        <w:rPr>
          <w:rFonts w:ascii="ff4" w:eastAsia="Times New Roman" w:hAnsi="ff4" w:cs="Times New Roman"/>
          <w:color w:val="231F20"/>
          <w:sz w:val="60"/>
          <w:szCs w:val="60"/>
          <w:lang w:eastAsia="en-IN"/>
        </w:rPr>
        <w:t xml:space="preserve">-Means algorithm </w:t>
      </w:r>
    </w:p>
    <w:p w14:paraId="1C0C8B41" w14:textId="77777777" w:rsidR="00E96386" w:rsidRPr="00E96386" w:rsidRDefault="00E96386" w:rsidP="00E96386">
      <w:pPr>
        <w:shd w:val="clear" w:color="auto" w:fill="FFFFFF"/>
        <w:spacing w:after="0" w:line="0" w:lineRule="auto"/>
        <w:rPr>
          <w:rFonts w:ascii="ff3" w:eastAsia="Times New Roman" w:hAnsi="ff3" w:cs="Times New Roman"/>
          <w:color w:val="231F20"/>
          <w:sz w:val="60"/>
          <w:szCs w:val="60"/>
          <w:lang w:eastAsia="en-IN"/>
        </w:rPr>
      </w:pPr>
      <w:r w:rsidRPr="00E96386">
        <w:rPr>
          <w:rFonts w:ascii="ff3" w:eastAsia="Times New Roman" w:hAnsi="ff3" w:cs="Times New Roman"/>
          <w:color w:val="231F20"/>
          <w:sz w:val="60"/>
          <w:szCs w:val="60"/>
          <w:lang w:eastAsia="en-IN"/>
        </w:rPr>
        <w:t>K</w:t>
      </w:r>
      <w:r w:rsidRPr="00E96386">
        <w:rPr>
          <w:rFonts w:ascii="ff8" w:eastAsia="Times New Roman" w:hAnsi="ff8" w:cs="Times New Roman"/>
          <w:color w:val="231F20"/>
          <w:sz w:val="60"/>
          <w:szCs w:val="60"/>
          <w:lang w:eastAsia="en-IN"/>
        </w:rPr>
        <w:t xml:space="preserve">-Means algorithm based on dividing [4] [5] is a kind of cluster algorithm, and it is proposed by </w:t>
      </w:r>
    </w:p>
    <w:p w14:paraId="2846FE54"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proofErr w:type="spellStart"/>
      <w:r w:rsidRPr="00E96386">
        <w:rPr>
          <w:rFonts w:ascii="ff8" w:eastAsia="Times New Roman" w:hAnsi="ff8" w:cs="Times New Roman"/>
          <w:color w:val="231F20"/>
          <w:sz w:val="60"/>
          <w:szCs w:val="60"/>
          <w:lang w:eastAsia="en-IN"/>
        </w:rPr>
        <w:t>J.</w:t>
      </w:r>
      <w:proofErr w:type="gramStart"/>
      <w:r w:rsidRPr="00E96386">
        <w:rPr>
          <w:rFonts w:ascii="ff8" w:eastAsia="Times New Roman" w:hAnsi="ff8" w:cs="Times New Roman"/>
          <w:color w:val="231F20"/>
          <w:sz w:val="60"/>
          <w:szCs w:val="60"/>
          <w:lang w:eastAsia="en-IN"/>
        </w:rPr>
        <w:t>B.MacQueen</w:t>
      </w:r>
      <w:proofErr w:type="spellEnd"/>
      <w:proofErr w:type="gramEnd"/>
      <w:r w:rsidRPr="00E96386">
        <w:rPr>
          <w:rFonts w:ascii="ff8" w:eastAsia="Times New Roman" w:hAnsi="ff8" w:cs="Times New Roman"/>
          <w:color w:val="231F20"/>
          <w:sz w:val="60"/>
          <w:szCs w:val="60"/>
          <w:lang w:eastAsia="en-IN"/>
        </w:rPr>
        <w:t xml:space="preserve">.  This algorithm which is unsupervised is usually used in data mining and pattern </w:t>
      </w:r>
    </w:p>
    <w:p w14:paraId="46979B75"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recognition. Aiming at minimizing cluster performance index, square-error and error criterion are </w:t>
      </w:r>
    </w:p>
    <w:p w14:paraId="4133A129"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foundations of this algorithm. To seek the </w:t>
      </w:r>
      <w:proofErr w:type="spellStart"/>
      <w:r w:rsidRPr="00E96386">
        <w:rPr>
          <w:rFonts w:ascii="ff8" w:eastAsia="Times New Roman" w:hAnsi="ff8" w:cs="Times New Roman"/>
          <w:color w:val="231F20"/>
          <w:sz w:val="60"/>
          <w:szCs w:val="60"/>
          <w:lang w:eastAsia="en-IN"/>
        </w:rPr>
        <w:t>optimalizing</w:t>
      </w:r>
      <w:proofErr w:type="spellEnd"/>
      <w:r w:rsidRPr="00E96386">
        <w:rPr>
          <w:rFonts w:ascii="ff8" w:eastAsia="Times New Roman" w:hAnsi="ff8" w:cs="Times New Roman"/>
          <w:color w:val="231F20"/>
          <w:sz w:val="60"/>
          <w:szCs w:val="60"/>
          <w:lang w:eastAsia="en-IN"/>
        </w:rPr>
        <w:t xml:space="preserve"> </w:t>
      </w:r>
      <w:r w:rsidRPr="00E96386">
        <w:rPr>
          <w:rFonts w:ascii="ff8" w:eastAsia="Times New Roman" w:hAnsi="ff8" w:cs="Times New Roman"/>
          <w:color w:val="423E3F"/>
          <w:sz w:val="60"/>
          <w:szCs w:val="60"/>
          <w:lang w:eastAsia="en-IN"/>
        </w:rPr>
        <w:t xml:space="preserve">outcome, this algorithm tries to find </w:t>
      </w:r>
      <w:r w:rsidRPr="00E96386">
        <w:rPr>
          <w:rFonts w:ascii="ff3" w:eastAsia="Times New Roman" w:hAnsi="ff3" w:cs="Times New Roman"/>
          <w:color w:val="423E3F"/>
          <w:sz w:val="60"/>
          <w:szCs w:val="60"/>
          <w:lang w:eastAsia="en-IN"/>
        </w:rPr>
        <w:t>K</w:t>
      </w:r>
      <w:r w:rsidRPr="00E96386">
        <w:rPr>
          <w:rFonts w:ascii="ff8" w:eastAsia="Times New Roman" w:hAnsi="ff8" w:cs="Times New Roman"/>
          <w:color w:val="423E3F"/>
          <w:sz w:val="60"/>
          <w:szCs w:val="60"/>
          <w:lang w:eastAsia="en-IN"/>
        </w:rPr>
        <w:t xml:space="preserve"> divisions to </w:t>
      </w:r>
    </w:p>
    <w:p w14:paraId="74BA6A92"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satisfy a certain criterion. Firstly, choose some dots to represent the initial cluster focal </w:t>
      </w:r>
      <w:proofErr w:type="gramStart"/>
      <w:r w:rsidRPr="00E96386">
        <w:rPr>
          <w:rFonts w:ascii="ff8" w:eastAsia="Times New Roman" w:hAnsi="ff8" w:cs="Times New Roman"/>
          <w:color w:val="423E3F"/>
          <w:sz w:val="60"/>
          <w:szCs w:val="60"/>
          <w:lang w:eastAsia="en-IN"/>
        </w:rPr>
        <w:t>points(</w:t>
      </w:r>
      <w:proofErr w:type="gramEnd"/>
      <w:r w:rsidRPr="00E96386">
        <w:rPr>
          <w:rFonts w:ascii="ff8" w:eastAsia="Times New Roman" w:hAnsi="ff8" w:cs="Times New Roman"/>
          <w:color w:val="423E3F"/>
          <w:sz w:val="60"/>
          <w:szCs w:val="60"/>
          <w:lang w:eastAsia="en-IN"/>
        </w:rPr>
        <w:t xml:space="preserve">usually, we </w:t>
      </w:r>
    </w:p>
    <w:p w14:paraId="2E976A96"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choose the first </w:t>
      </w:r>
      <w:r w:rsidRPr="00E96386">
        <w:rPr>
          <w:rFonts w:ascii="ff3" w:eastAsia="Times New Roman" w:hAnsi="ff3" w:cs="Times New Roman"/>
          <w:color w:val="423E3F"/>
          <w:sz w:val="60"/>
          <w:szCs w:val="60"/>
          <w:lang w:eastAsia="en-IN"/>
        </w:rPr>
        <w:t>K</w:t>
      </w:r>
      <w:r w:rsidRPr="00E96386">
        <w:rPr>
          <w:rFonts w:ascii="ff8" w:eastAsia="Times New Roman" w:hAnsi="ff8" w:cs="Times New Roman"/>
          <w:color w:val="423E3F"/>
          <w:sz w:val="60"/>
          <w:szCs w:val="60"/>
          <w:lang w:eastAsia="en-IN"/>
        </w:rPr>
        <w:t xml:space="preserve"> sample dots of income to represent the initial cluster focal point); secondly, gather the </w:t>
      </w:r>
    </w:p>
    <w:p w14:paraId="01E0C69A" w14:textId="77777777" w:rsidR="00E96386" w:rsidRPr="00E96386" w:rsidRDefault="00E96386" w:rsidP="00E96386">
      <w:pPr>
        <w:shd w:val="clear" w:color="auto" w:fill="FFFFFF"/>
        <w:spacing w:after="0" w:line="0" w:lineRule="auto"/>
        <w:rPr>
          <w:rFonts w:ascii="ff8" w:eastAsia="Times New Roman" w:hAnsi="ff8" w:cs="Times New Roman"/>
          <w:color w:val="423E3F"/>
          <w:sz w:val="60"/>
          <w:szCs w:val="60"/>
          <w:lang w:eastAsia="en-IN"/>
        </w:rPr>
      </w:pPr>
      <w:r w:rsidRPr="00E96386">
        <w:rPr>
          <w:rFonts w:ascii="ff8" w:eastAsia="Times New Roman" w:hAnsi="ff8" w:cs="Times New Roman"/>
          <w:color w:val="423E3F"/>
          <w:sz w:val="60"/>
          <w:szCs w:val="60"/>
          <w:lang w:eastAsia="en-IN"/>
        </w:rPr>
        <w:t xml:space="preserve">remaining sample dots to their focal points in accordance with the criterion of minimum distance, then we </w:t>
      </w:r>
    </w:p>
    <w:p w14:paraId="272FA7B6" w14:textId="77777777" w:rsidR="00E96386" w:rsidRPr="00E96386" w:rsidRDefault="00E96386" w:rsidP="00E96386">
      <w:pPr>
        <w:shd w:val="clear" w:color="auto" w:fill="FFFFFF"/>
        <w:spacing w:after="0" w:line="0" w:lineRule="auto"/>
        <w:rPr>
          <w:rFonts w:ascii="ff8" w:eastAsia="Times New Roman" w:hAnsi="ff8" w:cs="Times New Roman"/>
          <w:color w:val="423E3F"/>
          <w:spacing w:val="-1"/>
          <w:sz w:val="60"/>
          <w:szCs w:val="60"/>
          <w:lang w:eastAsia="en-IN"/>
        </w:rPr>
      </w:pPr>
      <w:r w:rsidRPr="00E96386">
        <w:rPr>
          <w:rFonts w:ascii="ff8" w:eastAsia="Times New Roman" w:hAnsi="ff8" w:cs="Times New Roman"/>
          <w:color w:val="423E3F"/>
          <w:spacing w:val="-1"/>
          <w:sz w:val="60"/>
          <w:szCs w:val="60"/>
          <w:lang w:eastAsia="en-IN"/>
        </w:rPr>
        <w:t xml:space="preserve">will get the initial classification, and if the classification if unreasonable, we will modify </w:t>
      </w:r>
      <w:proofErr w:type="gramStart"/>
      <w:r w:rsidRPr="00E96386">
        <w:rPr>
          <w:rFonts w:ascii="ff8" w:eastAsia="Times New Roman" w:hAnsi="ff8" w:cs="Times New Roman"/>
          <w:color w:val="423E3F"/>
          <w:spacing w:val="-1"/>
          <w:sz w:val="60"/>
          <w:szCs w:val="60"/>
          <w:lang w:eastAsia="en-IN"/>
        </w:rPr>
        <w:t>it(</w:t>
      </w:r>
      <w:proofErr w:type="gramEnd"/>
      <w:r w:rsidRPr="00E96386">
        <w:rPr>
          <w:rFonts w:ascii="ff8" w:eastAsia="Times New Roman" w:hAnsi="ff8" w:cs="Times New Roman"/>
          <w:color w:val="423E3F"/>
          <w:spacing w:val="-1"/>
          <w:sz w:val="60"/>
          <w:szCs w:val="60"/>
          <w:lang w:eastAsia="en-IN"/>
        </w:rPr>
        <w:t xml:space="preserve">calculate each </w:t>
      </w:r>
    </w:p>
    <w:p w14:paraId="6A41B993" w14:textId="77777777" w:rsidR="00E96386" w:rsidRPr="00E96386" w:rsidRDefault="00E96386" w:rsidP="00E96386">
      <w:pPr>
        <w:shd w:val="clear" w:color="auto" w:fill="FFFFFF"/>
        <w:spacing w:after="0" w:line="0" w:lineRule="auto"/>
        <w:rPr>
          <w:rFonts w:ascii="ff8" w:eastAsia="Times New Roman" w:hAnsi="ff8" w:cs="Times New Roman"/>
          <w:color w:val="423E3F"/>
          <w:spacing w:val="-1"/>
          <w:sz w:val="60"/>
          <w:szCs w:val="60"/>
          <w:lang w:eastAsia="en-IN"/>
        </w:rPr>
      </w:pPr>
      <w:r w:rsidRPr="00E96386">
        <w:rPr>
          <w:rFonts w:ascii="ff8" w:eastAsia="Times New Roman" w:hAnsi="ff8" w:cs="Times New Roman"/>
          <w:color w:val="423E3F"/>
          <w:spacing w:val="-1"/>
          <w:sz w:val="60"/>
          <w:szCs w:val="60"/>
          <w:lang w:eastAsia="en-IN"/>
        </w:rPr>
        <w:t xml:space="preserve">cluster focal points again), iterate repetitively till we get a reasonable classification. </w:t>
      </w:r>
    </w:p>
    <w:p w14:paraId="76791FAE" w14:textId="77777777" w:rsidR="00E96386" w:rsidRPr="00E96386" w:rsidRDefault="00E96386" w:rsidP="00E96386">
      <w:pPr>
        <w:shd w:val="clear" w:color="auto" w:fill="FFFFFF"/>
        <w:spacing w:after="0" w:line="0" w:lineRule="auto"/>
        <w:rPr>
          <w:rFonts w:ascii="ff3" w:eastAsia="Times New Roman" w:hAnsi="ff3" w:cs="Times New Roman"/>
          <w:color w:val="231F20"/>
          <w:sz w:val="60"/>
          <w:szCs w:val="60"/>
          <w:lang w:eastAsia="en-IN"/>
        </w:rPr>
      </w:pPr>
      <w:r w:rsidRPr="00E96386">
        <w:rPr>
          <w:rFonts w:ascii="ff3" w:eastAsia="Times New Roman" w:hAnsi="ff3" w:cs="Times New Roman"/>
          <w:color w:val="231F20"/>
          <w:sz w:val="60"/>
          <w:szCs w:val="60"/>
          <w:lang w:eastAsia="en-IN"/>
        </w:rPr>
        <w:t>K</w:t>
      </w:r>
      <w:r w:rsidRPr="00E96386">
        <w:rPr>
          <w:rFonts w:ascii="ff8" w:eastAsia="Times New Roman" w:hAnsi="ff8" w:cs="Times New Roman"/>
          <w:color w:val="231F20"/>
          <w:sz w:val="60"/>
          <w:szCs w:val="60"/>
          <w:lang w:eastAsia="en-IN"/>
        </w:rPr>
        <w:t xml:space="preserve">-Means algorithm based on dividing is a kind of cluster algorithm, and has advantages of briefness, </w:t>
      </w:r>
    </w:p>
    <w:p w14:paraId="1FC149E7"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efficiency and celerity. </w:t>
      </w:r>
    </w:p>
    <w:p w14:paraId="553CE7C7"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However, this algorithm depends quite much on initial dots and the difference in choosing initial </w:t>
      </w:r>
    </w:p>
    <w:p w14:paraId="1C94945D"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samples which always leads to different outcomes. What’s more, this algorithm based on target function </w:t>
      </w:r>
    </w:p>
    <w:p w14:paraId="0B0C69D0"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always uses gradient method to get extremum. The direction of search in gradient method is always along </w:t>
      </w:r>
    </w:p>
    <w:p w14:paraId="7644029D"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the direction in which energy decreases, which will </w:t>
      </w:r>
      <w:proofErr w:type="gramStart"/>
      <w:r w:rsidRPr="00E96386">
        <w:rPr>
          <w:rFonts w:ascii="ff8" w:eastAsia="Times New Roman" w:hAnsi="ff8" w:cs="Times New Roman"/>
          <w:color w:val="231F20"/>
          <w:sz w:val="60"/>
          <w:szCs w:val="60"/>
          <w:lang w:eastAsia="en-IN"/>
        </w:rPr>
        <w:t>leads</w:t>
      </w:r>
      <w:proofErr w:type="gramEnd"/>
      <w:r w:rsidRPr="00E96386">
        <w:rPr>
          <w:rFonts w:ascii="ff8" w:eastAsia="Times New Roman" w:hAnsi="ff8" w:cs="Times New Roman"/>
          <w:color w:val="231F20"/>
          <w:sz w:val="60"/>
          <w:szCs w:val="60"/>
          <w:lang w:eastAsia="en-IN"/>
        </w:rPr>
        <w:t xml:space="preserve"> to the fact that when the initial cluster focal </w:t>
      </w:r>
    </w:p>
    <w:p w14:paraId="2A2527C3" w14:textId="77777777" w:rsidR="00E96386" w:rsidRPr="00E96386" w:rsidRDefault="00E96386" w:rsidP="00E96386">
      <w:pPr>
        <w:shd w:val="clear" w:color="auto" w:fill="FFFFFF"/>
        <w:spacing w:after="0" w:line="0" w:lineRule="auto"/>
        <w:rPr>
          <w:rFonts w:ascii="ff8" w:eastAsia="Times New Roman" w:hAnsi="ff8" w:cs="Times New Roman"/>
          <w:color w:val="231F20"/>
          <w:sz w:val="60"/>
          <w:szCs w:val="60"/>
          <w:lang w:eastAsia="en-IN"/>
        </w:rPr>
      </w:pPr>
      <w:r w:rsidRPr="00E96386">
        <w:rPr>
          <w:rFonts w:ascii="ff8" w:eastAsia="Times New Roman" w:hAnsi="ff8" w:cs="Times New Roman"/>
          <w:color w:val="231F20"/>
          <w:sz w:val="60"/>
          <w:szCs w:val="60"/>
          <w:lang w:eastAsia="en-IN"/>
        </w:rPr>
        <w:t xml:space="preserve">point is not proper, and then the whole </w:t>
      </w:r>
      <w:r w:rsidRPr="00E96386">
        <w:rPr>
          <w:rFonts w:ascii="ff8" w:eastAsia="Times New Roman" w:hAnsi="ff8" w:cs="Times New Roman"/>
          <w:color w:val="231F20"/>
          <w:spacing w:val="-1"/>
          <w:sz w:val="60"/>
          <w:szCs w:val="60"/>
          <w:lang w:eastAsia="en-IN"/>
        </w:rPr>
        <w:t>algorithm will easily sink into local minimum point.</w:t>
      </w:r>
    </w:p>
    <w:p w14:paraId="6720BF87" w14:textId="77777777" w:rsidR="00E96386" w:rsidRPr="00E96386" w:rsidRDefault="00E96386" w:rsidP="00E96386">
      <w:pPr>
        <w:rPr>
          <w:sz w:val="24"/>
          <w:szCs w:val="24"/>
        </w:rPr>
      </w:pPr>
    </w:p>
    <w:sectPr w:rsidR="00E96386" w:rsidRPr="00E96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9">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9313CC"/>
    <w:multiLevelType w:val="hybridMultilevel"/>
    <w:tmpl w:val="77A0A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86"/>
    <w:rsid w:val="00D43BE0"/>
    <w:rsid w:val="00E96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431C"/>
  <w15:chartTrackingRefBased/>
  <w15:docId w15:val="{D010758E-FD9A-4F04-90AB-25C46A9A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63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86"/>
    <w:pPr>
      <w:ind w:left="720"/>
      <w:contextualSpacing/>
    </w:pPr>
  </w:style>
  <w:style w:type="character" w:customStyle="1" w:styleId="Heading3Char">
    <w:name w:val="Heading 3 Char"/>
    <w:basedOn w:val="DefaultParagraphFont"/>
    <w:link w:val="Heading3"/>
    <w:uiPriority w:val="9"/>
    <w:rsid w:val="00E9638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63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6386"/>
    <w:rPr>
      <w:color w:val="0000FF"/>
      <w:u w:val="single"/>
    </w:rPr>
  </w:style>
  <w:style w:type="character" w:customStyle="1" w:styleId="ff9">
    <w:name w:val="ff9"/>
    <w:basedOn w:val="DefaultParagraphFont"/>
    <w:rsid w:val="00E96386"/>
  </w:style>
  <w:style w:type="character" w:customStyle="1" w:styleId="lsb">
    <w:name w:val="lsb"/>
    <w:basedOn w:val="DefaultParagraphFont"/>
    <w:rsid w:val="00E96386"/>
  </w:style>
  <w:style w:type="character" w:customStyle="1" w:styleId="ff8">
    <w:name w:val="ff8"/>
    <w:basedOn w:val="DefaultParagraphFont"/>
    <w:rsid w:val="00E96386"/>
  </w:style>
  <w:style w:type="character" w:customStyle="1" w:styleId="a">
    <w:name w:val="_"/>
    <w:basedOn w:val="DefaultParagraphFont"/>
    <w:rsid w:val="00E96386"/>
  </w:style>
  <w:style w:type="character" w:customStyle="1" w:styleId="ls1a">
    <w:name w:val="ls1a"/>
    <w:basedOn w:val="DefaultParagraphFont"/>
    <w:rsid w:val="00E96386"/>
  </w:style>
  <w:style w:type="character" w:customStyle="1" w:styleId="fc3">
    <w:name w:val="fc3"/>
    <w:basedOn w:val="DefaultParagraphFont"/>
    <w:rsid w:val="00E96386"/>
  </w:style>
  <w:style w:type="character" w:customStyle="1" w:styleId="ff3">
    <w:name w:val="ff3"/>
    <w:basedOn w:val="DefaultParagraphFont"/>
    <w:rsid w:val="00E96386"/>
  </w:style>
  <w:style w:type="character" w:customStyle="1" w:styleId="ls1b">
    <w:name w:val="ls1b"/>
    <w:basedOn w:val="DefaultParagraphFont"/>
    <w:rsid w:val="00E96386"/>
  </w:style>
  <w:style w:type="character" w:customStyle="1" w:styleId="ls17">
    <w:name w:val="ls17"/>
    <w:basedOn w:val="DefaultParagraphFont"/>
    <w:rsid w:val="00E96386"/>
  </w:style>
  <w:style w:type="character" w:customStyle="1" w:styleId="ls37">
    <w:name w:val="ls37"/>
    <w:basedOn w:val="DefaultParagraphFont"/>
    <w:rsid w:val="00E96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03094">
      <w:bodyDiv w:val="1"/>
      <w:marLeft w:val="0"/>
      <w:marRight w:val="0"/>
      <w:marTop w:val="0"/>
      <w:marBottom w:val="0"/>
      <w:divBdr>
        <w:top w:val="none" w:sz="0" w:space="0" w:color="auto"/>
        <w:left w:val="none" w:sz="0" w:space="0" w:color="auto"/>
        <w:bottom w:val="none" w:sz="0" w:space="0" w:color="auto"/>
        <w:right w:val="none" w:sz="0" w:space="0" w:color="auto"/>
      </w:divBdr>
    </w:div>
    <w:div w:id="544367177">
      <w:bodyDiv w:val="1"/>
      <w:marLeft w:val="0"/>
      <w:marRight w:val="0"/>
      <w:marTop w:val="0"/>
      <w:marBottom w:val="0"/>
      <w:divBdr>
        <w:top w:val="none" w:sz="0" w:space="0" w:color="auto"/>
        <w:left w:val="none" w:sz="0" w:space="0" w:color="auto"/>
        <w:bottom w:val="none" w:sz="0" w:space="0" w:color="auto"/>
        <w:right w:val="none" w:sz="0" w:space="0" w:color="auto"/>
      </w:divBdr>
    </w:div>
    <w:div w:id="637488973">
      <w:bodyDiv w:val="1"/>
      <w:marLeft w:val="0"/>
      <w:marRight w:val="0"/>
      <w:marTop w:val="0"/>
      <w:marBottom w:val="0"/>
      <w:divBdr>
        <w:top w:val="none" w:sz="0" w:space="0" w:color="auto"/>
        <w:left w:val="none" w:sz="0" w:space="0" w:color="auto"/>
        <w:bottom w:val="none" w:sz="0" w:space="0" w:color="auto"/>
        <w:right w:val="none" w:sz="0" w:space="0" w:color="auto"/>
      </w:divBdr>
      <w:divsChild>
        <w:div w:id="1698390564">
          <w:marLeft w:val="0"/>
          <w:marRight w:val="0"/>
          <w:marTop w:val="0"/>
          <w:marBottom w:val="0"/>
          <w:divBdr>
            <w:top w:val="none" w:sz="0" w:space="0" w:color="auto"/>
            <w:left w:val="none" w:sz="0" w:space="0" w:color="auto"/>
            <w:bottom w:val="none" w:sz="0" w:space="0" w:color="auto"/>
            <w:right w:val="none" w:sz="0" w:space="0" w:color="auto"/>
          </w:divBdr>
          <w:divsChild>
            <w:div w:id="1951889185">
              <w:marLeft w:val="0"/>
              <w:marRight w:val="0"/>
              <w:marTop w:val="0"/>
              <w:marBottom w:val="0"/>
              <w:divBdr>
                <w:top w:val="none" w:sz="0" w:space="0" w:color="auto"/>
                <w:left w:val="none" w:sz="0" w:space="0" w:color="auto"/>
                <w:bottom w:val="none" w:sz="0" w:space="0" w:color="auto"/>
                <w:right w:val="none" w:sz="0" w:space="0" w:color="auto"/>
              </w:divBdr>
            </w:div>
          </w:divsChild>
        </w:div>
        <w:div w:id="2054886442">
          <w:marLeft w:val="0"/>
          <w:marRight w:val="0"/>
          <w:marTop w:val="0"/>
          <w:marBottom w:val="0"/>
          <w:divBdr>
            <w:top w:val="none" w:sz="0" w:space="0" w:color="auto"/>
            <w:left w:val="none" w:sz="0" w:space="0" w:color="auto"/>
            <w:bottom w:val="none" w:sz="0" w:space="0" w:color="auto"/>
            <w:right w:val="none" w:sz="0" w:space="0" w:color="auto"/>
          </w:divBdr>
          <w:divsChild>
            <w:div w:id="1066607605">
              <w:marLeft w:val="-225"/>
              <w:marRight w:val="-225"/>
              <w:marTop w:val="0"/>
              <w:marBottom w:val="0"/>
              <w:divBdr>
                <w:top w:val="none" w:sz="0" w:space="0" w:color="auto"/>
                <w:left w:val="none" w:sz="0" w:space="0" w:color="auto"/>
                <w:bottom w:val="none" w:sz="0" w:space="0" w:color="auto"/>
                <w:right w:val="none" w:sz="0" w:space="0" w:color="auto"/>
              </w:divBdr>
              <w:divsChild>
                <w:div w:id="1063791763">
                  <w:marLeft w:val="0"/>
                  <w:marRight w:val="0"/>
                  <w:marTop w:val="0"/>
                  <w:marBottom w:val="0"/>
                  <w:divBdr>
                    <w:top w:val="none" w:sz="0" w:space="0" w:color="auto"/>
                    <w:left w:val="none" w:sz="0" w:space="0" w:color="auto"/>
                    <w:bottom w:val="none" w:sz="0" w:space="0" w:color="auto"/>
                    <w:right w:val="none" w:sz="0" w:space="0" w:color="auto"/>
                  </w:divBdr>
                  <w:divsChild>
                    <w:div w:id="1198588596">
                      <w:marLeft w:val="0"/>
                      <w:marRight w:val="0"/>
                      <w:marTop w:val="0"/>
                      <w:marBottom w:val="0"/>
                      <w:divBdr>
                        <w:top w:val="none" w:sz="0" w:space="0" w:color="auto"/>
                        <w:left w:val="none" w:sz="0" w:space="0" w:color="auto"/>
                        <w:bottom w:val="none" w:sz="0" w:space="0" w:color="auto"/>
                        <w:right w:val="none" w:sz="0" w:space="0" w:color="auto"/>
                      </w:divBdr>
                      <w:divsChild>
                        <w:div w:id="312950246">
                          <w:marLeft w:val="0"/>
                          <w:marRight w:val="0"/>
                          <w:marTop w:val="0"/>
                          <w:marBottom w:val="0"/>
                          <w:divBdr>
                            <w:top w:val="none" w:sz="0" w:space="0" w:color="auto"/>
                            <w:left w:val="none" w:sz="0" w:space="0" w:color="auto"/>
                            <w:bottom w:val="none" w:sz="0" w:space="0" w:color="auto"/>
                            <w:right w:val="none" w:sz="0" w:space="0" w:color="auto"/>
                          </w:divBdr>
                          <w:divsChild>
                            <w:div w:id="41289028">
                              <w:marLeft w:val="0"/>
                              <w:marRight w:val="0"/>
                              <w:marTop w:val="0"/>
                              <w:marBottom w:val="0"/>
                              <w:divBdr>
                                <w:top w:val="single" w:sz="6" w:space="0" w:color="E6E6E6"/>
                                <w:left w:val="single" w:sz="6" w:space="0" w:color="E6E6E6"/>
                                <w:bottom w:val="single" w:sz="6" w:space="0" w:color="E6E6E6"/>
                                <w:right w:val="single" w:sz="6" w:space="0" w:color="E6E6E6"/>
                              </w:divBdr>
                              <w:divsChild>
                                <w:div w:id="1349871740">
                                  <w:marLeft w:val="0"/>
                                  <w:marRight w:val="0"/>
                                  <w:marTop w:val="0"/>
                                  <w:marBottom w:val="0"/>
                                  <w:divBdr>
                                    <w:top w:val="none" w:sz="0" w:space="0" w:color="auto"/>
                                    <w:left w:val="none" w:sz="0" w:space="0" w:color="auto"/>
                                    <w:bottom w:val="none" w:sz="0" w:space="0" w:color="auto"/>
                                    <w:right w:val="none" w:sz="0" w:space="0" w:color="auto"/>
                                  </w:divBdr>
                                  <w:divsChild>
                                    <w:div w:id="1824397019">
                                      <w:marLeft w:val="0"/>
                                      <w:marRight w:val="0"/>
                                      <w:marTop w:val="0"/>
                                      <w:marBottom w:val="0"/>
                                      <w:divBdr>
                                        <w:top w:val="none" w:sz="0" w:space="0" w:color="auto"/>
                                        <w:left w:val="none" w:sz="0" w:space="0" w:color="auto"/>
                                        <w:bottom w:val="none" w:sz="0" w:space="0" w:color="auto"/>
                                        <w:right w:val="none" w:sz="0" w:space="0" w:color="auto"/>
                                      </w:divBdr>
                                      <w:divsChild>
                                        <w:div w:id="1703827279">
                                          <w:marLeft w:val="0"/>
                                          <w:marRight w:val="0"/>
                                          <w:marTop w:val="0"/>
                                          <w:marBottom w:val="0"/>
                                          <w:divBdr>
                                            <w:top w:val="none" w:sz="0" w:space="0" w:color="auto"/>
                                            <w:left w:val="none" w:sz="0" w:space="0" w:color="auto"/>
                                            <w:bottom w:val="none" w:sz="0" w:space="0" w:color="auto"/>
                                            <w:right w:val="none" w:sz="0" w:space="0" w:color="auto"/>
                                          </w:divBdr>
                                          <w:divsChild>
                                            <w:div w:id="2006276745">
                                              <w:marLeft w:val="0"/>
                                              <w:marRight w:val="0"/>
                                              <w:marTop w:val="0"/>
                                              <w:marBottom w:val="300"/>
                                              <w:divBdr>
                                                <w:top w:val="none" w:sz="0" w:space="0" w:color="auto"/>
                                                <w:left w:val="none" w:sz="0" w:space="0" w:color="auto"/>
                                                <w:bottom w:val="none" w:sz="0" w:space="0" w:color="auto"/>
                                                <w:right w:val="none" w:sz="0" w:space="0" w:color="auto"/>
                                              </w:divBdr>
                                              <w:divsChild>
                                                <w:div w:id="7158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5420">
                                          <w:marLeft w:val="0"/>
                                          <w:marRight w:val="0"/>
                                          <w:marTop w:val="0"/>
                                          <w:marBottom w:val="0"/>
                                          <w:divBdr>
                                            <w:top w:val="none" w:sz="0" w:space="0" w:color="auto"/>
                                            <w:left w:val="none" w:sz="0" w:space="0" w:color="auto"/>
                                            <w:bottom w:val="none" w:sz="0" w:space="0" w:color="auto"/>
                                            <w:right w:val="none" w:sz="0" w:space="0" w:color="auto"/>
                                          </w:divBdr>
                                          <w:divsChild>
                                            <w:div w:id="1523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87338">
                  <w:marLeft w:val="0"/>
                  <w:marRight w:val="0"/>
                  <w:marTop w:val="0"/>
                  <w:marBottom w:val="0"/>
                  <w:divBdr>
                    <w:top w:val="none" w:sz="0" w:space="0" w:color="auto"/>
                    <w:left w:val="none" w:sz="0" w:space="0" w:color="auto"/>
                    <w:bottom w:val="none" w:sz="0" w:space="0" w:color="auto"/>
                    <w:right w:val="none" w:sz="0" w:space="0" w:color="auto"/>
                  </w:divBdr>
                  <w:divsChild>
                    <w:div w:id="1140464168">
                      <w:marLeft w:val="0"/>
                      <w:marRight w:val="0"/>
                      <w:marTop w:val="0"/>
                      <w:marBottom w:val="0"/>
                      <w:divBdr>
                        <w:top w:val="none" w:sz="0" w:space="0" w:color="auto"/>
                        <w:left w:val="none" w:sz="0" w:space="0" w:color="auto"/>
                        <w:bottom w:val="none" w:sz="0" w:space="0" w:color="auto"/>
                        <w:right w:val="none" w:sz="0" w:space="0" w:color="auto"/>
                      </w:divBdr>
                      <w:divsChild>
                        <w:div w:id="1441758112">
                          <w:marLeft w:val="0"/>
                          <w:marRight w:val="0"/>
                          <w:marTop w:val="0"/>
                          <w:marBottom w:val="0"/>
                          <w:divBdr>
                            <w:top w:val="none" w:sz="0" w:space="0" w:color="auto"/>
                            <w:left w:val="none" w:sz="0" w:space="0" w:color="auto"/>
                            <w:bottom w:val="none" w:sz="0" w:space="0" w:color="auto"/>
                            <w:right w:val="none" w:sz="0" w:space="0" w:color="auto"/>
                          </w:divBdr>
                          <w:divsChild>
                            <w:div w:id="1865359675">
                              <w:marLeft w:val="0"/>
                              <w:marRight w:val="0"/>
                              <w:marTop w:val="0"/>
                              <w:marBottom w:val="0"/>
                              <w:divBdr>
                                <w:top w:val="single" w:sz="6" w:space="0" w:color="E6E6E6"/>
                                <w:left w:val="single" w:sz="6" w:space="0" w:color="E6E6E6"/>
                                <w:bottom w:val="single" w:sz="6" w:space="0" w:color="E6E6E6"/>
                                <w:right w:val="single" w:sz="6" w:space="0" w:color="E6E6E6"/>
                              </w:divBdr>
                              <w:divsChild>
                                <w:div w:id="1038310636">
                                  <w:marLeft w:val="0"/>
                                  <w:marRight w:val="0"/>
                                  <w:marTop w:val="0"/>
                                  <w:marBottom w:val="0"/>
                                  <w:divBdr>
                                    <w:top w:val="none" w:sz="0" w:space="0" w:color="auto"/>
                                    <w:left w:val="none" w:sz="0" w:space="0" w:color="auto"/>
                                    <w:bottom w:val="none" w:sz="0" w:space="0" w:color="auto"/>
                                    <w:right w:val="none" w:sz="0" w:space="0" w:color="auto"/>
                                  </w:divBdr>
                                  <w:divsChild>
                                    <w:div w:id="724184008">
                                      <w:marLeft w:val="0"/>
                                      <w:marRight w:val="0"/>
                                      <w:marTop w:val="0"/>
                                      <w:marBottom w:val="0"/>
                                      <w:divBdr>
                                        <w:top w:val="none" w:sz="0" w:space="0" w:color="auto"/>
                                        <w:left w:val="none" w:sz="0" w:space="0" w:color="auto"/>
                                        <w:bottom w:val="none" w:sz="0" w:space="0" w:color="auto"/>
                                        <w:right w:val="none" w:sz="0" w:space="0" w:color="auto"/>
                                      </w:divBdr>
                                      <w:divsChild>
                                        <w:div w:id="521288192">
                                          <w:marLeft w:val="0"/>
                                          <w:marRight w:val="0"/>
                                          <w:marTop w:val="0"/>
                                          <w:marBottom w:val="0"/>
                                          <w:divBdr>
                                            <w:top w:val="none" w:sz="0" w:space="0" w:color="auto"/>
                                            <w:left w:val="none" w:sz="0" w:space="0" w:color="auto"/>
                                            <w:bottom w:val="none" w:sz="0" w:space="0" w:color="auto"/>
                                            <w:right w:val="none" w:sz="0" w:space="0" w:color="auto"/>
                                          </w:divBdr>
                                          <w:divsChild>
                                            <w:div w:id="537014106">
                                              <w:marLeft w:val="0"/>
                                              <w:marRight w:val="0"/>
                                              <w:marTop w:val="0"/>
                                              <w:marBottom w:val="300"/>
                                              <w:divBdr>
                                                <w:top w:val="none" w:sz="0" w:space="0" w:color="auto"/>
                                                <w:left w:val="none" w:sz="0" w:space="0" w:color="auto"/>
                                                <w:bottom w:val="none" w:sz="0" w:space="0" w:color="auto"/>
                                                <w:right w:val="none" w:sz="0" w:space="0" w:color="auto"/>
                                              </w:divBdr>
                                              <w:divsChild>
                                                <w:div w:id="2571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3709">
                                          <w:marLeft w:val="0"/>
                                          <w:marRight w:val="0"/>
                                          <w:marTop w:val="0"/>
                                          <w:marBottom w:val="0"/>
                                          <w:divBdr>
                                            <w:top w:val="none" w:sz="0" w:space="0" w:color="auto"/>
                                            <w:left w:val="none" w:sz="0" w:space="0" w:color="auto"/>
                                            <w:bottom w:val="none" w:sz="0" w:space="0" w:color="auto"/>
                                            <w:right w:val="none" w:sz="0" w:space="0" w:color="auto"/>
                                          </w:divBdr>
                                          <w:divsChild>
                                            <w:div w:id="9969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47454">
                  <w:marLeft w:val="0"/>
                  <w:marRight w:val="0"/>
                  <w:marTop w:val="0"/>
                  <w:marBottom w:val="0"/>
                  <w:divBdr>
                    <w:top w:val="none" w:sz="0" w:space="0" w:color="auto"/>
                    <w:left w:val="none" w:sz="0" w:space="0" w:color="auto"/>
                    <w:bottom w:val="none" w:sz="0" w:space="0" w:color="auto"/>
                    <w:right w:val="none" w:sz="0" w:space="0" w:color="auto"/>
                  </w:divBdr>
                  <w:divsChild>
                    <w:div w:id="73087572">
                      <w:marLeft w:val="0"/>
                      <w:marRight w:val="0"/>
                      <w:marTop w:val="0"/>
                      <w:marBottom w:val="0"/>
                      <w:divBdr>
                        <w:top w:val="none" w:sz="0" w:space="0" w:color="auto"/>
                        <w:left w:val="none" w:sz="0" w:space="0" w:color="auto"/>
                        <w:bottom w:val="none" w:sz="0" w:space="0" w:color="auto"/>
                        <w:right w:val="none" w:sz="0" w:space="0" w:color="auto"/>
                      </w:divBdr>
                      <w:divsChild>
                        <w:div w:id="1796636180">
                          <w:marLeft w:val="0"/>
                          <w:marRight w:val="0"/>
                          <w:marTop w:val="0"/>
                          <w:marBottom w:val="0"/>
                          <w:divBdr>
                            <w:top w:val="none" w:sz="0" w:space="0" w:color="auto"/>
                            <w:left w:val="none" w:sz="0" w:space="0" w:color="auto"/>
                            <w:bottom w:val="none" w:sz="0" w:space="0" w:color="auto"/>
                            <w:right w:val="none" w:sz="0" w:space="0" w:color="auto"/>
                          </w:divBdr>
                          <w:divsChild>
                            <w:div w:id="1991248959">
                              <w:marLeft w:val="0"/>
                              <w:marRight w:val="0"/>
                              <w:marTop w:val="0"/>
                              <w:marBottom w:val="0"/>
                              <w:divBdr>
                                <w:top w:val="single" w:sz="6" w:space="0" w:color="E6E6E6"/>
                                <w:left w:val="single" w:sz="6" w:space="0" w:color="E6E6E6"/>
                                <w:bottom w:val="single" w:sz="6" w:space="0" w:color="E6E6E6"/>
                                <w:right w:val="single" w:sz="6" w:space="0" w:color="E6E6E6"/>
                              </w:divBdr>
                              <w:divsChild>
                                <w:div w:id="370808039">
                                  <w:marLeft w:val="0"/>
                                  <w:marRight w:val="0"/>
                                  <w:marTop w:val="0"/>
                                  <w:marBottom w:val="0"/>
                                  <w:divBdr>
                                    <w:top w:val="none" w:sz="0" w:space="0" w:color="auto"/>
                                    <w:left w:val="none" w:sz="0" w:space="0" w:color="auto"/>
                                    <w:bottom w:val="none" w:sz="0" w:space="0" w:color="auto"/>
                                    <w:right w:val="none" w:sz="0" w:space="0" w:color="auto"/>
                                  </w:divBdr>
                                  <w:divsChild>
                                    <w:div w:id="233860908">
                                      <w:marLeft w:val="0"/>
                                      <w:marRight w:val="0"/>
                                      <w:marTop w:val="0"/>
                                      <w:marBottom w:val="0"/>
                                      <w:divBdr>
                                        <w:top w:val="none" w:sz="0" w:space="0" w:color="auto"/>
                                        <w:left w:val="none" w:sz="0" w:space="0" w:color="auto"/>
                                        <w:bottom w:val="none" w:sz="0" w:space="0" w:color="auto"/>
                                        <w:right w:val="none" w:sz="0" w:space="0" w:color="auto"/>
                                      </w:divBdr>
                                      <w:divsChild>
                                        <w:div w:id="920800567">
                                          <w:marLeft w:val="0"/>
                                          <w:marRight w:val="0"/>
                                          <w:marTop w:val="0"/>
                                          <w:marBottom w:val="0"/>
                                          <w:divBdr>
                                            <w:top w:val="none" w:sz="0" w:space="0" w:color="auto"/>
                                            <w:left w:val="none" w:sz="0" w:space="0" w:color="auto"/>
                                            <w:bottom w:val="none" w:sz="0" w:space="0" w:color="auto"/>
                                            <w:right w:val="none" w:sz="0" w:space="0" w:color="auto"/>
                                          </w:divBdr>
                                          <w:divsChild>
                                            <w:div w:id="57897179">
                                              <w:marLeft w:val="0"/>
                                              <w:marRight w:val="0"/>
                                              <w:marTop w:val="0"/>
                                              <w:marBottom w:val="300"/>
                                              <w:divBdr>
                                                <w:top w:val="none" w:sz="0" w:space="0" w:color="auto"/>
                                                <w:left w:val="none" w:sz="0" w:space="0" w:color="auto"/>
                                                <w:bottom w:val="none" w:sz="0" w:space="0" w:color="auto"/>
                                                <w:right w:val="none" w:sz="0" w:space="0" w:color="auto"/>
                                              </w:divBdr>
                                              <w:divsChild>
                                                <w:div w:id="1866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446">
                                          <w:marLeft w:val="0"/>
                                          <w:marRight w:val="0"/>
                                          <w:marTop w:val="0"/>
                                          <w:marBottom w:val="0"/>
                                          <w:divBdr>
                                            <w:top w:val="none" w:sz="0" w:space="0" w:color="auto"/>
                                            <w:left w:val="none" w:sz="0" w:space="0" w:color="auto"/>
                                            <w:bottom w:val="none" w:sz="0" w:space="0" w:color="auto"/>
                                            <w:right w:val="none" w:sz="0" w:space="0" w:color="auto"/>
                                          </w:divBdr>
                                          <w:divsChild>
                                            <w:div w:id="13030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377777">
      <w:bodyDiv w:val="1"/>
      <w:marLeft w:val="0"/>
      <w:marRight w:val="0"/>
      <w:marTop w:val="0"/>
      <w:marBottom w:val="0"/>
      <w:divBdr>
        <w:top w:val="none" w:sz="0" w:space="0" w:color="auto"/>
        <w:left w:val="none" w:sz="0" w:space="0" w:color="auto"/>
        <w:bottom w:val="none" w:sz="0" w:space="0" w:color="auto"/>
        <w:right w:val="none" w:sz="0" w:space="0" w:color="auto"/>
      </w:divBdr>
    </w:div>
    <w:div w:id="1570773408">
      <w:bodyDiv w:val="1"/>
      <w:marLeft w:val="0"/>
      <w:marRight w:val="0"/>
      <w:marTop w:val="0"/>
      <w:marBottom w:val="0"/>
      <w:divBdr>
        <w:top w:val="none" w:sz="0" w:space="0" w:color="auto"/>
        <w:left w:val="none" w:sz="0" w:space="0" w:color="auto"/>
        <w:bottom w:val="none" w:sz="0" w:space="0" w:color="auto"/>
        <w:right w:val="none" w:sz="0" w:space="0" w:color="auto"/>
      </w:divBdr>
    </w:div>
    <w:div w:id="1868323948">
      <w:bodyDiv w:val="1"/>
      <w:marLeft w:val="0"/>
      <w:marRight w:val="0"/>
      <w:marTop w:val="0"/>
      <w:marBottom w:val="0"/>
      <w:divBdr>
        <w:top w:val="none" w:sz="0" w:space="0" w:color="auto"/>
        <w:left w:val="none" w:sz="0" w:space="0" w:color="auto"/>
        <w:bottom w:val="none" w:sz="0" w:space="0" w:color="auto"/>
        <w:right w:val="none" w:sz="0" w:space="0" w:color="auto"/>
      </w:divBdr>
    </w:div>
    <w:div w:id="206290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classification-ensembles.html" TargetMode="External"/><Relationship Id="rId13" Type="http://schemas.openxmlformats.org/officeDocument/2006/relationships/hyperlink" Target="https://www.mathworks.com/help/stats/classification-discriminant-analysis.html" TargetMode="External"/><Relationship Id="rId18" Type="http://schemas.openxmlformats.org/officeDocument/2006/relationships/hyperlink" Target="https://www.mathworks.com/help/stats/regularization-1.html" TargetMode="External"/><Relationship Id="rId26" Type="http://schemas.openxmlformats.org/officeDocument/2006/relationships/hyperlink" Target="https://www.mathworks.com/discovery/cluster-analysis.html" TargetMode="External"/><Relationship Id="rId3" Type="http://schemas.openxmlformats.org/officeDocument/2006/relationships/settings" Target="settings.xml"/><Relationship Id="rId21" Type="http://schemas.openxmlformats.org/officeDocument/2006/relationships/hyperlink" Target="https://www.mathworks.com/help/stats/classification-ensembles.html" TargetMode="External"/><Relationship Id="rId34" Type="http://schemas.openxmlformats.org/officeDocument/2006/relationships/fontTable" Target="fontTable.xml"/><Relationship Id="rId7" Type="http://schemas.openxmlformats.org/officeDocument/2006/relationships/hyperlink" Target="https://www.mathworks.com/help/stats/support-vector-machine-classification.html" TargetMode="External"/><Relationship Id="rId12" Type="http://schemas.openxmlformats.org/officeDocument/2006/relationships/hyperlink" Target="https://www.mathworks.com/help/stats/classification-naive-bayes.html" TargetMode="External"/><Relationship Id="rId17" Type="http://schemas.openxmlformats.org/officeDocument/2006/relationships/hyperlink" Target="https://www.mathworks.com/help/stats/nonlinear-models.html" TargetMode="External"/><Relationship Id="rId25" Type="http://schemas.openxmlformats.org/officeDocument/2006/relationships/hyperlink" Target="https://www.mathworks.com/discovery/unsupervised-learning.html" TargetMode="External"/><Relationship Id="rId33" Type="http://schemas.openxmlformats.org/officeDocument/2006/relationships/hyperlink" Target="https://www.mathworks.com/help/fuzzy/subclust.html" TargetMode="External"/><Relationship Id="rId2" Type="http://schemas.openxmlformats.org/officeDocument/2006/relationships/styles" Target="styles.xml"/><Relationship Id="rId16" Type="http://schemas.openxmlformats.org/officeDocument/2006/relationships/hyperlink" Target="https://www.mathworks.com/help/stats/multiple-linear-regression-1.html" TargetMode="External"/><Relationship Id="rId20" Type="http://schemas.openxmlformats.org/officeDocument/2006/relationships/hyperlink" Target="https://www.mathworks.com/help/stats/classification-ensembles.html" TargetMode="External"/><Relationship Id="rId29" Type="http://schemas.openxmlformats.org/officeDocument/2006/relationships/hyperlink" Target="https://www.mathworks.com/help/stats/gaussian-mixture-models.html" TargetMode="External"/><Relationship Id="rId1" Type="http://schemas.openxmlformats.org/officeDocument/2006/relationships/numbering" Target="numbering.xml"/><Relationship Id="rId6" Type="http://schemas.openxmlformats.org/officeDocument/2006/relationships/hyperlink" Target="https://www.mathworks.com/discovery/pattern-recognition.html" TargetMode="External"/><Relationship Id="rId11" Type="http://schemas.openxmlformats.org/officeDocument/2006/relationships/hyperlink" Target="https://www.mathworks.com/help/stats/classification-nearest-neighbors.html" TargetMode="External"/><Relationship Id="rId24" Type="http://schemas.openxmlformats.org/officeDocument/2006/relationships/hyperlink" Target="https://www.mathworks.com/help/fuzzy/anfis.html" TargetMode="External"/><Relationship Id="rId32" Type="http://schemas.openxmlformats.org/officeDocument/2006/relationships/hyperlink" Target="https://www.mathworks.com/help/fuzzy/fcm.html" TargetMode="External"/><Relationship Id="rId5" Type="http://schemas.openxmlformats.org/officeDocument/2006/relationships/hyperlink" Target="https://www.mathworks.com/discovery/supervised-learning.html" TargetMode="External"/><Relationship Id="rId15" Type="http://schemas.openxmlformats.org/officeDocument/2006/relationships/hyperlink" Target="https://www.mathworks.com/help/deeplearning/pattern-recognition-and-classification.html" TargetMode="External"/><Relationship Id="rId23" Type="http://schemas.openxmlformats.org/officeDocument/2006/relationships/hyperlink" Target="https://www.mathworks.com/help/deeplearning/function-approximation-and-nonlinear-regression.html" TargetMode="External"/><Relationship Id="rId28" Type="http://schemas.openxmlformats.org/officeDocument/2006/relationships/hyperlink" Target="https://www.mathworks.com/help/stats/hierarchical-clustering-12.html" TargetMode="External"/><Relationship Id="rId10" Type="http://schemas.openxmlformats.org/officeDocument/2006/relationships/hyperlink" Target="https://www.mathworks.com/help/stats/classification-trees.html" TargetMode="External"/><Relationship Id="rId19" Type="http://schemas.openxmlformats.org/officeDocument/2006/relationships/hyperlink" Target="https://www.mathworks.com/help/stats/stepwise-regression-1.html" TargetMode="External"/><Relationship Id="rId31" Type="http://schemas.openxmlformats.org/officeDocument/2006/relationships/hyperlink" Target="https://www.mathworks.com/help/deeplearning/self-organizing-maps.html" TargetMode="External"/><Relationship Id="rId4" Type="http://schemas.openxmlformats.org/officeDocument/2006/relationships/webSettings" Target="webSettings.xml"/><Relationship Id="rId9" Type="http://schemas.openxmlformats.org/officeDocument/2006/relationships/hyperlink" Target="https://www.mathworks.com/help/stats/classification-ensembles.html" TargetMode="External"/><Relationship Id="rId14" Type="http://schemas.openxmlformats.org/officeDocument/2006/relationships/hyperlink" Target="https://www.mathworks.com/help/stats/generalized-linear-regression-1.html" TargetMode="External"/><Relationship Id="rId22" Type="http://schemas.openxmlformats.org/officeDocument/2006/relationships/hyperlink" Target="https://www.mathworks.com/help/stats/classification-trees.html" TargetMode="External"/><Relationship Id="rId27" Type="http://schemas.openxmlformats.org/officeDocument/2006/relationships/hyperlink" Target="https://www.mathworks.com/help/stats/k-means-clustering-12.html" TargetMode="External"/><Relationship Id="rId30" Type="http://schemas.openxmlformats.org/officeDocument/2006/relationships/hyperlink" Target="https://www.mathworks.com/help/stats/hidden-markov-model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1991</Words>
  <Characters>11349</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jaggari akhil</dc:creator>
  <cp:keywords/>
  <dc:description/>
  <cp:lastModifiedBy>jaggari akhil</cp:lastModifiedBy>
  <cp:revision>1</cp:revision>
  <dcterms:created xsi:type="dcterms:W3CDTF">2020-07-20T08:02:00Z</dcterms:created>
  <dcterms:modified xsi:type="dcterms:W3CDTF">2020-07-20T08:10:00Z</dcterms:modified>
</cp:coreProperties>
</file>