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09-September-2026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2375.35095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Sub: Smart India Hackathon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Nomination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1337890625" w:line="344.8327159881592" w:lineRule="auto"/>
        <w:ind w:left="174.08004760742188" w:right="939.417724609375" w:firstLine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pleased to nominate the below team from our college to participate in Smart India Hackathon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AICTE Application No for our college 1-5884543.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29296875" w:line="240" w:lineRule="auto"/>
        <w:ind w:left="178.63998413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665"/>
        <w:gridCol w:w="1005"/>
        <w:gridCol w:w="2655"/>
        <w:gridCol w:w="1950"/>
        <w:gridCol w:w="915"/>
        <w:gridCol w:w="1455"/>
        <w:tblGridChange w:id="0">
          <w:tblGrid>
            <w:gridCol w:w="1020"/>
            <w:gridCol w:w="1665"/>
            <w:gridCol w:w="1005"/>
            <w:gridCol w:w="2655"/>
            <w:gridCol w:w="1950"/>
            <w:gridCol w:w="915"/>
            <w:gridCol w:w="14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7998657226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Gender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(M/F)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Mobile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0401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14562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0401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6.964721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14562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77221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8.73992919921875" w:right="183.41888427734375" w:firstLine="4.180145263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7985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2276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040161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6.9647216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7985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145629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Bheemsha Arya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</w:t>
      </w:r>
    </w:p>
    <w:sectPr>
      <w:pgSz w:h="15840" w:w="12240" w:orient="portrait"/>
      <w:pgMar w:bottom="0" w:top="2793.6000000000004" w:left="1267.2" w:right="475.2000000000000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