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D951B8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  <w:lang w:val="ru-RU"/>
        </w:rPr>
      </w:pPr>
      <w:r w:rsidRPr="005F1E0C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5F1E0C">
        <w:rPr>
          <w:rFonts w:ascii="Verdana" w:hAnsi="Verdana" w:cs="Courier New"/>
          <w:b/>
          <w:sz w:val="66"/>
          <w:szCs w:val="66"/>
        </w:rPr>
        <w:t>А РОБОТА #</w:t>
      </w:r>
      <w:r w:rsidR="00D951B8" w:rsidRPr="00D951B8">
        <w:rPr>
          <w:rFonts w:ascii="Verdana" w:hAnsi="Verdana" w:cs="Courier New"/>
          <w:b/>
          <w:sz w:val="66"/>
          <w:szCs w:val="66"/>
          <w:lang w:val="ru-RU"/>
        </w:rPr>
        <w:t>2</w:t>
      </w:r>
    </w:p>
    <w:p w:rsidR="00B64A91" w:rsidRPr="005F1E0C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5F1E0C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5F1E0C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5F1E0C">
        <w:rPr>
          <w:rFonts w:ascii="Courier New" w:hAnsi="Courier New" w:cs="Courier New"/>
          <w:sz w:val="32"/>
          <w:szCs w:val="66"/>
        </w:rPr>
        <w:t xml:space="preserve"> </w:t>
      </w:r>
      <w:r w:rsidRPr="005F1E0C">
        <w:rPr>
          <w:rFonts w:ascii="Century" w:hAnsi="Century" w:cs="Courier New"/>
          <w:sz w:val="32"/>
          <w:szCs w:val="66"/>
        </w:rPr>
        <w:t>«</w:t>
      </w:r>
      <w:r w:rsidR="000409EF" w:rsidRPr="005F1E0C">
        <w:rPr>
          <w:rFonts w:ascii="Century" w:hAnsi="Century" w:cs="Courier New"/>
          <w:sz w:val="32"/>
          <w:szCs w:val="66"/>
        </w:rPr>
        <w:t>Системне програмне забезпечення</w:t>
      </w:r>
      <w:r w:rsidRPr="005F1E0C">
        <w:rPr>
          <w:rFonts w:ascii="Century" w:hAnsi="Century" w:cs="Courier New"/>
          <w:sz w:val="32"/>
          <w:szCs w:val="66"/>
        </w:rPr>
        <w:t>»</w:t>
      </w:r>
    </w:p>
    <w:p w:rsidR="00B64A91" w:rsidRPr="005F1E0C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5F1E0C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5F1E0C">
        <w:rPr>
          <w:rFonts w:ascii="Courier New" w:hAnsi="Courier New" w:cs="Courier New"/>
          <w:sz w:val="32"/>
          <w:szCs w:val="66"/>
        </w:rPr>
        <w:t xml:space="preserve"> </w:t>
      </w:r>
      <w:r w:rsidRPr="005F1E0C">
        <w:rPr>
          <w:rFonts w:ascii="Century" w:hAnsi="Century" w:cs="Courier New"/>
          <w:sz w:val="32"/>
          <w:szCs w:val="66"/>
        </w:rPr>
        <w:t>«</w:t>
      </w:r>
      <w:r w:rsidR="000409EF" w:rsidRPr="005F1E0C">
        <w:rPr>
          <w:rFonts w:ascii="Century" w:hAnsi="Century" w:cs="Courier New"/>
          <w:sz w:val="32"/>
          <w:szCs w:val="66"/>
        </w:rPr>
        <w:t>Алокатор пам’яті загального призначення</w:t>
      </w:r>
      <w:r w:rsidR="00D951B8" w:rsidRPr="00D951B8">
        <w:rPr>
          <w:rFonts w:ascii="Century" w:hAnsi="Century" w:cs="Courier New"/>
          <w:sz w:val="32"/>
          <w:szCs w:val="66"/>
          <w:lang w:val="ru-RU"/>
        </w:rPr>
        <w:t xml:space="preserve"> 2</w:t>
      </w:r>
      <w:r w:rsidRPr="005F1E0C">
        <w:rPr>
          <w:rFonts w:ascii="Century" w:hAnsi="Century" w:cs="Courier New"/>
          <w:sz w:val="32"/>
          <w:szCs w:val="66"/>
        </w:rPr>
        <w:t>»</w:t>
      </w: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5F1E0C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5F1E0C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5F1E0C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5F1E0C">
        <w:rPr>
          <w:rFonts w:ascii="Times New Roman" w:hAnsi="Times New Roman"/>
          <w:sz w:val="32"/>
          <w:szCs w:val="66"/>
        </w:rPr>
        <w:tab/>
      </w:r>
    </w:p>
    <w:tbl>
      <w:tblPr>
        <w:tblpPr w:leftFromText="180" w:rightFromText="180" w:vertAnchor="text" w:horzAnchor="margin" w:tblpY="308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62"/>
        <w:gridCol w:w="4390"/>
      </w:tblGrid>
      <w:tr w:rsidR="00BB256A" w:rsidRPr="005F1E0C" w:rsidTr="00BC2A27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5F1E0C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BB256A" w:rsidRPr="005F1E0C" w:rsidRDefault="00BC2A27" w:rsidP="004E4C7B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BB256A"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BB256A" w:rsidRPr="005F1E0C" w:rsidRDefault="00BB256A" w:rsidP="00BC2A27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0" w:name="__UnoMark__148_1841039081"/>
            <w:bookmarkEnd w:id="0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5F1E0C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1" w:name="__UnoMark__149_1841039081"/>
            <w:bookmarkEnd w:id="1"/>
            <w:r w:rsidRPr="005F1E0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Перевірила</w:t>
            </w:r>
          </w:p>
          <w:p w:rsidR="00BB256A" w:rsidRPr="005F1E0C" w:rsidRDefault="00BC2A27" w:rsidP="00BC2A27">
            <w:pPr>
              <w:spacing w:after="0" w:line="276" w:lineRule="auto"/>
              <w:ind w:left="34" w:hanging="34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Ст. викл. кафедри СПіС</w:t>
            </w:r>
            <w:r w:rsidR="00BB256A"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КС</w:t>
            </w:r>
          </w:p>
          <w:p w:rsidR="00BB256A" w:rsidRPr="005F1E0C" w:rsidRDefault="00BC2A27" w:rsidP="00AD0130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Дробязко І.П.</w:t>
            </w:r>
          </w:p>
        </w:tc>
      </w:tr>
    </w:tbl>
    <w:p w:rsidR="00BB256A" w:rsidRPr="005F1E0C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/>
      </w:tblPr>
      <w:tblGrid>
        <w:gridCol w:w="2532"/>
        <w:gridCol w:w="4804"/>
        <w:gridCol w:w="3013"/>
      </w:tblGrid>
      <w:tr w:rsidR="00AD0130" w:rsidRPr="005F1E0C" w:rsidTr="00A42760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5F1E0C" w:rsidTr="00A42760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D661CC" w:rsidRPr="005F1E0C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C2259C" w:rsidRPr="00D951B8" w:rsidRDefault="00D661CC" w:rsidP="00D661CC">
      <w:pPr>
        <w:spacing w:after="0"/>
        <w:rPr>
          <w:rFonts w:ascii="Courier New" w:hAnsi="Courier New" w:cs="Courier New"/>
          <w:sz w:val="24"/>
          <w:szCs w:val="28"/>
          <w:lang w:val="ru-RU"/>
        </w:rPr>
      </w:pPr>
      <w:r w:rsidRPr="005F1E0C">
        <w:rPr>
          <w:rFonts w:ascii="Courier New" w:hAnsi="Courier New" w:cs="Courier New"/>
          <w:b/>
          <w:sz w:val="32"/>
          <w:szCs w:val="28"/>
        </w:rPr>
        <w:lastRenderedPageBreak/>
        <w:t>Завдання:</w:t>
      </w:r>
      <w:r w:rsidR="00D951B8" w:rsidRPr="00D951B8">
        <w:rPr>
          <w:rFonts w:ascii="Courier New" w:hAnsi="Courier New" w:cs="Courier New"/>
          <w:b/>
          <w:sz w:val="32"/>
          <w:szCs w:val="28"/>
          <w:lang w:val="ru-RU"/>
        </w:rPr>
        <w:t xml:space="preserve"> </w:t>
      </w:r>
      <w:r w:rsidR="00D951B8" w:rsidRPr="00D951B8">
        <w:rPr>
          <w:rFonts w:ascii="Courier New" w:hAnsi="Courier New" w:cs="Courier New"/>
          <w:sz w:val="24"/>
          <w:szCs w:val="28"/>
          <w:lang w:val="ru-RU"/>
        </w:rPr>
        <w:t>(</w:t>
      </w:r>
      <w:r w:rsidR="00D951B8">
        <w:rPr>
          <w:rFonts w:ascii="Courier New" w:hAnsi="Courier New" w:cs="Courier New"/>
          <w:sz w:val="24"/>
          <w:szCs w:val="28"/>
        </w:rPr>
        <w:t>Таке ж як у першій лабораторній роботі</w:t>
      </w:r>
      <w:r w:rsidR="00D951B8" w:rsidRPr="00D951B8">
        <w:rPr>
          <w:rFonts w:ascii="Courier New" w:hAnsi="Courier New" w:cs="Courier New"/>
          <w:sz w:val="24"/>
          <w:szCs w:val="28"/>
          <w:lang w:val="ru-RU"/>
        </w:rPr>
        <w:t>)</w:t>
      </w:r>
    </w:p>
    <w:p w:rsidR="00D951B8" w:rsidRPr="00D951B8" w:rsidRDefault="00D951B8" w:rsidP="00D661CC">
      <w:pPr>
        <w:spacing w:after="0"/>
        <w:rPr>
          <w:rFonts w:ascii="Courier New" w:hAnsi="Courier New" w:cs="Courier New"/>
          <w:b/>
          <w:sz w:val="32"/>
          <w:szCs w:val="28"/>
          <w:lang w:val="ru-RU"/>
        </w:rPr>
      </w:pPr>
    </w:p>
    <w:p w:rsidR="001078DE" w:rsidRPr="00642EF2" w:rsidRDefault="000409EF" w:rsidP="000409EF">
      <w:pPr>
        <w:rPr>
          <w:sz w:val="24"/>
          <w:szCs w:val="28"/>
        </w:rPr>
      </w:pPr>
      <w:r w:rsidRPr="005F1E0C">
        <w:tab/>
      </w:r>
      <w:r w:rsidRPr="00642EF2">
        <w:rPr>
          <w:sz w:val="24"/>
          <w:szCs w:val="28"/>
        </w:rPr>
        <w:t>Розробити алокатор загального призначення, використовуючи за основу описаний базовий варіант алгоритму, враховуючи такі умови: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Області пам’яті можна виділяти будь-яким доступним способом.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Функції mem_alloc(), mem_realloc(), mem_free() повинні відповідати наведеним прототипам.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Адрес пам'яті, що повертається функціями mem_alloc(), mem_realloc() мають бути вирівняними на межу 4 байтів.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Постаратись зменшити час пошуку вільного блоку пам’яті і час вивільнення зайнятого блоку.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Постаратися зменшити фрагментацію пам’яті.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Написати функцію mem_dump(), що виводить в консоль стан областей пам’яті.</w:t>
      </w:r>
    </w:p>
    <w:p w:rsidR="000409EF" w:rsidRPr="005F1E0C" w:rsidRDefault="000409EF" w:rsidP="000409EF">
      <w:pPr>
        <w:pStyle w:val="aff"/>
      </w:pPr>
    </w:p>
    <w:p w:rsidR="000409EF" w:rsidRPr="005F1E0C" w:rsidRDefault="000409EF" w:rsidP="00A73D55">
      <w:pPr>
        <w:pStyle w:val="aff"/>
        <w:spacing w:line="360" w:lineRule="auto"/>
        <w:rPr>
          <w:sz w:val="28"/>
        </w:rPr>
      </w:pPr>
      <w:r w:rsidRPr="005F1E0C">
        <w:rPr>
          <w:sz w:val="28"/>
        </w:rPr>
        <w:t xml:space="preserve">Звіт </w:t>
      </w:r>
      <w:r w:rsidR="00933230" w:rsidRPr="005F1E0C">
        <w:rPr>
          <w:sz w:val="28"/>
        </w:rPr>
        <w:t>має</w:t>
      </w:r>
      <w:r w:rsidRPr="005F1E0C">
        <w:rPr>
          <w:sz w:val="28"/>
        </w:rPr>
        <w:t xml:space="preserve"> містити: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Опис розробленого алгоритму.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Оцінку часу пошуку вільного блоку пам’яті, оцінку часу вивільнення зайнятого блоку.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Оцінку витрати пам’яті для збереження службової інформації.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Опис переваг і недоліків розробленого алокатора.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Лістинг алокатора пам’яті загального призначення.</w:t>
      </w:r>
    </w:p>
    <w:p w:rsidR="005D23E8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Приклад роботи алокатора.</w:t>
      </w:r>
      <w:r w:rsidRPr="005F1E0C">
        <w:rPr>
          <w:rFonts w:ascii="MS Mincho" w:eastAsia="MS Mincho" w:hAnsi="MS Mincho" w:cs="MS Mincho"/>
          <w:sz w:val="24"/>
          <w:lang w:eastAsia="zh-CN"/>
        </w:rPr>
        <w:t xml:space="preserve"> </w:t>
      </w:r>
    </w:p>
    <w:p w:rsidR="005D23E8" w:rsidRPr="005F1E0C" w:rsidRDefault="005D23E8" w:rsidP="005D23E8"/>
    <w:p w:rsidR="005D23E8" w:rsidRPr="005F1E0C" w:rsidRDefault="005D23E8" w:rsidP="005D23E8">
      <w:pPr>
        <w:pStyle w:val="aff"/>
        <w:numPr>
          <w:ilvl w:val="0"/>
          <w:numId w:val="12"/>
        </w:numPr>
        <w:tabs>
          <w:tab w:val="left" w:pos="1627"/>
        </w:tabs>
        <w:rPr>
          <w:b/>
          <w:sz w:val="36"/>
        </w:rPr>
      </w:pPr>
      <w:r w:rsidRPr="005F1E0C">
        <w:rPr>
          <w:b/>
          <w:sz w:val="36"/>
        </w:rPr>
        <w:tab/>
        <w:t xml:space="preserve"> </w:t>
      </w:r>
      <w:r w:rsidRPr="005F1E0C">
        <w:rPr>
          <w:b/>
          <w:sz w:val="40"/>
        </w:rPr>
        <w:t>Опис розробленого алгоритму.</w:t>
      </w:r>
    </w:p>
    <w:p w:rsidR="005D23E8" w:rsidRPr="005F1E0C" w:rsidRDefault="005D23E8" w:rsidP="005D23E8">
      <w:pPr>
        <w:ind w:firstLine="851"/>
        <w:rPr>
          <w:sz w:val="24"/>
          <w:szCs w:val="24"/>
        </w:rPr>
      </w:pPr>
    </w:p>
    <w:p w:rsidR="000409EF" w:rsidRPr="005F1E0C" w:rsidRDefault="005D23E8" w:rsidP="005D23E8">
      <w:pPr>
        <w:ind w:firstLine="851"/>
        <w:rPr>
          <w:sz w:val="24"/>
          <w:szCs w:val="24"/>
        </w:rPr>
      </w:pPr>
      <w:r w:rsidRPr="005F1E0C">
        <w:rPr>
          <w:sz w:val="24"/>
          <w:szCs w:val="24"/>
        </w:rPr>
        <w:t>Розроблений алгоритм алокатора, загалом, працює з</w:t>
      </w:r>
      <w:r w:rsidR="00075093" w:rsidRPr="005F1E0C">
        <w:rPr>
          <w:sz w:val="24"/>
          <w:szCs w:val="24"/>
        </w:rPr>
        <w:t>гідно із методичними вказівками, а також</w:t>
      </w:r>
      <w:r w:rsidRPr="005F1E0C">
        <w:rPr>
          <w:sz w:val="24"/>
          <w:szCs w:val="24"/>
        </w:rPr>
        <w:t xml:space="preserve"> враховує такі аспекти:</w:t>
      </w:r>
    </w:p>
    <w:p w:rsidR="005D23E8" w:rsidRDefault="005D23E8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4"/>
        </w:rPr>
        <w:t>Пошук вільної пам’яті здійснюється із молодших адрес.</w:t>
      </w:r>
    </w:p>
    <w:p w:rsidR="00835014" w:rsidRPr="00835014" w:rsidRDefault="00835014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При виділенні пам’яті на розмір більший половини сторінки спочатку здійснюється пошук вільних блоків потрібного розміру у </w:t>
      </w:r>
      <w:r w:rsidR="00E91F7E">
        <w:rPr>
          <w:sz w:val="24"/>
          <w:szCs w:val="24"/>
        </w:rPr>
        <w:t>поділених</w:t>
      </w:r>
      <w:r>
        <w:rPr>
          <w:sz w:val="24"/>
          <w:szCs w:val="24"/>
        </w:rPr>
        <w:t xml:space="preserve"> сторінках.</w:t>
      </w:r>
    </w:p>
    <w:p w:rsidR="00835014" w:rsidRPr="005F1E0C" w:rsidRDefault="00835014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Виділити пам’ять можна як на декілька сторінок, так і на декілька блоків.</w:t>
      </w:r>
    </w:p>
    <w:p w:rsidR="005D23E8" w:rsidRPr="00954070" w:rsidRDefault="005D23E8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8"/>
        </w:rPr>
        <w:t xml:space="preserve">Після виклику mem_free() </w:t>
      </w:r>
      <w:r w:rsidR="00835014">
        <w:rPr>
          <w:sz w:val="24"/>
          <w:szCs w:val="28"/>
        </w:rPr>
        <w:t>перевіряються</w:t>
      </w:r>
      <w:r w:rsidR="00954070">
        <w:rPr>
          <w:sz w:val="24"/>
          <w:szCs w:val="28"/>
        </w:rPr>
        <w:t xml:space="preserve"> блоки у сторінці, якщо всі вільні – то відбувається надання вільного статусу сторінці, що дає можливість знову розподілити її на блоки іншого розміру</w:t>
      </w:r>
      <w:r w:rsidR="005F70BC" w:rsidRPr="005F1E0C">
        <w:rPr>
          <w:sz w:val="24"/>
          <w:szCs w:val="28"/>
        </w:rPr>
        <w:t>.</w:t>
      </w:r>
    </w:p>
    <w:p w:rsidR="00954070" w:rsidRPr="005F1E0C" w:rsidRDefault="00954070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8"/>
        </w:rPr>
        <w:t>Можна звільнити сторінку цілком, якщо вона зайнята багатосторінковим блоком.</w:t>
      </w:r>
    </w:p>
    <w:p w:rsidR="005F70BC" w:rsidRPr="00954070" w:rsidRDefault="00075093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8"/>
        </w:rPr>
        <w:t>mem_realloc() коли необхідно розширити блок, спочатку перевіряється можливість використати сусідні блоки, якщо їх пам’яті недостатньо, то вміст блоку цілком переноситься у блок більшого розміру.</w:t>
      </w:r>
    </w:p>
    <w:p w:rsidR="00954070" w:rsidRDefault="00954070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Алокатор може змінити </w:t>
      </w:r>
      <w:r w:rsidR="00283231">
        <w:rPr>
          <w:sz w:val="24"/>
          <w:szCs w:val="24"/>
        </w:rPr>
        <w:t>як розмір вмісту сторінки, так і розмір вмісту блоку.</w:t>
      </w:r>
    </w:p>
    <w:p w:rsidR="00283231" w:rsidRDefault="00283231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Якщо необхідно зменшити розмір сторінки – то розглядається варіант створення блоків ефективного розміру, куди можна помістити вміст нового заданого розміру.</w:t>
      </w:r>
    </w:p>
    <w:p w:rsidR="00283231" w:rsidRPr="005F1E0C" w:rsidRDefault="00283231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Алокатор може збільшити вміст розміру блоку пошуком вільного місця пам’яті на величину збільшеного нового розміру вмісту блоку.</w:t>
      </w:r>
    </w:p>
    <w:p w:rsidR="00642EF2" w:rsidRDefault="00642EF2" w:rsidP="00A75E57">
      <w:pPr>
        <w:tabs>
          <w:tab w:val="left" w:pos="1627"/>
        </w:tabs>
        <w:ind w:left="1620"/>
        <w:rPr>
          <w:b/>
          <w:sz w:val="36"/>
        </w:rPr>
      </w:pPr>
    </w:p>
    <w:p w:rsidR="00A75E57" w:rsidRPr="005F1E0C" w:rsidRDefault="00A75E57" w:rsidP="00A75E57">
      <w:pPr>
        <w:tabs>
          <w:tab w:val="left" w:pos="1627"/>
        </w:tabs>
        <w:ind w:left="1620"/>
        <w:rPr>
          <w:b/>
          <w:sz w:val="40"/>
        </w:rPr>
      </w:pPr>
      <w:r w:rsidRPr="005F1E0C">
        <w:rPr>
          <w:b/>
          <w:sz w:val="36"/>
        </w:rPr>
        <w:lastRenderedPageBreak/>
        <w:t>2.</w:t>
      </w:r>
      <w:r w:rsidRPr="005F1E0C">
        <w:rPr>
          <w:b/>
          <w:sz w:val="36"/>
        </w:rPr>
        <w:tab/>
        <w:t>Оцінка часу вивільнення та виділення пам'яті</w:t>
      </w:r>
      <w:r w:rsidRPr="005F1E0C">
        <w:rPr>
          <w:b/>
          <w:sz w:val="40"/>
        </w:rPr>
        <w:t>.</w:t>
      </w:r>
    </w:p>
    <w:p w:rsidR="00642EF2" w:rsidRDefault="00642EF2" w:rsidP="00A75E57">
      <w:pPr>
        <w:rPr>
          <w:b/>
          <w:sz w:val="36"/>
        </w:rPr>
      </w:pPr>
    </w:p>
    <w:p w:rsidR="00A75E57" w:rsidRPr="005F1E0C" w:rsidRDefault="00A75E57" w:rsidP="00A75E57">
      <w:pPr>
        <w:rPr>
          <w:sz w:val="28"/>
          <w:szCs w:val="28"/>
          <w:u w:val="single"/>
        </w:rPr>
      </w:pPr>
      <w:r w:rsidRPr="005F1E0C">
        <w:rPr>
          <w:sz w:val="28"/>
          <w:szCs w:val="28"/>
          <w:u w:val="single"/>
        </w:rPr>
        <w:t>Оцінка часу пошуку вільного блоку пам’яті:</w:t>
      </w:r>
    </w:p>
    <w:p w:rsidR="00AF431B" w:rsidRDefault="00AF431B" w:rsidP="00430763">
      <w:pPr>
        <w:rPr>
          <w:sz w:val="24"/>
          <w:szCs w:val="24"/>
        </w:rPr>
      </w:pPr>
      <w:r w:rsidRPr="005F1E0C">
        <w:rPr>
          <w:sz w:val="24"/>
          <w:szCs w:val="24"/>
        </w:rPr>
        <w:tab/>
        <w:t xml:space="preserve">З метою зменшення фрагментації пам’яті пошук вільного блоку </w:t>
      </w:r>
      <w:r w:rsidR="00430763">
        <w:rPr>
          <w:sz w:val="24"/>
          <w:szCs w:val="24"/>
        </w:rPr>
        <w:t>ведеться із молодших адрес.</w:t>
      </w:r>
    </w:p>
    <w:p w:rsidR="00430763" w:rsidRDefault="00767829" w:rsidP="0076782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Оскільки спочатку здійснюється пошук </w:t>
      </w:r>
      <w:r w:rsidR="001441F8">
        <w:rPr>
          <w:sz w:val="24"/>
          <w:szCs w:val="24"/>
        </w:rPr>
        <w:t>по</w:t>
      </w:r>
      <w:r>
        <w:rPr>
          <w:sz w:val="24"/>
          <w:szCs w:val="24"/>
        </w:rPr>
        <w:t>ділених сторінок з метою зменшення фрагментації пам’яті, тому кількість сторінок і блоків у пам’яті суттєво вплинуть на швидкодію алокатора.</w:t>
      </w:r>
    </w:p>
    <w:p w:rsidR="00767829" w:rsidRDefault="00767829" w:rsidP="0076782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Потім здійснюється пошук вільних блоків групи 2, час якого залежить тільки від кількості сторінок.</w:t>
      </w:r>
    </w:p>
    <w:p w:rsidR="00767829" w:rsidRPr="00E91F7E" w:rsidRDefault="00767829" w:rsidP="00767829">
      <w:pPr>
        <w:ind w:firstLine="708"/>
        <w:rPr>
          <w:sz w:val="24"/>
          <w:szCs w:val="24"/>
          <w:lang w:val="ru-RU"/>
        </w:rPr>
      </w:pPr>
      <w:r>
        <w:rPr>
          <w:sz w:val="24"/>
          <w:szCs w:val="24"/>
        </w:rPr>
        <w:t>Найдовше відбуватиметься створення блоків групи 1 у вільній сторінці. Така послідовність вибрана невипадково, адже значно більша імовірність того, що доведеться шукати вільні блоки у поділених сторінках великого розміру.</w:t>
      </w:r>
    </w:p>
    <w:p w:rsidR="00767829" w:rsidRPr="005F1E0C" w:rsidRDefault="00767829" w:rsidP="00430763">
      <w:pPr>
        <w:rPr>
          <w:sz w:val="24"/>
          <w:szCs w:val="24"/>
        </w:rPr>
      </w:pPr>
    </w:p>
    <w:p w:rsidR="00B7585F" w:rsidRPr="005F1E0C" w:rsidRDefault="00B7585F" w:rsidP="00B7585F">
      <w:pPr>
        <w:rPr>
          <w:sz w:val="28"/>
          <w:szCs w:val="28"/>
          <w:u w:val="single"/>
        </w:rPr>
      </w:pPr>
      <w:r w:rsidRPr="005F1E0C">
        <w:rPr>
          <w:sz w:val="28"/>
          <w:szCs w:val="28"/>
          <w:u w:val="single"/>
        </w:rPr>
        <w:t>Оцінка часу вивільнення зайнятого блоку</w:t>
      </w:r>
      <w:r w:rsidR="00A30994">
        <w:rPr>
          <w:sz w:val="28"/>
          <w:szCs w:val="28"/>
          <w:u w:val="single"/>
        </w:rPr>
        <w:t xml:space="preserve"> (сторінки)</w:t>
      </w:r>
      <w:r w:rsidRPr="005F1E0C">
        <w:rPr>
          <w:sz w:val="28"/>
          <w:szCs w:val="28"/>
          <w:u w:val="single"/>
        </w:rPr>
        <w:t>:</w:t>
      </w:r>
    </w:p>
    <w:p w:rsidR="0082293F" w:rsidRPr="005F1E0C" w:rsidRDefault="00A30994" w:rsidP="00822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7AAE">
        <w:rPr>
          <w:sz w:val="24"/>
          <w:szCs w:val="24"/>
        </w:rPr>
        <w:t>Оскільки пошук</w:t>
      </w:r>
      <w:r w:rsidRPr="005F1E0C">
        <w:rPr>
          <w:sz w:val="24"/>
          <w:szCs w:val="24"/>
        </w:rPr>
        <w:t xml:space="preserve"> блоку</w:t>
      </w:r>
      <w:r w:rsidR="00F17AAE">
        <w:rPr>
          <w:sz w:val="24"/>
          <w:szCs w:val="24"/>
        </w:rPr>
        <w:t xml:space="preserve"> здійснюється з початку адрес</w:t>
      </w:r>
      <w:r w:rsidRPr="005F1E0C">
        <w:rPr>
          <w:sz w:val="24"/>
          <w:szCs w:val="24"/>
        </w:rPr>
        <w:t xml:space="preserve">,  </w:t>
      </w:r>
      <w:r>
        <w:rPr>
          <w:sz w:val="24"/>
          <w:szCs w:val="24"/>
        </w:rPr>
        <w:t>тому час пошуку буде залежати від кількості сторінок,  розміщених в молодших адресах, а також буде залежати від кількості блоків у сторінці. Якщо блок чи сторінка не знайдені в даному діапазоні адрес, то функція завершується.</w:t>
      </w:r>
    </w:p>
    <w:p w:rsidR="00485C86" w:rsidRDefault="00A30994" w:rsidP="0082293F">
      <w:pPr>
        <w:rPr>
          <w:sz w:val="24"/>
          <w:szCs w:val="24"/>
        </w:rPr>
      </w:pPr>
      <w:r>
        <w:rPr>
          <w:sz w:val="24"/>
          <w:szCs w:val="24"/>
        </w:rPr>
        <w:tab/>
        <w:t>Крім того, після кожного викли</w:t>
      </w:r>
      <w:r w:rsidR="007904F3">
        <w:rPr>
          <w:sz w:val="24"/>
          <w:szCs w:val="24"/>
        </w:rPr>
        <w:t>ку функції вивільнення зайнятих блоку</w:t>
      </w:r>
      <w:r>
        <w:rPr>
          <w:sz w:val="24"/>
          <w:szCs w:val="24"/>
        </w:rPr>
        <w:t xml:space="preserve"> чи сторінки здійснюється перевірка на можливість вивільнення сторінки цілком. Перевірка  завершується знаходженням першого зайнятого блоку або ж коли всі блоки проаналізовані.</w:t>
      </w:r>
    </w:p>
    <w:p w:rsidR="00A30994" w:rsidRDefault="00A30994" w:rsidP="0082293F">
      <w:pPr>
        <w:rPr>
          <w:sz w:val="24"/>
          <w:szCs w:val="24"/>
        </w:rPr>
      </w:pPr>
    </w:p>
    <w:p w:rsidR="001C1B19" w:rsidRPr="005F1E0C" w:rsidRDefault="001C1B19" w:rsidP="0082293F">
      <w:pPr>
        <w:rPr>
          <w:sz w:val="24"/>
          <w:szCs w:val="24"/>
        </w:rPr>
      </w:pPr>
    </w:p>
    <w:p w:rsidR="001C1B19" w:rsidRPr="001C1B19" w:rsidRDefault="00485C86" w:rsidP="001C1B19">
      <w:pPr>
        <w:tabs>
          <w:tab w:val="left" w:pos="1627"/>
        </w:tabs>
        <w:ind w:left="1620"/>
        <w:rPr>
          <w:b/>
          <w:sz w:val="36"/>
          <w:szCs w:val="36"/>
        </w:rPr>
      </w:pPr>
      <w:r w:rsidRPr="005F1E0C">
        <w:rPr>
          <w:b/>
          <w:sz w:val="36"/>
          <w:szCs w:val="36"/>
        </w:rPr>
        <w:t>3.</w:t>
      </w:r>
      <w:r w:rsidRPr="005F1E0C">
        <w:rPr>
          <w:b/>
          <w:sz w:val="36"/>
          <w:szCs w:val="36"/>
        </w:rPr>
        <w:tab/>
        <w:t>Оцінка витрати пам’яті для збереження службової інформації.</w:t>
      </w:r>
    </w:p>
    <w:p w:rsidR="001C1B19" w:rsidRDefault="001C1B19" w:rsidP="001C1B19">
      <w:pPr>
        <w:pStyle w:val="aff"/>
        <w:rPr>
          <w:sz w:val="24"/>
          <w:szCs w:val="24"/>
          <w:lang w:val="ru-RU"/>
        </w:rPr>
      </w:pPr>
    </w:p>
    <w:p w:rsidR="00485C86" w:rsidRPr="001C1B19" w:rsidRDefault="001C1B19" w:rsidP="001C1B19">
      <w:pPr>
        <w:pStyle w:val="aff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Для блоків потреба у збереженні службової інформації відпадає, адже все, що необхідно для адресації і проходження по блоках можна знайти у дескрипторі сторінки. Якщо всі блоки однакового розміру, то проходитися по ним можна знаючи розміри блоку та розмір сторінки.</w:t>
      </w:r>
    </w:p>
    <w:p w:rsidR="001C1B19" w:rsidRDefault="001C1B19" w:rsidP="001C1B19">
      <w:pPr>
        <w:pStyle w:val="aff"/>
        <w:ind w:firstLine="696"/>
        <w:rPr>
          <w:sz w:val="24"/>
          <w:szCs w:val="24"/>
        </w:rPr>
      </w:pPr>
      <w:r>
        <w:rPr>
          <w:sz w:val="24"/>
          <w:szCs w:val="24"/>
        </w:rPr>
        <w:t>Якщо ж блок багатосторінковий, то тоді необхідно знати лише статус сторінок, і знову ж таки, ця інформація зберігається у дескрипторах.</w:t>
      </w:r>
    </w:p>
    <w:p w:rsidR="001C1B19" w:rsidRDefault="001C1B19" w:rsidP="001C1B19">
      <w:pPr>
        <w:pStyle w:val="aff"/>
        <w:ind w:firstLine="696"/>
        <w:rPr>
          <w:sz w:val="24"/>
          <w:szCs w:val="24"/>
        </w:rPr>
      </w:pPr>
    </w:p>
    <w:p w:rsidR="001C1B19" w:rsidRDefault="001C1B19" w:rsidP="001C1B19">
      <w:pPr>
        <w:pStyle w:val="aff"/>
        <w:numPr>
          <w:ilvl w:val="0"/>
          <w:numId w:val="19"/>
        </w:numPr>
        <w:rPr>
          <w:sz w:val="24"/>
          <w:szCs w:val="24"/>
        </w:rPr>
      </w:pPr>
      <w:r w:rsidRPr="001C1B19">
        <w:rPr>
          <w:sz w:val="24"/>
          <w:szCs w:val="24"/>
        </w:rPr>
        <w:t xml:space="preserve">Службова інформація сторінок зберігається у дескрипторах, які відділені від блоків з </w:t>
      </w:r>
      <w:r>
        <w:rPr>
          <w:sz w:val="24"/>
          <w:szCs w:val="24"/>
        </w:rPr>
        <w:t xml:space="preserve">користувацькою </w:t>
      </w:r>
      <w:r w:rsidRPr="001C1B19">
        <w:rPr>
          <w:sz w:val="24"/>
          <w:szCs w:val="24"/>
        </w:rPr>
        <w:t xml:space="preserve">інформацією </w:t>
      </w:r>
      <w:r>
        <w:rPr>
          <w:sz w:val="24"/>
          <w:szCs w:val="24"/>
        </w:rPr>
        <w:t>.</w:t>
      </w:r>
    </w:p>
    <w:p w:rsidR="001C1B19" w:rsidRDefault="001C1B19" w:rsidP="001C1B19">
      <w:pPr>
        <w:pStyle w:val="aff"/>
        <w:rPr>
          <w:sz w:val="24"/>
          <w:szCs w:val="24"/>
        </w:rPr>
      </w:pPr>
    </w:p>
    <w:p w:rsidR="001C1B19" w:rsidRPr="001C1B19" w:rsidRDefault="001C1B19" w:rsidP="001C1B19">
      <w:pPr>
        <w:pStyle w:val="aff"/>
        <w:rPr>
          <w:sz w:val="24"/>
          <w:szCs w:val="24"/>
        </w:rPr>
      </w:pPr>
    </w:p>
    <w:p w:rsidR="00642EF2" w:rsidRDefault="00642EF2" w:rsidP="001C1B19">
      <w:pPr>
        <w:tabs>
          <w:tab w:val="left" w:pos="1276"/>
        </w:tabs>
        <w:ind w:left="1276" w:hanging="425"/>
        <w:rPr>
          <w:b/>
          <w:sz w:val="36"/>
        </w:rPr>
      </w:pPr>
    </w:p>
    <w:p w:rsidR="007904F3" w:rsidRDefault="007904F3" w:rsidP="001C1B19">
      <w:pPr>
        <w:tabs>
          <w:tab w:val="left" w:pos="1276"/>
        </w:tabs>
        <w:ind w:left="1276" w:hanging="425"/>
        <w:rPr>
          <w:b/>
          <w:sz w:val="36"/>
        </w:rPr>
      </w:pPr>
    </w:p>
    <w:p w:rsidR="001C1B19" w:rsidRPr="005F1E0C" w:rsidRDefault="00485C86" w:rsidP="001C1B19">
      <w:pPr>
        <w:tabs>
          <w:tab w:val="left" w:pos="1276"/>
        </w:tabs>
        <w:ind w:left="1276" w:hanging="425"/>
        <w:rPr>
          <w:b/>
          <w:sz w:val="40"/>
        </w:rPr>
      </w:pPr>
      <w:r w:rsidRPr="005F1E0C">
        <w:rPr>
          <w:b/>
          <w:sz w:val="36"/>
        </w:rPr>
        <w:lastRenderedPageBreak/>
        <w:t>4.</w:t>
      </w:r>
      <w:r w:rsidRPr="005F1E0C">
        <w:rPr>
          <w:b/>
          <w:sz w:val="36"/>
        </w:rPr>
        <w:tab/>
        <w:t xml:space="preserve"> </w:t>
      </w:r>
      <w:r w:rsidRPr="005F1E0C">
        <w:rPr>
          <w:b/>
          <w:sz w:val="40"/>
        </w:rPr>
        <w:t>Опис переваг і недоліків розробленого алокатора.</w:t>
      </w:r>
    </w:p>
    <w:p w:rsidR="001C1B19" w:rsidRDefault="001C1B19" w:rsidP="00485C86">
      <w:pPr>
        <w:tabs>
          <w:tab w:val="left" w:pos="1627"/>
        </w:tabs>
        <w:rPr>
          <w:sz w:val="24"/>
          <w:szCs w:val="24"/>
        </w:rPr>
      </w:pPr>
    </w:p>
    <w:p w:rsidR="00485C86" w:rsidRPr="005F1E0C" w:rsidRDefault="002E4DA5" w:rsidP="00485C86">
      <w:p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Переваги:</w:t>
      </w:r>
    </w:p>
    <w:p w:rsidR="002E4DA5" w:rsidRPr="005F1E0C" w:rsidRDefault="002E4DA5" w:rsidP="002E4DA5">
      <w:pPr>
        <w:pStyle w:val="aff"/>
        <w:numPr>
          <w:ilvl w:val="0"/>
          <w:numId w:val="17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При виділенні пам’яті пошук блока розпочинається із молодших адрес, що покращує систематизованість блоків пам’яті.</w:t>
      </w:r>
    </w:p>
    <w:p w:rsidR="002E4DA5" w:rsidRPr="005F1E0C" w:rsidRDefault="002E4DA5" w:rsidP="002E4DA5">
      <w:pPr>
        <w:pStyle w:val="aff"/>
        <w:numPr>
          <w:ilvl w:val="0"/>
          <w:numId w:val="17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 xml:space="preserve">При вивільненні пам’яті здійснюється перевірка на можливість </w:t>
      </w:r>
      <w:r w:rsidR="001C1B19">
        <w:rPr>
          <w:sz w:val="24"/>
          <w:szCs w:val="24"/>
        </w:rPr>
        <w:t>звільнення сторінки цілком.</w:t>
      </w:r>
    </w:p>
    <w:p w:rsidR="002E4DA5" w:rsidRDefault="001C1B19" w:rsidP="001C1B19">
      <w:pPr>
        <w:pStyle w:val="aff"/>
        <w:numPr>
          <w:ilvl w:val="0"/>
          <w:numId w:val="17"/>
        </w:num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Алокатор спершу шукає вільні блоки, а вже потім вільні сторінки чи пробує поділити сторінку на блоки, що зменшує фрагментованість.</w:t>
      </w:r>
    </w:p>
    <w:p w:rsidR="001C1B19" w:rsidRDefault="00721EC2" w:rsidP="001C1B19">
      <w:pPr>
        <w:pStyle w:val="aff"/>
        <w:numPr>
          <w:ilvl w:val="0"/>
          <w:numId w:val="17"/>
        </w:num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Алокатор може змінити розмір як вмісту сторінки, так і блоку.</w:t>
      </w:r>
    </w:p>
    <w:p w:rsidR="00721EC2" w:rsidRPr="005F1E0C" w:rsidRDefault="00721EC2" w:rsidP="00721EC2">
      <w:pPr>
        <w:pStyle w:val="aff"/>
        <w:tabs>
          <w:tab w:val="left" w:pos="1701"/>
        </w:tabs>
        <w:rPr>
          <w:sz w:val="24"/>
          <w:szCs w:val="24"/>
        </w:rPr>
      </w:pPr>
    </w:p>
    <w:p w:rsidR="005F1E0C" w:rsidRPr="005F1E0C" w:rsidRDefault="005F1E0C" w:rsidP="005F1E0C">
      <w:p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Недоліки:</w:t>
      </w:r>
    </w:p>
    <w:p w:rsidR="005F1E0C" w:rsidRPr="005F1E0C" w:rsidRDefault="005F1E0C" w:rsidP="005F1E0C">
      <w:pPr>
        <w:pStyle w:val="aff"/>
        <w:numPr>
          <w:ilvl w:val="0"/>
          <w:numId w:val="18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При виділенні пам’яті необхідно пройти всі існуючі блоки.</w:t>
      </w:r>
    </w:p>
    <w:p w:rsidR="005F1E0C" w:rsidRDefault="005F1E0C" w:rsidP="005F1E0C">
      <w:pPr>
        <w:pStyle w:val="aff"/>
        <w:numPr>
          <w:ilvl w:val="0"/>
          <w:numId w:val="18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 xml:space="preserve">Додаткові </w:t>
      </w:r>
      <w:r>
        <w:rPr>
          <w:sz w:val="24"/>
          <w:szCs w:val="24"/>
        </w:rPr>
        <w:t xml:space="preserve">операції при вивільненні пам’яті щодо </w:t>
      </w:r>
      <w:r w:rsidR="00721EC2">
        <w:rPr>
          <w:sz w:val="24"/>
          <w:szCs w:val="24"/>
        </w:rPr>
        <w:t>вивільнення сторіки</w:t>
      </w:r>
      <w:r>
        <w:rPr>
          <w:sz w:val="24"/>
          <w:szCs w:val="24"/>
        </w:rPr>
        <w:t>.</w:t>
      </w:r>
    </w:p>
    <w:p w:rsidR="005F1E0C" w:rsidRDefault="005F1E0C" w:rsidP="005F1E0C">
      <w:pPr>
        <w:pStyle w:val="aff"/>
        <w:numPr>
          <w:ilvl w:val="0"/>
          <w:numId w:val="18"/>
        </w:numPr>
        <w:tabs>
          <w:tab w:val="left" w:pos="1627"/>
        </w:tabs>
        <w:rPr>
          <w:sz w:val="24"/>
          <w:szCs w:val="24"/>
        </w:rPr>
      </w:pPr>
      <w:r>
        <w:rPr>
          <w:sz w:val="24"/>
          <w:szCs w:val="24"/>
        </w:rPr>
        <w:t>Багато перевірок при зміненні розміру блоку</w:t>
      </w:r>
      <w:r w:rsidR="00721EC2">
        <w:rPr>
          <w:sz w:val="24"/>
          <w:szCs w:val="24"/>
        </w:rPr>
        <w:t>, що зумовлює складність алокатора</w:t>
      </w:r>
      <w:r>
        <w:rPr>
          <w:sz w:val="24"/>
          <w:szCs w:val="24"/>
        </w:rPr>
        <w:t>.</w:t>
      </w:r>
    </w:p>
    <w:p w:rsidR="005F1E0C" w:rsidRPr="005F1E0C" w:rsidRDefault="005F1E0C" w:rsidP="005F1E0C">
      <w:pPr>
        <w:pStyle w:val="aff"/>
        <w:tabs>
          <w:tab w:val="left" w:pos="1627"/>
        </w:tabs>
        <w:rPr>
          <w:sz w:val="24"/>
          <w:szCs w:val="24"/>
        </w:rPr>
      </w:pPr>
    </w:p>
    <w:p w:rsidR="0073568E" w:rsidRDefault="0073568E" w:rsidP="00485C86">
      <w:pPr>
        <w:ind w:firstLine="567"/>
        <w:rPr>
          <w:sz w:val="24"/>
          <w:szCs w:val="24"/>
        </w:rPr>
      </w:pPr>
    </w:p>
    <w:p w:rsidR="0073568E" w:rsidRDefault="0073568E" w:rsidP="00485C86">
      <w:pPr>
        <w:ind w:firstLine="567"/>
        <w:rPr>
          <w:sz w:val="24"/>
          <w:szCs w:val="24"/>
        </w:rPr>
      </w:pPr>
    </w:p>
    <w:p w:rsidR="0073568E" w:rsidRPr="0073568E" w:rsidRDefault="0073568E" w:rsidP="0073568E">
      <w:pPr>
        <w:tabs>
          <w:tab w:val="left" w:pos="1627"/>
        </w:tabs>
        <w:ind w:left="1620"/>
        <w:rPr>
          <w:b/>
          <w:sz w:val="36"/>
          <w:szCs w:val="36"/>
        </w:rPr>
      </w:pPr>
      <w:r>
        <w:rPr>
          <w:sz w:val="24"/>
          <w:szCs w:val="24"/>
        </w:rPr>
        <w:tab/>
      </w:r>
      <w:r w:rsidRPr="0073568E">
        <w:rPr>
          <w:b/>
          <w:sz w:val="36"/>
          <w:szCs w:val="36"/>
        </w:rPr>
        <w:t>5.</w:t>
      </w:r>
      <w:r w:rsidRPr="0073568E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Лістинг алокатора загального призначення</w:t>
      </w:r>
      <w:r w:rsidRPr="0073568E">
        <w:rPr>
          <w:b/>
          <w:sz w:val="36"/>
          <w:szCs w:val="36"/>
        </w:rPr>
        <w:t>.</w:t>
      </w:r>
    </w:p>
    <w:p w:rsidR="00485C86" w:rsidRDefault="00485C86" w:rsidP="0073568E">
      <w:pPr>
        <w:tabs>
          <w:tab w:val="left" w:pos="3422"/>
        </w:tabs>
        <w:rPr>
          <w:sz w:val="24"/>
          <w:szCs w:val="24"/>
        </w:rPr>
      </w:pPr>
    </w:p>
    <w:p w:rsidR="00642EF2" w:rsidRPr="00642EF2" w:rsidRDefault="0073568E" w:rsidP="00642EF2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 w:rsidRPr="0073568E">
        <w:rPr>
          <w:b/>
          <w:i/>
          <w:sz w:val="24"/>
          <w:szCs w:val="24"/>
          <w:u w:val="single"/>
          <w:lang w:val="en-US"/>
        </w:rPr>
        <w:t>Functions</w:t>
      </w:r>
      <w:r w:rsidRPr="0092259E">
        <w:rPr>
          <w:b/>
          <w:i/>
          <w:sz w:val="24"/>
          <w:szCs w:val="24"/>
          <w:u w:val="single"/>
          <w:lang w:val="ru-RU"/>
        </w:rPr>
        <w:t>.</w:t>
      </w:r>
      <w:r w:rsidRPr="0073568E">
        <w:rPr>
          <w:b/>
          <w:i/>
          <w:sz w:val="24"/>
          <w:szCs w:val="24"/>
          <w:u w:val="single"/>
          <w:lang w:val="en-US"/>
        </w:rPr>
        <w:t>h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enum State {FREE, BUSY, PARTED};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struct Descriptor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{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int free_blocks_count;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size_t first_free_block;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size_t addr, block_size;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State state;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};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struct Block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{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size_t addr, size;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State state;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};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struct Settings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{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size_t page_size = 4096;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ab/>
        <w:t>int pages_number = 10;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};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void * mem_alloc(size_t size);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void * mem_realloc(void * addr, size_t size);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void mem_free(void * addr);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2EF2">
        <w:rPr>
          <w:rFonts w:ascii="Consolas" w:hAnsi="Consolas" w:cs="Consolas"/>
          <w:sz w:val="19"/>
          <w:szCs w:val="19"/>
        </w:rPr>
        <w:t>void mem_dump();</w:t>
      </w:r>
    </w:p>
    <w:p w:rsidR="00642EF2" w:rsidRPr="00642EF2" w:rsidRDefault="00642EF2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642EF2" w:rsidRDefault="00642EF2" w:rsidP="00642EF2">
      <w:pPr>
        <w:tabs>
          <w:tab w:val="left" w:pos="3422"/>
        </w:tabs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642EF2">
        <w:rPr>
          <w:rFonts w:ascii="Consolas" w:hAnsi="Consolas" w:cs="Consolas"/>
          <w:sz w:val="19"/>
          <w:szCs w:val="19"/>
        </w:rPr>
        <w:t>void previous_load();</w:t>
      </w:r>
    </w:p>
    <w:p w:rsidR="00642EF2" w:rsidRDefault="00642EF2" w:rsidP="0073568E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</w:rPr>
      </w:pPr>
    </w:p>
    <w:p w:rsidR="0073568E" w:rsidRPr="0073568E" w:rsidRDefault="0073568E" w:rsidP="0073568E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en-US"/>
        </w:rPr>
      </w:pPr>
      <w:r w:rsidRPr="0073568E">
        <w:rPr>
          <w:b/>
          <w:i/>
          <w:sz w:val="24"/>
          <w:szCs w:val="24"/>
          <w:u w:val="single"/>
        </w:rPr>
        <w:lastRenderedPageBreak/>
        <w:t xml:space="preserve">Файл </w:t>
      </w:r>
      <w:r w:rsidRPr="0073568E">
        <w:rPr>
          <w:b/>
          <w:i/>
          <w:sz w:val="24"/>
          <w:szCs w:val="24"/>
          <w:u w:val="single"/>
          <w:lang w:val="en-US"/>
        </w:rPr>
        <w:t>Functions.</w:t>
      </w:r>
      <w:r>
        <w:rPr>
          <w:b/>
          <w:i/>
          <w:sz w:val="24"/>
          <w:szCs w:val="24"/>
          <w:u w:val="single"/>
          <w:lang w:val="en-US"/>
        </w:rPr>
        <w:t>cpp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void * mem_alloc(size_t size)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cast_to4(size);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// Find place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if (size)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At first find already parted pages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(auto &amp; d : Descriptors)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(d.state == PARTED &amp;&amp; (int)get_space_addr(size, d.addr) &gt;= 0)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page = Memory.begin();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advance(page, get_page_number(d.addr));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size_t free_addr = get_space_addr(size, d.addr);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N = get_block_number(d.addr, free_addr);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Hash_table[free_addr]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list&lt;Block&gt;::iterator b = (*page).begin();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advance(b, N);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(; size; (*b).state = BUSY, b++)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size &gt;= (*b).size ? size -= (*b).size : size = 0;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*)free_addr;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Group 2. Parted pages not found, look for fully free pages.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(size &gt; settings.page_size / 2)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addr = get_space_addr(size);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(addr &gt;= 0)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list&lt;Descriptor&gt;::iterator page = Descriptors.begin();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advance(page, get_page_number((size_t)addr));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Hash_table[(*page).addr]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(; size; (*page).state = BUSY, page++)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size &gt;= settings.page_size ? size -= settings.page_size : size = 0;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NULL;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Same for group 1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(auto &amp; d : Descriptors)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(d.state == FREE)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Create blocks in page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page = Memory.begin();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advance(page, get_page_number(d.addr));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cast_to16(size);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(int i = 0; i &lt; (int)(settings.page_size / size); ++i)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Block b;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b.addr = d.addr + i *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b.size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(*page).push_back(b);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lastRenderedPageBreak/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(*(*page).begin()).state = BUSY;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Hash_table[d.addr]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d.block_size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d.first_free_block = -1; //ToDo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d.state = PARTED;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d.first_free_block = d.addr + settings.page_size +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*)d.addr;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return NULL;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void * mem_realloc(void * addr, size_t size)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// Find page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auto page = Memory.begin();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int p_num = get_page_number((size_t)addr);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if (p_num &lt; 0) return NULL; // Wrong page address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advance(page, p_num);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auto desc = Descriptors.begin();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advance(desc, p_num);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cast_to4(size);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// If pages to reallocate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if (!(*page).size() &amp;&amp; Hash_table.find((size_t)addr) != Hash_table.end())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 xml:space="preserve">if (size == 0) 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pages_to_realloc = (int)(ceil)((double)Hash_table[(size_t)addr] / settings.page_size);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(pages_to_realloc--)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(*desc).state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desc++;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NULL;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  <w:r w:rsidRPr="00FA7606">
        <w:rPr>
          <w:rFonts w:ascii="Consolas" w:hAnsi="Consolas" w:cs="Consolas"/>
          <w:sz w:val="19"/>
          <w:szCs w:val="19"/>
        </w:rPr>
        <w:tab/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if (size &lt; settings.page_size) // Decrease size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pages_to_realloc = (int)(ceil)((double)Hash_table[(size_t)addr] / settings.page_size);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tmp = desc;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(pages_to_realloc--) (*tmp++).state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size_t realloc_size = settings.page_size -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size_t b_size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Choosing new blocks size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(fmin(settings.page_size - size, size) &gt; settings.page_size / 4)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b_size = settings.page_size / 4;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 // Blocks must be 2^n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cast_to16(b_size);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Adding blocks with calculated size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Hash_table[(size_t)addr]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(size_t i = 0; i &lt; (int)(settings.page_size / b_size); i++)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Block b;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b.addr = (*desc).addr + i * b_size;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lastRenderedPageBreak/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b.size = b_size;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b.state = size ? BUSY :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(*page).push_back(b);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size = ((int)size - (int)b_size &gt; 0) ? size - b_size : 0;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(*desc).state = PARTED;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if (size &lt; Hash_table[(size_t)addr])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new_pages_count = (int)(ceil)((double)size / settings.page_size);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pages_to_release = (int)(ceil)((double)Hash_table[(size_t)addr] / settings.page_size) - new_pages_count;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(new_pages_count--) desc++;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(pages_to_release--) (*desc++).state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if (size &gt; Hash_table[(size_t)addr])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pages_to_release = (int)(ceil)((double)Hash_table[(size_t)addr] / settings.page_size);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(pages_to_release--) (*desc++).state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mem_alloc(size);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// If blocks to reallocate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else if ((*page).size() &amp;&amp; Hash_table.find((size_t)addr) != Hash_table.end())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b = (*page).begin();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advance(b, get_block_number((*desc).addr, (size_t)addr));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(size == 0)  // Destroy block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blocks_to_realloc = (int)(ceil)((double)Hash_table[(size_t)addr] / (*b).size);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(blocks_to_realloc--) (*b++).state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If all blocks are free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(auto &amp; block : (*page))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(block.state != FREE)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*)(*b).addr;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(*desc).state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(*page).clear();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Hash_table.erase((size_t)addr);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NULL;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if (size &gt;= (*b).size &amp;&amp; size &lt;= Hash_table[(size_t)addr])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new_blocks_count = (int)(ceil)((double)size / (*b).size);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blocks_to_release = (int)(ceil)((double)Hash_table[(size_t)addr] / (*b).size) - new_blocks_count;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(new_blocks_count--) b++;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(blocks_to_release--) (*b++).state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Hash_table[(size_t)addr] = size;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(size_t *)addr;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if (size &gt; Hash_table[(size_t)addr]) // Increase block's content space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 mem_alloc((size_t)size - Hash_table[(size_t)addr]);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return NULL;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void mem_free(void * addr)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int i = 0;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for (auto &amp; d : Descriptors)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(d.addr &lt;= (size_t)addr &amp;&amp; d.addr + settings.page_size &gt; (size_t)addr &amp;&amp; d.state != FREE)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page = Memory.begin();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advance(page, i);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If page or several pages to be released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(Hash_table.find((size_t)addr) != Hash_table.end())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pages_to_release = (int)(ceil)((double)(Hash_table[(size_t)addr]) / settings.page_size);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desc = Descriptors.begin();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advance(desc, i);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(pages_to_release--)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(*page).clear();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page++;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(*desc).state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desc++;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Hash_table.erase((size_t)addr);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If block to be released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((size_t)addr &gt;= d.addr &amp;&amp; (size_t)addr &lt;= d.addr + settings.page_size &amp;&amp; Hash_table.find((size_t)addr) != Hash_table.end())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(list&lt;Block&gt;::iterator it = (*page).begin(); it != (*page).end(); ++it)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((*it).addr == (size_t)addr)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int blocks_to_release = (int)(ceil)((double)Hash_table[(size_t)addr] / (*it).size);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while (blocks_to_release--)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(*it).state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it++;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Hash_table.erase((size_t)addr);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// If each block is free, then release the page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(list&lt;Block&gt;::iterator it2 = (*page).begin(); it2 != (*page).end(); ++it2)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if ((*it2).state != FREE)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d.state = FREE;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(*page).clear();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else if (d.addr + settings.page_size &gt; (size_t)addr) // Without extra iteration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return;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lastRenderedPageBreak/>
        <w:tab/>
      </w:r>
      <w:r w:rsidRPr="00FA7606">
        <w:rPr>
          <w:rFonts w:ascii="Consolas" w:hAnsi="Consolas" w:cs="Consolas"/>
          <w:sz w:val="19"/>
          <w:szCs w:val="19"/>
        </w:rPr>
        <w:tab/>
        <w:t>i++;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642EF2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}</w:t>
      </w:r>
    </w:p>
    <w:p w:rsidR="00445A5B" w:rsidRPr="00642EF2" w:rsidRDefault="00445A5B" w:rsidP="00642EF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void mem_dump()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int i = 0;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for (auto &amp; d : Descriptors)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{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printf("Page %d [%d..%d]  \t\t  \t\t %5s \n", i, d.addr, d.addr + settings.page_size - 1, (d.state == PARTED ? "PARTED" : (d.state == FREE ? "FREE" : "BUSY")));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auto page = Memory.begin();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advance(page, get_page_number(d.addr));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for (auto &amp; b : *page)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printf("\t%5d..%5d  \t\t\t %6s\n", b.addr, b.addr + b.size - 1, (b.state == FREE) ? "FREE" : "BUSY");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</w:r>
      <w:r w:rsidRPr="00FA7606">
        <w:rPr>
          <w:rFonts w:ascii="Consolas" w:hAnsi="Consolas" w:cs="Consolas"/>
          <w:sz w:val="19"/>
          <w:szCs w:val="19"/>
        </w:rPr>
        <w:tab/>
        <w:t>i++;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}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ab/>
        <w:t>printf("\n");</w:t>
      </w:r>
    </w:p>
    <w:p w:rsidR="00FA7606" w:rsidRPr="00FA7606" w:rsidRDefault="00FA7606" w:rsidP="00FA7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7606">
        <w:rPr>
          <w:rFonts w:ascii="Consolas" w:hAnsi="Consolas" w:cs="Consolas"/>
          <w:sz w:val="19"/>
          <w:szCs w:val="19"/>
        </w:rPr>
        <w:t>}</w:t>
      </w:r>
    </w:p>
    <w:p w:rsidR="00FA7606" w:rsidRDefault="00FA7606" w:rsidP="00642EF2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en-US"/>
        </w:rPr>
      </w:pPr>
    </w:p>
    <w:p w:rsidR="00A600D3" w:rsidRPr="00445A5B" w:rsidRDefault="00A600D3" w:rsidP="00642EF2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>
        <w:rPr>
          <w:b/>
          <w:i/>
          <w:sz w:val="24"/>
          <w:szCs w:val="24"/>
          <w:u w:val="single"/>
          <w:lang w:val="en-US"/>
        </w:rPr>
        <w:t>Main.cpp</w:t>
      </w:r>
    </w:p>
    <w:p w:rsidR="00445A5B" w:rsidRDefault="00445A5B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#include "Functions.h"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#include &lt;iostream&gt;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using namespace std;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void menu();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int main()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{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previous_load();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 xml:space="preserve">while </w:t>
      </w:r>
      <w:r w:rsidR="00445A5B" w:rsidRPr="00445A5B">
        <w:rPr>
          <w:rFonts w:ascii="Consolas" w:hAnsi="Consolas" w:cs="Consolas"/>
          <w:sz w:val="19"/>
          <w:szCs w:val="19"/>
        </w:rPr>
        <w:t>(!cin.fail())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{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</w:r>
      <w:r w:rsidRPr="00A600D3">
        <w:rPr>
          <w:rFonts w:ascii="Consolas" w:hAnsi="Consolas" w:cs="Consolas"/>
          <w:sz w:val="19"/>
          <w:szCs w:val="19"/>
        </w:rPr>
        <w:tab/>
        <w:t>mem_dump();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</w:r>
      <w:r w:rsidRPr="00A600D3">
        <w:rPr>
          <w:rFonts w:ascii="Consolas" w:hAnsi="Consolas" w:cs="Consolas"/>
          <w:sz w:val="19"/>
          <w:szCs w:val="19"/>
        </w:rPr>
        <w:tab/>
        <w:t>menu();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}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return 0;</w:t>
      </w:r>
    </w:p>
    <w:p w:rsidR="00191F6A" w:rsidRDefault="00A600D3" w:rsidP="00A600D3">
      <w:pPr>
        <w:tabs>
          <w:tab w:val="left" w:pos="1926"/>
        </w:tabs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}</w:t>
      </w:r>
    </w:p>
    <w:p w:rsidR="00191F6A" w:rsidRPr="0092259E" w:rsidRDefault="00191F6A" w:rsidP="00191F6A"/>
    <w:p w:rsidR="00642EF2" w:rsidRDefault="00642EF2" w:rsidP="00191F6A">
      <w:pPr>
        <w:tabs>
          <w:tab w:val="left" w:pos="1627"/>
        </w:tabs>
        <w:ind w:left="1620"/>
        <w:rPr>
          <w:b/>
          <w:sz w:val="36"/>
        </w:rPr>
      </w:pPr>
    </w:p>
    <w:p w:rsidR="00642EF2" w:rsidRDefault="00642EF2" w:rsidP="00191F6A">
      <w:pPr>
        <w:tabs>
          <w:tab w:val="left" w:pos="1627"/>
        </w:tabs>
        <w:ind w:left="1620"/>
        <w:rPr>
          <w:b/>
          <w:sz w:val="36"/>
        </w:rPr>
      </w:pPr>
    </w:p>
    <w:p w:rsidR="00642EF2" w:rsidRDefault="00642EF2" w:rsidP="00191F6A">
      <w:pPr>
        <w:tabs>
          <w:tab w:val="left" w:pos="1627"/>
        </w:tabs>
        <w:ind w:left="1620"/>
        <w:rPr>
          <w:b/>
          <w:sz w:val="36"/>
        </w:rPr>
      </w:pPr>
    </w:p>
    <w:sectPr w:rsidR="00642EF2" w:rsidSect="00B64A91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47C" w:rsidRDefault="0000247C" w:rsidP="00B64A91">
      <w:pPr>
        <w:spacing w:after="0" w:line="240" w:lineRule="auto"/>
      </w:pPr>
      <w:r>
        <w:separator/>
      </w:r>
    </w:p>
  </w:endnote>
  <w:endnote w:type="continuationSeparator" w:id="1">
    <w:p w:rsidR="0000247C" w:rsidRDefault="0000247C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8C04FD">
    <w:pPr>
      <w:pStyle w:val="af8"/>
      <w:jc w:val="center"/>
    </w:pPr>
    <w:r>
      <w:fldChar w:fldCharType="begin"/>
    </w:r>
    <w:r w:rsidR="00E462FB">
      <w:instrText>PAGE</w:instrText>
    </w:r>
    <w:r>
      <w:fldChar w:fldCharType="separate"/>
    </w:r>
    <w:r w:rsidR="00FA7606">
      <w:rPr>
        <w:noProof/>
      </w:rPr>
      <w:t>9</w:t>
    </w:r>
    <w:r>
      <w:fldChar w:fldCharType="end"/>
    </w:r>
  </w:p>
  <w:p w:rsidR="00B64A91" w:rsidRDefault="00B64A91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E462FB">
    <w:pPr>
      <w:pStyle w:val="af8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B64A91" w:rsidRDefault="00B64A91">
    <w:pPr>
      <w:pStyle w:val="af8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47C" w:rsidRDefault="0000247C" w:rsidP="00B64A91">
      <w:pPr>
        <w:spacing w:after="0" w:line="240" w:lineRule="auto"/>
      </w:pPr>
      <w:r>
        <w:separator/>
      </w:r>
    </w:p>
  </w:footnote>
  <w:footnote w:type="continuationSeparator" w:id="1">
    <w:p w:rsidR="0000247C" w:rsidRDefault="0000247C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B64A91">
    <w:pPr>
      <w:pStyle w:val="af7"/>
      <w:jc w:val="center"/>
      <w:rPr>
        <w:rFonts w:ascii="Times New Roman" w:hAnsi="Times New Roman"/>
        <w:sz w:val="26"/>
        <w:szCs w:val="26"/>
      </w:rPr>
    </w:pP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</w:t>
    </w:r>
    <w:r w:rsidR="00D661CC">
      <w:rPr>
        <w:rFonts w:ascii="Times New Roman" w:hAnsi="Times New Roman"/>
        <w:sz w:val="26"/>
        <w:szCs w:val="26"/>
      </w:rPr>
      <w:t>афедра системного програмування</w:t>
    </w:r>
    <w:r>
      <w:rPr>
        <w:rFonts w:ascii="Times New Roman" w:hAnsi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9D9"/>
    <w:multiLevelType w:val="hybridMultilevel"/>
    <w:tmpl w:val="B6C091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77B1801"/>
    <w:multiLevelType w:val="hybridMultilevel"/>
    <w:tmpl w:val="ADA643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34EC1"/>
    <w:multiLevelType w:val="hybridMultilevel"/>
    <w:tmpl w:val="205CF0E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BA97A95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0C722BD4"/>
    <w:multiLevelType w:val="hybridMultilevel"/>
    <w:tmpl w:val="C9009A9C"/>
    <w:lvl w:ilvl="0" w:tplc="A4200DCE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4" w:hanging="360"/>
      </w:pPr>
    </w:lvl>
    <w:lvl w:ilvl="2" w:tplc="0422001B" w:tentative="1">
      <w:start w:val="1"/>
      <w:numFmt w:val="lowerRoman"/>
      <w:lvlText w:val="%3."/>
      <w:lvlJc w:val="right"/>
      <w:pPr>
        <w:ind w:left="3924" w:hanging="180"/>
      </w:pPr>
    </w:lvl>
    <w:lvl w:ilvl="3" w:tplc="0422000F" w:tentative="1">
      <w:start w:val="1"/>
      <w:numFmt w:val="decimal"/>
      <w:lvlText w:val="%4."/>
      <w:lvlJc w:val="left"/>
      <w:pPr>
        <w:ind w:left="4644" w:hanging="360"/>
      </w:pPr>
    </w:lvl>
    <w:lvl w:ilvl="4" w:tplc="04220019" w:tentative="1">
      <w:start w:val="1"/>
      <w:numFmt w:val="lowerLetter"/>
      <w:lvlText w:val="%5."/>
      <w:lvlJc w:val="left"/>
      <w:pPr>
        <w:ind w:left="5364" w:hanging="360"/>
      </w:pPr>
    </w:lvl>
    <w:lvl w:ilvl="5" w:tplc="0422001B" w:tentative="1">
      <w:start w:val="1"/>
      <w:numFmt w:val="lowerRoman"/>
      <w:lvlText w:val="%6."/>
      <w:lvlJc w:val="right"/>
      <w:pPr>
        <w:ind w:left="6084" w:hanging="180"/>
      </w:pPr>
    </w:lvl>
    <w:lvl w:ilvl="6" w:tplc="0422000F" w:tentative="1">
      <w:start w:val="1"/>
      <w:numFmt w:val="decimal"/>
      <w:lvlText w:val="%7."/>
      <w:lvlJc w:val="left"/>
      <w:pPr>
        <w:ind w:left="6804" w:hanging="360"/>
      </w:pPr>
    </w:lvl>
    <w:lvl w:ilvl="7" w:tplc="04220019" w:tentative="1">
      <w:start w:val="1"/>
      <w:numFmt w:val="lowerLetter"/>
      <w:lvlText w:val="%8."/>
      <w:lvlJc w:val="left"/>
      <w:pPr>
        <w:ind w:left="7524" w:hanging="360"/>
      </w:pPr>
    </w:lvl>
    <w:lvl w:ilvl="8" w:tplc="042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A055E03"/>
    <w:multiLevelType w:val="hybridMultilevel"/>
    <w:tmpl w:val="C5D894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3A7791D"/>
    <w:multiLevelType w:val="hybridMultilevel"/>
    <w:tmpl w:val="B81EF5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B534F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5267407"/>
    <w:multiLevelType w:val="hybridMultilevel"/>
    <w:tmpl w:val="C0FC2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C579B6"/>
    <w:multiLevelType w:val="hybridMultilevel"/>
    <w:tmpl w:val="50CC3AAC"/>
    <w:lvl w:ilvl="0" w:tplc="A58C75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11177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"/>
  </w:num>
  <w:num w:numId="5">
    <w:abstractNumId w:val="15"/>
  </w:num>
  <w:num w:numId="6">
    <w:abstractNumId w:val="9"/>
  </w:num>
  <w:num w:numId="7">
    <w:abstractNumId w:val="8"/>
  </w:num>
  <w:num w:numId="8">
    <w:abstractNumId w:val="12"/>
  </w:num>
  <w:num w:numId="9">
    <w:abstractNumId w:val="16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18"/>
  </w:num>
  <w:num w:numId="15">
    <w:abstractNumId w:val="5"/>
  </w:num>
  <w:num w:numId="16">
    <w:abstractNumId w:val="4"/>
  </w:num>
  <w:num w:numId="17">
    <w:abstractNumId w:val="2"/>
  </w:num>
  <w:num w:numId="18">
    <w:abstractNumId w:val="1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4A91"/>
    <w:rsid w:val="0000247C"/>
    <w:rsid w:val="000110F7"/>
    <w:rsid w:val="000409EF"/>
    <w:rsid w:val="00042200"/>
    <w:rsid w:val="00052E64"/>
    <w:rsid w:val="00075093"/>
    <w:rsid w:val="00076102"/>
    <w:rsid w:val="000C52B6"/>
    <w:rsid w:val="001078DE"/>
    <w:rsid w:val="001230B0"/>
    <w:rsid w:val="001441F8"/>
    <w:rsid w:val="0017438D"/>
    <w:rsid w:val="001800D0"/>
    <w:rsid w:val="00191F6A"/>
    <w:rsid w:val="001C1B19"/>
    <w:rsid w:val="00283231"/>
    <w:rsid w:val="00286C24"/>
    <w:rsid w:val="002B3E0B"/>
    <w:rsid w:val="002C4EB4"/>
    <w:rsid w:val="002D60D0"/>
    <w:rsid w:val="002E4DA5"/>
    <w:rsid w:val="003A78F4"/>
    <w:rsid w:val="003D0A58"/>
    <w:rsid w:val="003E1207"/>
    <w:rsid w:val="003E7D75"/>
    <w:rsid w:val="00413764"/>
    <w:rsid w:val="00426126"/>
    <w:rsid w:val="00430763"/>
    <w:rsid w:val="00445A5B"/>
    <w:rsid w:val="00467B3E"/>
    <w:rsid w:val="00485C86"/>
    <w:rsid w:val="00496EFA"/>
    <w:rsid w:val="004B3F32"/>
    <w:rsid w:val="00546659"/>
    <w:rsid w:val="00566E99"/>
    <w:rsid w:val="00597FCF"/>
    <w:rsid w:val="005D23E8"/>
    <w:rsid w:val="005F1E0C"/>
    <w:rsid w:val="005F5822"/>
    <w:rsid w:val="005F70BC"/>
    <w:rsid w:val="00606F70"/>
    <w:rsid w:val="00634F19"/>
    <w:rsid w:val="00642EF2"/>
    <w:rsid w:val="006C7F68"/>
    <w:rsid w:val="006D30F0"/>
    <w:rsid w:val="006F58A2"/>
    <w:rsid w:val="00721EC2"/>
    <w:rsid w:val="00723802"/>
    <w:rsid w:val="0073568E"/>
    <w:rsid w:val="00735837"/>
    <w:rsid w:val="00751F9A"/>
    <w:rsid w:val="00767829"/>
    <w:rsid w:val="00770DE7"/>
    <w:rsid w:val="007904F3"/>
    <w:rsid w:val="00792A0C"/>
    <w:rsid w:val="007C4645"/>
    <w:rsid w:val="0082293F"/>
    <w:rsid w:val="00835014"/>
    <w:rsid w:val="00845ED9"/>
    <w:rsid w:val="008C04FD"/>
    <w:rsid w:val="0092259E"/>
    <w:rsid w:val="00933230"/>
    <w:rsid w:val="00937613"/>
    <w:rsid w:val="00954070"/>
    <w:rsid w:val="00A30994"/>
    <w:rsid w:val="00A42760"/>
    <w:rsid w:val="00A600D3"/>
    <w:rsid w:val="00A73D55"/>
    <w:rsid w:val="00A75E57"/>
    <w:rsid w:val="00A91C6B"/>
    <w:rsid w:val="00A94D6E"/>
    <w:rsid w:val="00AA6488"/>
    <w:rsid w:val="00AD0130"/>
    <w:rsid w:val="00AF431B"/>
    <w:rsid w:val="00B263D1"/>
    <w:rsid w:val="00B34894"/>
    <w:rsid w:val="00B64A91"/>
    <w:rsid w:val="00B72B66"/>
    <w:rsid w:val="00B7585F"/>
    <w:rsid w:val="00B84E9F"/>
    <w:rsid w:val="00B86488"/>
    <w:rsid w:val="00BB256A"/>
    <w:rsid w:val="00BC2A27"/>
    <w:rsid w:val="00C2259C"/>
    <w:rsid w:val="00C27003"/>
    <w:rsid w:val="00C52D25"/>
    <w:rsid w:val="00C85970"/>
    <w:rsid w:val="00CE48BA"/>
    <w:rsid w:val="00D31A14"/>
    <w:rsid w:val="00D661CC"/>
    <w:rsid w:val="00D94A90"/>
    <w:rsid w:val="00D951B8"/>
    <w:rsid w:val="00D97A4C"/>
    <w:rsid w:val="00DD2ACB"/>
    <w:rsid w:val="00DD6E65"/>
    <w:rsid w:val="00E11DAB"/>
    <w:rsid w:val="00E308EE"/>
    <w:rsid w:val="00E462FB"/>
    <w:rsid w:val="00E54BF8"/>
    <w:rsid w:val="00E71E42"/>
    <w:rsid w:val="00E746FB"/>
    <w:rsid w:val="00E91F7E"/>
    <w:rsid w:val="00F16B1A"/>
    <w:rsid w:val="00F17AAE"/>
    <w:rsid w:val="00F24E71"/>
    <w:rsid w:val="00F746A1"/>
    <w:rsid w:val="00FA7606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E43E04"/>
  </w:style>
  <w:style w:type="character" w:customStyle="1" w:styleId="a4">
    <w:name w:val="Нижний колонтитул Знак"/>
    <w:basedOn w:val="a0"/>
    <w:uiPriority w:val="99"/>
    <w:rsid w:val="00E43E04"/>
  </w:style>
  <w:style w:type="character" w:styleId="a5">
    <w:name w:val="Emphasis"/>
    <w:basedOn w:val="a0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a0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a6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1">
    <w:name w:val="Стиль1 Знак"/>
    <w:basedOn w:val="Largetitles"/>
    <w:link w:val="11"/>
    <w:rsid w:val="00CD5C9E"/>
    <w:rPr>
      <w:rFonts w:ascii="Candara" w:hAnsi="Candara" w:cs="Courier New"/>
      <w:sz w:val="48"/>
      <w:szCs w:val="36"/>
      <w:lang w:eastAsia="uk-UA"/>
    </w:rPr>
  </w:style>
  <w:style w:type="character" w:styleId="a7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rsid w:val="00865922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rsid w:val="00865922"/>
    <w:rPr>
      <w:b/>
      <w:bCs/>
      <w:sz w:val="20"/>
      <w:szCs w:val="20"/>
    </w:rPr>
  </w:style>
  <w:style w:type="character" w:customStyle="1" w:styleId="aa">
    <w:name w:val="Текст выноски Знак"/>
    <w:basedOn w:val="a0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2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b">
    <w:name w:val="Текст концевой сноски Знак"/>
    <w:basedOn w:val="a0"/>
    <w:uiPriority w:val="99"/>
    <w:semiHidden/>
    <w:rsid w:val="00373E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ad">
    <w:name w:val="Текст сноски Знак"/>
    <w:basedOn w:val="a0"/>
    <w:uiPriority w:val="99"/>
    <w:semiHidden/>
    <w:rsid w:val="00373E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af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f0">
    <w:name w:val="Схема документа Знак"/>
    <w:basedOn w:val="a0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f1">
    <w:name w:val="Текст Знак"/>
    <w:basedOn w:val="a0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f2">
    <w:name w:val="Заголовок"/>
    <w:basedOn w:val="a"/>
    <w:next w:val="af3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3">
    <w:name w:val="Body Text"/>
    <w:basedOn w:val="a"/>
    <w:rsid w:val="00B64A91"/>
    <w:pPr>
      <w:spacing w:after="140" w:line="288" w:lineRule="auto"/>
    </w:pPr>
  </w:style>
  <w:style w:type="paragraph" w:styleId="af4">
    <w:name w:val="List"/>
    <w:basedOn w:val="af3"/>
    <w:rsid w:val="00B64A91"/>
    <w:rPr>
      <w:rFonts w:cs="FreeSans"/>
    </w:rPr>
  </w:style>
  <w:style w:type="paragraph" w:styleId="af5">
    <w:name w:val="Title"/>
    <w:basedOn w:val="a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6">
    <w:name w:val="index heading"/>
    <w:basedOn w:val="a"/>
    <w:rsid w:val="00B64A91"/>
    <w:pPr>
      <w:suppressLineNumbers/>
    </w:pPr>
    <w:rPr>
      <w:rFonts w:cs="FreeSans"/>
    </w:rPr>
  </w:style>
  <w:style w:type="paragraph" w:styleId="af7">
    <w:name w:val="head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a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a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2">
    <w:name w:val="Стиль1"/>
    <w:basedOn w:val="Largetitles0"/>
    <w:link w:val="10"/>
    <w:rsid w:val="00CD5C9E"/>
  </w:style>
  <w:style w:type="paragraph" w:styleId="af9">
    <w:name w:val="annotation text"/>
    <w:basedOn w:val="a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rsid w:val="00865922"/>
    <w:rPr>
      <w:b/>
      <w:bCs/>
    </w:rPr>
  </w:style>
  <w:style w:type="paragraph" w:styleId="afb">
    <w:name w:val="Balloon Text"/>
    <w:basedOn w:val="a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c">
    <w:name w:val="TOC Heading"/>
    <w:basedOn w:val="1"/>
    <w:uiPriority w:val="39"/>
    <w:unhideWhenUsed/>
    <w:qFormat/>
    <w:rsid w:val="00865922"/>
    <w:rPr>
      <w:lang w:eastAsia="uk-UA"/>
    </w:rPr>
  </w:style>
  <w:style w:type="paragraph" w:styleId="afd">
    <w:name w:val="end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e">
    <w:name w:val="foot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f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30">
    <w:name w:val="Body Text Indent 3"/>
    <w:basedOn w:val="a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aff1">
    <w:name w:val="Document Map"/>
    <w:basedOn w:val="a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Plain Text"/>
    <w:basedOn w:val="a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ff3">
    <w:name w:val="Содержимое врезки"/>
    <w:basedOn w:val="a"/>
    <w:rsid w:val="00B64A91"/>
  </w:style>
  <w:style w:type="paragraph" w:customStyle="1" w:styleId="aff4">
    <w:name w:val="Текст в заданном формате"/>
    <w:basedOn w:val="a"/>
    <w:rsid w:val="00B64A91"/>
  </w:style>
  <w:style w:type="table" w:styleId="aff5">
    <w:name w:val="Table Grid"/>
    <w:basedOn w:val="a1"/>
    <w:uiPriority w:val="39"/>
    <w:rsid w:val="009C13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Hyperlink"/>
    <w:basedOn w:val="a0"/>
    <w:uiPriority w:val="99"/>
    <w:unhideWhenUsed/>
    <w:rsid w:val="00B348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70D0-6690-4EAA-BC58-712C5566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9</Pages>
  <Words>8140</Words>
  <Characters>4641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95</cp:revision>
  <cp:lastPrinted>2014-05-25T20:00:00Z</cp:lastPrinted>
  <dcterms:created xsi:type="dcterms:W3CDTF">2014-10-02T06:40:00Z</dcterms:created>
  <dcterms:modified xsi:type="dcterms:W3CDTF">2015-10-14T16:05:00Z</dcterms:modified>
  <dc:language>ru-RU</dc:language>
</cp:coreProperties>
</file>