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It seems like there are dictionaries and just some regular arrays. It’s been a while since I’ve used Python, but I don’t remember if Python has sets like Java does because I know the dictionary notation in Python is what sets would be in Java. It also looks like there’s a matrix, which is most apparent to me in the create_test_suite method.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I noticed the imports and that there were a couple .time() calls, but it only seems like what I guess is a time object was the only non-standard.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It started by populating the array with empty arrays which I assume will store pairs of numbers.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Well firstly, I’m pretty sure you can’t append arrays into another arrays in Java. You’d have to add them each element through a for loop I’m pretty sure. As for dictionaries, Java has a dictionary import, but I from when I tried using them, there weren’t a lot of things you could do with them, so instead hashmaps are good key-value containers. Aside from those, nothing screams. As for multidimensional arrays, I wish I could comment on those, but I’ve never used to them in anything thus far nor do I remember talking about them a lot in any courses.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