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109B3" w14:textId="461C0B36" w:rsidR="00696707" w:rsidRDefault="00000000" w:rsidP="00BA4EE7">
      <w:pPr>
        <w:spacing w:before="72"/>
        <w:rPr>
          <w:b/>
          <w:sz w:val="24"/>
        </w:rPr>
      </w:pPr>
      <w:r>
        <w:pict w14:anchorId="6D4E18DF">
          <v:group id="_x0000_s2058" style="position:absolute;margin-left:176.2pt;margin-top:18.8pt;width:260.25pt;height:17.7pt;z-index:-15725056;mso-wrap-distance-left:0;mso-wrap-distance-right:0;mso-position-horizontal-relative:page" coordorigin="3524,376" coordsize="5205,354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1" type="#_x0000_t75" style="position:absolute;left:3527;top:440;width:5201;height:265">
              <v:imagedata r:id="rId7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60" type="#_x0000_t202" style="position:absolute;left:3523;top:376;width:1683;height:354" filled="f" stroked="f">
              <v:textbox inset="0,0,0,0">
                <w:txbxContent>
                  <w:p w14:paraId="315A31D9" w14:textId="77777777" w:rsidR="00696707" w:rsidRDefault="00000000">
                    <w:pPr>
                      <w:tabs>
                        <w:tab w:val="left" w:pos="487"/>
                        <w:tab w:val="left" w:pos="974"/>
                        <w:tab w:val="left" w:pos="1428"/>
                      </w:tabs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Н</w:t>
                    </w:r>
                    <w:r>
                      <w:rPr>
                        <w:b/>
                        <w:sz w:val="32"/>
                      </w:rPr>
                      <w:tab/>
                      <w:t>И</w:t>
                    </w:r>
                    <w:r>
                      <w:rPr>
                        <w:b/>
                        <w:sz w:val="32"/>
                      </w:rPr>
                      <w:tab/>
                      <w:t>Т</w:t>
                    </w:r>
                    <w:r>
                      <w:rPr>
                        <w:b/>
                        <w:sz w:val="32"/>
                      </w:rPr>
                      <w:tab/>
                      <w:t>У</w:t>
                    </w:r>
                  </w:p>
                </w:txbxContent>
              </v:textbox>
            </v:shape>
            <v:shape id="_x0000_s2059" type="#_x0000_t202" style="position:absolute;left:5751;top:376;width:2977;height:354" filled="f" stroked="f">
              <v:textbox inset="0,0,0,0">
                <w:txbxContent>
                  <w:p w14:paraId="17E46194" w14:textId="77777777" w:rsidR="00696707" w:rsidRDefault="00000000">
                    <w:pPr>
                      <w:tabs>
                        <w:tab w:val="left" w:pos="400"/>
                        <w:tab w:val="left" w:pos="943"/>
                        <w:tab w:val="left" w:pos="1430"/>
                        <w:tab w:val="left" w:pos="1901"/>
                        <w:tab w:val="left" w:pos="2326"/>
                        <w:tab w:val="left" w:pos="2796"/>
                      </w:tabs>
                      <w:spacing w:line="353" w:lineRule="exact"/>
                      <w:rPr>
                        <w:b/>
                        <w:sz w:val="32"/>
                      </w:rPr>
                    </w:pPr>
                    <w:r>
                      <w:rPr>
                        <w:b/>
                        <w:sz w:val="32"/>
                      </w:rPr>
                      <w:t>«</w:t>
                    </w:r>
                    <w:r>
                      <w:rPr>
                        <w:b/>
                        <w:sz w:val="32"/>
                      </w:rPr>
                      <w:tab/>
                      <w:t>М</w:t>
                    </w:r>
                    <w:r>
                      <w:rPr>
                        <w:b/>
                        <w:sz w:val="32"/>
                      </w:rPr>
                      <w:tab/>
                      <w:t>И</w:t>
                    </w:r>
                    <w:r>
                      <w:rPr>
                        <w:b/>
                        <w:sz w:val="32"/>
                      </w:rPr>
                      <w:tab/>
                      <w:t>С</w:t>
                    </w:r>
                    <w:r>
                      <w:rPr>
                        <w:b/>
                        <w:sz w:val="32"/>
                      </w:rPr>
                      <w:tab/>
                      <w:t>и</w:t>
                    </w:r>
                    <w:r>
                      <w:rPr>
                        <w:b/>
                        <w:sz w:val="32"/>
                      </w:rPr>
                      <w:tab/>
                      <w:t>С</w:t>
                    </w:r>
                    <w:r>
                      <w:rPr>
                        <w:b/>
                        <w:sz w:val="32"/>
                      </w:rPr>
                      <w:tab/>
                      <w:t>»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9EE0665" w14:textId="77777777" w:rsidR="00696707" w:rsidRDefault="00696707">
      <w:pPr>
        <w:pStyle w:val="a3"/>
        <w:spacing w:before="5"/>
        <w:rPr>
          <w:b/>
          <w:sz w:val="6"/>
        </w:rPr>
      </w:pPr>
    </w:p>
    <w:p w14:paraId="1B783FE3" w14:textId="285A2B0B" w:rsidR="00696707" w:rsidRDefault="00000000">
      <w:pPr>
        <w:pStyle w:val="a3"/>
        <w:spacing w:line="20" w:lineRule="exact"/>
        <w:ind w:left="104"/>
        <w:rPr>
          <w:sz w:val="2"/>
        </w:rPr>
      </w:pPr>
      <w:r>
        <w:rPr>
          <w:sz w:val="2"/>
        </w:rPr>
      </w:r>
      <w:r>
        <w:rPr>
          <w:sz w:val="2"/>
        </w:rPr>
        <w:pict w14:anchorId="414A01D0">
          <v:group id="_x0000_s2056" style="width:513.25pt;height:.5pt;mso-position-horizontal-relative:char;mso-position-vertical-relative:line" coordsize="10265,10">
            <v:rect id="_x0000_s2057" style="position:absolute;width:10265;height:10" fillcolor="black" stroked="f"/>
            <w10:anchorlock/>
          </v:group>
        </w:pict>
      </w:r>
    </w:p>
    <w:p w14:paraId="6F37B038" w14:textId="77777777" w:rsidR="00696707" w:rsidRDefault="00696707">
      <w:pPr>
        <w:pStyle w:val="a3"/>
        <w:rPr>
          <w:b/>
          <w:sz w:val="20"/>
        </w:rPr>
      </w:pPr>
    </w:p>
    <w:p w14:paraId="46703C7E" w14:textId="77777777" w:rsidR="00696707" w:rsidRDefault="00696707">
      <w:pPr>
        <w:pStyle w:val="a3"/>
        <w:rPr>
          <w:b/>
          <w:sz w:val="20"/>
        </w:rPr>
      </w:pPr>
    </w:p>
    <w:p w14:paraId="5ACD9A32" w14:textId="77777777" w:rsidR="00696707" w:rsidRDefault="00696707">
      <w:pPr>
        <w:pStyle w:val="a3"/>
        <w:rPr>
          <w:b/>
          <w:sz w:val="20"/>
        </w:rPr>
      </w:pPr>
    </w:p>
    <w:p w14:paraId="1CA143A3" w14:textId="77777777" w:rsidR="00696707" w:rsidRDefault="00696707">
      <w:pPr>
        <w:pStyle w:val="a3"/>
        <w:rPr>
          <w:b/>
        </w:rPr>
      </w:pPr>
    </w:p>
    <w:p w14:paraId="71AC8506" w14:textId="77777777" w:rsidR="00696707" w:rsidRDefault="00000000">
      <w:pPr>
        <w:spacing w:before="85"/>
        <w:ind w:left="1483" w:right="1462"/>
        <w:jc w:val="center"/>
        <w:rPr>
          <w:b/>
          <w:sz w:val="36"/>
        </w:rPr>
      </w:pPr>
      <w:r>
        <w:rPr>
          <w:b/>
          <w:sz w:val="36"/>
        </w:rPr>
        <w:t>Кафедра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инженерной</w:t>
      </w:r>
      <w:r>
        <w:rPr>
          <w:b/>
          <w:spacing w:val="-7"/>
          <w:sz w:val="36"/>
        </w:rPr>
        <w:t xml:space="preserve"> </w:t>
      </w:r>
      <w:r>
        <w:rPr>
          <w:b/>
          <w:sz w:val="36"/>
        </w:rPr>
        <w:t>кибернетики</w:t>
      </w:r>
    </w:p>
    <w:p w14:paraId="02783BF5" w14:textId="77777777" w:rsidR="00696707" w:rsidRDefault="00696707">
      <w:pPr>
        <w:pStyle w:val="a3"/>
        <w:rPr>
          <w:b/>
          <w:sz w:val="40"/>
        </w:rPr>
      </w:pPr>
    </w:p>
    <w:p w14:paraId="59A0D462" w14:textId="77777777" w:rsidR="00696707" w:rsidRDefault="00000000">
      <w:pPr>
        <w:spacing w:before="289"/>
        <w:ind w:left="1346" w:right="1462"/>
        <w:jc w:val="center"/>
        <w:rPr>
          <w:b/>
          <w:sz w:val="96"/>
        </w:rPr>
      </w:pPr>
      <w:r>
        <w:rPr>
          <w:noProof/>
        </w:rPr>
        <w:drawing>
          <wp:anchor distT="0" distB="0" distL="0" distR="0" simplePos="0" relativeHeight="487370752" behindDoc="1" locked="0" layoutInCell="1" allowOverlap="1" wp14:anchorId="4F3465C6" wp14:editId="28313546">
            <wp:simplePos x="0" y="0"/>
            <wp:positionH relativeFrom="page">
              <wp:posOffset>2682088</wp:posOffset>
            </wp:positionH>
            <wp:positionV relativeFrom="paragraph">
              <wp:posOffset>331004</wp:posOffset>
            </wp:positionV>
            <wp:extent cx="2504440" cy="483461"/>
            <wp:effectExtent l="0" t="0" r="0" b="0"/>
            <wp:wrapNone/>
            <wp:docPr id="1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04440" cy="4834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sz w:val="96"/>
        </w:rPr>
        <w:t>О</w:t>
      </w:r>
      <w:r>
        <w:rPr>
          <w:b/>
          <w:spacing w:val="-103"/>
          <w:sz w:val="96"/>
        </w:rPr>
        <w:t xml:space="preserve"> </w:t>
      </w:r>
      <w:r>
        <w:rPr>
          <w:b/>
          <w:sz w:val="96"/>
        </w:rPr>
        <w:t>Т</w:t>
      </w:r>
      <w:r>
        <w:rPr>
          <w:b/>
          <w:spacing w:val="-99"/>
          <w:sz w:val="96"/>
        </w:rPr>
        <w:t xml:space="preserve"> </w:t>
      </w:r>
      <w:r>
        <w:rPr>
          <w:b/>
          <w:sz w:val="96"/>
        </w:rPr>
        <w:t>Ч</w:t>
      </w:r>
      <w:r>
        <w:rPr>
          <w:b/>
          <w:spacing w:val="-101"/>
          <w:sz w:val="96"/>
        </w:rPr>
        <w:t xml:space="preserve"> </w:t>
      </w:r>
      <w:r>
        <w:rPr>
          <w:b/>
          <w:sz w:val="96"/>
        </w:rPr>
        <w:t>Е</w:t>
      </w:r>
      <w:r>
        <w:rPr>
          <w:b/>
          <w:spacing w:val="-101"/>
          <w:sz w:val="96"/>
        </w:rPr>
        <w:t xml:space="preserve"> </w:t>
      </w:r>
      <w:r>
        <w:rPr>
          <w:b/>
          <w:sz w:val="96"/>
        </w:rPr>
        <w:t>Т</w:t>
      </w:r>
    </w:p>
    <w:p w14:paraId="0A009E28" w14:textId="77777777" w:rsidR="00696707" w:rsidRDefault="00000000">
      <w:pPr>
        <w:spacing w:before="214"/>
        <w:ind w:left="1485" w:right="1462"/>
        <w:jc w:val="center"/>
        <w:rPr>
          <w:sz w:val="48"/>
        </w:rPr>
      </w:pPr>
      <w:r>
        <w:rPr>
          <w:sz w:val="48"/>
        </w:rPr>
        <w:t>по</w:t>
      </w:r>
    </w:p>
    <w:p w14:paraId="54C013E3" w14:textId="77777777" w:rsidR="00696707" w:rsidRDefault="00000000">
      <w:pPr>
        <w:pStyle w:val="a3"/>
        <w:spacing w:before="2"/>
        <w:rPr>
          <w:sz w:val="19"/>
        </w:rPr>
      </w:pPr>
      <w:r>
        <w:pict w14:anchorId="02D577D4">
          <v:group id="_x0000_s2053" style="position:absolute;margin-left:113.5pt;margin-top:13pt;width:394.7pt;height:32.8pt;z-index:-15724032;mso-wrap-distance-left:0;mso-wrap-distance-right:0;mso-position-horizontal-relative:page" coordorigin="2270,260" coordsize="7894,656">
            <v:shape id="_x0000_s2055" type="#_x0000_t75" style="position:absolute;left:2270;top:288;width:7894;height:560">
              <v:imagedata r:id="rId9" o:title=""/>
            </v:shape>
            <v:shape id="_x0000_s2054" type="#_x0000_t202" style="position:absolute;left:2270;top:259;width:7894;height:656" filled="f" stroked="f">
              <v:textbox inset="0,0,0,0">
                <w:txbxContent>
                  <w:p w14:paraId="62627331" w14:textId="77777777" w:rsidR="00696707" w:rsidRDefault="00000000">
                    <w:pPr>
                      <w:spacing w:line="656" w:lineRule="exact"/>
                      <w:ind w:left="5"/>
                      <w:rPr>
                        <w:rFonts w:ascii="Cambria" w:hAnsi="Cambria"/>
                        <w:b/>
                        <w:sz w:val="56"/>
                      </w:rPr>
                    </w:pPr>
                    <w:r>
                      <w:rPr>
                        <w:rFonts w:ascii="Cambria" w:hAnsi="Cambria"/>
                        <w:b/>
                        <w:spacing w:val="55"/>
                        <w:sz w:val="56"/>
                      </w:rPr>
                      <w:t>ЛАБОРАТОРНОЙ</w:t>
                    </w:r>
                    <w:r>
                      <w:rPr>
                        <w:rFonts w:ascii="Cambria" w:hAnsi="Cambria"/>
                        <w:b/>
                        <w:spacing w:val="112"/>
                        <w:sz w:val="56"/>
                      </w:rPr>
                      <w:t xml:space="preserve"> </w:t>
                    </w:r>
                    <w:r>
                      <w:rPr>
                        <w:rFonts w:ascii="Cambria" w:hAnsi="Cambria"/>
                        <w:b/>
                        <w:spacing w:val="50"/>
                        <w:sz w:val="56"/>
                      </w:rPr>
                      <w:t>РАБОТЕ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67C7BD82" w14:textId="77777777" w:rsidR="00696707" w:rsidRDefault="00696707">
      <w:pPr>
        <w:pStyle w:val="a3"/>
        <w:spacing w:before="1"/>
        <w:rPr>
          <w:sz w:val="15"/>
        </w:rPr>
      </w:pPr>
    </w:p>
    <w:p w14:paraId="74BE2074" w14:textId="77777777" w:rsidR="00696707" w:rsidRDefault="00000000">
      <w:pPr>
        <w:spacing w:before="101" w:line="280" w:lineRule="auto"/>
        <w:ind w:left="723" w:right="703"/>
        <w:jc w:val="center"/>
        <w:rPr>
          <w:rFonts w:ascii="Trebuchet MS" w:hAnsi="Trebuchet MS"/>
          <w:i/>
          <w:sz w:val="28"/>
        </w:rPr>
      </w:pPr>
      <w:r>
        <w:rPr>
          <w:rFonts w:ascii="Trebuchet MS" w:hAnsi="Trebuchet MS"/>
          <w:i/>
          <w:sz w:val="28"/>
        </w:rPr>
        <w:t>«</w:t>
      </w:r>
      <w:r>
        <w:rPr>
          <w:rFonts w:ascii="Cambria" w:hAnsi="Cambria"/>
          <w:i/>
          <w:sz w:val="28"/>
        </w:rPr>
        <w:t>Разработка</w:t>
      </w:r>
      <w:r>
        <w:rPr>
          <w:rFonts w:ascii="Cambria" w:hAnsi="Cambria"/>
          <w:i/>
          <w:spacing w:val="-11"/>
          <w:sz w:val="28"/>
        </w:rPr>
        <w:t xml:space="preserve"> </w:t>
      </w:r>
      <w:r>
        <w:rPr>
          <w:rFonts w:ascii="Cambria" w:hAnsi="Cambria"/>
          <w:i/>
          <w:sz w:val="28"/>
        </w:rPr>
        <w:t>демонстрационного</w:t>
      </w:r>
      <w:r>
        <w:rPr>
          <w:rFonts w:ascii="Cambria" w:hAnsi="Cambria"/>
          <w:i/>
          <w:spacing w:val="-15"/>
          <w:sz w:val="28"/>
        </w:rPr>
        <w:t xml:space="preserve"> </w:t>
      </w:r>
      <w:r>
        <w:rPr>
          <w:rFonts w:ascii="Cambria" w:hAnsi="Cambria"/>
          <w:i/>
          <w:sz w:val="28"/>
        </w:rPr>
        <w:t>прототипа</w:t>
      </w:r>
      <w:r>
        <w:rPr>
          <w:rFonts w:ascii="Cambria" w:hAnsi="Cambria"/>
          <w:i/>
          <w:spacing w:val="-13"/>
          <w:sz w:val="28"/>
        </w:rPr>
        <w:t xml:space="preserve"> </w:t>
      </w:r>
      <w:r>
        <w:rPr>
          <w:rFonts w:ascii="Cambria" w:hAnsi="Cambria"/>
          <w:i/>
          <w:sz w:val="28"/>
        </w:rPr>
        <w:t>приложения</w:t>
      </w:r>
      <w:r>
        <w:rPr>
          <w:rFonts w:ascii="Cambria" w:hAnsi="Cambria"/>
          <w:i/>
          <w:spacing w:val="-13"/>
          <w:sz w:val="28"/>
        </w:rPr>
        <w:t xml:space="preserve"> </w:t>
      </w:r>
      <w:r>
        <w:rPr>
          <w:rFonts w:ascii="Cambria" w:hAnsi="Cambria"/>
          <w:i/>
          <w:sz w:val="28"/>
        </w:rPr>
        <w:t>для</w:t>
      </w:r>
      <w:r>
        <w:rPr>
          <w:rFonts w:ascii="Cambria" w:hAnsi="Cambria"/>
          <w:i/>
          <w:spacing w:val="-13"/>
          <w:sz w:val="28"/>
        </w:rPr>
        <w:t xml:space="preserve"> </w:t>
      </w:r>
      <w:r>
        <w:rPr>
          <w:rFonts w:ascii="Cambria" w:hAnsi="Cambria"/>
          <w:i/>
          <w:sz w:val="28"/>
        </w:rPr>
        <w:t>решения</w:t>
      </w:r>
      <w:r>
        <w:rPr>
          <w:rFonts w:ascii="Cambria" w:hAnsi="Cambria"/>
          <w:i/>
          <w:spacing w:val="-59"/>
          <w:sz w:val="28"/>
        </w:rPr>
        <w:t xml:space="preserve"> </w:t>
      </w:r>
      <w:r>
        <w:rPr>
          <w:rFonts w:ascii="Cambria" w:hAnsi="Cambria"/>
          <w:i/>
          <w:sz w:val="28"/>
        </w:rPr>
        <w:t>специализированной задачи интеллектуальной обработки и анализа</w:t>
      </w:r>
      <w:r>
        <w:rPr>
          <w:rFonts w:ascii="Cambria" w:hAnsi="Cambria"/>
          <w:i/>
          <w:spacing w:val="1"/>
          <w:sz w:val="28"/>
        </w:rPr>
        <w:t xml:space="preserve"> </w:t>
      </w:r>
      <w:r>
        <w:rPr>
          <w:rFonts w:ascii="Cambria" w:hAnsi="Cambria"/>
          <w:i/>
          <w:sz w:val="28"/>
        </w:rPr>
        <w:t>информации</w:t>
      </w:r>
      <w:r>
        <w:rPr>
          <w:rFonts w:ascii="Cambria" w:hAnsi="Cambria"/>
          <w:i/>
          <w:spacing w:val="-1"/>
          <w:sz w:val="28"/>
        </w:rPr>
        <w:t xml:space="preserve"> </w:t>
      </w:r>
      <w:r>
        <w:rPr>
          <w:rFonts w:ascii="Cambria" w:hAnsi="Cambria"/>
          <w:i/>
          <w:sz w:val="28"/>
        </w:rPr>
        <w:t>с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использованием</w:t>
      </w:r>
      <w:r>
        <w:rPr>
          <w:rFonts w:ascii="Cambria" w:hAnsi="Cambria"/>
          <w:i/>
          <w:spacing w:val="-3"/>
          <w:sz w:val="28"/>
        </w:rPr>
        <w:t xml:space="preserve"> </w:t>
      </w:r>
      <w:r>
        <w:rPr>
          <w:rFonts w:ascii="Cambria" w:hAnsi="Cambria"/>
          <w:i/>
          <w:sz w:val="28"/>
        </w:rPr>
        <w:t>современных ИИ-сервисов</w:t>
      </w:r>
      <w:r>
        <w:rPr>
          <w:rFonts w:ascii="Trebuchet MS" w:hAnsi="Trebuchet MS"/>
          <w:i/>
          <w:sz w:val="28"/>
        </w:rPr>
        <w:t>»</w:t>
      </w:r>
    </w:p>
    <w:p w14:paraId="3CF0087D" w14:textId="77777777" w:rsidR="00696707" w:rsidRDefault="00000000">
      <w:pPr>
        <w:pStyle w:val="a3"/>
        <w:spacing w:before="6"/>
        <w:rPr>
          <w:rFonts w:ascii="Trebuchet MS"/>
          <w:i/>
          <w:sz w:val="29"/>
        </w:rPr>
      </w:pPr>
      <w:r>
        <w:pict w14:anchorId="5262B8BC">
          <v:group id="_x0000_s2050" style="position:absolute;margin-left:159.35pt;margin-top:19.15pt;width:305.85pt;height:14.65pt;z-index:-15723520;mso-wrap-distance-left:0;mso-wrap-distance-right:0;mso-position-horizontal-relative:page" coordorigin="3187,383" coordsize="6117,293">
            <v:shape id="_x0000_s2052" type="#_x0000_t75" style="position:absolute;left:3187;top:426;width:6117;height:250">
              <v:imagedata r:id="rId10" o:title=""/>
            </v:shape>
            <v:shape id="_x0000_s2051" type="#_x0000_t202" style="position:absolute;left:3187;top:382;width:6117;height:293" filled="f" stroked="f">
              <v:textbox inset="0,0,0,0">
                <w:txbxContent>
                  <w:p w14:paraId="2EFC9A55" w14:textId="77777777" w:rsidR="00696707" w:rsidRDefault="00000000">
                    <w:pPr>
                      <w:spacing w:line="266" w:lineRule="exact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учебная</w:t>
                    </w:r>
                    <w:r>
                      <w:rPr>
                        <w:spacing w:val="-3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дисциплина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«Методы</w:t>
                    </w:r>
                    <w:r>
                      <w:rPr>
                        <w:spacing w:val="-2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искусственного</w:t>
                    </w:r>
                    <w:r>
                      <w:rPr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интеллекта»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82711C" w14:textId="77777777" w:rsidR="00696707" w:rsidRDefault="00696707">
      <w:pPr>
        <w:pStyle w:val="a3"/>
        <w:rPr>
          <w:rFonts w:ascii="Trebuchet MS"/>
          <w:i/>
          <w:sz w:val="20"/>
        </w:rPr>
      </w:pPr>
    </w:p>
    <w:p w14:paraId="2A3A26E0" w14:textId="77777777" w:rsidR="00696707" w:rsidRDefault="00696707">
      <w:pPr>
        <w:pStyle w:val="a3"/>
        <w:rPr>
          <w:rFonts w:ascii="Trebuchet MS"/>
          <w:i/>
          <w:sz w:val="20"/>
        </w:rPr>
      </w:pPr>
    </w:p>
    <w:p w14:paraId="13F221D7" w14:textId="77777777" w:rsidR="00696707" w:rsidRDefault="00696707">
      <w:pPr>
        <w:pStyle w:val="a3"/>
        <w:spacing w:before="7"/>
        <w:rPr>
          <w:rFonts w:ascii="Trebuchet MS"/>
          <w:i/>
          <w:sz w:val="26"/>
        </w:rPr>
      </w:pPr>
    </w:p>
    <w:p w14:paraId="4B08ED00" w14:textId="75EA701C" w:rsidR="00696707" w:rsidRDefault="00000000" w:rsidP="00CE0099">
      <w:pPr>
        <w:pStyle w:val="2"/>
        <w:spacing w:before="89"/>
        <w:ind w:left="3828"/>
      </w:pPr>
      <w:r>
        <w:t>Группа:</w:t>
      </w:r>
      <w:r w:rsidR="00BA4EE7">
        <w:t xml:space="preserve"> БПМ-19-2</w:t>
      </w:r>
    </w:p>
    <w:p w14:paraId="3079062C" w14:textId="77777777" w:rsidR="00696707" w:rsidRDefault="00696707">
      <w:pPr>
        <w:pStyle w:val="a3"/>
        <w:rPr>
          <w:b/>
          <w:sz w:val="30"/>
        </w:rPr>
      </w:pPr>
    </w:p>
    <w:p w14:paraId="2DEE926A" w14:textId="77777777" w:rsidR="00696707" w:rsidRDefault="00696707">
      <w:pPr>
        <w:pStyle w:val="a3"/>
        <w:rPr>
          <w:b/>
          <w:sz w:val="30"/>
        </w:rPr>
      </w:pPr>
    </w:p>
    <w:p w14:paraId="3473AA79" w14:textId="77777777" w:rsidR="00696707" w:rsidRDefault="00696707">
      <w:pPr>
        <w:pStyle w:val="a3"/>
        <w:rPr>
          <w:b/>
          <w:sz w:val="38"/>
        </w:rPr>
      </w:pPr>
    </w:p>
    <w:p w14:paraId="545FC61D" w14:textId="1E7E5018" w:rsidR="00696707" w:rsidRDefault="00000000" w:rsidP="00CE0099">
      <w:pPr>
        <w:tabs>
          <w:tab w:val="left" w:pos="9948"/>
        </w:tabs>
        <w:spacing w:before="1"/>
        <w:ind w:left="3828"/>
        <w:rPr>
          <w:b/>
          <w:sz w:val="28"/>
        </w:rPr>
      </w:pPr>
      <w:r>
        <w:rPr>
          <w:b/>
          <w:sz w:val="28"/>
        </w:rPr>
        <w:t>Учащийся:</w:t>
      </w:r>
      <w:r>
        <w:rPr>
          <w:b/>
          <w:sz w:val="28"/>
          <w:u w:val="single"/>
        </w:rPr>
        <w:t xml:space="preserve"> </w:t>
      </w:r>
      <w:r w:rsidR="00BA4EE7">
        <w:rPr>
          <w:b/>
          <w:sz w:val="28"/>
          <w:u w:val="single"/>
        </w:rPr>
        <w:t>Комлев Д.А.</w:t>
      </w:r>
      <w:r>
        <w:rPr>
          <w:b/>
          <w:sz w:val="28"/>
          <w:u w:val="single"/>
        </w:rPr>
        <w:tab/>
      </w:r>
    </w:p>
    <w:p w14:paraId="79401E6C" w14:textId="77777777" w:rsidR="00696707" w:rsidRDefault="00696707">
      <w:pPr>
        <w:pStyle w:val="a3"/>
        <w:rPr>
          <w:b/>
          <w:sz w:val="20"/>
        </w:rPr>
      </w:pPr>
    </w:p>
    <w:p w14:paraId="2BDC17E9" w14:textId="77777777" w:rsidR="00696707" w:rsidRDefault="00696707">
      <w:pPr>
        <w:pStyle w:val="a3"/>
        <w:spacing w:before="4"/>
        <w:rPr>
          <w:b/>
        </w:rPr>
      </w:pPr>
    </w:p>
    <w:p w14:paraId="358E1718" w14:textId="7ECF9340" w:rsidR="00696707" w:rsidRDefault="00000000" w:rsidP="00CE0099">
      <w:pPr>
        <w:pStyle w:val="2"/>
        <w:spacing w:before="89" w:line="720" w:lineRule="auto"/>
        <w:ind w:left="3828" w:right="482"/>
      </w:pPr>
      <w:r>
        <w:t xml:space="preserve">Преподаватель: </w:t>
      </w:r>
      <w:proofErr w:type="spellStart"/>
      <w:r>
        <w:t>Дранга</w:t>
      </w:r>
      <w:proofErr w:type="spellEnd"/>
      <w:r>
        <w:t xml:space="preserve"> Д., </w:t>
      </w:r>
      <w:proofErr w:type="spellStart"/>
      <w:r>
        <w:t>Кожарино</w:t>
      </w:r>
      <w:r w:rsidR="00CE0099">
        <w:t>в</w:t>
      </w:r>
      <w:proofErr w:type="spellEnd"/>
      <w:r w:rsidR="00CE0099">
        <w:t xml:space="preserve"> А.С. </w:t>
      </w:r>
      <w:r>
        <w:rPr>
          <w:spacing w:val="-67"/>
        </w:rPr>
        <w:t xml:space="preserve"> </w:t>
      </w:r>
      <w:r w:rsidR="00CE0099">
        <w:rPr>
          <w:spacing w:val="-67"/>
        </w:rPr>
        <w:t xml:space="preserve">  </w:t>
      </w:r>
      <w:r>
        <w:t>Оценка:</w:t>
      </w:r>
    </w:p>
    <w:p w14:paraId="3C5DA250" w14:textId="6A4E6390" w:rsidR="00696707" w:rsidRDefault="00000000" w:rsidP="00CE0099">
      <w:pPr>
        <w:spacing w:before="1"/>
        <w:ind w:left="2929" w:right="1380" w:hanging="661"/>
        <w:jc w:val="center"/>
        <w:rPr>
          <w:b/>
          <w:sz w:val="28"/>
        </w:rPr>
      </w:pPr>
      <w:r>
        <w:rPr>
          <w:b/>
          <w:sz w:val="28"/>
        </w:rPr>
        <w:t>Дата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защиты:</w:t>
      </w:r>
      <w:r w:rsidR="00CE0099">
        <w:rPr>
          <w:b/>
          <w:sz w:val="28"/>
        </w:rPr>
        <w:t xml:space="preserve"> 12.09.2022</w:t>
      </w:r>
    </w:p>
    <w:p w14:paraId="5C4E696C" w14:textId="77777777" w:rsidR="00CE0099" w:rsidRDefault="00CE0099" w:rsidP="00CE0099">
      <w:pPr>
        <w:spacing w:before="1"/>
        <w:ind w:left="1489" w:right="1380"/>
        <w:jc w:val="center"/>
        <w:rPr>
          <w:b/>
          <w:sz w:val="30"/>
        </w:rPr>
      </w:pPr>
    </w:p>
    <w:p w14:paraId="6F28AD9A" w14:textId="77777777" w:rsidR="00696707" w:rsidRDefault="00696707">
      <w:pPr>
        <w:pStyle w:val="a3"/>
        <w:rPr>
          <w:b/>
          <w:sz w:val="30"/>
        </w:rPr>
      </w:pPr>
    </w:p>
    <w:p w14:paraId="0698E549" w14:textId="30214733" w:rsidR="00696707" w:rsidRDefault="00000000">
      <w:pPr>
        <w:spacing w:before="209"/>
        <w:ind w:left="1485" w:right="1462"/>
        <w:jc w:val="center"/>
        <w:rPr>
          <w:b/>
          <w:sz w:val="24"/>
        </w:rPr>
      </w:pPr>
      <w:r>
        <w:rPr>
          <w:b/>
          <w:sz w:val="24"/>
        </w:rPr>
        <w:t>2022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г.</w:t>
      </w:r>
    </w:p>
    <w:p w14:paraId="07B548FF" w14:textId="50BE0D77" w:rsidR="00BA4EE7" w:rsidRDefault="00BA4EE7">
      <w:pPr>
        <w:spacing w:before="209"/>
        <w:ind w:left="1485" w:right="1462"/>
        <w:jc w:val="center"/>
        <w:rPr>
          <w:b/>
          <w:sz w:val="24"/>
        </w:rPr>
      </w:pPr>
    </w:p>
    <w:p w14:paraId="26177C3A" w14:textId="5D2CE774" w:rsidR="00BA4EE7" w:rsidRPr="003555F5" w:rsidRDefault="003555F5" w:rsidP="003555F5">
      <w:pPr>
        <w:pStyle w:val="a4"/>
        <w:numPr>
          <w:ilvl w:val="0"/>
          <w:numId w:val="9"/>
        </w:numPr>
        <w:spacing w:before="209"/>
        <w:ind w:right="1462"/>
        <w:jc w:val="center"/>
        <w:rPr>
          <w:b/>
          <w:sz w:val="28"/>
          <w:szCs w:val="28"/>
          <w:lang w:val="en-US"/>
        </w:rPr>
      </w:pPr>
      <w:r w:rsidRPr="003555F5">
        <w:rPr>
          <w:b/>
          <w:sz w:val="28"/>
          <w:szCs w:val="28"/>
        </w:rPr>
        <w:t>В</w:t>
      </w:r>
      <w:r w:rsidR="002117D0">
        <w:rPr>
          <w:b/>
          <w:sz w:val="28"/>
          <w:szCs w:val="28"/>
        </w:rPr>
        <w:t>ВЕДЕНИЕ</w:t>
      </w:r>
    </w:p>
    <w:p w14:paraId="52924422" w14:textId="4D2EE551" w:rsidR="003555F5" w:rsidRDefault="003555F5" w:rsidP="003555F5">
      <w:pPr>
        <w:pStyle w:val="a4"/>
        <w:spacing w:before="209" w:line="360" w:lineRule="auto"/>
        <w:ind w:left="2205" w:right="1462" w:hanging="1496"/>
        <w:jc w:val="left"/>
        <w:rPr>
          <w:b/>
          <w:sz w:val="28"/>
          <w:szCs w:val="28"/>
        </w:rPr>
      </w:pPr>
      <w:r>
        <w:rPr>
          <w:b/>
          <w:sz w:val="28"/>
          <w:szCs w:val="28"/>
        </w:rPr>
        <w:t>1.</w:t>
      </w:r>
      <w:r w:rsidR="002117D0">
        <w:rPr>
          <w:b/>
          <w:sz w:val="28"/>
          <w:szCs w:val="28"/>
        </w:rPr>
        <w:t xml:space="preserve">1 </w:t>
      </w:r>
      <w:r>
        <w:rPr>
          <w:b/>
          <w:sz w:val="28"/>
          <w:szCs w:val="28"/>
        </w:rPr>
        <w:t>Цель лабораторной работы</w:t>
      </w:r>
    </w:p>
    <w:p w14:paraId="39A68F9E" w14:textId="77777777" w:rsidR="002117D0" w:rsidRDefault="002117D0" w:rsidP="002117D0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 w:rsidRPr="002117D0">
        <w:rPr>
          <w:sz w:val="24"/>
          <w:szCs w:val="24"/>
        </w:rPr>
        <w:t>Выработать у учащихся устойчивые умения (навыки) по организации взаимодействия на уровне программного кода между собственным программным обеспечением и функционалом существующих ИИ-сервисов нового</w:t>
      </w:r>
      <w:r>
        <w:rPr>
          <w:sz w:val="24"/>
          <w:szCs w:val="24"/>
        </w:rPr>
        <w:t xml:space="preserve"> поколения</w:t>
      </w:r>
      <w:r w:rsidRPr="002117D0">
        <w:rPr>
          <w:sz w:val="24"/>
          <w:szCs w:val="24"/>
        </w:rPr>
        <w:t xml:space="preserve">: </w:t>
      </w:r>
      <w:r>
        <w:rPr>
          <w:sz w:val="24"/>
          <w:szCs w:val="24"/>
          <w:lang w:val="en-US"/>
        </w:rPr>
        <w:t>Yandex</w:t>
      </w:r>
      <w:r w:rsidRPr="002117D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2117D0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Microsoft</w:t>
      </w:r>
      <w:r w:rsidRPr="002117D0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2117D0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Houndify</w:t>
      </w:r>
      <w:proofErr w:type="spellEnd"/>
      <w:r w:rsidRPr="002117D0">
        <w:rPr>
          <w:sz w:val="24"/>
          <w:szCs w:val="24"/>
        </w:rPr>
        <w:t xml:space="preserve">. </w:t>
      </w:r>
      <w:r>
        <w:rPr>
          <w:sz w:val="24"/>
          <w:szCs w:val="24"/>
        </w:rPr>
        <w:t>П</w:t>
      </w:r>
      <w:r w:rsidRPr="002117D0">
        <w:rPr>
          <w:sz w:val="24"/>
          <w:szCs w:val="24"/>
        </w:rPr>
        <w:t xml:space="preserve">ри решении некоторой  конкретной типовой задачи интеллектуальной обработки и/или анализа информации. </w:t>
      </w:r>
    </w:p>
    <w:p w14:paraId="330A72FB" w14:textId="211E2B3C" w:rsidR="00536FA1" w:rsidRDefault="002117D0" w:rsidP="00536FA1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 w:rsidRPr="002117D0">
        <w:rPr>
          <w:sz w:val="24"/>
          <w:szCs w:val="24"/>
        </w:rPr>
        <w:t>Определить уровень качества, с которым основные современные ИИ-сервисы могут решать некоторую конкретную типовую задачу интеллектуальной обработки и/или анализа данных и выявить лучший из использованных ИИ-сервисов для конкретной задачи.</w:t>
      </w:r>
    </w:p>
    <w:p w14:paraId="6C6A203C" w14:textId="2611125C" w:rsidR="00536FA1" w:rsidRPr="00536FA1" w:rsidRDefault="00536FA1" w:rsidP="00536FA1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sz w:val="24"/>
          <w:szCs w:val="24"/>
        </w:rPr>
      </w:pPr>
      <w:r w:rsidRPr="00536FA1">
        <w:rPr>
          <w:b/>
          <w:bCs/>
          <w:sz w:val="28"/>
          <w:szCs w:val="28"/>
        </w:rPr>
        <w:t>ОПИСАНИЕ ЗАДАЧИ</w:t>
      </w:r>
    </w:p>
    <w:p w14:paraId="6BC5464A" w14:textId="662E812B" w:rsidR="007D4FA8" w:rsidRPr="007D4FA8" w:rsidRDefault="007D4FA8" w:rsidP="007D4FA8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  <w:r w:rsidRPr="007D4FA8">
        <w:rPr>
          <w:b/>
          <w:bCs/>
          <w:sz w:val="24"/>
          <w:szCs w:val="24"/>
        </w:rPr>
        <w:t>2.1 Постановка задачи</w:t>
      </w:r>
    </w:p>
    <w:p w14:paraId="19016544" w14:textId="2D45464F" w:rsidR="002117D0" w:rsidRDefault="007D4FA8" w:rsidP="007D4FA8">
      <w:pPr>
        <w:pStyle w:val="a4"/>
        <w:spacing w:before="209" w:line="360" w:lineRule="auto"/>
        <w:ind w:left="0" w:right="427" w:firstLine="709"/>
        <w:jc w:val="left"/>
      </w:pPr>
      <w:r>
        <w:t>Разработать приложение, преобразовывающее аудиозаписи в текст с помощью ИИ-сервисов нового поколения. Сравнить ИИ-сервисов на нескольких одинаковы аудиозаписях.</w:t>
      </w:r>
    </w:p>
    <w:p w14:paraId="55A71745" w14:textId="47FCA60F" w:rsidR="007D4FA8" w:rsidRPr="007D4FA8" w:rsidRDefault="007D4FA8" w:rsidP="007D4FA8">
      <w:pPr>
        <w:pStyle w:val="a4"/>
        <w:spacing w:before="209" w:line="360" w:lineRule="auto"/>
        <w:ind w:left="0" w:right="427" w:firstLine="709"/>
        <w:jc w:val="left"/>
        <w:rPr>
          <w:b/>
          <w:bCs/>
          <w:sz w:val="24"/>
          <w:szCs w:val="24"/>
        </w:rPr>
      </w:pPr>
      <w:r w:rsidRPr="007D4FA8">
        <w:rPr>
          <w:b/>
          <w:bCs/>
          <w:sz w:val="24"/>
          <w:szCs w:val="24"/>
        </w:rPr>
        <w:t>2.2 Описание приложения</w:t>
      </w:r>
    </w:p>
    <w:p w14:paraId="14BEEFF6" w14:textId="5BB04D44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  <w:r>
        <w:t>Приложение должно использовать три ИИ-сервиса (</w:t>
      </w:r>
      <w:r>
        <w:rPr>
          <w:lang w:val="en-US"/>
        </w:rPr>
        <w:t>Yandex</w:t>
      </w:r>
      <w:r w:rsidRPr="007D4FA8">
        <w:t xml:space="preserve"> </w:t>
      </w:r>
      <w:r>
        <w:rPr>
          <w:lang w:val="en-US"/>
        </w:rPr>
        <w:t>Cloud</w:t>
      </w:r>
      <w:r w:rsidRPr="007D4FA8">
        <w:t xml:space="preserve">, </w:t>
      </w:r>
      <w:r>
        <w:rPr>
          <w:lang w:val="en-US"/>
        </w:rPr>
        <w:t>Microsoft</w:t>
      </w:r>
      <w:r w:rsidRPr="007D4FA8">
        <w:t xml:space="preserve"> </w:t>
      </w:r>
      <w:r>
        <w:rPr>
          <w:lang w:val="en-US"/>
        </w:rPr>
        <w:t>Azure</w:t>
      </w:r>
      <w:r w:rsidRPr="007D4FA8">
        <w:t xml:space="preserve">, </w:t>
      </w:r>
      <w:proofErr w:type="spellStart"/>
      <w:r>
        <w:rPr>
          <w:lang w:val="en-US"/>
        </w:rPr>
        <w:t>Houndify</w:t>
      </w:r>
      <w:proofErr w:type="spellEnd"/>
      <w:r w:rsidRPr="007D4FA8">
        <w:t>),</w:t>
      </w:r>
      <w:r>
        <w:t xml:space="preserve"> иметь возможность выбора файлов для распознавания. В результате работы приложения в текстовом окне должен выводиться скрипт аудиозаписи.</w:t>
      </w:r>
    </w:p>
    <w:p w14:paraId="15911A40" w14:textId="7AA8B5FB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355A48E2" w14:textId="63AAD2C0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2B6408FC" w14:textId="37B98157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62A3BF9E" w14:textId="3EFB0882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3F824396" w14:textId="03679B9A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38C908B6" w14:textId="135FF693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638331AD" w14:textId="3B15B69B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4B0B1C58" w14:textId="044B331D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53F49C87" w14:textId="6A25BB56" w:rsidR="007D4FA8" w:rsidRDefault="007D4FA8" w:rsidP="007D4FA8">
      <w:pPr>
        <w:pStyle w:val="a4"/>
        <w:spacing w:before="209" w:line="360" w:lineRule="auto"/>
        <w:ind w:left="0" w:right="427" w:firstLine="709"/>
        <w:jc w:val="left"/>
      </w:pPr>
    </w:p>
    <w:p w14:paraId="4490B958" w14:textId="4C9DC6F7" w:rsidR="007D4FA8" w:rsidRDefault="007D4FA8" w:rsidP="00536FA1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b/>
          <w:bCs/>
          <w:sz w:val="28"/>
          <w:szCs w:val="28"/>
        </w:rPr>
      </w:pPr>
      <w:r w:rsidRPr="007D4FA8">
        <w:rPr>
          <w:b/>
          <w:bCs/>
          <w:sz w:val="28"/>
          <w:szCs w:val="28"/>
        </w:rPr>
        <w:lastRenderedPageBreak/>
        <w:t>СРЕДСТВА ДЛЯ РАЗРАБОТКИ ПРОГРАМНОГО ОБЕСПЕЧЕНИЯ</w:t>
      </w:r>
    </w:p>
    <w:p w14:paraId="4EED0B75" w14:textId="19A00343" w:rsidR="00536FA1" w:rsidRPr="00536FA1" w:rsidRDefault="00536FA1" w:rsidP="00536FA1">
      <w:pPr>
        <w:spacing w:before="209" w:line="360" w:lineRule="auto"/>
        <w:ind w:right="427" w:firstLine="709"/>
        <w:rPr>
          <w:b/>
          <w:bCs/>
          <w:sz w:val="24"/>
          <w:szCs w:val="24"/>
        </w:rPr>
      </w:pPr>
      <w:r w:rsidRPr="00536FA1">
        <w:rPr>
          <w:b/>
          <w:bCs/>
          <w:sz w:val="24"/>
          <w:szCs w:val="24"/>
        </w:rPr>
        <w:t>3.1. Языковые и инструментальные средства, использованные для создания приложения</w:t>
      </w:r>
    </w:p>
    <w:p w14:paraId="2AA9EC6C" w14:textId="2AAF3050" w:rsidR="00536FA1" w:rsidRPr="00536FA1" w:rsidRDefault="00536FA1" w:rsidP="00536FA1">
      <w:pPr>
        <w:pStyle w:val="a4"/>
        <w:numPr>
          <w:ilvl w:val="0"/>
          <w:numId w:val="11"/>
        </w:numPr>
        <w:spacing w:before="209" w:line="360" w:lineRule="auto"/>
        <w:ind w:right="427"/>
        <w:rPr>
          <w:color w:val="333333"/>
          <w:sz w:val="24"/>
          <w:szCs w:val="24"/>
          <w:shd w:val="clear" w:color="auto" w:fill="FFFFFF"/>
        </w:rPr>
      </w:pPr>
      <w:r w:rsidRPr="00536FA1">
        <w:rPr>
          <w:color w:val="333333"/>
          <w:sz w:val="24"/>
          <w:szCs w:val="24"/>
          <w:shd w:val="clear" w:color="auto" w:fill="FFFFFF"/>
        </w:rPr>
        <w:t>Платформы для разработки программного обеспечения: .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>net</w:t>
      </w:r>
      <w:r w:rsidRPr="00536FA1">
        <w:rPr>
          <w:color w:val="333333"/>
          <w:sz w:val="24"/>
          <w:szCs w:val="24"/>
          <w:shd w:val="clear" w:color="auto" w:fill="FFFFFF"/>
        </w:rPr>
        <w:t>6</w:t>
      </w:r>
    </w:p>
    <w:p w14:paraId="1DDD3944" w14:textId="2DABBBDF" w:rsidR="00536FA1" w:rsidRPr="00536FA1" w:rsidRDefault="00536FA1" w:rsidP="00536FA1">
      <w:pPr>
        <w:pStyle w:val="a4"/>
        <w:numPr>
          <w:ilvl w:val="0"/>
          <w:numId w:val="11"/>
        </w:numPr>
        <w:spacing w:before="209" w:line="360" w:lineRule="auto"/>
        <w:ind w:right="427"/>
        <w:rPr>
          <w:color w:val="333333"/>
          <w:sz w:val="24"/>
          <w:szCs w:val="24"/>
          <w:shd w:val="clear" w:color="auto" w:fill="FFFFFF"/>
          <w:lang w:val="en-US"/>
        </w:rPr>
      </w:pPr>
      <w:r w:rsidRPr="00536FA1">
        <w:rPr>
          <w:color w:val="333333"/>
          <w:sz w:val="24"/>
          <w:szCs w:val="24"/>
          <w:shd w:val="clear" w:color="auto" w:fill="FFFFFF"/>
        </w:rPr>
        <w:t>Язык программирования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>: C#</w:t>
      </w:r>
    </w:p>
    <w:p w14:paraId="305321DF" w14:textId="6AA63CB0" w:rsidR="00536FA1" w:rsidRPr="00536FA1" w:rsidRDefault="00536FA1" w:rsidP="00536FA1">
      <w:pPr>
        <w:pStyle w:val="a4"/>
        <w:numPr>
          <w:ilvl w:val="0"/>
          <w:numId w:val="11"/>
        </w:numPr>
        <w:spacing w:before="209" w:line="360" w:lineRule="auto"/>
        <w:ind w:right="427"/>
        <w:rPr>
          <w:sz w:val="24"/>
          <w:szCs w:val="24"/>
          <w:lang w:val="en-US"/>
        </w:rPr>
      </w:pPr>
      <w:r w:rsidRPr="00536FA1">
        <w:rPr>
          <w:color w:val="333333"/>
          <w:sz w:val="24"/>
          <w:szCs w:val="24"/>
          <w:shd w:val="clear" w:color="auto" w:fill="FFFFFF"/>
        </w:rPr>
        <w:t>Графический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536FA1">
        <w:rPr>
          <w:color w:val="333333"/>
          <w:sz w:val="24"/>
          <w:szCs w:val="24"/>
          <w:shd w:val="clear" w:color="auto" w:fill="FFFFFF"/>
        </w:rPr>
        <w:t>интерфейс</w:t>
      </w:r>
      <w:r w:rsidRPr="00536FA1">
        <w:rPr>
          <w:color w:val="333333"/>
          <w:sz w:val="24"/>
          <w:szCs w:val="24"/>
          <w:shd w:val="clear" w:color="auto" w:fill="FFFFFF"/>
          <w:lang w:val="en-US"/>
        </w:rPr>
        <w:t>: WPF (Windows Presentation Foundation</w:t>
      </w:r>
      <w:r w:rsidRPr="00536FA1">
        <w:rPr>
          <w:sz w:val="24"/>
          <w:szCs w:val="24"/>
          <w:lang w:val="en-US"/>
        </w:rPr>
        <w:t>)</w:t>
      </w:r>
    </w:p>
    <w:p w14:paraId="0E61454D" w14:textId="315CD9CE" w:rsidR="00536FA1" w:rsidRPr="00536FA1" w:rsidRDefault="00536FA1" w:rsidP="00690BDE">
      <w:pPr>
        <w:pStyle w:val="a4"/>
        <w:numPr>
          <w:ilvl w:val="1"/>
          <w:numId w:val="9"/>
        </w:numPr>
        <w:spacing w:before="209" w:line="360" w:lineRule="auto"/>
        <w:ind w:left="0" w:right="427" w:firstLine="709"/>
        <w:jc w:val="left"/>
        <w:rPr>
          <w:b/>
          <w:bCs/>
          <w:sz w:val="24"/>
          <w:szCs w:val="24"/>
        </w:rPr>
      </w:pPr>
      <w:r w:rsidRPr="00536FA1">
        <w:rPr>
          <w:b/>
          <w:bCs/>
          <w:sz w:val="24"/>
          <w:szCs w:val="24"/>
        </w:rPr>
        <w:t xml:space="preserve">Используемый функционал: </w:t>
      </w:r>
    </w:p>
    <w:p w14:paraId="60C9D968" w14:textId="18886D8F" w:rsidR="007D4FA8" w:rsidRDefault="00536FA1" w:rsidP="00690BDE">
      <w:pPr>
        <w:spacing w:before="209" w:line="360" w:lineRule="auto"/>
        <w:ind w:right="427" w:firstLine="709"/>
        <w:rPr>
          <w:sz w:val="24"/>
          <w:szCs w:val="24"/>
        </w:rPr>
      </w:pPr>
      <w:r w:rsidRPr="00690BDE">
        <w:rPr>
          <w:sz w:val="24"/>
          <w:szCs w:val="24"/>
        </w:rPr>
        <w:t>ИИ-сервисы, применяемы для преобразования речи в текст:</w:t>
      </w:r>
    </w:p>
    <w:p w14:paraId="44DFB5C8" w14:textId="55A70E3F" w:rsidR="00690BDE" w:rsidRPr="00690BDE" w:rsidRDefault="00690BDE" w:rsidP="00690BDE">
      <w:pPr>
        <w:pStyle w:val="a4"/>
        <w:numPr>
          <w:ilvl w:val="0"/>
          <w:numId w:val="13"/>
        </w:numPr>
        <w:spacing w:before="209" w:line="360" w:lineRule="auto"/>
        <w:ind w:right="427"/>
        <w:rPr>
          <w:sz w:val="24"/>
          <w:szCs w:val="24"/>
          <w:lang w:val="en-US"/>
        </w:rPr>
      </w:pPr>
      <w:r w:rsidRPr="00690BDE">
        <w:rPr>
          <w:sz w:val="24"/>
          <w:szCs w:val="24"/>
          <w:lang w:val="en-US"/>
        </w:rPr>
        <w:t>Yandex Cloud</w:t>
      </w:r>
    </w:p>
    <w:p w14:paraId="04DA5E68" w14:textId="1BDDCD0D" w:rsidR="00690BDE" w:rsidRPr="00690BDE" w:rsidRDefault="00690BDE" w:rsidP="00690BDE">
      <w:pPr>
        <w:pStyle w:val="a4"/>
        <w:numPr>
          <w:ilvl w:val="0"/>
          <w:numId w:val="13"/>
        </w:numPr>
        <w:spacing w:before="209" w:line="360" w:lineRule="auto"/>
        <w:ind w:right="427"/>
        <w:rPr>
          <w:sz w:val="24"/>
          <w:szCs w:val="24"/>
          <w:lang w:val="en-US"/>
        </w:rPr>
      </w:pPr>
      <w:r w:rsidRPr="00690BDE">
        <w:rPr>
          <w:sz w:val="24"/>
          <w:szCs w:val="24"/>
          <w:lang w:val="en-US"/>
        </w:rPr>
        <w:t>Microsoft Azure</w:t>
      </w:r>
    </w:p>
    <w:p w14:paraId="27102A97" w14:textId="61D2132D" w:rsidR="00690BDE" w:rsidRDefault="00690BDE" w:rsidP="00690BDE">
      <w:pPr>
        <w:pStyle w:val="a4"/>
        <w:numPr>
          <w:ilvl w:val="0"/>
          <w:numId w:val="13"/>
        </w:numPr>
        <w:spacing w:before="209" w:line="360" w:lineRule="auto"/>
        <w:ind w:right="427"/>
        <w:rPr>
          <w:sz w:val="24"/>
          <w:szCs w:val="24"/>
          <w:lang w:val="en-US"/>
        </w:rPr>
      </w:pPr>
      <w:proofErr w:type="spellStart"/>
      <w:r w:rsidRPr="00690BDE">
        <w:rPr>
          <w:sz w:val="24"/>
          <w:szCs w:val="24"/>
          <w:lang w:val="en-US"/>
        </w:rPr>
        <w:t>Houndify</w:t>
      </w:r>
      <w:proofErr w:type="spellEnd"/>
    </w:p>
    <w:p w14:paraId="53369AE9" w14:textId="20758F6F" w:rsidR="00690BDE" w:rsidRDefault="00690BDE" w:rsidP="00690BDE">
      <w:pPr>
        <w:spacing w:before="209" w:line="360" w:lineRule="auto"/>
        <w:ind w:left="720" w:right="427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Используемое </w:t>
      </w:r>
      <w:r>
        <w:rPr>
          <w:sz w:val="24"/>
          <w:szCs w:val="24"/>
          <w:lang w:val="en-US"/>
        </w:rPr>
        <w:t>SDK:</w:t>
      </w:r>
    </w:p>
    <w:p w14:paraId="590C47F9" w14:textId="7BC6A890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  <w:r w:rsidRPr="003573F1">
        <w:rPr>
          <w:sz w:val="24"/>
          <w:szCs w:val="24"/>
        </w:rPr>
        <w:tab/>
      </w:r>
      <w:r>
        <w:rPr>
          <w:sz w:val="24"/>
          <w:szCs w:val="24"/>
          <w:lang w:val="en-US"/>
        </w:rPr>
        <w:t>SDK</w:t>
      </w:r>
      <w:r>
        <w:rPr>
          <w:sz w:val="24"/>
          <w:szCs w:val="24"/>
        </w:rPr>
        <w:t xml:space="preserve">, предоставляемое </w:t>
      </w:r>
      <w:proofErr w:type="spellStart"/>
      <w:r>
        <w:rPr>
          <w:sz w:val="24"/>
          <w:szCs w:val="24"/>
          <w:lang w:val="en-US"/>
        </w:rPr>
        <w:t>Houdnfiy</w:t>
      </w:r>
      <w:proofErr w:type="spellEnd"/>
      <w:r w:rsidRPr="00690BDE">
        <w:rPr>
          <w:sz w:val="24"/>
          <w:szCs w:val="24"/>
        </w:rPr>
        <w:t xml:space="preserve"> (</w:t>
      </w:r>
      <w:r>
        <w:rPr>
          <w:sz w:val="24"/>
          <w:szCs w:val="24"/>
        </w:rPr>
        <w:t xml:space="preserve">оболочка над </w:t>
      </w:r>
      <w:r>
        <w:rPr>
          <w:sz w:val="24"/>
          <w:szCs w:val="24"/>
          <w:lang w:val="en-US"/>
        </w:rPr>
        <w:t>API</w:t>
      </w:r>
      <w:r w:rsidRPr="00690BDE">
        <w:rPr>
          <w:sz w:val="24"/>
          <w:szCs w:val="24"/>
        </w:rPr>
        <w:t>)</w:t>
      </w:r>
    </w:p>
    <w:p w14:paraId="0F3D9C12" w14:textId="643F9A8C" w:rsidR="007D7B78" w:rsidRPr="003573F1" w:rsidRDefault="007D7B78" w:rsidP="00690BDE">
      <w:pPr>
        <w:spacing w:before="209" w:line="360" w:lineRule="auto"/>
        <w:ind w:left="720" w:right="427"/>
        <w:rPr>
          <w:sz w:val="24"/>
          <w:szCs w:val="24"/>
        </w:rPr>
      </w:pPr>
      <w:r>
        <w:rPr>
          <w:sz w:val="24"/>
          <w:szCs w:val="24"/>
        </w:rPr>
        <w:t>Используемые программы</w:t>
      </w:r>
      <w:r w:rsidRPr="003573F1">
        <w:rPr>
          <w:sz w:val="24"/>
          <w:szCs w:val="24"/>
        </w:rPr>
        <w:t>:</w:t>
      </w:r>
    </w:p>
    <w:p w14:paraId="7718E737" w14:textId="2F574CA8" w:rsidR="007D7B78" w:rsidRPr="007D7B78" w:rsidRDefault="007D7B78" w:rsidP="00690BDE">
      <w:pPr>
        <w:spacing w:before="209" w:line="360" w:lineRule="auto"/>
        <w:ind w:left="720" w:right="427"/>
        <w:rPr>
          <w:sz w:val="24"/>
          <w:szCs w:val="24"/>
        </w:rPr>
      </w:pPr>
      <w:r w:rsidRPr="003573F1">
        <w:rPr>
          <w:sz w:val="24"/>
          <w:szCs w:val="24"/>
        </w:rPr>
        <w:tab/>
      </w:r>
      <w:r>
        <w:rPr>
          <w:sz w:val="24"/>
          <w:szCs w:val="24"/>
          <w:lang w:val="en-US"/>
        </w:rPr>
        <w:t>FFMEG</w:t>
      </w:r>
      <w:r w:rsidRPr="007D7B78">
        <w:rPr>
          <w:sz w:val="24"/>
          <w:szCs w:val="24"/>
        </w:rPr>
        <w:t xml:space="preserve"> – </w:t>
      </w:r>
      <w:r>
        <w:rPr>
          <w:sz w:val="24"/>
          <w:szCs w:val="24"/>
        </w:rPr>
        <w:t>конвертация аудиофайлов в различных форматах</w:t>
      </w:r>
    </w:p>
    <w:p w14:paraId="29ED06D7" w14:textId="052C28DF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0A28A06C" w14:textId="539F058E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16A50CE1" w14:textId="54EBC39E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73BC60DB" w14:textId="1CDCB74F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A710E04" w14:textId="3E3391C2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B6BA54E" w14:textId="4BB17568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71F1E8FA" w14:textId="6883A29F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1D02ABDE" w14:textId="0A883207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25F3E9DF" w14:textId="195FD3C0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0C4B2806" w14:textId="3A4B154B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6D7CB10A" w14:textId="63A0C1D2" w:rsidR="00690BDE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FE85DF9" w14:textId="1CE075E5" w:rsidR="00690BDE" w:rsidRPr="00690BDE" w:rsidRDefault="00690BDE" w:rsidP="00690BDE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b/>
          <w:bCs/>
          <w:sz w:val="28"/>
          <w:szCs w:val="28"/>
        </w:rPr>
      </w:pPr>
      <w:r w:rsidRPr="00690BDE">
        <w:rPr>
          <w:b/>
          <w:bCs/>
          <w:sz w:val="28"/>
          <w:szCs w:val="28"/>
        </w:rPr>
        <w:t>ПРИМЕР РАБОТЫ</w:t>
      </w:r>
    </w:p>
    <w:p w14:paraId="56693343" w14:textId="357E2524" w:rsidR="00690BDE" w:rsidRPr="00690BDE" w:rsidRDefault="00690BDE" w:rsidP="00690BDE">
      <w:pPr>
        <w:spacing w:before="209" w:line="360" w:lineRule="auto"/>
        <w:ind w:right="427" w:firstLine="709"/>
        <w:rPr>
          <w:b/>
          <w:bCs/>
          <w:sz w:val="24"/>
          <w:szCs w:val="24"/>
        </w:rPr>
      </w:pPr>
      <w:r w:rsidRPr="00690BDE">
        <w:rPr>
          <w:b/>
          <w:bCs/>
          <w:sz w:val="24"/>
          <w:szCs w:val="24"/>
        </w:rPr>
        <w:t>4.1 Исходное приложение</w:t>
      </w:r>
    </w:p>
    <w:p w14:paraId="6E1CDBC2" w14:textId="6BD72B75" w:rsidR="00690BDE" w:rsidRPr="003573F1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  <w:r>
        <w:rPr>
          <w:sz w:val="24"/>
          <w:szCs w:val="24"/>
        </w:rPr>
        <w:t>Приложение имеет кнопку для выбора аудиофайла, 3 кнопки для выбора ИИ-сервиса, который будет использоваться для распознавания, а также поле, в которой будет отображаться результат распознавания.</w:t>
      </w:r>
    </w:p>
    <w:p w14:paraId="38AB22FD" w14:textId="19135D3F" w:rsidR="0071155E" w:rsidRDefault="0071155E" w:rsidP="0071155E">
      <w:pPr>
        <w:spacing w:before="209" w:line="360" w:lineRule="auto"/>
        <w:ind w:left="720" w:right="427"/>
        <w:jc w:val="center"/>
        <w:rPr>
          <w:sz w:val="24"/>
          <w:szCs w:val="24"/>
          <w:lang w:val="en-US"/>
        </w:rPr>
      </w:pPr>
      <w:r w:rsidRPr="0071155E">
        <w:rPr>
          <w:noProof/>
          <w:sz w:val="24"/>
          <w:szCs w:val="24"/>
          <w:lang w:val="en-US"/>
        </w:rPr>
        <w:drawing>
          <wp:inline distT="0" distB="0" distL="0" distR="0" wp14:anchorId="625C7BB0" wp14:editId="4B0850DF">
            <wp:extent cx="5768975" cy="3267245"/>
            <wp:effectExtent l="0" t="0" r="317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77959" cy="3272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CF263" w14:textId="6609C955" w:rsidR="0071155E" w:rsidRDefault="0071155E" w:rsidP="0071155E">
      <w:pPr>
        <w:spacing w:before="209" w:line="360" w:lineRule="auto"/>
        <w:ind w:left="720" w:right="427"/>
        <w:jc w:val="center"/>
        <w:rPr>
          <w:sz w:val="20"/>
          <w:szCs w:val="20"/>
        </w:rPr>
      </w:pPr>
      <w:r w:rsidRPr="0071155E">
        <w:rPr>
          <w:sz w:val="20"/>
          <w:szCs w:val="20"/>
        </w:rPr>
        <w:t>Рис. 1 Интерфейс приложения</w:t>
      </w:r>
    </w:p>
    <w:p w14:paraId="207D9CB2" w14:textId="0346B24B" w:rsidR="0071155E" w:rsidRDefault="0071155E" w:rsidP="0071155E">
      <w:pPr>
        <w:spacing w:before="209" w:line="360" w:lineRule="auto"/>
        <w:ind w:left="720" w:right="427"/>
        <w:rPr>
          <w:b/>
          <w:bCs/>
          <w:sz w:val="24"/>
          <w:szCs w:val="24"/>
        </w:rPr>
      </w:pPr>
      <w:r w:rsidRPr="0071155E">
        <w:rPr>
          <w:b/>
          <w:bCs/>
          <w:sz w:val="24"/>
          <w:szCs w:val="24"/>
        </w:rPr>
        <w:t xml:space="preserve">4.2. Исходные данные </w:t>
      </w:r>
    </w:p>
    <w:p w14:paraId="4B004033" w14:textId="77777777" w:rsidR="00D41072" w:rsidRDefault="0071155E" w:rsidP="00D41072">
      <w:pPr>
        <w:spacing w:before="209" w:line="360" w:lineRule="auto"/>
        <w:ind w:left="720" w:right="427" w:firstLine="720"/>
        <w:rPr>
          <w:sz w:val="24"/>
          <w:szCs w:val="24"/>
        </w:rPr>
      </w:pPr>
      <w:r>
        <w:rPr>
          <w:sz w:val="24"/>
          <w:szCs w:val="24"/>
        </w:rPr>
        <w:t>В качестве исходных данных могут выступать любые аудиофайлы форматов</w:t>
      </w:r>
      <w:r w:rsidRPr="0071155E">
        <w:rPr>
          <w:sz w:val="24"/>
          <w:szCs w:val="24"/>
        </w:rPr>
        <w:t xml:space="preserve">:  </w:t>
      </w:r>
      <w:proofErr w:type="spellStart"/>
      <w:r>
        <w:rPr>
          <w:sz w:val="24"/>
          <w:szCs w:val="24"/>
          <w:lang w:val="en-US"/>
        </w:rPr>
        <w:t>mp</w:t>
      </w:r>
      <w:proofErr w:type="spellEnd"/>
      <w:r w:rsidRPr="0071155E">
        <w:rPr>
          <w:sz w:val="24"/>
          <w:szCs w:val="24"/>
        </w:rPr>
        <w:t xml:space="preserve">3, </w:t>
      </w:r>
      <w:r>
        <w:rPr>
          <w:sz w:val="24"/>
          <w:szCs w:val="24"/>
          <w:lang w:val="en-US"/>
        </w:rPr>
        <w:t>wav</w:t>
      </w:r>
      <w:r w:rsidRPr="0071155E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opus</w:t>
      </w:r>
      <w:r w:rsidRPr="0071155E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ogg</w:t>
      </w:r>
      <w:proofErr w:type="spellEnd"/>
      <w:r w:rsidRPr="0071155E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За тем исключением, что </w:t>
      </w:r>
      <w:r>
        <w:rPr>
          <w:sz w:val="24"/>
          <w:szCs w:val="24"/>
          <w:lang w:val="en-US"/>
        </w:rPr>
        <w:t>API</w:t>
      </w:r>
      <w:r w:rsidRPr="007115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Yandex</w:t>
      </w:r>
      <w:r w:rsidRPr="0071155E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71155E">
        <w:rPr>
          <w:sz w:val="24"/>
          <w:szCs w:val="24"/>
        </w:rPr>
        <w:t xml:space="preserve"> </w:t>
      </w:r>
      <w:r>
        <w:rPr>
          <w:sz w:val="24"/>
          <w:szCs w:val="24"/>
        </w:rPr>
        <w:t>имеет ограничение на длину аудио</w:t>
      </w:r>
      <w:r w:rsidRPr="0071155E">
        <w:rPr>
          <w:sz w:val="24"/>
          <w:szCs w:val="24"/>
        </w:rPr>
        <w:t xml:space="preserve">: </w:t>
      </w:r>
      <w:r>
        <w:rPr>
          <w:sz w:val="24"/>
          <w:szCs w:val="24"/>
        </w:rPr>
        <w:t>30 сек. И ограничение на размер файла</w:t>
      </w:r>
      <w:r w:rsidRPr="00D4107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 w:rsidRPr="00D41072">
        <w:rPr>
          <w:sz w:val="24"/>
          <w:szCs w:val="24"/>
        </w:rPr>
        <w:t>1</w:t>
      </w:r>
      <w:r>
        <w:rPr>
          <w:sz w:val="24"/>
          <w:szCs w:val="24"/>
        </w:rPr>
        <w:t>мб.</w:t>
      </w:r>
    </w:p>
    <w:p w14:paraId="4A329B9F" w14:textId="018F3D28" w:rsidR="0071155E" w:rsidRPr="00D41072" w:rsidRDefault="00D41072" w:rsidP="00D41072">
      <w:pPr>
        <w:spacing w:before="209" w:line="360" w:lineRule="auto"/>
        <w:ind w:left="720" w:right="427" w:firstLine="720"/>
        <w:rPr>
          <w:sz w:val="24"/>
          <w:szCs w:val="24"/>
        </w:rPr>
      </w:pPr>
      <w:r>
        <w:rPr>
          <w:sz w:val="24"/>
          <w:szCs w:val="24"/>
        </w:rPr>
        <w:t xml:space="preserve"> Разные ИИ-сервисы требуем разные форматы аудиофайлов. А именно</w:t>
      </w:r>
      <w:r w:rsidRPr="00D41072">
        <w:rPr>
          <w:sz w:val="24"/>
          <w:szCs w:val="24"/>
        </w:rPr>
        <w:t xml:space="preserve">: 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Microsoft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только формат </w:t>
      </w:r>
      <w:r>
        <w:rPr>
          <w:sz w:val="24"/>
          <w:szCs w:val="24"/>
          <w:lang w:val="en-US"/>
        </w:rPr>
        <w:t>wav</w:t>
      </w:r>
      <w:r w:rsidRPr="00D4107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Yandex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форматы </w:t>
      </w:r>
      <w:proofErr w:type="spellStart"/>
      <w:r>
        <w:rPr>
          <w:sz w:val="24"/>
          <w:szCs w:val="24"/>
          <w:lang w:val="en-US"/>
        </w:rPr>
        <w:t>ogg</w:t>
      </w:r>
      <w:proofErr w:type="spellEnd"/>
      <w:r w:rsidRPr="00D41072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opus</w:t>
      </w:r>
      <w:r w:rsidRPr="00D41072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  <w:lang w:val="en-US"/>
        </w:rPr>
        <w:t>Houdify</w:t>
      </w:r>
      <w:proofErr w:type="spellEnd"/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поддерживает форматы </w:t>
      </w:r>
      <w:r>
        <w:rPr>
          <w:sz w:val="24"/>
          <w:szCs w:val="24"/>
          <w:lang w:val="en-US"/>
        </w:rPr>
        <w:t>wav</w:t>
      </w:r>
      <w:r w:rsidRPr="00D4107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opus</w:t>
      </w:r>
      <w:r w:rsidRPr="00D41072">
        <w:rPr>
          <w:sz w:val="24"/>
          <w:szCs w:val="24"/>
        </w:rPr>
        <w:t xml:space="preserve">. </w:t>
      </w:r>
      <w:r>
        <w:rPr>
          <w:sz w:val="24"/>
          <w:szCs w:val="24"/>
        </w:rPr>
        <w:t xml:space="preserve">В связи с этими ограничениями в программу встроены </w:t>
      </w:r>
      <w:proofErr w:type="spellStart"/>
      <w:r>
        <w:rPr>
          <w:sz w:val="24"/>
          <w:szCs w:val="24"/>
        </w:rPr>
        <w:t>конвертаторы</w:t>
      </w:r>
      <w:proofErr w:type="spellEnd"/>
      <w:r>
        <w:rPr>
          <w:sz w:val="24"/>
          <w:szCs w:val="24"/>
        </w:rPr>
        <w:t xml:space="preserve"> аудиофайлов, которые приводят выбранный пользователем файл в необходимому для ИИ-сервиса разрешения. Для этого используется утилита </w:t>
      </w:r>
      <w:r>
        <w:rPr>
          <w:sz w:val="24"/>
          <w:szCs w:val="24"/>
          <w:lang w:val="en-US"/>
        </w:rPr>
        <w:t>FFMPEG</w:t>
      </w:r>
      <w:r w:rsidRPr="00D41072">
        <w:rPr>
          <w:sz w:val="24"/>
          <w:szCs w:val="24"/>
        </w:rPr>
        <w:t>.</w:t>
      </w:r>
    </w:p>
    <w:p w14:paraId="62AF672D" w14:textId="432493BC" w:rsidR="00D41072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  <w:r>
        <w:rPr>
          <w:sz w:val="24"/>
          <w:szCs w:val="24"/>
        </w:rPr>
        <w:t>Для тестирования приложения были выбраны 4 аудиозаписи</w:t>
      </w:r>
      <w:r w:rsidRPr="00D41072">
        <w:rPr>
          <w:sz w:val="24"/>
          <w:szCs w:val="24"/>
        </w:rPr>
        <w:t xml:space="preserve">: 3 </w:t>
      </w:r>
      <w:r>
        <w:rPr>
          <w:sz w:val="24"/>
          <w:szCs w:val="24"/>
        </w:rPr>
        <w:t xml:space="preserve">аудиозаписи </w:t>
      </w:r>
      <w:r>
        <w:rPr>
          <w:sz w:val="24"/>
          <w:szCs w:val="24"/>
        </w:rPr>
        <w:lastRenderedPageBreak/>
        <w:t>со стихами на английском и одна запись с разговором.</w:t>
      </w:r>
    </w:p>
    <w:p w14:paraId="6D4470CE" w14:textId="75A8830C" w:rsidR="007D7B78" w:rsidRDefault="007D7B78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5CB85912" w14:textId="0981CB8D" w:rsidR="007D7B78" w:rsidRDefault="007D7B78" w:rsidP="007D7B78">
      <w:pPr>
        <w:spacing w:before="209" w:line="360" w:lineRule="auto"/>
        <w:ind w:right="427" w:firstLine="720"/>
        <w:rPr>
          <w:b/>
          <w:bCs/>
          <w:sz w:val="24"/>
          <w:szCs w:val="24"/>
        </w:rPr>
      </w:pPr>
      <w:r w:rsidRPr="007D7B78">
        <w:rPr>
          <w:b/>
          <w:bCs/>
          <w:sz w:val="24"/>
          <w:szCs w:val="24"/>
        </w:rPr>
        <w:t>4.3. Пример работы</w:t>
      </w:r>
    </w:p>
    <w:p w14:paraId="536A9D37" w14:textId="6CA6AD98" w:rsidR="007D7B78" w:rsidRPr="007D7B78" w:rsidRDefault="007D7B78" w:rsidP="007D7B78">
      <w:pPr>
        <w:spacing w:before="209" w:line="360" w:lineRule="auto"/>
        <w:ind w:right="427" w:firstLine="720"/>
        <w:rPr>
          <w:sz w:val="24"/>
          <w:szCs w:val="24"/>
        </w:rPr>
      </w:pPr>
      <w:r>
        <w:rPr>
          <w:sz w:val="24"/>
          <w:szCs w:val="24"/>
        </w:rPr>
        <w:t xml:space="preserve">При нажатии на кнопку </w:t>
      </w:r>
      <w:r w:rsidRPr="007D7B78">
        <w:rPr>
          <w:sz w:val="24"/>
          <w:szCs w:val="24"/>
        </w:rPr>
        <w:t>“</w:t>
      </w:r>
      <w:r>
        <w:rPr>
          <w:sz w:val="24"/>
          <w:szCs w:val="24"/>
        </w:rPr>
        <w:t>Выбрать файл</w:t>
      </w:r>
      <w:r w:rsidRPr="007D7B78">
        <w:rPr>
          <w:sz w:val="24"/>
          <w:szCs w:val="24"/>
        </w:rPr>
        <w:t xml:space="preserve">” </w:t>
      </w:r>
      <w:r>
        <w:rPr>
          <w:sz w:val="24"/>
          <w:szCs w:val="24"/>
        </w:rPr>
        <w:t>открывается диалоговое окно, в котором пользователь выбирает аудиофайл</w:t>
      </w:r>
      <w:r w:rsidR="00BE4EAE">
        <w:rPr>
          <w:sz w:val="24"/>
          <w:szCs w:val="24"/>
        </w:rPr>
        <w:t xml:space="preserve"> (Рис. 1)</w:t>
      </w:r>
      <w:r>
        <w:rPr>
          <w:sz w:val="24"/>
          <w:szCs w:val="24"/>
        </w:rPr>
        <w:t xml:space="preserve">. </w:t>
      </w:r>
    </w:p>
    <w:p w14:paraId="7A174749" w14:textId="7208FDE1" w:rsidR="007D7B78" w:rsidRPr="007D7B78" w:rsidRDefault="007D7B78" w:rsidP="00BE4EAE">
      <w:pPr>
        <w:spacing w:before="209" w:line="360" w:lineRule="auto"/>
        <w:ind w:right="427" w:firstLine="720"/>
        <w:jc w:val="center"/>
        <w:rPr>
          <w:b/>
          <w:bCs/>
          <w:sz w:val="24"/>
          <w:szCs w:val="24"/>
        </w:rPr>
      </w:pPr>
      <w:r w:rsidRPr="007D7B78">
        <w:rPr>
          <w:b/>
          <w:bCs/>
          <w:noProof/>
          <w:sz w:val="24"/>
          <w:szCs w:val="24"/>
        </w:rPr>
        <w:drawing>
          <wp:inline distT="0" distB="0" distL="0" distR="0" wp14:anchorId="5E009879" wp14:editId="0D402885">
            <wp:extent cx="5302730" cy="3284220"/>
            <wp:effectExtent l="0" t="0" r="0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15700" cy="3292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F552E7" w14:textId="46FAF113" w:rsidR="00D41072" w:rsidRPr="0027328F" w:rsidRDefault="00BE4EAE" w:rsidP="00BE4EAE">
      <w:pPr>
        <w:spacing w:before="209" w:line="360" w:lineRule="auto"/>
        <w:ind w:left="720" w:right="427" w:firstLine="720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2 Выбор аудиофайла</w:t>
      </w:r>
    </w:p>
    <w:p w14:paraId="23FF3242" w14:textId="29FCF463" w:rsidR="00BE4EAE" w:rsidRPr="00BE4EAE" w:rsidRDefault="00BE4EAE" w:rsidP="00BE4EAE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 xml:space="preserve">После того, как аудиофайл выбран, его название будет отображено справа от кнопка </w:t>
      </w:r>
      <w:r w:rsidRPr="00BE4EAE">
        <w:rPr>
          <w:sz w:val="24"/>
          <w:szCs w:val="24"/>
        </w:rPr>
        <w:t>“</w:t>
      </w:r>
      <w:r>
        <w:rPr>
          <w:sz w:val="24"/>
          <w:szCs w:val="24"/>
        </w:rPr>
        <w:t>Выбрать файл</w:t>
      </w:r>
      <w:r w:rsidRPr="00BE4EAE">
        <w:rPr>
          <w:sz w:val="24"/>
          <w:szCs w:val="24"/>
        </w:rPr>
        <w:t>” (</w:t>
      </w:r>
      <w:r>
        <w:rPr>
          <w:sz w:val="24"/>
          <w:szCs w:val="24"/>
        </w:rPr>
        <w:t>Рис. 2).</w:t>
      </w:r>
    </w:p>
    <w:p w14:paraId="534E22C6" w14:textId="02F9948F" w:rsidR="00D41072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3BC4E80C" w14:textId="715F2E6F" w:rsidR="00BE4EAE" w:rsidRDefault="00BE4EAE" w:rsidP="00BE4EAE">
      <w:pPr>
        <w:spacing w:before="209" w:line="360" w:lineRule="auto"/>
        <w:ind w:right="427"/>
        <w:jc w:val="center"/>
        <w:rPr>
          <w:sz w:val="24"/>
          <w:szCs w:val="24"/>
        </w:rPr>
      </w:pPr>
      <w:r w:rsidRPr="00BE4EAE">
        <w:rPr>
          <w:noProof/>
          <w:sz w:val="24"/>
          <w:szCs w:val="24"/>
        </w:rPr>
        <w:lastRenderedPageBreak/>
        <w:drawing>
          <wp:inline distT="0" distB="0" distL="0" distR="0" wp14:anchorId="4FF2D70B" wp14:editId="7809B281">
            <wp:extent cx="5451540" cy="3116580"/>
            <wp:effectExtent l="0" t="0" r="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91841" cy="31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55A66" w14:textId="7B4CF151" w:rsidR="00BE4EAE" w:rsidRPr="0027328F" w:rsidRDefault="00BE4EAE" w:rsidP="00BE4EAE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3 Файл выбран.</w:t>
      </w:r>
    </w:p>
    <w:p w14:paraId="2BE8AF60" w14:textId="43A8F454" w:rsidR="00070F59" w:rsidRDefault="00070F59" w:rsidP="00070F59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 xml:space="preserve">После выбора файла можно приступать к распознаванию. Для этого необходимо выбрать один из ИИ-сервисов и дождаться завершения его работы. </w:t>
      </w:r>
    </w:p>
    <w:p w14:paraId="43B21255" w14:textId="2782FC2C" w:rsidR="0027328F" w:rsidRDefault="0027328F" w:rsidP="00070F59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ab/>
        <w:t>После нажатия на кнопку с названием ИИ-сервиса, в области поле вывода будет отображён индикатор загрузки, говорящий о том что распознавание в процессе (Рис. 3).</w:t>
      </w:r>
    </w:p>
    <w:p w14:paraId="6710FC53" w14:textId="6EB16834" w:rsidR="0027328F" w:rsidRDefault="0027328F" w:rsidP="00070F59">
      <w:pPr>
        <w:spacing w:before="209" w:line="360" w:lineRule="auto"/>
        <w:ind w:right="427"/>
        <w:rPr>
          <w:sz w:val="24"/>
          <w:szCs w:val="24"/>
        </w:rPr>
      </w:pPr>
      <w:r w:rsidRPr="0027328F">
        <w:rPr>
          <w:noProof/>
          <w:sz w:val="24"/>
          <w:szCs w:val="24"/>
        </w:rPr>
        <w:drawing>
          <wp:inline distT="0" distB="0" distL="0" distR="0" wp14:anchorId="7ABA2C69" wp14:editId="688919D8">
            <wp:extent cx="6302375" cy="356425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56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F792F2" w14:textId="53F38D41" w:rsidR="0027328F" w:rsidRPr="0027328F" w:rsidRDefault="0027328F" w:rsidP="0027328F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3 Индикатор распознавания</w:t>
      </w:r>
    </w:p>
    <w:p w14:paraId="417ECD4E" w14:textId="3897093F" w:rsidR="0027328F" w:rsidRDefault="0027328F" w:rsidP="0027328F">
      <w:pPr>
        <w:spacing w:before="209" w:line="360" w:lineRule="auto"/>
        <w:ind w:right="427"/>
        <w:jc w:val="center"/>
        <w:rPr>
          <w:sz w:val="24"/>
          <w:szCs w:val="24"/>
        </w:rPr>
      </w:pPr>
    </w:p>
    <w:p w14:paraId="154A7C8C" w14:textId="5102AB75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lastRenderedPageBreak/>
        <w:t>Когда распознавание будет завершено, его результат будет выведен в поле вывода (Рис. 4).</w:t>
      </w:r>
    </w:p>
    <w:p w14:paraId="6E788889" w14:textId="46C9A2B0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 w:rsidRPr="0027328F">
        <w:rPr>
          <w:noProof/>
          <w:sz w:val="24"/>
          <w:szCs w:val="24"/>
        </w:rPr>
        <w:drawing>
          <wp:inline distT="0" distB="0" distL="0" distR="0" wp14:anchorId="27120C1E" wp14:editId="47814F3D">
            <wp:extent cx="6302375" cy="3630930"/>
            <wp:effectExtent l="0" t="0" r="3175" b="7620"/>
            <wp:docPr id="7" name="Рисунок 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63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731760" w14:textId="79883A33" w:rsidR="0027328F" w:rsidRPr="0027328F" w:rsidRDefault="0027328F" w:rsidP="0027328F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4 Результат распознавания.</w:t>
      </w:r>
    </w:p>
    <w:p w14:paraId="566C52EC" w14:textId="54320C43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>
        <w:rPr>
          <w:sz w:val="24"/>
          <w:szCs w:val="24"/>
        </w:rPr>
        <w:tab/>
        <w:t>В случае возникновения каких-либо ошибок, сообщения о них будет отображено в модальном окне. Например, в случае нажатия кнопки распознавания без выбранного файла будет показано следующее сообщение</w:t>
      </w:r>
      <w:r w:rsidRPr="0027328F">
        <w:rPr>
          <w:sz w:val="24"/>
          <w:szCs w:val="24"/>
        </w:rPr>
        <w:t>:</w:t>
      </w:r>
    </w:p>
    <w:p w14:paraId="1F0D5310" w14:textId="54E4FB13" w:rsidR="0027328F" w:rsidRDefault="0027328F" w:rsidP="0027328F">
      <w:pPr>
        <w:spacing w:before="209" w:line="360" w:lineRule="auto"/>
        <w:ind w:right="427"/>
        <w:rPr>
          <w:sz w:val="24"/>
          <w:szCs w:val="24"/>
        </w:rPr>
      </w:pPr>
      <w:r w:rsidRPr="0027328F">
        <w:rPr>
          <w:noProof/>
          <w:sz w:val="24"/>
          <w:szCs w:val="24"/>
        </w:rPr>
        <w:drawing>
          <wp:inline distT="0" distB="0" distL="0" distR="0" wp14:anchorId="40D9E541" wp14:editId="52384CBE">
            <wp:extent cx="6302375" cy="356933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302375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0C8DFD" w14:textId="538B4BF5" w:rsidR="007F0049" w:rsidRDefault="0027328F" w:rsidP="007F0049">
      <w:pPr>
        <w:spacing w:before="209" w:line="360" w:lineRule="auto"/>
        <w:ind w:right="427"/>
        <w:jc w:val="center"/>
        <w:rPr>
          <w:sz w:val="20"/>
          <w:szCs w:val="20"/>
        </w:rPr>
      </w:pPr>
      <w:r w:rsidRPr="0027328F">
        <w:rPr>
          <w:sz w:val="20"/>
          <w:szCs w:val="20"/>
        </w:rPr>
        <w:t>Рис. 5 Модальное окно с сообщением об ошибке</w:t>
      </w:r>
    </w:p>
    <w:p w14:paraId="21EDE799" w14:textId="5ABAEB63" w:rsidR="007F0049" w:rsidRPr="007F0049" w:rsidRDefault="007F0049" w:rsidP="007F0049">
      <w:pPr>
        <w:pStyle w:val="a4"/>
        <w:numPr>
          <w:ilvl w:val="0"/>
          <w:numId w:val="9"/>
        </w:numPr>
        <w:spacing w:before="209" w:line="360" w:lineRule="auto"/>
        <w:ind w:right="427"/>
        <w:jc w:val="center"/>
        <w:rPr>
          <w:b/>
          <w:bCs/>
          <w:sz w:val="28"/>
          <w:szCs w:val="28"/>
        </w:rPr>
      </w:pPr>
      <w:r w:rsidRPr="007F0049">
        <w:rPr>
          <w:b/>
          <w:bCs/>
          <w:sz w:val="28"/>
          <w:szCs w:val="28"/>
        </w:rPr>
        <w:lastRenderedPageBreak/>
        <w:t>РЕЗУЛЬТАТЫ</w:t>
      </w:r>
    </w:p>
    <w:p w14:paraId="0288F20F" w14:textId="3C72D56D" w:rsidR="007F0049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  <w:lang w:val="en-US"/>
        </w:rPr>
      </w:pPr>
      <w:r w:rsidRPr="007F0049">
        <w:rPr>
          <w:b/>
          <w:bCs/>
          <w:sz w:val="24"/>
          <w:szCs w:val="24"/>
        </w:rPr>
        <w:t>5.1</w:t>
      </w:r>
      <w:r>
        <w:rPr>
          <w:b/>
          <w:bCs/>
          <w:sz w:val="24"/>
          <w:szCs w:val="24"/>
          <w:lang w:val="en-US"/>
        </w:rPr>
        <w:t xml:space="preserve">. </w:t>
      </w:r>
      <w:r w:rsidRPr="007F0049">
        <w:rPr>
          <w:b/>
          <w:bCs/>
          <w:sz w:val="24"/>
          <w:szCs w:val="24"/>
        </w:rPr>
        <w:t xml:space="preserve"> </w:t>
      </w:r>
      <w:r w:rsidRPr="007F0049">
        <w:rPr>
          <w:b/>
          <w:bCs/>
          <w:sz w:val="24"/>
          <w:szCs w:val="24"/>
          <w:lang w:val="en-US"/>
        </w:rPr>
        <w:t>Microsoft Azure</w:t>
      </w:r>
    </w:p>
    <w:p w14:paraId="1C728CFE" w14:textId="572C8217" w:rsidR="000F7126" w:rsidRPr="003573F1" w:rsidRDefault="000F7126" w:rsidP="007F0049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0F7126">
        <w:rPr>
          <w:sz w:val="24"/>
          <w:szCs w:val="24"/>
        </w:rPr>
        <w:t xml:space="preserve"> 1 (</w:t>
      </w:r>
      <w:r>
        <w:rPr>
          <w:sz w:val="24"/>
          <w:szCs w:val="24"/>
        </w:rPr>
        <w:t>Запись разговора человека, который последовательно отходит дальше от микрофона)</w:t>
      </w:r>
      <w:r w:rsidR="004A6353">
        <w:rPr>
          <w:sz w:val="24"/>
          <w:szCs w:val="24"/>
        </w:rPr>
        <w:t>. Распознано около 30% записи. Распознавание завершилось когда человек отошел на 3 метра от микрофона</w:t>
      </w:r>
    </w:p>
    <w:p w14:paraId="52450AFB" w14:textId="04988733" w:rsidR="00DA3D08" w:rsidRDefault="00DA3D08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DA3D08">
        <w:rPr>
          <w:sz w:val="24"/>
          <w:szCs w:val="24"/>
        </w:rPr>
        <w:t>3</w:t>
      </w:r>
      <w:r>
        <w:rPr>
          <w:sz w:val="24"/>
          <w:szCs w:val="24"/>
        </w:rPr>
        <w:t xml:space="preserve"> (Стих с хорошим качеством звука)</w:t>
      </w:r>
      <w:r w:rsidRPr="00DA3D08">
        <w:rPr>
          <w:sz w:val="24"/>
          <w:szCs w:val="24"/>
        </w:rPr>
        <w:t xml:space="preserve"> </w:t>
      </w:r>
      <w:r>
        <w:rPr>
          <w:sz w:val="24"/>
          <w:szCs w:val="24"/>
        </w:rPr>
        <w:t>распознан на 100%, также частично расставлены знаки препинания (около 60%).</w:t>
      </w:r>
    </w:p>
    <w:p w14:paraId="6A875A16" w14:textId="7C7F0789" w:rsidR="00B815AB" w:rsidRPr="00B815AB" w:rsidRDefault="00B815AB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686A48">
        <w:rPr>
          <w:sz w:val="24"/>
          <w:szCs w:val="24"/>
        </w:rPr>
        <w:t>2 (</w:t>
      </w:r>
      <w:r>
        <w:rPr>
          <w:sz w:val="24"/>
          <w:szCs w:val="24"/>
        </w:rPr>
        <w:t xml:space="preserve">Стих с тихим звуком) распознан на </w:t>
      </w:r>
      <w:r w:rsidRPr="00B815AB">
        <w:rPr>
          <w:sz w:val="24"/>
          <w:szCs w:val="24"/>
        </w:rPr>
        <w:t>95</w:t>
      </w:r>
      <w:r>
        <w:rPr>
          <w:sz w:val="24"/>
          <w:szCs w:val="24"/>
        </w:rPr>
        <w:t>%</w:t>
      </w:r>
      <w:r w:rsidRPr="00B815AB">
        <w:rPr>
          <w:sz w:val="24"/>
          <w:szCs w:val="24"/>
        </w:rPr>
        <w:t xml:space="preserve">. </w:t>
      </w:r>
      <w:r>
        <w:rPr>
          <w:sz w:val="24"/>
          <w:szCs w:val="24"/>
        </w:rPr>
        <w:t>Не распознаны последние 3 секунды. Расставлены все знаки препинания, 1 знак препинания расставлен неверно.</w:t>
      </w:r>
    </w:p>
    <w:p w14:paraId="001E0C94" w14:textId="078F252C" w:rsidR="007F0049" w:rsidRPr="00DA3D08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  <w:r w:rsidRPr="00DA3D08">
        <w:rPr>
          <w:b/>
          <w:bCs/>
          <w:sz w:val="24"/>
          <w:szCs w:val="24"/>
        </w:rPr>
        <w:t xml:space="preserve">5.2. </w:t>
      </w:r>
      <w:r>
        <w:rPr>
          <w:b/>
          <w:bCs/>
          <w:sz w:val="24"/>
          <w:szCs w:val="24"/>
          <w:lang w:val="en-US"/>
        </w:rPr>
        <w:t>Yandex</w:t>
      </w:r>
      <w:r w:rsidRPr="00DA3D08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  <w:lang w:val="en-US"/>
        </w:rPr>
        <w:t>Cloud</w:t>
      </w:r>
      <w:r w:rsidRPr="00DA3D08">
        <w:rPr>
          <w:b/>
          <w:bCs/>
          <w:sz w:val="24"/>
          <w:szCs w:val="24"/>
        </w:rPr>
        <w:t xml:space="preserve"> </w:t>
      </w:r>
    </w:p>
    <w:p w14:paraId="29C9A188" w14:textId="0051A933" w:rsidR="00DA3D08" w:rsidRPr="003573F1" w:rsidRDefault="00DA3D08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DA3D08">
        <w:rPr>
          <w:sz w:val="24"/>
          <w:szCs w:val="24"/>
        </w:rPr>
        <w:t>3</w:t>
      </w:r>
      <w:r>
        <w:rPr>
          <w:sz w:val="24"/>
          <w:szCs w:val="24"/>
        </w:rPr>
        <w:t xml:space="preserve"> (Стих с хорошим качеством звука)</w:t>
      </w:r>
      <w:r w:rsidRPr="00DA3D0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распознан на 90%, </w:t>
      </w:r>
      <w:r w:rsidR="00BC557D">
        <w:rPr>
          <w:sz w:val="24"/>
          <w:szCs w:val="24"/>
        </w:rPr>
        <w:t xml:space="preserve">3 слова из 56 распознаны неверно. </w:t>
      </w:r>
      <w:r>
        <w:rPr>
          <w:sz w:val="24"/>
          <w:szCs w:val="24"/>
        </w:rPr>
        <w:t>Знаки препинания в распознанном тексте отсутствуют.</w:t>
      </w:r>
      <w:r w:rsidR="00D245F4" w:rsidRPr="00D245F4">
        <w:rPr>
          <w:sz w:val="24"/>
          <w:szCs w:val="24"/>
        </w:rPr>
        <w:t xml:space="preserve"> </w:t>
      </w:r>
    </w:p>
    <w:p w14:paraId="57D4B2F6" w14:textId="5D12F9E5" w:rsidR="00D245F4" w:rsidRDefault="00D245F4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0F7126">
        <w:rPr>
          <w:sz w:val="24"/>
          <w:szCs w:val="24"/>
        </w:rPr>
        <w:t xml:space="preserve"> 1 (</w:t>
      </w:r>
      <w:r>
        <w:rPr>
          <w:sz w:val="24"/>
          <w:szCs w:val="24"/>
        </w:rPr>
        <w:t xml:space="preserve">Запись разговора человека, который последовательно отходит дальше от микрофона). Запись была разбита на части по 30 (в связи с ограничением </w:t>
      </w:r>
      <w:r>
        <w:rPr>
          <w:sz w:val="24"/>
          <w:szCs w:val="24"/>
          <w:lang w:val="en-US"/>
        </w:rPr>
        <w:t>API</w:t>
      </w:r>
      <w:r w:rsidRPr="00D245F4">
        <w:rPr>
          <w:sz w:val="24"/>
          <w:szCs w:val="24"/>
        </w:rPr>
        <w:t xml:space="preserve">). </w:t>
      </w:r>
      <w:r>
        <w:rPr>
          <w:sz w:val="24"/>
          <w:szCs w:val="24"/>
        </w:rPr>
        <w:t>Во всех частях аудио было распознано около 40-50% записи</w:t>
      </w:r>
      <w:r w:rsidR="00401AB2">
        <w:rPr>
          <w:sz w:val="24"/>
          <w:szCs w:val="24"/>
        </w:rPr>
        <w:t>.</w:t>
      </w:r>
    </w:p>
    <w:p w14:paraId="59165B86" w14:textId="395BCE7F" w:rsidR="00401AB2" w:rsidRPr="00686A48" w:rsidRDefault="00401AB2" w:rsidP="00401AB2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686A48">
        <w:rPr>
          <w:sz w:val="24"/>
          <w:szCs w:val="24"/>
        </w:rPr>
        <w:t>2 (</w:t>
      </w:r>
      <w:r>
        <w:rPr>
          <w:sz w:val="24"/>
          <w:szCs w:val="24"/>
        </w:rPr>
        <w:t>Стих с тихим звуком) распознан на 100% (запись была разбита на 2 части по 30 секунд). Знаки препинания отсутствуют.</w:t>
      </w:r>
    </w:p>
    <w:p w14:paraId="3C09A547" w14:textId="77777777" w:rsidR="00401AB2" w:rsidRPr="00401AB2" w:rsidRDefault="00401AB2" w:rsidP="00DA3D08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</w:p>
    <w:p w14:paraId="1991B917" w14:textId="77777777" w:rsidR="00DA3D08" w:rsidRPr="00DA3D08" w:rsidRDefault="00DA3D08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</w:p>
    <w:p w14:paraId="023041DB" w14:textId="6F77DF78" w:rsidR="007F0049" w:rsidRPr="00BC557D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  <w:r w:rsidRPr="00BC557D">
        <w:rPr>
          <w:b/>
          <w:bCs/>
          <w:sz w:val="24"/>
          <w:szCs w:val="24"/>
        </w:rPr>
        <w:t xml:space="preserve">5.3. </w:t>
      </w:r>
      <w:proofErr w:type="spellStart"/>
      <w:r>
        <w:rPr>
          <w:b/>
          <w:bCs/>
          <w:sz w:val="24"/>
          <w:szCs w:val="24"/>
          <w:lang w:val="en-US"/>
        </w:rPr>
        <w:t>Houndify</w:t>
      </w:r>
      <w:proofErr w:type="spellEnd"/>
    </w:p>
    <w:p w14:paraId="4F35DF8C" w14:textId="27B539FB" w:rsidR="00BC557D" w:rsidRDefault="00BC557D" w:rsidP="00BC557D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DA3D08">
        <w:rPr>
          <w:sz w:val="24"/>
          <w:szCs w:val="24"/>
        </w:rPr>
        <w:t>3</w:t>
      </w:r>
      <w:r>
        <w:rPr>
          <w:sz w:val="24"/>
          <w:szCs w:val="24"/>
        </w:rPr>
        <w:t xml:space="preserve"> (Стих с хорошим качеством звука)</w:t>
      </w:r>
      <w:r w:rsidRPr="00DA3D08">
        <w:rPr>
          <w:sz w:val="24"/>
          <w:szCs w:val="24"/>
        </w:rPr>
        <w:t xml:space="preserve"> </w:t>
      </w:r>
      <w:r>
        <w:rPr>
          <w:sz w:val="24"/>
          <w:szCs w:val="24"/>
        </w:rPr>
        <w:t>распознан на 90%, 1 слово из 56 распознаны неверно. Знаки препинания в распознанном тексте отсутствуют.</w:t>
      </w:r>
    </w:p>
    <w:p w14:paraId="6E7E165E" w14:textId="40DDF794" w:rsidR="00686A48" w:rsidRDefault="00686A48" w:rsidP="00BC557D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686A48">
        <w:rPr>
          <w:sz w:val="24"/>
          <w:szCs w:val="24"/>
        </w:rPr>
        <w:t>2 (</w:t>
      </w:r>
      <w:r>
        <w:rPr>
          <w:sz w:val="24"/>
          <w:szCs w:val="24"/>
        </w:rPr>
        <w:t xml:space="preserve">Стих с тихим звуком) распознан на 100%. Знаки препинания </w:t>
      </w:r>
      <w:r w:rsidR="00401AB2">
        <w:rPr>
          <w:sz w:val="24"/>
          <w:szCs w:val="24"/>
        </w:rPr>
        <w:t>отсутствуют</w:t>
      </w:r>
      <w:r>
        <w:rPr>
          <w:sz w:val="24"/>
          <w:szCs w:val="24"/>
        </w:rPr>
        <w:t>.</w:t>
      </w:r>
    </w:p>
    <w:p w14:paraId="3F2AD5C2" w14:textId="206DC8E7" w:rsidR="003573F1" w:rsidRDefault="003573F1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  <w:r>
        <w:rPr>
          <w:sz w:val="24"/>
          <w:szCs w:val="24"/>
          <w:lang w:val="en-US"/>
        </w:rPr>
        <w:t>Audio</w:t>
      </w:r>
      <w:r w:rsidRPr="000F7126">
        <w:rPr>
          <w:sz w:val="24"/>
          <w:szCs w:val="24"/>
        </w:rPr>
        <w:t xml:space="preserve"> 1 (</w:t>
      </w:r>
      <w:r>
        <w:rPr>
          <w:sz w:val="24"/>
          <w:szCs w:val="24"/>
        </w:rPr>
        <w:t xml:space="preserve">Запись разговора человека, который последовательно отходит дальше от микрофона). Распознано около </w:t>
      </w:r>
      <w:r>
        <w:rPr>
          <w:sz w:val="24"/>
          <w:szCs w:val="24"/>
        </w:rPr>
        <w:t>5</w:t>
      </w:r>
      <w:r>
        <w:rPr>
          <w:sz w:val="24"/>
          <w:szCs w:val="24"/>
        </w:rPr>
        <w:t xml:space="preserve">0% записи. </w:t>
      </w:r>
    </w:p>
    <w:p w14:paraId="2EC105E8" w14:textId="3E0C73C4" w:rsidR="003D45F5" w:rsidRDefault="003D45F5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</w:p>
    <w:p w14:paraId="7EC201E9" w14:textId="73D0546F" w:rsidR="003D45F5" w:rsidRDefault="003D45F5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</w:p>
    <w:p w14:paraId="1A440BDB" w14:textId="3F8788D5" w:rsidR="003D45F5" w:rsidRDefault="003D45F5" w:rsidP="003573F1">
      <w:pPr>
        <w:pStyle w:val="a4"/>
        <w:spacing w:before="209" w:line="360" w:lineRule="auto"/>
        <w:ind w:left="0" w:right="427" w:firstLine="709"/>
        <w:rPr>
          <w:sz w:val="24"/>
          <w:szCs w:val="24"/>
        </w:rPr>
      </w:pPr>
    </w:p>
    <w:p w14:paraId="4D9916AA" w14:textId="574ECFA1" w:rsidR="003D45F5" w:rsidRDefault="003D45F5" w:rsidP="003D45F5">
      <w:pPr>
        <w:pStyle w:val="a4"/>
        <w:numPr>
          <w:ilvl w:val="0"/>
          <w:numId w:val="9"/>
        </w:numPr>
        <w:spacing w:before="209" w:line="360" w:lineRule="auto"/>
        <w:ind w:left="-284" w:right="427"/>
        <w:jc w:val="center"/>
        <w:rPr>
          <w:b/>
          <w:bCs/>
          <w:sz w:val="28"/>
          <w:szCs w:val="28"/>
        </w:rPr>
      </w:pPr>
      <w:r w:rsidRPr="003D45F5">
        <w:rPr>
          <w:b/>
          <w:bCs/>
          <w:sz w:val="28"/>
          <w:szCs w:val="28"/>
        </w:rPr>
        <w:lastRenderedPageBreak/>
        <w:t>ВЫВОДЫ</w:t>
      </w:r>
    </w:p>
    <w:p w14:paraId="24612BE6" w14:textId="31D8E627" w:rsidR="006A65BF" w:rsidRDefault="003D45F5" w:rsidP="006A65BF">
      <w:pPr>
        <w:pStyle w:val="a4"/>
        <w:spacing w:before="209" w:line="360" w:lineRule="auto"/>
        <w:ind w:left="-284" w:right="427" w:firstLine="1004"/>
        <w:rPr>
          <w:sz w:val="24"/>
          <w:szCs w:val="24"/>
        </w:rPr>
      </w:pPr>
      <w:r>
        <w:rPr>
          <w:sz w:val="24"/>
          <w:szCs w:val="24"/>
        </w:rPr>
        <w:t xml:space="preserve">В этой лабораторной работе я получил опыт работы с </w:t>
      </w:r>
      <w:r>
        <w:rPr>
          <w:sz w:val="24"/>
          <w:szCs w:val="24"/>
          <w:lang w:val="en-US"/>
        </w:rPr>
        <w:t>API</w:t>
      </w:r>
      <w:r w:rsidRPr="003D45F5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таких ИИ-сервисов, как </w:t>
      </w:r>
      <w:r>
        <w:rPr>
          <w:sz w:val="24"/>
          <w:szCs w:val="24"/>
          <w:lang w:val="en-US"/>
        </w:rPr>
        <w:t>Microsoft</w:t>
      </w:r>
      <w:r w:rsidRPr="003D45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3D45F5">
        <w:rPr>
          <w:sz w:val="24"/>
          <w:szCs w:val="24"/>
        </w:rPr>
        <w:t xml:space="preserve">, </w:t>
      </w:r>
      <w:r>
        <w:rPr>
          <w:sz w:val="24"/>
          <w:szCs w:val="24"/>
          <w:lang w:val="en-US"/>
        </w:rPr>
        <w:t>Yandex</w:t>
      </w:r>
      <w:r w:rsidRPr="003D45F5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3D45F5"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  <w:lang w:val="en-US"/>
        </w:rPr>
        <w:t>Houndify</w:t>
      </w:r>
      <w:proofErr w:type="spellEnd"/>
      <w:r w:rsidRPr="003D45F5">
        <w:rPr>
          <w:sz w:val="24"/>
          <w:szCs w:val="24"/>
        </w:rPr>
        <w:t>.</w:t>
      </w:r>
      <w:r w:rsidR="006A65BF">
        <w:rPr>
          <w:sz w:val="24"/>
          <w:szCs w:val="24"/>
        </w:rPr>
        <w:t xml:space="preserve"> Было разработано десктопное приложения для распознавания речи в аудиофайлах.</w:t>
      </w:r>
    </w:p>
    <w:p w14:paraId="69022FAC" w14:textId="79322AC5" w:rsidR="006A65BF" w:rsidRPr="00695C82" w:rsidRDefault="00695C82" w:rsidP="006A65BF">
      <w:pPr>
        <w:pStyle w:val="a4"/>
        <w:spacing w:before="209" w:line="360" w:lineRule="auto"/>
        <w:ind w:left="-284" w:right="427" w:firstLine="1004"/>
        <w:rPr>
          <w:sz w:val="24"/>
          <w:szCs w:val="24"/>
        </w:rPr>
      </w:pPr>
      <w:r>
        <w:rPr>
          <w:sz w:val="24"/>
          <w:szCs w:val="24"/>
        </w:rPr>
        <w:t xml:space="preserve">Лучше всего с задачей справились </w:t>
      </w:r>
      <w:r>
        <w:rPr>
          <w:sz w:val="24"/>
          <w:szCs w:val="24"/>
          <w:lang w:val="en-US"/>
        </w:rPr>
        <w:t>Microsoft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proofErr w:type="spellStart"/>
      <w:r>
        <w:rPr>
          <w:sz w:val="24"/>
          <w:szCs w:val="24"/>
          <w:lang w:val="en-US"/>
        </w:rPr>
        <w:t>Houndify</w:t>
      </w:r>
      <w:proofErr w:type="spellEnd"/>
      <w:r w:rsidRPr="00695C82">
        <w:rPr>
          <w:sz w:val="24"/>
          <w:szCs w:val="24"/>
        </w:rPr>
        <w:t>.</w:t>
      </w:r>
      <w:r>
        <w:rPr>
          <w:sz w:val="24"/>
          <w:szCs w:val="24"/>
        </w:rPr>
        <w:t xml:space="preserve"> Они показали высокий процент распознавания, а </w:t>
      </w:r>
      <w:r>
        <w:rPr>
          <w:sz w:val="24"/>
          <w:szCs w:val="24"/>
          <w:lang w:val="en-US"/>
        </w:rPr>
        <w:t>Microsoft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Azure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также расставлял знаки препинания. </w:t>
      </w:r>
      <w:r>
        <w:rPr>
          <w:sz w:val="24"/>
          <w:szCs w:val="24"/>
          <w:lang w:val="en-US"/>
        </w:rPr>
        <w:t>Yandex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Cloud</w:t>
      </w:r>
      <w:r w:rsidRPr="00695C82">
        <w:rPr>
          <w:sz w:val="24"/>
          <w:szCs w:val="24"/>
        </w:rPr>
        <w:t xml:space="preserve"> </w:t>
      </w:r>
      <w:r>
        <w:rPr>
          <w:sz w:val="24"/>
          <w:szCs w:val="24"/>
        </w:rPr>
        <w:t>тоже хорошо справился с задачей, однако сильным минусом является то, что у него есть ограничение на размер аудиофайла – 1мб и на длину аудио – 30 сек.</w:t>
      </w:r>
    </w:p>
    <w:p w14:paraId="415D42CF" w14:textId="77777777" w:rsidR="006A65BF" w:rsidRPr="006A65BF" w:rsidRDefault="006A65BF" w:rsidP="006A65BF">
      <w:pPr>
        <w:pStyle w:val="a4"/>
        <w:spacing w:before="209" w:line="360" w:lineRule="auto"/>
        <w:ind w:left="-284" w:right="427" w:firstLine="0"/>
        <w:rPr>
          <w:sz w:val="24"/>
          <w:szCs w:val="24"/>
        </w:rPr>
      </w:pPr>
    </w:p>
    <w:p w14:paraId="1E6FB977" w14:textId="77777777" w:rsidR="003573F1" w:rsidRPr="00686A48" w:rsidRDefault="003573F1" w:rsidP="00BC557D">
      <w:pPr>
        <w:pStyle w:val="a4"/>
        <w:spacing w:before="209" w:line="360" w:lineRule="auto"/>
        <w:ind w:left="0" w:right="427" w:firstLine="709"/>
        <w:jc w:val="left"/>
        <w:rPr>
          <w:sz w:val="24"/>
          <w:szCs w:val="24"/>
        </w:rPr>
      </w:pPr>
    </w:p>
    <w:p w14:paraId="64C4EC5D" w14:textId="77777777" w:rsidR="00BC557D" w:rsidRPr="00BC557D" w:rsidRDefault="00BC557D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</w:p>
    <w:p w14:paraId="14AAA118" w14:textId="77777777" w:rsidR="007F0049" w:rsidRPr="00BC557D" w:rsidRDefault="007F0049" w:rsidP="007F0049">
      <w:pPr>
        <w:pStyle w:val="a4"/>
        <w:spacing w:before="209" w:line="360" w:lineRule="auto"/>
        <w:ind w:left="0" w:right="427" w:firstLine="709"/>
        <w:rPr>
          <w:b/>
          <w:bCs/>
          <w:sz w:val="24"/>
          <w:szCs w:val="24"/>
        </w:rPr>
      </w:pPr>
    </w:p>
    <w:p w14:paraId="662D45D8" w14:textId="77777777" w:rsidR="0027328F" w:rsidRPr="00BC557D" w:rsidRDefault="0027328F" w:rsidP="0027328F">
      <w:pPr>
        <w:spacing w:before="209" w:line="360" w:lineRule="auto"/>
        <w:ind w:right="427"/>
        <w:rPr>
          <w:sz w:val="24"/>
          <w:szCs w:val="24"/>
        </w:rPr>
      </w:pPr>
    </w:p>
    <w:p w14:paraId="4273BA14" w14:textId="6CB66E8D" w:rsidR="00D41072" w:rsidRPr="00BC557D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2DBBF688" w14:textId="1EED9B0C" w:rsidR="00D41072" w:rsidRPr="00BC557D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1C61D475" w14:textId="77777777" w:rsidR="00D41072" w:rsidRPr="00BC557D" w:rsidRDefault="00D41072" w:rsidP="0071155E">
      <w:pPr>
        <w:spacing w:before="209" w:line="360" w:lineRule="auto"/>
        <w:ind w:left="720" w:right="427" w:firstLine="720"/>
        <w:rPr>
          <w:sz w:val="24"/>
          <w:szCs w:val="24"/>
        </w:rPr>
      </w:pPr>
    </w:p>
    <w:p w14:paraId="6441A175" w14:textId="77777777" w:rsidR="0071155E" w:rsidRPr="00BC557D" w:rsidRDefault="0071155E" w:rsidP="0071155E">
      <w:pPr>
        <w:spacing w:before="209" w:line="360" w:lineRule="auto"/>
        <w:ind w:left="720" w:right="427"/>
        <w:rPr>
          <w:sz w:val="24"/>
          <w:szCs w:val="24"/>
        </w:rPr>
      </w:pPr>
    </w:p>
    <w:p w14:paraId="4B28BC82" w14:textId="77777777" w:rsidR="0071155E" w:rsidRPr="00BC557D" w:rsidRDefault="0071155E" w:rsidP="0071155E">
      <w:pPr>
        <w:spacing w:before="209" w:line="360" w:lineRule="auto"/>
        <w:ind w:left="720" w:right="427"/>
        <w:rPr>
          <w:sz w:val="20"/>
          <w:szCs w:val="20"/>
        </w:rPr>
      </w:pPr>
    </w:p>
    <w:p w14:paraId="5C1CA871" w14:textId="5276DAB4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34B11B8F" w14:textId="097B1392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51AA7A9D" w14:textId="142ECA2E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620F04D3" w14:textId="77777777" w:rsidR="00690BDE" w:rsidRPr="00BC557D" w:rsidRDefault="00690BDE" w:rsidP="00690BDE">
      <w:pPr>
        <w:spacing w:before="209" w:line="360" w:lineRule="auto"/>
        <w:ind w:left="720" w:right="427"/>
        <w:rPr>
          <w:sz w:val="24"/>
          <w:szCs w:val="24"/>
        </w:rPr>
      </w:pPr>
    </w:p>
    <w:p w14:paraId="3FFC8887" w14:textId="560E8546" w:rsidR="00690BDE" w:rsidRPr="00BC557D" w:rsidRDefault="00690BDE" w:rsidP="00690BDE">
      <w:pPr>
        <w:spacing w:before="209" w:line="360" w:lineRule="auto"/>
        <w:ind w:right="427" w:firstLine="709"/>
        <w:rPr>
          <w:sz w:val="24"/>
          <w:szCs w:val="24"/>
        </w:rPr>
      </w:pPr>
    </w:p>
    <w:p w14:paraId="061BAD4B" w14:textId="77777777" w:rsidR="00690BDE" w:rsidRPr="00BC557D" w:rsidRDefault="00690BDE" w:rsidP="00690BDE">
      <w:pPr>
        <w:spacing w:before="209" w:line="360" w:lineRule="auto"/>
        <w:ind w:right="427" w:firstLine="709"/>
        <w:rPr>
          <w:b/>
          <w:bCs/>
          <w:sz w:val="24"/>
          <w:szCs w:val="24"/>
        </w:rPr>
      </w:pPr>
    </w:p>
    <w:sectPr w:rsidR="00690BDE" w:rsidRPr="00BC557D" w:rsidSect="003555F5">
      <w:footerReference w:type="default" r:id="rId17"/>
      <w:pgSz w:w="11910" w:h="16840"/>
      <w:pgMar w:top="851" w:right="567" w:bottom="851" w:left="1418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70033A" w14:textId="77777777" w:rsidR="00FE74D1" w:rsidRDefault="00FE74D1">
      <w:r>
        <w:separator/>
      </w:r>
    </w:p>
  </w:endnote>
  <w:endnote w:type="continuationSeparator" w:id="0">
    <w:p w14:paraId="4FA2D098" w14:textId="77777777" w:rsidR="00FE74D1" w:rsidRDefault="00FE74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rebuchet MS">
    <w:altName w:val="Trebuchet MS"/>
    <w:panose1 w:val="020B0603020202020204"/>
    <w:charset w:val="CC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AF1F0D" w14:textId="77777777" w:rsidR="00696707" w:rsidRDefault="00696707">
    <w:pPr>
      <w:pStyle w:val="a3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83CD22" w14:textId="77777777" w:rsidR="00FE74D1" w:rsidRDefault="00FE74D1">
      <w:r>
        <w:separator/>
      </w:r>
    </w:p>
  </w:footnote>
  <w:footnote w:type="continuationSeparator" w:id="0">
    <w:p w14:paraId="140117FF" w14:textId="77777777" w:rsidR="00FE74D1" w:rsidRDefault="00FE74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95149"/>
    <w:multiLevelType w:val="hybridMultilevel"/>
    <w:tmpl w:val="867A90F0"/>
    <w:lvl w:ilvl="0" w:tplc="87ECF158">
      <w:start w:val="1"/>
      <w:numFmt w:val="decimal"/>
      <w:lvlText w:val="%1."/>
      <w:lvlJc w:val="left"/>
      <w:pPr>
        <w:ind w:left="220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25" w:hanging="360"/>
      </w:pPr>
    </w:lvl>
    <w:lvl w:ilvl="2" w:tplc="0419001B" w:tentative="1">
      <w:start w:val="1"/>
      <w:numFmt w:val="lowerRoman"/>
      <w:lvlText w:val="%3."/>
      <w:lvlJc w:val="right"/>
      <w:pPr>
        <w:ind w:left="3645" w:hanging="180"/>
      </w:pPr>
    </w:lvl>
    <w:lvl w:ilvl="3" w:tplc="0419000F" w:tentative="1">
      <w:start w:val="1"/>
      <w:numFmt w:val="decimal"/>
      <w:lvlText w:val="%4."/>
      <w:lvlJc w:val="left"/>
      <w:pPr>
        <w:ind w:left="4365" w:hanging="360"/>
      </w:pPr>
    </w:lvl>
    <w:lvl w:ilvl="4" w:tplc="04190019" w:tentative="1">
      <w:start w:val="1"/>
      <w:numFmt w:val="lowerLetter"/>
      <w:lvlText w:val="%5."/>
      <w:lvlJc w:val="left"/>
      <w:pPr>
        <w:ind w:left="5085" w:hanging="360"/>
      </w:pPr>
    </w:lvl>
    <w:lvl w:ilvl="5" w:tplc="0419001B" w:tentative="1">
      <w:start w:val="1"/>
      <w:numFmt w:val="lowerRoman"/>
      <w:lvlText w:val="%6."/>
      <w:lvlJc w:val="right"/>
      <w:pPr>
        <w:ind w:left="5805" w:hanging="180"/>
      </w:pPr>
    </w:lvl>
    <w:lvl w:ilvl="6" w:tplc="0419000F" w:tentative="1">
      <w:start w:val="1"/>
      <w:numFmt w:val="decimal"/>
      <w:lvlText w:val="%7."/>
      <w:lvlJc w:val="left"/>
      <w:pPr>
        <w:ind w:left="6525" w:hanging="360"/>
      </w:pPr>
    </w:lvl>
    <w:lvl w:ilvl="7" w:tplc="04190019" w:tentative="1">
      <w:start w:val="1"/>
      <w:numFmt w:val="lowerLetter"/>
      <w:lvlText w:val="%8."/>
      <w:lvlJc w:val="left"/>
      <w:pPr>
        <w:ind w:left="7245" w:hanging="360"/>
      </w:pPr>
    </w:lvl>
    <w:lvl w:ilvl="8" w:tplc="0419001B" w:tentative="1">
      <w:start w:val="1"/>
      <w:numFmt w:val="lowerRoman"/>
      <w:lvlText w:val="%9."/>
      <w:lvlJc w:val="right"/>
      <w:pPr>
        <w:ind w:left="7965" w:hanging="180"/>
      </w:pPr>
    </w:lvl>
  </w:abstractNum>
  <w:abstractNum w:abstractNumId="1" w15:restartNumberingAfterBreak="0">
    <w:nsid w:val="0B5F7A71"/>
    <w:multiLevelType w:val="hybridMultilevel"/>
    <w:tmpl w:val="3118D574"/>
    <w:lvl w:ilvl="0" w:tplc="6D781D9C">
      <w:numFmt w:val="bullet"/>
      <w:lvlText w:val=""/>
      <w:lvlJc w:val="left"/>
      <w:pPr>
        <w:ind w:left="985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456458C8">
      <w:numFmt w:val="bullet"/>
      <w:lvlText w:val=""/>
      <w:lvlJc w:val="left"/>
      <w:pPr>
        <w:ind w:left="2118" w:hanging="425"/>
      </w:pPr>
      <w:rPr>
        <w:rFonts w:ascii="Symbol" w:eastAsia="Symbol" w:hAnsi="Symbol" w:cs="Symbol" w:hint="default"/>
        <w:w w:val="100"/>
        <w:sz w:val="22"/>
        <w:szCs w:val="22"/>
        <w:lang w:val="ru-RU" w:eastAsia="en-US" w:bidi="ar-SA"/>
      </w:rPr>
    </w:lvl>
    <w:lvl w:ilvl="2" w:tplc="5406D5EE">
      <w:numFmt w:val="bullet"/>
      <w:lvlText w:val="•"/>
      <w:lvlJc w:val="left"/>
      <w:pPr>
        <w:ind w:left="3045" w:hanging="425"/>
      </w:pPr>
      <w:rPr>
        <w:rFonts w:hint="default"/>
        <w:lang w:val="ru-RU" w:eastAsia="en-US" w:bidi="ar-SA"/>
      </w:rPr>
    </w:lvl>
    <w:lvl w:ilvl="3" w:tplc="83DAAEE6">
      <w:numFmt w:val="bullet"/>
      <w:lvlText w:val="•"/>
      <w:lvlJc w:val="left"/>
      <w:pPr>
        <w:ind w:left="3970" w:hanging="425"/>
      </w:pPr>
      <w:rPr>
        <w:rFonts w:hint="default"/>
        <w:lang w:val="ru-RU" w:eastAsia="en-US" w:bidi="ar-SA"/>
      </w:rPr>
    </w:lvl>
    <w:lvl w:ilvl="4" w:tplc="2BC20EAC">
      <w:numFmt w:val="bullet"/>
      <w:lvlText w:val="•"/>
      <w:lvlJc w:val="left"/>
      <w:pPr>
        <w:ind w:left="4895" w:hanging="425"/>
      </w:pPr>
      <w:rPr>
        <w:rFonts w:hint="default"/>
        <w:lang w:val="ru-RU" w:eastAsia="en-US" w:bidi="ar-SA"/>
      </w:rPr>
    </w:lvl>
    <w:lvl w:ilvl="5" w:tplc="44445D24">
      <w:numFmt w:val="bullet"/>
      <w:lvlText w:val="•"/>
      <w:lvlJc w:val="left"/>
      <w:pPr>
        <w:ind w:left="5820" w:hanging="425"/>
      </w:pPr>
      <w:rPr>
        <w:rFonts w:hint="default"/>
        <w:lang w:val="ru-RU" w:eastAsia="en-US" w:bidi="ar-SA"/>
      </w:rPr>
    </w:lvl>
    <w:lvl w:ilvl="6" w:tplc="82346234">
      <w:numFmt w:val="bullet"/>
      <w:lvlText w:val="•"/>
      <w:lvlJc w:val="left"/>
      <w:pPr>
        <w:ind w:left="6745" w:hanging="425"/>
      </w:pPr>
      <w:rPr>
        <w:rFonts w:hint="default"/>
        <w:lang w:val="ru-RU" w:eastAsia="en-US" w:bidi="ar-SA"/>
      </w:rPr>
    </w:lvl>
    <w:lvl w:ilvl="7" w:tplc="0300607A">
      <w:numFmt w:val="bullet"/>
      <w:lvlText w:val="•"/>
      <w:lvlJc w:val="left"/>
      <w:pPr>
        <w:ind w:left="7670" w:hanging="425"/>
      </w:pPr>
      <w:rPr>
        <w:rFonts w:hint="default"/>
        <w:lang w:val="ru-RU" w:eastAsia="en-US" w:bidi="ar-SA"/>
      </w:rPr>
    </w:lvl>
    <w:lvl w:ilvl="8" w:tplc="C8003F7C">
      <w:numFmt w:val="bullet"/>
      <w:lvlText w:val="•"/>
      <w:lvlJc w:val="left"/>
      <w:pPr>
        <w:ind w:left="8596" w:hanging="425"/>
      </w:pPr>
      <w:rPr>
        <w:rFonts w:hint="default"/>
        <w:lang w:val="ru-RU" w:eastAsia="en-US" w:bidi="ar-SA"/>
      </w:rPr>
    </w:lvl>
  </w:abstractNum>
  <w:abstractNum w:abstractNumId="2" w15:restartNumberingAfterBreak="0">
    <w:nsid w:val="0DB937A2"/>
    <w:multiLevelType w:val="hybridMultilevel"/>
    <w:tmpl w:val="03A40F12"/>
    <w:lvl w:ilvl="0" w:tplc="60700894">
      <w:start w:val="1"/>
      <w:numFmt w:val="decimal"/>
      <w:lvlText w:val="%1)"/>
      <w:lvlJc w:val="left"/>
      <w:pPr>
        <w:ind w:left="699" w:hanging="319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7BEC9EC6">
      <w:numFmt w:val="bullet"/>
      <w:lvlText w:val="•"/>
      <w:lvlJc w:val="left"/>
      <w:pPr>
        <w:ind w:left="1674" w:hanging="319"/>
      </w:pPr>
      <w:rPr>
        <w:rFonts w:hint="default"/>
        <w:lang w:val="ru-RU" w:eastAsia="en-US" w:bidi="ar-SA"/>
      </w:rPr>
    </w:lvl>
    <w:lvl w:ilvl="2" w:tplc="B246ABFA">
      <w:numFmt w:val="bullet"/>
      <w:lvlText w:val="•"/>
      <w:lvlJc w:val="left"/>
      <w:pPr>
        <w:ind w:left="2649" w:hanging="319"/>
      </w:pPr>
      <w:rPr>
        <w:rFonts w:hint="default"/>
        <w:lang w:val="ru-RU" w:eastAsia="en-US" w:bidi="ar-SA"/>
      </w:rPr>
    </w:lvl>
    <w:lvl w:ilvl="3" w:tplc="2520C9F6">
      <w:numFmt w:val="bullet"/>
      <w:lvlText w:val="•"/>
      <w:lvlJc w:val="left"/>
      <w:pPr>
        <w:ind w:left="3623" w:hanging="319"/>
      </w:pPr>
      <w:rPr>
        <w:rFonts w:hint="default"/>
        <w:lang w:val="ru-RU" w:eastAsia="en-US" w:bidi="ar-SA"/>
      </w:rPr>
    </w:lvl>
    <w:lvl w:ilvl="4" w:tplc="6DB08D8E">
      <w:numFmt w:val="bullet"/>
      <w:lvlText w:val="•"/>
      <w:lvlJc w:val="left"/>
      <w:pPr>
        <w:ind w:left="4598" w:hanging="319"/>
      </w:pPr>
      <w:rPr>
        <w:rFonts w:hint="default"/>
        <w:lang w:val="ru-RU" w:eastAsia="en-US" w:bidi="ar-SA"/>
      </w:rPr>
    </w:lvl>
    <w:lvl w:ilvl="5" w:tplc="FFECB36C">
      <w:numFmt w:val="bullet"/>
      <w:lvlText w:val="•"/>
      <w:lvlJc w:val="left"/>
      <w:pPr>
        <w:ind w:left="5573" w:hanging="319"/>
      </w:pPr>
      <w:rPr>
        <w:rFonts w:hint="default"/>
        <w:lang w:val="ru-RU" w:eastAsia="en-US" w:bidi="ar-SA"/>
      </w:rPr>
    </w:lvl>
    <w:lvl w:ilvl="6" w:tplc="A26CAE80">
      <w:numFmt w:val="bullet"/>
      <w:lvlText w:val="•"/>
      <w:lvlJc w:val="left"/>
      <w:pPr>
        <w:ind w:left="6547" w:hanging="319"/>
      </w:pPr>
      <w:rPr>
        <w:rFonts w:hint="default"/>
        <w:lang w:val="ru-RU" w:eastAsia="en-US" w:bidi="ar-SA"/>
      </w:rPr>
    </w:lvl>
    <w:lvl w:ilvl="7" w:tplc="EAE275AC">
      <w:numFmt w:val="bullet"/>
      <w:lvlText w:val="•"/>
      <w:lvlJc w:val="left"/>
      <w:pPr>
        <w:ind w:left="7522" w:hanging="319"/>
      </w:pPr>
      <w:rPr>
        <w:rFonts w:hint="default"/>
        <w:lang w:val="ru-RU" w:eastAsia="en-US" w:bidi="ar-SA"/>
      </w:rPr>
    </w:lvl>
    <w:lvl w:ilvl="8" w:tplc="C1A8BD06">
      <w:numFmt w:val="bullet"/>
      <w:lvlText w:val="•"/>
      <w:lvlJc w:val="left"/>
      <w:pPr>
        <w:ind w:left="8497" w:hanging="319"/>
      </w:pPr>
      <w:rPr>
        <w:rFonts w:hint="default"/>
        <w:lang w:val="ru-RU" w:eastAsia="en-US" w:bidi="ar-SA"/>
      </w:rPr>
    </w:lvl>
  </w:abstractNum>
  <w:abstractNum w:abstractNumId="3" w15:restartNumberingAfterBreak="0">
    <w:nsid w:val="0F96249C"/>
    <w:multiLevelType w:val="hybridMultilevel"/>
    <w:tmpl w:val="6A7EE85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331D224A"/>
    <w:multiLevelType w:val="hybridMultilevel"/>
    <w:tmpl w:val="3540561C"/>
    <w:lvl w:ilvl="0" w:tplc="FEE4FB7E">
      <w:numFmt w:val="bullet"/>
      <w:lvlText w:val="–"/>
      <w:lvlJc w:val="left"/>
      <w:pPr>
        <w:ind w:left="1057" w:hanging="358"/>
      </w:pPr>
      <w:rPr>
        <w:rFonts w:hint="default"/>
        <w:w w:val="99"/>
        <w:lang w:val="ru-RU" w:eastAsia="en-US" w:bidi="ar-SA"/>
      </w:rPr>
    </w:lvl>
    <w:lvl w:ilvl="1" w:tplc="9CD88DBC">
      <w:numFmt w:val="bullet"/>
      <w:lvlText w:val="•"/>
      <w:lvlJc w:val="left"/>
      <w:pPr>
        <w:ind w:left="1998" w:hanging="358"/>
      </w:pPr>
      <w:rPr>
        <w:rFonts w:hint="default"/>
        <w:lang w:val="ru-RU" w:eastAsia="en-US" w:bidi="ar-SA"/>
      </w:rPr>
    </w:lvl>
    <w:lvl w:ilvl="2" w:tplc="EA020660">
      <w:numFmt w:val="bullet"/>
      <w:lvlText w:val="•"/>
      <w:lvlJc w:val="left"/>
      <w:pPr>
        <w:ind w:left="2937" w:hanging="358"/>
      </w:pPr>
      <w:rPr>
        <w:rFonts w:hint="default"/>
        <w:lang w:val="ru-RU" w:eastAsia="en-US" w:bidi="ar-SA"/>
      </w:rPr>
    </w:lvl>
    <w:lvl w:ilvl="3" w:tplc="08DA1068">
      <w:numFmt w:val="bullet"/>
      <w:lvlText w:val="•"/>
      <w:lvlJc w:val="left"/>
      <w:pPr>
        <w:ind w:left="3875" w:hanging="358"/>
      </w:pPr>
      <w:rPr>
        <w:rFonts w:hint="default"/>
        <w:lang w:val="ru-RU" w:eastAsia="en-US" w:bidi="ar-SA"/>
      </w:rPr>
    </w:lvl>
    <w:lvl w:ilvl="4" w:tplc="A8FAF046">
      <w:numFmt w:val="bullet"/>
      <w:lvlText w:val="•"/>
      <w:lvlJc w:val="left"/>
      <w:pPr>
        <w:ind w:left="4814" w:hanging="358"/>
      </w:pPr>
      <w:rPr>
        <w:rFonts w:hint="default"/>
        <w:lang w:val="ru-RU" w:eastAsia="en-US" w:bidi="ar-SA"/>
      </w:rPr>
    </w:lvl>
    <w:lvl w:ilvl="5" w:tplc="455A0550">
      <w:numFmt w:val="bullet"/>
      <w:lvlText w:val="•"/>
      <w:lvlJc w:val="left"/>
      <w:pPr>
        <w:ind w:left="5753" w:hanging="358"/>
      </w:pPr>
      <w:rPr>
        <w:rFonts w:hint="default"/>
        <w:lang w:val="ru-RU" w:eastAsia="en-US" w:bidi="ar-SA"/>
      </w:rPr>
    </w:lvl>
    <w:lvl w:ilvl="6" w:tplc="4D30C238">
      <w:numFmt w:val="bullet"/>
      <w:lvlText w:val="•"/>
      <w:lvlJc w:val="left"/>
      <w:pPr>
        <w:ind w:left="6691" w:hanging="358"/>
      </w:pPr>
      <w:rPr>
        <w:rFonts w:hint="default"/>
        <w:lang w:val="ru-RU" w:eastAsia="en-US" w:bidi="ar-SA"/>
      </w:rPr>
    </w:lvl>
    <w:lvl w:ilvl="7" w:tplc="93F6C478">
      <w:numFmt w:val="bullet"/>
      <w:lvlText w:val="•"/>
      <w:lvlJc w:val="left"/>
      <w:pPr>
        <w:ind w:left="7630" w:hanging="358"/>
      </w:pPr>
      <w:rPr>
        <w:rFonts w:hint="default"/>
        <w:lang w:val="ru-RU" w:eastAsia="en-US" w:bidi="ar-SA"/>
      </w:rPr>
    </w:lvl>
    <w:lvl w:ilvl="8" w:tplc="EC24AA78">
      <w:numFmt w:val="bullet"/>
      <w:lvlText w:val="•"/>
      <w:lvlJc w:val="left"/>
      <w:pPr>
        <w:ind w:left="8569" w:hanging="358"/>
      </w:pPr>
      <w:rPr>
        <w:rFonts w:hint="default"/>
        <w:lang w:val="ru-RU" w:eastAsia="en-US" w:bidi="ar-SA"/>
      </w:rPr>
    </w:lvl>
  </w:abstractNum>
  <w:abstractNum w:abstractNumId="5" w15:restartNumberingAfterBreak="0">
    <w:nsid w:val="334C2DA9"/>
    <w:multiLevelType w:val="hybridMultilevel"/>
    <w:tmpl w:val="C7B891F0"/>
    <w:lvl w:ilvl="0" w:tplc="280CD630">
      <w:start w:val="1"/>
      <w:numFmt w:val="decimal"/>
      <w:lvlText w:val="%1)"/>
      <w:lvlJc w:val="left"/>
      <w:pPr>
        <w:ind w:left="132" w:hanging="305"/>
      </w:pPr>
      <w:rPr>
        <w:rFonts w:ascii="Times New Roman" w:eastAsia="Times New Roman" w:hAnsi="Times New Roman" w:cs="Times New Roman" w:hint="default"/>
        <w:w w:val="100"/>
        <w:sz w:val="28"/>
        <w:szCs w:val="28"/>
        <w:lang w:val="ru-RU" w:eastAsia="en-US" w:bidi="ar-SA"/>
      </w:rPr>
    </w:lvl>
    <w:lvl w:ilvl="1" w:tplc="6EA40466">
      <w:numFmt w:val="bullet"/>
      <w:lvlText w:val=""/>
      <w:lvlJc w:val="left"/>
      <w:pPr>
        <w:ind w:left="1126" w:hanging="286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2" w:tplc="1DB03626">
      <w:numFmt w:val="bullet"/>
      <w:lvlText w:val="•"/>
      <w:lvlJc w:val="left"/>
      <w:pPr>
        <w:ind w:left="2156" w:hanging="286"/>
      </w:pPr>
      <w:rPr>
        <w:rFonts w:hint="default"/>
        <w:lang w:val="ru-RU" w:eastAsia="en-US" w:bidi="ar-SA"/>
      </w:rPr>
    </w:lvl>
    <w:lvl w:ilvl="3" w:tplc="CAE8A1E8">
      <w:numFmt w:val="bullet"/>
      <w:lvlText w:val="•"/>
      <w:lvlJc w:val="left"/>
      <w:pPr>
        <w:ind w:left="3192" w:hanging="286"/>
      </w:pPr>
      <w:rPr>
        <w:rFonts w:hint="default"/>
        <w:lang w:val="ru-RU" w:eastAsia="en-US" w:bidi="ar-SA"/>
      </w:rPr>
    </w:lvl>
    <w:lvl w:ilvl="4" w:tplc="EEEA29C8">
      <w:numFmt w:val="bullet"/>
      <w:lvlText w:val="•"/>
      <w:lvlJc w:val="left"/>
      <w:pPr>
        <w:ind w:left="4228" w:hanging="286"/>
      </w:pPr>
      <w:rPr>
        <w:rFonts w:hint="default"/>
        <w:lang w:val="ru-RU" w:eastAsia="en-US" w:bidi="ar-SA"/>
      </w:rPr>
    </w:lvl>
    <w:lvl w:ilvl="5" w:tplc="48AEA732">
      <w:numFmt w:val="bullet"/>
      <w:lvlText w:val="•"/>
      <w:lvlJc w:val="left"/>
      <w:pPr>
        <w:ind w:left="5265" w:hanging="286"/>
      </w:pPr>
      <w:rPr>
        <w:rFonts w:hint="default"/>
        <w:lang w:val="ru-RU" w:eastAsia="en-US" w:bidi="ar-SA"/>
      </w:rPr>
    </w:lvl>
    <w:lvl w:ilvl="6" w:tplc="D2FA65C8">
      <w:numFmt w:val="bullet"/>
      <w:lvlText w:val="•"/>
      <w:lvlJc w:val="left"/>
      <w:pPr>
        <w:ind w:left="6301" w:hanging="286"/>
      </w:pPr>
      <w:rPr>
        <w:rFonts w:hint="default"/>
        <w:lang w:val="ru-RU" w:eastAsia="en-US" w:bidi="ar-SA"/>
      </w:rPr>
    </w:lvl>
    <w:lvl w:ilvl="7" w:tplc="3828E2FC">
      <w:numFmt w:val="bullet"/>
      <w:lvlText w:val="•"/>
      <w:lvlJc w:val="left"/>
      <w:pPr>
        <w:ind w:left="7337" w:hanging="286"/>
      </w:pPr>
      <w:rPr>
        <w:rFonts w:hint="default"/>
        <w:lang w:val="ru-RU" w:eastAsia="en-US" w:bidi="ar-SA"/>
      </w:rPr>
    </w:lvl>
    <w:lvl w:ilvl="8" w:tplc="8946AB96">
      <w:numFmt w:val="bullet"/>
      <w:lvlText w:val="•"/>
      <w:lvlJc w:val="left"/>
      <w:pPr>
        <w:ind w:left="8373" w:hanging="286"/>
      </w:pPr>
      <w:rPr>
        <w:rFonts w:hint="default"/>
        <w:lang w:val="ru-RU" w:eastAsia="en-US" w:bidi="ar-SA"/>
      </w:rPr>
    </w:lvl>
  </w:abstractNum>
  <w:abstractNum w:abstractNumId="6" w15:restartNumberingAfterBreak="0">
    <w:nsid w:val="478E4C62"/>
    <w:multiLevelType w:val="multilevel"/>
    <w:tmpl w:val="4F3ABF0E"/>
    <w:lvl w:ilvl="0">
      <w:start w:val="1"/>
      <w:numFmt w:val="decimal"/>
      <w:lvlText w:val="%1."/>
      <w:lvlJc w:val="left"/>
      <w:pPr>
        <w:ind w:left="1845" w:hanging="360"/>
      </w:pPr>
      <w:rPr>
        <w:rFonts w:hint="default"/>
        <w:b/>
        <w:bCs/>
        <w:sz w:val="28"/>
        <w:szCs w:val="28"/>
      </w:rPr>
    </w:lvl>
    <w:lvl w:ilvl="1">
      <w:start w:val="2"/>
      <w:numFmt w:val="decimal"/>
      <w:isLgl/>
      <w:lvlText w:val="%1.%2."/>
      <w:lvlJc w:val="left"/>
      <w:pPr>
        <w:ind w:left="2205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2205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65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65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92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85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8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645" w:hanging="2160"/>
      </w:pPr>
      <w:rPr>
        <w:rFonts w:hint="default"/>
      </w:rPr>
    </w:lvl>
  </w:abstractNum>
  <w:abstractNum w:abstractNumId="7" w15:restartNumberingAfterBreak="0">
    <w:nsid w:val="4D84757B"/>
    <w:multiLevelType w:val="hybridMultilevel"/>
    <w:tmpl w:val="71344FCC"/>
    <w:lvl w:ilvl="0" w:tplc="97A29E22">
      <w:start w:val="1"/>
      <w:numFmt w:val="decimal"/>
      <w:lvlText w:val="%1)"/>
      <w:lvlJc w:val="left"/>
      <w:pPr>
        <w:ind w:left="132" w:hanging="296"/>
      </w:pPr>
      <w:rPr>
        <w:rFonts w:hint="default"/>
        <w:w w:val="100"/>
        <w:lang w:val="ru-RU" w:eastAsia="en-US" w:bidi="ar-SA"/>
      </w:rPr>
    </w:lvl>
    <w:lvl w:ilvl="1" w:tplc="269EBF34">
      <w:numFmt w:val="bullet"/>
      <w:lvlText w:val="•"/>
      <w:lvlJc w:val="left"/>
      <w:pPr>
        <w:ind w:left="1170" w:hanging="296"/>
      </w:pPr>
      <w:rPr>
        <w:rFonts w:hint="default"/>
        <w:lang w:val="ru-RU" w:eastAsia="en-US" w:bidi="ar-SA"/>
      </w:rPr>
    </w:lvl>
    <w:lvl w:ilvl="2" w:tplc="E72AF3DA">
      <w:numFmt w:val="bullet"/>
      <w:lvlText w:val="•"/>
      <w:lvlJc w:val="left"/>
      <w:pPr>
        <w:ind w:left="2201" w:hanging="296"/>
      </w:pPr>
      <w:rPr>
        <w:rFonts w:hint="default"/>
        <w:lang w:val="ru-RU" w:eastAsia="en-US" w:bidi="ar-SA"/>
      </w:rPr>
    </w:lvl>
    <w:lvl w:ilvl="3" w:tplc="868AD016">
      <w:numFmt w:val="bullet"/>
      <w:lvlText w:val="•"/>
      <w:lvlJc w:val="left"/>
      <w:pPr>
        <w:ind w:left="3231" w:hanging="296"/>
      </w:pPr>
      <w:rPr>
        <w:rFonts w:hint="default"/>
        <w:lang w:val="ru-RU" w:eastAsia="en-US" w:bidi="ar-SA"/>
      </w:rPr>
    </w:lvl>
    <w:lvl w:ilvl="4" w:tplc="7512B116">
      <w:numFmt w:val="bullet"/>
      <w:lvlText w:val="•"/>
      <w:lvlJc w:val="left"/>
      <w:pPr>
        <w:ind w:left="4262" w:hanging="296"/>
      </w:pPr>
      <w:rPr>
        <w:rFonts w:hint="default"/>
        <w:lang w:val="ru-RU" w:eastAsia="en-US" w:bidi="ar-SA"/>
      </w:rPr>
    </w:lvl>
    <w:lvl w:ilvl="5" w:tplc="2EAE1160">
      <w:numFmt w:val="bullet"/>
      <w:lvlText w:val="•"/>
      <w:lvlJc w:val="left"/>
      <w:pPr>
        <w:ind w:left="5293" w:hanging="296"/>
      </w:pPr>
      <w:rPr>
        <w:rFonts w:hint="default"/>
        <w:lang w:val="ru-RU" w:eastAsia="en-US" w:bidi="ar-SA"/>
      </w:rPr>
    </w:lvl>
    <w:lvl w:ilvl="6" w:tplc="DB5CF86E">
      <w:numFmt w:val="bullet"/>
      <w:lvlText w:val="•"/>
      <w:lvlJc w:val="left"/>
      <w:pPr>
        <w:ind w:left="6323" w:hanging="296"/>
      </w:pPr>
      <w:rPr>
        <w:rFonts w:hint="default"/>
        <w:lang w:val="ru-RU" w:eastAsia="en-US" w:bidi="ar-SA"/>
      </w:rPr>
    </w:lvl>
    <w:lvl w:ilvl="7" w:tplc="41722894">
      <w:numFmt w:val="bullet"/>
      <w:lvlText w:val="•"/>
      <w:lvlJc w:val="left"/>
      <w:pPr>
        <w:ind w:left="7354" w:hanging="296"/>
      </w:pPr>
      <w:rPr>
        <w:rFonts w:hint="default"/>
        <w:lang w:val="ru-RU" w:eastAsia="en-US" w:bidi="ar-SA"/>
      </w:rPr>
    </w:lvl>
    <w:lvl w:ilvl="8" w:tplc="FE163E56">
      <w:numFmt w:val="bullet"/>
      <w:lvlText w:val="•"/>
      <w:lvlJc w:val="left"/>
      <w:pPr>
        <w:ind w:left="8385" w:hanging="296"/>
      </w:pPr>
      <w:rPr>
        <w:rFonts w:hint="default"/>
        <w:lang w:val="ru-RU" w:eastAsia="en-US" w:bidi="ar-SA"/>
      </w:rPr>
    </w:lvl>
  </w:abstractNum>
  <w:abstractNum w:abstractNumId="8" w15:restartNumberingAfterBreak="0">
    <w:nsid w:val="53E66561"/>
    <w:multiLevelType w:val="multilevel"/>
    <w:tmpl w:val="093C9DB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 w15:restartNumberingAfterBreak="0">
    <w:nsid w:val="587C5A0C"/>
    <w:multiLevelType w:val="hybridMultilevel"/>
    <w:tmpl w:val="8D069AD2"/>
    <w:lvl w:ilvl="0" w:tplc="10223C5C">
      <w:numFmt w:val="bullet"/>
      <w:lvlText w:val=""/>
      <w:lvlJc w:val="left"/>
      <w:pPr>
        <w:ind w:left="1623" w:hanging="358"/>
      </w:pPr>
      <w:rPr>
        <w:rFonts w:ascii="Wingdings" w:eastAsia="Wingdings" w:hAnsi="Wingdings" w:cs="Wingdings" w:hint="default"/>
        <w:w w:val="100"/>
        <w:sz w:val="24"/>
        <w:szCs w:val="24"/>
        <w:lang w:val="ru-RU" w:eastAsia="en-US" w:bidi="ar-SA"/>
      </w:rPr>
    </w:lvl>
    <w:lvl w:ilvl="1" w:tplc="F41A431A">
      <w:numFmt w:val="bullet"/>
      <w:lvlText w:val="•"/>
      <w:lvlJc w:val="left"/>
      <w:pPr>
        <w:ind w:left="2502" w:hanging="358"/>
      </w:pPr>
      <w:rPr>
        <w:rFonts w:hint="default"/>
        <w:lang w:val="ru-RU" w:eastAsia="en-US" w:bidi="ar-SA"/>
      </w:rPr>
    </w:lvl>
    <w:lvl w:ilvl="2" w:tplc="C5AE53B8">
      <w:numFmt w:val="bullet"/>
      <w:lvlText w:val="•"/>
      <w:lvlJc w:val="left"/>
      <w:pPr>
        <w:ind w:left="3385" w:hanging="358"/>
      </w:pPr>
      <w:rPr>
        <w:rFonts w:hint="default"/>
        <w:lang w:val="ru-RU" w:eastAsia="en-US" w:bidi="ar-SA"/>
      </w:rPr>
    </w:lvl>
    <w:lvl w:ilvl="3" w:tplc="1B56FEEE">
      <w:numFmt w:val="bullet"/>
      <w:lvlText w:val="•"/>
      <w:lvlJc w:val="left"/>
      <w:pPr>
        <w:ind w:left="4267" w:hanging="358"/>
      </w:pPr>
      <w:rPr>
        <w:rFonts w:hint="default"/>
        <w:lang w:val="ru-RU" w:eastAsia="en-US" w:bidi="ar-SA"/>
      </w:rPr>
    </w:lvl>
    <w:lvl w:ilvl="4" w:tplc="A73071CE">
      <w:numFmt w:val="bullet"/>
      <w:lvlText w:val="•"/>
      <w:lvlJc w:val="left"/>
      <w:pPr>
        <w:ind w:left="5150" w:hanging="358"/>
      </w:pPr>
      <w:rPr>
        <w:rFonts w:hint="default"/>
        <w:lang w:val="ru-RU" w:eastAsia="en-US" w:bidi="ar-SA"/>
      </w:rPr>
    </w:lvl>
    <w:lvl w:ilvl="5" w:tplc="7CB477A4">
      <w:numFmt w:val="bullet"/>
      <w:lvlText w:val="•"/>
      <w:lvlJc w:val="left"/>
      <w:pPr>
        <w:ind w:left="6033" w:hanging="358"/>
      </w:pPr>
      <w:rPr>
        <w:rFonts w:hint="default"/>
        <w:lang w:val="ru-RU" w:eastAsia="en-US" w:bidi="ar-SA"/>
      </w:rPr>
    </w:lvl>
    <w:lvl w:ilvl="6" w:tplc="6632FA5A">
      <w:numFmt w:val="bullet"/>
      <w:lvlText w:val="•"/>
      <w:lvlJc w:val="left"/>
      <w:pPr>
        <w:ind w:left="6915" w:hanging="358"/>
      </w:pPr>
      <w:rPr>
        <w:rFonts w:hint="default"/>
        <w:lang w:val="ru-RU" w:eastAsia="en-US" w:bidi="ar-SA"/>
      </w:rPr>
    </w:lvl>
    <w:lvl w:ilvl="7" w:tplc="12EA1D7A">
      <w:numFmt w:val="bullet"/>
      <w:lvlText w:val="•"/>
      <w:lvlJc w:val="left"/>
      <w:pPr>
        <w:ind w:left="7798" w:hanging="358"/>
      </w:pPr>
      <w:rPr>
        <w:rFonts w:hint="default"/>
        <w:lang w:val="ru-RU" w:eastAsia="en-US" w:bidi="ar-SA"/>
      </w:rPr>
    </w:lvl>
    <w:lvl w:ilvl="8" w:tplc="29282CCA">
      <w:numFmt w:val="bullet"/>
      <w:lvlText w:val="•"/>
      <w:lvlJc w:val="left"/>
      <w:pPr>
        <w:ind w:left="8681" w:hanging="358"/>
      </w:pPr>
      <w:rPr>
        <w:rFonts w:hint="default"/>
        <w:lang w:val="ru-RU" w:eastAsia="en-US" w:bidi="ar-SA"/>
      </w:rPr>
    </w:lvl>
  </w:abstractNum>
  <w:abstractNum w:abstractNumId="10" w15:restartNumberingAfterBreak="0">
    <w:nsid w:val="69F366A8"/>
    <w:multiLevelType w:val="hybridMultilevel"/>
    <w:tmpl w:val="11E49B9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C702723"/>
    <w:multiLevelType w:val="hybridMultilevel"/>
    <w:tmpl w:val="41E2E36A"/>
    <w:lvl w:ilvl="0" w:tplc="F9665E7E">
      <w:start w:val="1"/>
      <w:numFmt w:val="decimal"/>
      <w:lvlText w:val="%1)"/>
      <w:lvlJc w:val="left"/>
      <w:pPr>
        <w:ind w:left="1117" w:hanging="305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 w:tplc="78D4BA98">
      <w:numFmt w:val="bullet"/>
      <w:lvlText w:val="•"/>
      <w:lvlJc w:val="left"/>
      <w:pPr>
        <w:ind w:left="2052" w:hanging="305"/>
      </w:pPr>
      <w:rPr>
        <w:rFonts w:hint="default"/>
        <w:lang w:val="ru-RU" w:eastAsia="en-US" w:bidi="ar-SA"/>
      </w:rPr>
    </w:lvl>
    <w:lvl w:ilvl="2" w:tplc="0B26F9EC">
      <w:numFmt w:val="bullet"/>
      <w:lvlText w:val="•"/>
      <w:lvlJc w:val="left"/>
      <w:pPr>
        <w:ind w:left="2985" w:hanging="305"/>
      </w:pPr>
      <w:rPr>
        <w:rFonts w:hint="default"/>
        <w:lang w:val="ru-RU" w:eastAsia="en-US" w:bidi="ar-SA"/>
      </w:rPr>
    </w:lvl>
    <w:lvl w:ilvl="3" w:tplc="61C42BA8">
      <w:numFmt w:val="bullet"/>
      <w:lvlText w:val="•"/>
      <w:lvlJc w:val="left"/>
      <w:pPr>
        <w:ind w:left="3917" w:hanging="305"/>
      </w:pPr>
      <w:rPr>
        <w:rFonts w:hint="default"/>
        <w:lang w:val="ru-RU" w:eastAsia="en-US" w:bidi="ar-SA"/>
      </w:rPr>
    </w:lvl>
    <w:lvl w:ilvl="4" w:tplc="1CDCAAD0">
      <w:numFmt w:val="bullet"/>
      <w:lvlText w:val="•"/>
      <w:lvlJc w:val="left"/>
      <w:pPr>
        <w:ind w:left="4850" w:hanging="305"/>
      </w:pPr>
      <w:rPr>
        <w:rFonts w:hint="default"/>
        <w:lang w:val="ru-RU" w:eastAsia="en-US" w:bidi="ar-SA"/>
      </w:rPr>
    </w:lvl>
    <w:lvl w:ilvl="5" w:tplc="737AA922">
      <w:numFmt w:val="bullet"/>
      <w:lvlText w:val="•"/>
      <w:lvlJc w:val="left"/>
      <w:pPr>
        <w:ind w:left="5783" w:hanging="305"/>
      </w:pPr>
      <w:rPr>
        <w:rFonts w:hint="default"/>
        <w:lang w:val="ru-RU" w:eastAsia="en-US" w:bidi="ar-SA"/>
      </w:rPr>
    </w:lvl>
    <w:lvl w:ilvl="6" w:tplc="118EC6E4">
      <w:numFmt w:val="bullet"/>
      <w:lvlText w:val="•"/>
      <w:lvlJc w:val="left"/>
      <w:pPr>
        <w:ind w:left="6715" w:hanging="305"/>
      </w:pPr>
      <w:rPr>
        <w:rFonts w:hint="default"/>
        <w:lang w:val="ru-RU" w:eastAsia="en-US" w:bidi="ar-SA"/>
      </w:rPr>
    </w:lvl>
    <w:lvl w:ilvl="7" w:tplc="D46497A8">
      <w:numFmt w:val="bullet"/>
      <w:lvlText w:val="•"/>
      <w:lvlJc w:val="left"/>
      <w:pPr>
        <w:ind w:left="7648" w:hanging="305"/>
      </w:pPr>
      <w:rPr>
        <w:rFonts w:hint="default"/>
        <w:lang w:val="ru-RU" w:eastAsia="en-US" w:bidi="ar-SA"/>
      </w:rPr>
    </w:lvl>
    <w:lvl w:ilvl="8" w:tplc="A76ECEC8">
      <w:numFmt w:val="bullet"/>
      <w:lvlText w:val="•"/>
      <w:lvlJc w:val="left"/>
      <w:pPr>
        <w:ind w:left="8581" w:hanging="305"/>
      </w:pPr>
      <w:rPr>
        <w:rFonts w:hint="default"/>
        <w:lang w:val="ru-RU" w:eastAsia="en-US" w:bidi="ar-SA"/>
      </w:rPr>
    </w:lvl>
  </w:abstractNum>
  <w:abstractNum w:abstractNumId="12" w15:restartNumberingAfterBreak="0">
    <w:nsid w:val="7E7640C9"/>
    <w:multiLevelType w:val="multilevel"/>
    <w:tmpl w:val="29E80214"/>
    <w:lvl w:ilvl="0">
      <w:start w:val="1"/>
      <w:numFmt w:val="decimal"/>
      <w:lvlText w:val="%1."/>
      <w:lvlJc w:val="left"/>
      <w:pPr>
        <w:ind w:left="1057" w:hanging="358"/>
      </w:pPr>
      <w:rPr>
        <w:rFonts w:ascii="Times New Roman" w:eastAsia="Times New Roman" w:hAnsi="Times New Roman" w:cs="Times New Roman" w:hint="default"/>
        <w:b/>
        <w:bCs/>
        <w:spacing w:val="0"/>
        <w:w w:val="99"/>
        <w:sz w:val="32"/>
        <w:szCs w:val="32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191" w:hanging="492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•"/>
      <w:lvlJc w:val="left"/>
      <w:pPr>
        <w:ind w:left="2227" w:hanging="492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254" w:hanging="49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282" w:hanging="49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309" w:hanging="49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336" w:hanging="49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364" w:hanging="49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8391" w:hanging="492"/>
      </w:pPr>
      <w:rPr>
        <w:rFonts w:hint="default"/>
        <w:lang w:val="ru-RU" w:eastAsia="en-US" w:bidi="ar-SA"/>
      </w:rPr>
    </w:lvl>
  </w:abstractNum>
  <w:num w:numId="1" w16cid:durableId="455877656">
    <w:abstractNumId w:val="2"/>
  </w:num>
  <w:num w:numId="2" w16cid:durableId="1189028609">
    <w:abstractNumId w:val="9"/>
  </w:num>
  <w:num w:numId="3" w16cid:durableId="92096531">
    <w:abstractNumId w:val="4"/>
  </w:num>
  <w:num w:numId="4" w16cid:durableId="637952837">
    <w:abstractNumId w:val="11"/>
  </w:num>
  <w:num w:numId="5" w16cid:durableId="874270856">
    <w:abstractNumId w:val="5"/>
  </w:num>
  <w:num w:numId="6" w16cid:durableId="722097581">
    <w:abstractNumId w:val="7"/>
  </w:num>
  <w:num w:numId="7" w16cid:durableId="508176298">
    <w:abstractNumId w:val="1"/>
  </w:num>
  <w:num w:numId="8" w16cid:durableId="335234505">
    <w:abstractNumId w:val="12"/>
  </w:num>
  <w:num w:numId="9" w16cid:durableId="639193290">
    <w:abstractNumId w:val="6"/>
  </w:num>
  <w:num w:numId="10" w16cid:durableId="1293099321">
    <w:abstractNumId w:val="0"/>
  </w:num>
  <w:num w:numId="11" w16cid:durableId="2066489568">
    <w:abstractNumId w:val="10"/>
  </w:num>
  <w:num w:numId="12" w16cid:durableId="96491090">
    <w:abstractNumId w:val="8"/>
  </w:num>
  <w:num w:numId="13" w16cid:durableId="601307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62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96707"/>
    <w:rsid w:val="00070F59"/>
    <w:rsid w:val="000F7126"/>
    <w:rsid w:val="002117D0"/>
    <w:rsid w:val="0027328F"/>
    <w:rsid w:val="00354E20"/>
    <w:rsid w:val="003555F5"/>
    <w:rsid w:val="003573F1"/>
    <w:rsid w:val="003D45F5"/>
    <w:rsid w:val="00401AB2"/>
    <w:rsid w:val="004A6353"/>
    <w:rsid w:val="00536FA1"/>
    <w:rsid w:val="006819F0"/>
    <w:rsid w:val="00686A48"/>
    <w:rsid w:val="00690BDE"/>
    <w:rsid w:val="00695C82"/>
    <w:rsid w:val="00696707"/>
    <w:rsid w:val="006A65BF"/>
    <w:rsid w:val="00704D78"/>
    <w:rsid w:val="0071155E"/>
    <w:rsid w:val="0074731A"/>
    <w:rsid w:val="007D4FA8"/>
    <w:rsid w:val="007D7B78"/>
    <w:rsid w:val="007F0049"/>
    <w:rsid w:val="00A91BBA"/>
    <w:rsid w:val="00B815AB"/>
    <w:rsid w:val="00BA4EE7"/>
    <w:rsid w:val="00BC557D"/>
    <w:rsid w:val="00BE4EAE"/>
    <w:rsid w:val="00CE0099"/>
    <w:rsid w:val="00D245F4"/>
    <w:rsid w:val="00D41072"/>
    <w:rsid w:val="00DA3D08"/>
    <w:rsid w:val="00FE74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2"/>
    <o:shapelayout v:ext="edit">
      <o:idmap v:ext="edit" data="2"/>
    </o:shapelayout>
  </w:shapeDefaults>
  <w:decimalSymbol w:val=","/>
  <w:listSeparator w:val=";"/>
  <w14:docId w14:val="62B5857C"/>
  <w15:docId w15:val="{CAFBE06E-4404-4562-88EC-7F28BF2C0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spacing w:before="72"/>
      <w:ind w:left="1057" w:hanging="359"/>
      <w:jc w:val="both"/>
      <w:outlineLvl w:val="0"/>
    </w:pPr>
    <w:rPr>
      <w:b/>
      <w:bCs/>
      <w:sz w:val="32"/>
      <w:szCs w:val="32"/>
    </w:rPr>
  </w:style>
  <w:style w:type="paragraph" w:styleId="2">
    <w:name w:val="heading 2"/>
    <w:basedOn w:val="a"/>
    <w:uiPriority w:val="9"/>
    <w:unhideWhenUsed/>
    <w:qFormat/>
    <w:pPr>
      <w:ind w:left="1057"/>
      <w:outlineLvl w:val="1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rPr>
      <w:sz w:val="28"/>
      <w:szCs w:val="28"/>
    </w:rPr>
  </w:style>
  <w:style w:type="paragraph" w:styleId="a4">
    <w:name w:val="List Paragraph"/>
    <w:basedOn w:val="a"/>
    <w:uiPriority w:val="1"/>
    <w:qFormat/>
    <w:pPr>
      <w:ind w:left="1057" w:hanging="358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9</Pages>
  <Words>888</Words>
  <Characters>5068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</dc:creator>
  <cp:lastModifiedBy>Komlev Danila</cp:lastModifiedBy>
  <cp:revision>3</cp:revision>
  <cp:lastPrinted>2022-09-17T11:59:00Z</cp:lastPrinted>
  <dcterms:created xsi:type="dcterms:W3CDTF">2022-09-17T11:58:00Z</dcterms:created>
  <dcterms:modified xsi:type="dcterms:W3CDTF">2022-09-17T12:00:00Z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2022-09-10T00:00:00Z</vt:filetime>
  </property>
</Properties>
</file>