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6344" w14:textId="77777777" w:rsidR="00731612" w:rsidRPr="00731612" w:rsidRDefault="00731612" w:rsidP="00731612">
      <w:pPr>
        <w:tabs>
          <w:tab w:val="left" w:pos="2088"/>
        </w:tabs>
      </w:pPr>
      <w:r w:rsidRPr="00731612">
        <w:rPr>
          <w:b/>
          <w:bCs/>
        </w:rPr>
        <w:t>Atomic.com</w:t>
      </w:r>
    </w:p>
    <w:p w14:paraId="1BDB0158" w14:textId="0191C912" w:rsidR="00731612" w:rsidRDefault="00731612" w:rsidP="00731612">
      <w:pPr>
        <w:tabs>
          <w:tab w:val="left" w:pos="2088"/>
        </w:tabs>
      </w:pPr>
      <w:r w:rsidRPr="00731612">
        <w:t xml:space="preserve">It is a </w:t>
      </w:r>
      <w:r w:rsidRPr="00731612">
        <w:rPr>
          <w:b/>
          <w:bCs/>
        </w:rPr>
        <w:t xml:space="preserve">simple, easy to use, habit tracking web </w:t>
      </w:r>
      <w:proofErr w:type="gramStart"/>
      <w:r w:rsidRPr="00731612">
        <w:rPr>
          <w:b/>
          <w:bCs/>
        </w:rPr>
        <w:t>page</w:t>
      </w:r>
      <w:proofErr w:type="gramEnd"/>
      <w:r w:rsidRPr="00731612">
        <w:t xml:space="preserve"> that focuses on </w:t>
      </w:r>
      <w:r w:rsidRPr="00731612">
        <w:rPr>
          <w:b/>
          <w:bCs/>
        </w:rPr>
        <w:t>quick, daily wins</w:t>
      </w:r>
      <w:r w:rsidRPr="00731612">
        <w:t xml:space="preserve"> rather than overwhelming goals. With </w:t>
      </w:r>
      <w:r w:rsidRPr="00731612">
        <w:rPr>
          <w:b/>
          <w:bCs/>
        </w:rPr>
        <w:t>clean visuals, streak tracking, and gentle reminders</w:t>
      </w:r>
      <w:r w:rsidRPr="00731612">
        <w:t xml:space="preserve"> It turns consistency into </w:t>
      </w:r>
      <w:r w:rsidRPr="00731612">
        <w:rPr>
          <w:b/>
          <w:bCs/>
        </w:rPr>
        <w:t>motivation</w:t>
      </w:r>
      <w:r w:rsidRPr="00731612">
        <w:t xml:space="preserve"> helping you </w:t>
      </w:r>
      <w:r w:rsidRPr="00731612">
        <w:rPr>
          <w:b/>
          <w:bCs/>
        </w:rPr>
        <w:t>enjoy</w:t>
      </w:r>
      <w:r w:rsidRPr="00731612">
        <w:t xml:space="preserve"> the process of </w:t>
      </w:r>
      <w:r w:rsidRPr="00731612">
        <w:rPr>
          <w:b/>
          <w:bCs/>
        </w:rPr>
        <w:t>self-improvement</w:t>
      </w:r>
      <w:r w:rsidRPr="00731612">
        <w:t>.</w:t>
      </w:r>
    </w:p>
    <w:p w14:paraId="6BA7E66D" w14:textId="616DC4BA" w:rsidR="006F7BE6" w:rsidRDefault="006F7BE6" w:rsidP="00731612">
      <w:pPr>
        <w:tabs>
          <w:tab w:val="left" w:pos="2088"/>
        </w:tabs>
      </w:pPr>
      <w:r>
        <w:t xml:space="preserve">The purpose of this website is to help youth who struggle with self-discipline or motivation to take charge of their day-to-day pursuits by helping build some of the most </w:t>
      </w:r>
      <w:r w:rsidR="009E4366">
        <w:t>powerful</w:t>
      </w:r>
      <w:r>
        <w:t xml:space="preserve"> behaviors</w:t>
      </w:r>
      <w:r w:rsidR="009E4366">
        <w:t xml:space="preserve"> they can</w:t>
      </w:r>
      <w:r>
        <w:t>. Good habits! This will be an inviting and intuitive way of keeping track of progress while avoiding daunting goals and distant visions.</w:t>
      </w:r>
    </w:p>
    <w:p w14:paraId="764358B1" w14:textId="3370744C" w:rsidR="00731612" w:rsidRDefault="00731612" w:rsidP="00731612">
      <w:pPr>
        <w:tabs>
          <w:tab w:val="left" w:pos="2088"/>
        </w:tabs>
      </w:pPr>
      <w:r>
        <w:t>Logo:</w:t>
      </w:r>
    </w:p>
    <w:p w14:paraId="73BE185E" w14:textId="6EF44C07" w:rsidR="003D4645" w:rsidRDefault="009E4366" w:rsidP="00731612">
      <w:pPr>
        <w:tabs>
          <w:tab w:val="left" w:pos="2088"/>
        </w:tabs>
      </w:pPr>
      <w:r>
        <w:rPr>
          <w:noProof/>
        </w:rPr>
        <w:drawing>
          <wp:inline distT="0" distB="0" distL="0" distR="0" wp14:anchorId="2D15903F" wp14:editId="54D182B7">
            <wp:extent cx="2240280" cy="2240280"/>
            <wp:effectExtent l="0" t="0" r="7620" b="7620"/>
            <wp:docPr id="57035398" name="Picture 1" descr="A green circle with a check mark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5398" name="Picture 1" descr="A green circle with a check mark in 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300" cy="22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ADE4" w14:textId="77777777" w:rsidR="003069B8" w:rsidRPr="00731612" w:rsidRDefault="003069B8" w:rsidP="003069B8">
      <w:pPr>
        <w:tabs>
          <w:tab w:val="left" w:pos="2088"/>
        </w:tabs>
      </w:pPr>
      <w:r w:rsidRPr="00731612">
        <w:t>fonts:</w:t>
      </w:r>
    </w:p>
    <w:p w14:paraId="481DE7C8" w14:textId="77777777" w:rsidR="003069B8" w:rsidRPr="00731612" w:rsidRDefault="003069B8" w:rsidP="00C87B39">
      <w:pPr>
        <w:tabs>
          <w:tab w:val="left" w:pos="2088"/>
        </w:tabs>
        <w:spacing w:after="0"/>
      </w:pPr>
      <w:r w:rsidRPr="00731612">
        <w:t>Rubik (Title, large headers)</w:t>
      </w:r>
    </w:p>
    <w:p w14:paraId="3E51C97C" w14:textId="77777777" w:rsidR="003069B8" w:rsidRPr="00731612" w:rsidRDefault="003069B8" w:rsidP="00C87B39">
      <w:pPr>
        <w:tabs>
          <w:tab w:val="left" w:pos="2088"/>
        </w:tabs>
        <w:spacing w:after="0"/>
      </w:pPr>
      <w:r w:rsidRPr="00731612">
        <w:t>Nunito (main font)</w:t>
      </w:r>
    </w:p>
    <w:p w14:paraId="62AB6E1D" w14:textId="77777777" w:rsidR="003069B8" w:rsidRPr="00731612" w:rsidRDefault="003069B8" w:rsidP="00C87B39">
      <w:pPr>
        <w:tabs>
          <w:tab w:val="left" w:pos="2088"/>
        </w:tabs>
        <w:spacing w:after="0"/>
      </w:pPr>
      <w:proofErr w:type="spellStart"/>
      <w:r w:rsidRPr="00731612">
        <w:t>Lexend</w:t>
      </w:r>
      <w:proofErr w:type="spellEnd"/>
      <w:r w:rsidRPr="00731612">
        <w:t xml:space="preserve"> (specific small text only)</w:t>
      </w:r>
    </w:p>
    <w:p w14:paraId="65AC4718" w14:textId="77777777" w:rsidR="003069B8" w:rsidRDefault="003069B8" w:rsidP="003069B8">
      <w:pPr>
        <w:tabs>
          <w:tab w:val="left" w:pos="2088"/>
        </w:tabs>
      </w:pPr>
      <w:r w:rsidRPr="00731612">
        <w:t>@import url('</w:t>
      </w:r>
      <w:proofErr w:type="gramStart"/>
      <w:r w:rsidRPr="00731612">
        <w:t>https://fonts.googleapis.com/css2?family=Lexend:wght@100..</w:t>
      </w:r>
      <w:proofErr w:type="gramEnd"/>
      <w:r w:rsidRPr="00731612">
        <w:t>900&amp;family=</w:t>
      </w:r>
      <w:proofErr w:type="gramStart"/>
      <w:r w:rsidRPr="00731612">
        <w:t>Nunito:ital</w:t>
      </w:r>
      <w:proofErr w:type="gramEnd"/>
      <w:r w:rsidRPr="00731612">
        <w:t>,wght@</w:t>
      </w:r>
      <w:proofErr w:type="gramStart"/>
      <w:r w:rsidRPr="00731612">
        <w:t>0,200..1000;1,200..</w:t>
      </w:r>
      <w:proofErr w:type="gramEnd"/>
      <w:r w:rsidRPr="00731612">
        <w:t>1000&amp;family=</w:t>
      </w:r>
      <w:proofErr w:type="gramStart"/>
      <w:r w:rsidRPr="00731612">
        <w:t>Rubik:ital</w:t>
      </w:r>
      <w:proofErr w:type="gramEnd"/>
      <w:r w:rsidRPr="00731612">
        <w:t>,wght@</w:t>
      </w:r>
      <w:proofErr w:type="gramStart"/>
      <w:r w:rsidRPr="00731612">
        <w:t>0,300..900;1,300..</w:t>
      </w:r>
      <w:proofErr w:type="gramEnd"/>
      <w:r w:rsidRPr="00731612">
        <w:t>900&amp;display=swap'</w:t>
      </w:r>
      <w:proofErr w:type="gramStart"/>
      <w:r w:rsidRPr="00731612">
        <w:t>);</w:t>
      </w:r>
      <w:proofErr w:type="gramEnd"/>
    </w:p>
    <w:p w14:paraId="1D304787" w14:textId="77777777" w:rsidR="003069B8" w:rsidRPr="00731612" w:rsidRDefault="003069B8" w:rsidP="003069B8">
      <w:pPr>
        <w:tabs>
          <w:tab w:val="left" w:pos="2088"/>
        </w:tabs>
      </w:pPr>
    </w:p>
    <w:p w14:paraId="6034B76B" w14:textId="77777777" w:rsidR="003069B8" w:rsidRPr="00731612" w:rsidRDefault="003069B8" w:rsidP="003069B8">
      <w:pPr>
        <w:tabs>
          <w:tab w:val="left" w:pos="2088"/>
        </w:tabs>
      </w:pPr>
      <w:r w:rsidRPr="00731612">
        <w:t>colors:</w:t>
      </w:r>
    </w:p>
    <w:p w14:paraId="616D789C" w14:textId="77777777" w:rsidR="003069B8" w:rsidRDefault="003069B8" w:rsidP="00C87B39">
      <w:pPr>
        <w:tabs>
          <w:tab w:val="left" w:pos="2088"/>
        </w:tabs>
        <w:spacing w:after="0"/>
      </w:pPr>
      <w:r w:rsidRPr="00731612">
        <w:t>#00d30d</w:t>
      </w:r>
      <w:r>
        <w:t xml:space="preserve"> </w:t>
      </w:r>
      <w:r w:rsidRPr="00731612">
        <w:t>= Main theme</w:t>
      </w:r>
    </w:p>
    <w:p w14:paraId="3FB8D25D" w14:textId="77777777" w:rsidR="003069B8" w:rsidRDefault="003069B8" w:rsidP="00C87B39">
      <w:pPr>
        <w:tabs>
          <w:tab w:val="left" w:pos="2088"/>
        </w:tabs>
        <w:spacing w:after="0"/>
      </w:pPr>
      <w:r w:rsidRPr="00660472">
        <w:t>#003102</w:t>
      </w:r>
      <w:r>
        <w:t xml:space="preserve"> -&gt; </w:t>
      </w:r>
      <w:r w:rsidRPr="00E14B2C">
        <w:t>#0f3111</w:t>
      </w:r>
      <w:r>
        <w:t>= Background gradient</w:t>
      </w:r>
    </w:p>
    <w:p w14:paraId="306AFD86" w14:textId="77777777" w:rsidR="003069B8" w:rsidRDefault="003069B8" w:rsidP="00C87B39">
      <w:pPr>
        <w:tabs>
          <w:tab w:val="left" w:pos="2088"/>
        </w:tabs>
        <w:spacing w:after="0"/>
      </w:pPr>
      <w:r w:rsidRPr="00E14B2C">
        <w:t>#ff2321</w:t>
      </w:r>
      <w:r>
        <w:t xml:space="preserve"> = warning red</w:t>
      </w:r>
    </w:p>
    <w:p w14:paraId="138CB8F3" w14:textId="77777777" w:rsidR="003069B8" w:rsidRDefault="003069B8" w:rsidP="00C87B39">
      <w:pPr>
        <w:tabs>
          <w:tab w:val="left" w:pos="2088"/>
        </w:tabs>
        <w:spacing w:after="0"/>
      </w:pPr>
      <w:r>
        <w:lastRenderedPageBreak/>
        <w:t>#000000 = black</w:t>
      </w:r>
    </w:p>
    <w:p w14:paraId="18A00FC2" w14:textId="77777777" w:rsidR="003069B8" w:rsidRDefault="003069B8" w:rsidP="00C87B39">
      <w:pPr>
        <w:tabs>
          <w:tab w:val="left" w:pos="2088"/>
        </w:tabs>
        <w:spacing w:after="0"/>
      </w:pPr>
      <w:r w:rsidRPr="0034613A">
        <w:t>#d9d9d9</w:t>
      </w:r>
      <w:r>
        <w:t xml:space="preserve"> = graph gray</w:t>
      </w:r>
    </w:p>
    <w:p w14:paraId="4F8931E9" w14:textId="77777777" w:rsidR="003069B8" w:rsidRDefault="003069B8" w:rsidP="003069B8">
      <w:pPr>
        <w:tabs>
          <w:tab w:val="left" w:pos="2088"/>
        </w:tabs>
      </w:pPr>
      <w:r>
        <w:t>(user color choices)</w:t>
      </w:r>
    </w:p>
    <w:p w14:paraId="5D4C8678" w14:textId="77777777" w:rsidR="003069B8" w:rsidRDefault="003069B8" w:rsidP="00C87B39">
      <w:pPr>
        <w:tabs>
          <w:tab w:val="left" w:pos="2088"/>
        </w:tabs>
        <w:spacing w:after="0" w:line="240" w:lineRule="auto"/>
      </w:pPr>
      <w:r w:rsidRPr="00731612">
        <w:t>#e2a9f1</w:t>
      </w:r>
      <w:r>
        <w:t xml:space="preserve"> = color option 1</w:t>
      </w:r>
    </w:p>
    <w:p w14:paraId="5BCF86BA" w14:textId="77777777" w:rsidR="003069B8" w:rsidRDefault="003069B8" w:rsidP="00C87B39">
      <w:pPr>
        <w:tabs>
          <w:tab w:val="left" w:pos="2088"/>
        </w:tabs>
        <w:spacing w:after="0" w:line="240" w:lineRule="auto"/>
      </w:pPr>
      <w:r w:rsidRPr="00731612">
        <w:t>#fcbc00</w:t>
      </w:r>
      <w:r>
        <w:t xml:space="preserve"> = color option 2</w:t>
      </w:r>
    </w:p>
    <w:p w14:paraId="4370854E" w14:textId="77777777" w:rsidR="003069B8" w:rsidRDefault="003069B8" w:rsidP="00C87B39">
      <w:pPr>
        <w:tabs>
          <w:tab w:val="left" w:pos="2088"/>
        </w:tabs>
        <w:spacing w:after="0" w:line="240" w:lineRule="auto"/>
      </w:pPr>
      <w:r w:rsidRPr="00731612">
        <w:t>#ff5757</w:t>
      </w:r>
      <w:r>
        <w:t xml:space="preserve"> = color option 3</w:t>
      </w:r>
    </w:p>
    <w:p w14:paraId="4EB6E537" w14:textId="77777777" w:rsidR="003069B8" w:rsidRDefault="003069B8" w:rsidP="00C87B39">
      <w:pPr>
        <w:tabs>
          <w:tab w:val="left" w:pos="2088"/>
        </w:tabs>
        <w:spacing w:after="0" w:line="240" w:lineRule="auto"/>
      </w:pPr>
      <w:r w:rsidRPr="00731612">
        <w:t>#5ce1e6</w:t>
      </w:r>
      <w:r>
        <w:t xml:space="preserve"> = color option 4</w:t>
      </w:r>
    </w:p>
    <w:p w14:paraId="59844DB0" w14:textId="77777777" w:rsidR="003069B8" w:rsidRPr="00731612" w:rsidRDefault="003069B8" w:rsidP="00C87B39">
      <w:pPr>
        <w:tabs>
          <w:tab w:val="left" w:pos="2088"/>
        </w:tabs>
        <w:spacing w:after="0" w:line="240" w:lineRule="auto"/>
      </w:pPr>
      <w:r w:rsidRPr="00731612">
        <w:t>#c1ff72</w:t>
      </w:r>
      <w:r>
        <w:t xml:space="preserve"> = color option 5</w:t>
      </w:r>
    </w:p>
    <w:p w14:paraId="09C1CD39" w14:textId="77777777" w:rsidR="003069B8" w:rsidRPr="00731612" w:rsidRDefault="003069B8" w:rsidP="00731612">
      <w:pPr>
        <w:tabs>
          <w:tab w:val="left" w:pos="2088"/>
        </w:tabs>
      </w:pPr>
    </w:p>
    <w:p w14:paraId="1C8E5D0F" w14:textId="4DD97275" w:rsidR="00731612" w:rsidRDefault="00731612" w:rsidP="00731612">
      <w:pPr>
        <w:tabs>
          <w:tab w:val="left" w:pos="2088"/>
        </w:tabs>
      </w:pPr>
      <w:r w:rsidRPr="00731612">
        <w:t>wireframe:</w:t>
      </w:r>
    </w:p>
    <w:p w14:paraId="086E8173" w14:textId="1B5A45F6" w:rsidR="00731612" w:rsidRDefault="00731612" w:rsidP="00731612">
      <w:pPr>
        <w:tabs>
          <w:tab w:val="left" w:pos="2088"/>
        </w:tabs>
      </w:pPr>
      <w:r>
        <w:rPr>
          <w:noProof/>
        </w:rPr>
        <w:drawing>
          <wp:inline distT="0" distB="0" distL="0" distR="0" wp14:anchorId="713ABA0B" wp14:editId="48629841">
            <wp:extent cx="3307270" cy="1859280"/>
            <wp:effectExtent l="0" t="0" r="7620" b="7620"/>
            <wp:docPr id="28203584" name="Picture 3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3584" name="Picture 3" descr="A screenshot of a video gam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134" cy="187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915D" w14:textId="10E27992" w:rsidR="00731612" w:rsidRDefault="00731612" w:rsidP="00731612">
      <w:pPr>
        <w:tabs>
          <w:tab w:val="left" w:pos="2088"/>
        </w:tabs>
      </w:pPr>
      <w:r>
        <w:rPr>
          <w:noProof/>
        </w:rPr>
        <w:drawing>
          <wp:inline distT="0" distB="0" distL="0" distR="0" wp14:anchorId="5B5E9E6B" wp14:editId="3A3ED2E3">
            <wp:extent cx="3320827" cy="1866900"/>
            <wp:effectExtent l="0" t="0" r="0" b="0"/>
            <wp:docPr id="794912075" name="Picture 2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12075" name="Picture 2" descr="A screenshot of a computer gam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495" cy="18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804D" w14:textId="153D5003" w:rsidR="00731612" w:rsidRDefault="00731612" w:rsidP="00731612">
      <w:pPr>
        <w:tabs>
          <w:tab w:val="left" w:pos="2088"/>
        </w:tabs>
      </w:pPr>
      <w:r>
        <w:rPr>
          <w:noProof/>
        </w:rPr>
        <w:drawing>
          <wp:inline distT="0" distB="0" distL="0" distR="0" wp14:anchorId="0AE10DA6" wp14:editId="585212AA">
            <wp:extent cx="3361490" cy="1889760"/>
            <wp:effectExtent l="0" t="0" r="0" b="0"/>
            <wp:docPr id="74930228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02282" name="Picture 1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011" cy="18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12"/>
    <w:rsid w:val="00160F90"/>
    <w:rsid w:val="001A525B"/>
    <w:rsid w:val="003069B8"/>
    <w:rsid w:val="0034613A"/>
    <w:rsid w:val="0036706C"/>
    <w:rsid w:val="003D4645"/>
    <w:rsid w:val="004026EC"/>
    <w:rsid w:val="00451A44"/>
    <w:rsid w:val="004E6068"/>
    <w:rsid w:val="005A5348"/>
    <w:rsid w:val="005C3382"/>
    <w:rsid w:val="00660472"/>
    <w:rsid w:val="006F7BE6"/>
    <w:rsid w:val="00710850"/>
    <w:rsid w:val="00731612"/>
    <w:rsid w:val="00834CEC"/>
    <w:rsid w:val="0085087D"/>
    <w:rsid w:val="009042CC"/>
    <w:rsid w:val="00941BBF"/>
    <w:rsid w:val="009E4366"/>
    <w:rsid w:val="00AF724F"/>
    <w:rsid w:val="00B6197F"/>
    <w:rsid w:val="00C87B39"/>
    <w:rsid w:val="00D02312"/>
    <w:rsid w:val="00D97658"/>
    <w:rsid w:val="00E14B2C"/>
    <w:rsid w:val="00F66633"/>
    <w:rsid w:val="00F7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6BD4"/>
  <w15:chartTrackingRefBased/>
  <w15:docId w15:val="{60549DC6-8FE3-48EE-9F6B-277E4CD9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2</Pages>
  <Words>163</Words>
  <Characters>1013</Characters>
  <Application>Microsoft Office Word</Application>
  <DocSecurity>0</DocSecurity>
  <Lines>37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Keawekane, Kona</dc:creator>
  <cp:keywords/>
  <dc:description/>
  <cp:lastModifiedBy>Keawekane, Kona</cp:lastModifiedBy>
  <cp:revision>16</cp:revision>
  <dcterms:created xsi:type="dcterms:W3CDTF">2025-11-16T04:18:00Z</dcterms:created>
  <dcterms:modified xsi:type="dcterms:W3CDTF">2025-11-23T00:45:00Z</dcterms:modified>
</cp:coreProperties>
</file>