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92009549"/>
        <w:docPartObj>
          <w:docPartGallery w:val="Table of Contents"/>
          <w:docPartUnique/>
        </w:docPartObj>
      </w:sdtPr>
      <w:sdtEndPr/>
      <w:sdtContent>
        <w:p w:rsidR="002E25CA" w:rsidRDefault="002E25CA">
          <w:pPr>
            <w:pStyle w:val="TOC"/>
          </w:pPr>
          <w:r>
            <w:rPr>
              <w:lang w:val="zh-CN"/>
            </w:rPr>
            <w:t>目录</w:t>
          </w:r>
        </w:p>
        <w:p w:rsidR="0029370C" w:rsidRDefault="002E25CA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77322" w:history="1">
            <w:r w:rsidR="0029370C" w:rsidRPr="00F32B51">
              <w:rPr>
                <w:rStyle w:val="a3"/>
                <w:rFonts w:hint="eastAsia"/>
                <w:noProof/>
              </w:rPr>
              <w:t>线程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_Toc516677322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2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3" w:history="1">
            <w:r w:rsidR="0029370C" w:rsidRPr="00F32B51">
              <w:rPr>
                <w:rStyle w:val="a3"/>
                <w:noProof/>
              </w:rPr>
              <w:t>synchronized</w:t>
            </w:r>
            <w:r w:rsidR="0029370C" w:rsidRPr="00F32B51">
              <w:rPr>
                <w:rStyle w:val="a3"/>
                <w:rFonts w:hint="eastAsia"/>
                <w:noProof/>
              </w:rPr>
              <w:t>关键字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_Toc516677323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2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4" w:history="1">
            <w:r w:rsidR="0029370C" w:rsidRPr="00F32B51">
              <w:rPr>
                <w:rStyle w:val="a3"/>
                <w:noProof/>
              </w:rPr>
              <w:t>MultiThread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_Toc516677324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3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5" w:history="1">
            <w:r w:rsidR="0029370C" w:rsidRPr="00F32B51">
              <w:rPr>
                <w:rStyle w:val="a3"/>
                <w:rFonts w:hint="eastAsia"/>
                <w:noProof/>
              </w:rPr>
              <w:t>锁的写法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_Toc516677325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4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6" w:history="1">
            <w:r w:rsidR="0029370C" w:rsidRPr="00F32B51">
              <w:rPr>
                <w:rStyle w:val="a3"/>
                <w:rFonts w:hint="eastAsia"/>
                <w:noProof/>
              </w:rPr>
              <w:t>脏读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_Toc516677326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6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7" w:history="1">
            <w:r w:rsidR="0029370C" w:rsidRPr="00F32B51">
              <w:rPr>
                <w:rStyle w:val="a3"/>
                <w:noProof/>
              </w:rPr>
              <w:t>Volatile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_Toc516677327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7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8" w:history="1">
            <w:r w:rsidR="0029370C" w:rsidRPr="00F32B51">
              <w:rPr>
                <w:rStyle w:val="a3"/>
                <w:rFonts w:hint="eastAsia"/>
                <w:noProof/>
              </w:rPr>
              <w:t>线程异常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_Toc516677328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8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29" w:history="1">
            <w:r w:rsidR="0029370C" w:rsidRPr="00F32B51">
              <w:rPr>
                <w:rStyle w:val="a3"/>
                <w:noProof/>
              </w:rPr>
              <w:t>Atomic</w:t>
            </w:r>
            <w:r w:rsidR="0029370C" w:rsidRPr="00F32B51">
              <w:rPr>
                <w:rStyle w:val="a3"/>
                <w:rFonts w:hint="eastAsia"/>
                <w:noProof/>
              </w:rPr>
              <w:t>原子类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_Toc516677329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9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30" w:history="1">
            <w:r w:rsidR="0029370C" w:rsidRPr="00F32B51">
              <w:rPr>
                <w:rStyle w:val="a3"/>
                <w:noProof/>
              </w:rPr>
              <w:t>Notify</w:t>
            </w:r>
            <w:r w:rsidR="0029370C" w:rsidRPr="00F32B51">
              <w:rPr>
                <w:rStyle w:val="a3"/>
                <w:rFonts w:hint="eastAsia"/>
                <w:noProof/>
              </w:rPr>
              <w:t>和</w:t>
            </w:r>
            <w:r w:rsidR="0029370C" w:rsidRPr="00F32B51">
              <w:rPr>
                <w:rStyle w:val="a3"/>
                <w:noProof/>
              </w:rPr>
              <w:t>wait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_Toc516677330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10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31" w:history="1">
            <w:r w:rsidR="0029370C" w:rsidRPr="00F32B51">
              <w:rPr>
                <w:rStyle w:val="a3"/>
                <w:noProof/>
              </w:rPr>
              <w:t>countDownLatch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_Toc516677331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11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32" w:history="1">
            <w:r w:rsidR="0029370C" w:rsidRPr="00F32B51">
              <w:rPr>
                <w:rStyle w:val="a3"/>
                <w:rFonts w:hint="eastAsia"/>
                <w:noProof/>
              </w:rPr>
              <w:t>线程池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_Toc516677332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13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9370C" w:rsidRDefault="00B83A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6677333" w:history="1">
            <w:r w:rsidR="0029370C" w:rsidRPr="00F32B51">
              <w:rPr>
                <w:rStyle w:val="a3"/>
                <w:rFonts w:hint="eastAsia"/>
                <w:noProof/>
              </w:rPr>
              <w:t>自定义线程池</w:t>
            </w:r>
            <w:r w:rsidR="0029370C">
              <w:rPr>
                <w:noProof/>
                <w:webHidden/>
              </w:rPr>
              <w:tab/>
            </w:r>
            <w:r w:rsidR="0029370C">
              <w:rPr>
                <w:noProof/>
                <w:webHidden/>
              </w:rPr>
              <w:fldChar w:fldCharType="begin"/>
            </w:r>
            <w:r w:rsidR="0029370C">
              <w:rPr>
                <w:noProof/>
                <w:webHidden/>
              </w:rPr>
              <w:instrText xml:space="preserve"> PAGEREF _Toc516677333 \h </w:instrText>
            </w:r>
            <w:r w:rsidR="0029370C">
              <w:rPr>
                <w:noProof/>
                <w:webHidden/>
              </w:rPr>
            </w:r>
            <w:r w:rsidR="0029370C">
              <w:rPr>
                <w:noProof/>
                <w:webHidden/>
              </w:rPr>
              <w:fldChar w:fldCharType="separate"/>
            </w:r>
            <w:r w:rsidR="0029370C">
              <w:rPr>
                <w:noProof/>
                <w:webHidden/>
              </w:rPr>
              <w:t>13</w:t>
            </w:r>
            <w:r w:rsidR="0029370C">
              <w:rPr>
                <w:noProof/>
                <w:webHidden/>
              </w:rPr>
              <w:fldChar w:fldCharType="end"/>
            </w:r>
          </w:hyperlink>
        </w:p>
        <w:p w:rsidR="002E25CA" w:rsidRDefault="002E25CA">
          <w:r>
            <w:rPr>
              <w:b/>
              <w:bCs/>
              <w:lang w:val="zh-CN"/>
            </w:rPr>
            <w:fldChar w:fldCharType="end"/>
          </w:r>
        </w:p>
      </w:sdtContent>
    </w:sdt>
    <w:p w:rsidR="00856833" w:rsidRDefault="00856833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/>
    <w:p w:rsidR="007517F6" w:rsidRDefault="007517F6">
      <w:bookmarkStart w:id="0" w:name="_GoBack"/>
      <w:bookmarkEnd w:id="0"/>
    </w:p>
    <w:p w:rsidR="007517F6" w:rsidRDefault="007517F6" w:rsidP="007517F6">
      <w:pPr>
        <w:pStyle w:val="2"/>
      </w:pPr>
      <w:bookmarkStart w:id="1" w:name="_Toc516677322"/>
      <w:r>
        <w:lastRenderedPageBreak/>
        <w:t>线程</w:t>
      </w:r>
      <w:bookmarkEnd w:id="1"/>
    </w:p>
    <w:p w:rsidR="007517F6" w:rsidRDefault="007517F6" w:rsidP="007517F6">
      <w:pPr>
        <w:pStyle w:val="3"/>
      </w:pPr>
      <w:bookmarkStart w:id="2" w:name="_Toc516677323"/>
      <w:r w:rsidRPr="007517F6">
        <w:rPr>
          <w:rFonts w:hint="eastAsia"/>
        </w:rPr>
        <w:t>synchronized</w:t>
      </w:r>
      <w:r w:rsidRPr="007517F6">
        <w:rPr>
          <w:rFonts w:hint="eastAsia"/>
        </w:rPr>
        <w:t>关键字</w:t>
      </w:r>
      <w:bookmarkEnd w:id="2"/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extends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517F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//synchronized</w:t>
      </w:r>
      <w:r w:rsidRPr="007517F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关键字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@Override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="00F02E6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2E25CA" w:rsidRPr="002E25C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synchronized</w:t>
      </w:r>
      <w:r w:rsidR="002E25CA" w:rsidRPr="002E25CA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count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count ="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517F6" w:rsidRPr="007517F6" w:rsidRDefault="00A25298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38466" wp14:editId="225B1D7D">
                <wp:simplePos x="0" y="0"/>
                <wp:positionH relativeFrom="column">
                  <wp:posOffset>4050792</wp:posOffset>
                </wp:positionH>
                <wp:positionV relativeFrom="paragraph">
                  <wp:posOffset>54458</wp:posOffset>
                </wp:positionV>
                <wp:extent cx="1601470" cy="1514246"/>
                <wp:effectExtent l="0" t="0" r="1778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1514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E0A" w:rsidRDefault="002A0E0A" w:rsidP="00A25298"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引用同一个对象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myThread,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如果不加</w:t>
                            </w:r>
                            <w:r w:rsidRPr="00A2529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synchronized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关键字，则每个线程都能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操作。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318.95pt;margin-top:4.3pt;width:126.1pt;height:1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" filled="f" strokecolor="#243f60 [1604]" strokeweight="2pt">
                <v:textbox>
                  <w:txbxContent>
                    <w:p w:rsidR="002A0E0A" w:rsidRDefault="002A0E0A" w:rsidP="00A25298"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引用同一个对象</w:t>
                      </w:r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myThread,</w:t>
                      </w:r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如果不加</w:t>
                      </w:r>
                      <w:r w:rsidRPr="00A2529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synchronized</w:t>
                      </w:r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关键字，则每个线程都能</w:t>
                      </w:r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操作。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7157C" wp14:editId="054FFE0F">
                <wp:simplePos x="0" y="0"/>
                <wp:positionH relativeFrom="column">
                  <wp:posOffset>2653588</wp:posOffset>
                </wp:positionH>
                <wp:positionV relativeFrom="paragraph">
                  <wp:posOffset>149555</wp:posOffset>
                </wp:positionV>
                <wp:extent cx="1397203" cy="256032"/>
                <wp:effectExtent l="0" t="76200" r="0" b="2984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203" cy="25603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" o:spid="_x0000_s1026" type="#_x0000_t34" style="position:absolute;left:0;text-align:left;margin-left:208.95pt;margin-top:11.8pt;width:110pt;height:20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7517F6"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517F6"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517F6" w:rsidRPr="007517F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MyThread myThread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A25298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27EA" wp14:editId="61522B20">
                <wp:simplePos x="0" y="0"/>
                <wp:positionH relativeFrom="column">
                  <wp:posOffset>2236622</wp:posOffset>
                </wp:positionH>
                <wp:positionV relativeFrom="paragraph">
                  <wp:posOffset>9346</wp:posOffset>
                </wp:positionV>
                <wp:extent cx="651053" cy="958291"/>
                <wp:effectExtent l="0" t="0" r="1587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958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76.1pt;margin-top:.75pt;width:51.25pt;height: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" filled="f" strokecolor="red" strokeweight="2pt"/>
            </w:pict>
          </mc:Fallback>
        </mc:AlternateConten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517F6"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7517F6"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7517F6"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"t1"</w:t>
      </w:r>
      <w:r w:rsidR="007517F6"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t2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"t2"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t3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"t3"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t4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"t4"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t5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myThread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517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"t5"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t3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t4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t5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517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17F6" w:rsidRPr="007517F6" w:rsidRDefault="007517F6" w:rsidP="007517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517F6" w:rsidRPr="007517F6" w:rsidRDefault="007517F6" w:rsidP="007517F6"/>
    <w:p w:rsidR="007517F6" w:rsidRDefault="007517F6" w:rsidP="007517F6"/>
    <w:p w:rsidR="002E25CA" w:rsidRDefault="002E25CA" w:rsidP="007517F6"/>
    <w:p w:rsidR="002E25CA" w:rsidRDefault="002E25CA" w:rsidP="007517F6"/>
    <w:p w:rsidR="002E25CA" w:rsidRDefault="002E25CA" w:rsidP="002E25CA">
      <w:pPr>
        <w:pStyle w:val="3"/>
      </w:pPr>
      <w:bookmarkStart w:id="3" w:name="_Toc516677324"/>
      <w:r w:rsidRPr="002E25CA">
        <w:t>MultiThread</w:t>
      </w:r>
      <w:bookmarkEnd w:id="3"/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MultiThread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D28DF" w:rsidRPr="001D28DF" w:rsidRDefault="00470541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52C7" wp14:editId="396D6234">
                <wp:simplePos x="0" y="0"/>
                <wp:positionH relativeFrom="column">
                  <wp:posOffset>4181881</wp:posOffset>
                </wp:positionH>
                <wp:positionV relativeFrom="paragraph">
                  <wp:posOffset>190297</wp:posOffset>
                </wp:positionV>
                <wp:extent cx="1858645" cy="731520"/>
                <wp:effectExtent l="0" t="0" r="2730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E0A" w:rsidRDefault="002A0E0A" w:rsidP="004705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方法不加</w:t>
                            </w:r>
                            <w:r>
                              <w:rPr>
                                <w:rFonts w:hint="eastAsia"/>
                              </w:rPr>
                              <w:t>static</w:t>
                            </w:r>
                            <w:r>
                              <w:rPr>
                                <w:rFonts w:hint="eastAsia"/>
                              </w:rPr>
                              <w:t>表示对象锁，加了</w:t>
                            </w:r>
                            <w:r>
                              <w:rPr>
                                <w:rFonts w:hint="eastAsia"/>
                              </w:rPr>
                              <w:t>static</w:t>
                            </w:r>
                            <w:r>
                              <w:rPr>
                                <w:rFonts w:hint="eastAsia"/>
                              </w:rPr>
                              <w:t>表示类锁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margin-left:329.3pt;margin-top:15pt;width:146.35pt;height:5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" fillcolor="white [3201]" strokecolor="#4f81bd [3204]" strokeweight="2pt">
                <v:textbox>
                  <w:txbxContent>
                    <w:p w:rsidR="002A0E0A" w:rsidRDefault="002A0E0A" w:rsidP="004705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方法不加</w:t>
                      </w:r>
                      <w:r>
                        <w:rPr>
                          <w:rFonts w:hint="eastAsia"/>
                        </w:rPr>
                        <w:t>static</w:t>
                      </w:r>
                      <w:r>
                        <w:rPr>
                          <w:rFonts w:hint="eastAsia"/>
                        </w:rPr>
                        <w:t>表示对象锁，加了</w:t>
                      </w:r>
                      <w:r>
                        <w:rPr>
                          <w:rFonts w:hint="eastAsia"/>
                        </w:rPr>
                        <w:t>static</w:t>
                      </w:r>
                      <w:r>
                        <w:rPr>
                          <w:rFonts w:hint="eastAsia"/>
                        </w:rPr>
                        <w:t>表示类锁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D2A6D" wp14:editId="753160A6">
                <wp:simplePos x="0" y="0"/>
                <wp:positionH relativeFrom="column">
                  <wp:posOffset>1468526</wp:posOffset>
                </wp:positionH>
                <wp:positionV relativeFrom="paragraph">
                  <wp:posOffset>189738</wp:posOffset>
                </wp:positionV>
                <wp:extent cx="2713940" cy="176124"/>
                <wp:effectExtent l="0" t="0" r="67945" b="10985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940" cy="17612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8" o:spid="_x0000_s1026" type="#_x0000_t34" style="position:absolute;left:0;text-align:left;margin-left:115.65pt;margin-top:14.95pt;width:213.7pt;height:1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5C455" wp14:editId="2F59A64E">
                <wp:simplePos x="0" y="0"/>
                <wp:positionH relativeFrom="column">
                  <wp:posOffset>744322</wp:posOffset>
                </wp:positionH>
                <wp:positionV relativeFrom="paragraph">
                  <wp:posOffset>51308</wp:posOffset>
                </wp:positionV>
                <wp:extent cx="1060704" cy="138989"/>
                <wp:effectExtent l="0" t="0" r="2540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58.6pt;margin-top:4.05pt;width:83.5pt;height:1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" filled="f" strokecolor="red" strokeweight="2pt"/>
            </w:pict>
          </mc:Fallback>
        </mc:AlternateConten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1D28DF"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1D28DF"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1D28DF"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printNum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tag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num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"tag a, set num over!"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num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"tag b, set num over!"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System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"tag "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tag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", num = "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MultiThread m1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MultiThread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MultiThread m2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MultiThread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</w:t>
      </w:r>
      <w:r w:rsidRPr="00C210B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t1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C210B9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C55F" wp14:editId="4B999F7C">
                <wp:simplePos x="0" y="0"/>
                <wp:positionH relativeFrom="column">
                  <wp:posOffset>2404745</wp:posOffset>
                </wp:positionH>
                <wp:positionV relativeFrom="paragraph">
                  <wp:posOffset>109220</wp:posOffset>
                </wp:positionV>
                <wp:extent cx="1557655" cy="291465"/>
                <wp:effectExtent l="0" t="0" r="80645" b="10858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2914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5" o:spid="_x0000_s1026" type="#_x0000_t34" style="position:absolute;left:0;text-align:left;margin-left:189.35pt;margin-top:8.6pt;width:122.6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="001D28DF" w:rsidRPr="00C210B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m1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printNum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1D28DF"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EB056C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826F2" wp14:editId="054AF606">
                <wp:simplePos x="0" y="0"/>
                <wp:positionH relativeFrom="column">
                  <wp:posOffset>4014216</wp:posOffset>
                </wp:positionH>
                <wp:positionV relativeFrom="paragraph">
                  <wp:posOffset>36068</wp:posOffset>
                </wp:positionV>
                <wp:extent cx="1938020" cy="1280160"/>
                <wp:effectExtent l="0" t="0" r="241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1280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E0A" w:rsidRDefault="002A0E0A" w:rsidP="00C210B9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10B9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C210B9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线程调用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2A0E0A" w:rsidRDefault="002A0E0A" w:rsidP="00C210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线程调用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对象</w:t>
                            </w:r>
                          </w:p>
                          <w:p w:rsidR="002A0E0A" w:rsidRPr="00C210B9" w:rsidRDefault="002A0E0A" w:rsidP="00C210B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316.1pt;margin-top:2.85pt;width:152.6pt;height:10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" filled="f" strokecolor="#243f60 [1604]" strokeweight="2pt">
                <v:textbox>
                  <w:txbxContent>
                    <w:p w:rsidR="002A0E0A" w:rsidRDefault="002A0E0A" w:rsidP="00C210B9">
                      <w:pPr>
                        <w:rPr>
                          <w:color w:val="000000" w:themeColor="text1"/>
                        </w:rPr>
                      </w:pPr>
                      <w:r w:rsidRPr="00C210B9">
                        <w:rPr>
                          <w:color w:val="000000" w:themeColor="text1"/>
                        </w:rPr>
                        <w:t>T</w:t>
                      </w:r>
                      <w:r w:rsidRPr="00C210B9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线程调用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2A0E0A" w:rsidRDefault="002A0E0A" w:rsidP="00C210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线程调用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对象</w:t>
                      </w:r>
                    </w:p>
                    <w:p w:rsidR="002A0E0A" w:rsidRPr="00C210B9" w:rsidRDefault="002A0E0A" w:rsidP="00C210B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</w:t>
      </w:r>
      <w:r w:rsidRPr="00C210B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t2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D28D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D28DF" w:rsidRPr="001D28DF" w:rsidRDefault="00C210B9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EB12" wp14:editId="7B62CF6D">
                <wp:simplePos x="0" y="0"/>
                <wp:positionH relativeFrom="column">
                  <wp:posOffset>2404871</wp:posOffset>
                </wp:positionH>
                <wp:positionV relativeFrom="paragraph">
                  <wp:posOffset>99466</wp:posOffset>
                </wp:positionV>
                <wp:extent cx="1506931" cy="0"/>
                <wp:effectExtent l="0" t="76200" r="17145" b="11430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931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6" o:spid="_x0000_s1026" type="#_x0000_t34" style="position:absolute;left:0;text-align:left;margin-left:189.35pt;margin-top:7.85pt;width:118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="001D28DF" w:rsidRPr="00C210B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m2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1D28DF"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printNum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1D28DF" w:rsidRPr="001D28D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="001D28DF"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D28DF" w:rsidRPr="001D28DF" w:rsidRDefault="001D28DF" w:rsidP="001D28D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D28D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A7A95" w:rsidRDefault="009C3B52" w:rsidP="009C3B52">
      <w:pPr>
        <w:pStyle w:val="3"/>
      </w:pPr>
      <w:bookmarkStart w:id="4" w:name="_Toc516677325"/>
      <w:r>
        <w:t>锁的写法</w:t>
      </w:r>
      <w:bookmarkEnd w:id="4"/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ObjectLock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method1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对象锁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 method1.."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method2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类锁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.class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 method2.."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lock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method3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任何对象锁</w:t>
      </w:r>
      <w:r w:rsidRPr="00C9282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Obejct lock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"do method3.."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ObjectLock objLock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objLock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method1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t2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@Override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objLock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method2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t3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928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objLock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method3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t3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28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92824" w:rsidRPr="00C92824" w:rsidRDefault="00C92824" w:rsidP="00C9282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8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C3B52" w:rsidRDefault="009C3B52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9C3B52"/>
    <w:p w:rsidR="00C80C95" w:rsidRDefault="00C80C95" w:rsidP="00C80C95">
      <w:pPr>
        <w:pStyle w:val="3"/>
      </w:pPr>
      <w:bookmarkStart w:id="5" w:name="_Toc516677326"/>
      <w:r>
        <w:rPr>
          <w:rFonts w:hint="eastAsia"/>
        </w:rPr>
        <w:t>脏读</w:t>
      </w:r>
      <w:bookmarkEnd w:id="5"/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脏读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lastRenderedPageBreak/>
        <w:t xml:space="preserve"> * 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有两个线程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主线程和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t1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线程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一致性读的概念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如果读数据需要到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9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点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读完，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9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点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05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分改数据了，但是不影响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9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点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</w:t>
      </w: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分查询的结果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*/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DirtyRead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String username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"bjsxt"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String password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"123"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setValue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username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password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username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username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Thread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password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password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"setValue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最终结果：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username = "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username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, password = "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password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getValue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"getValue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方法得到：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username = "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username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, password = "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password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Exception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DirtyRead dr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DirtyRead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dr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setValue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"z3"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"456"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C80C9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80C9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</w:t>
      </w:r>
      <w:r w:rsidRPr="00C80C9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0C9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dr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getValue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0C9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80C9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主线程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0C9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80C95" w:rsidRPr="00C80C95" w:rsidRDefault="00C80C95" w:rsidP="00C80C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C9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80C95" w:rsidRDefault="00C80C95" w:rsidP="00C80C95"/>
    <w:p w:rsidR="00656A05" w:rsidRDefault="00656A05" w:rsidP="00C80C95"/>
    <w:p w:rsidR="00656A05" w:rsidRDefault="00656A05" w:rsidP="00656A05">
      <w:pPr>
        <w:pStyle w:val="3"/>
      </w:pPr>
      <w:bookmarkStart w:id="6" w:name="_Toc516677327"/>
      <w:r w:rsidRPr="00656A05">
        <w:t>Volatile</w:t>
      </w:r>
      <w:bookmarkEnd w:id="6"/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thread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每一个线程都有独立空间，装主内存的引用变量，如果没有加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volatile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就是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copy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，加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volatile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就是引用</w:t>
      </w: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copy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**/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RunThread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extends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isRunning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private  boolean isRunning = true;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setRunning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isRunning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isRunning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isRunning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进入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run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isRunning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//..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线程停止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throws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InterruptedException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RunThread rt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setRunning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"isRunning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的值已经被设置了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false"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isRunning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Default="00656A05" w:rsidP="00656A05"/>
    <w:p w:rsidR="00656A05" w:rsidRDefault="00656A05" w:rsidP="00656A05"/>
    <w:p w:rsidR="00656A05" w:rsidRDefault="00656A05" w:rsidP="00656A05">
      <w:pPr>
        <w:pStyle w:val="3"/>
      </w:pPr>
      <w:bookmarkStart w:id="7" w:name="_Toc516677328"/>
      <w:r>
        <w:rPr>
          <w:rFonts w:hint="eastAsia"/>
        </w:rPr>
        <w:lastRenderedPageBreak/>
        <w:t>线程异常</w:t>
      </w:r>
      <w:bookmarkEnd w:id="7"/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SyncException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operation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System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, i = "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Integer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parseInt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RuntimeException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SyncException se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SyncException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6A0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operation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656A0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"t1"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6A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656A05" w:rsidRPr="00656A05" w:rsidRDefault="00656A05" w:rsidP="00656A0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A0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56A05" w:rsidRDefault="00656A05" w:rsidP="00656A05"/>
    <w:p w:rsidR="001A3330" w:rsidRDefault="001A3330" w:rsidP="00656A05"/>
    <w:p w:rsidR="001A3330" w:rsidRDefault="001A3330" w:rsidP="00656A05"/>
    <w:p w:rsidR="001A3330" w:rsidRDefault="001A3330" w:rsidP="00656A05"/>
    <w:p w:rsidR="001A3330" w:rsidRDefault="001A3330" w:rsidP="001A3330">
      <w:pPr>
        <w:pStyle w:val="3"/>
      </w:pPr>
      <w:bookmarkStart w:id="8" w:name="_Toc516677329"/>
      <w:r w:rsidRPr="001A3330">
        <w:lastRenderedPageBreak/>
        <w:t>Atomic</w:t>
      </w:r>
      <w:r>
        <w:t>原子类</w:t>
      </w:r>
      <w:bookmarkEnd w:id="8"/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原子性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要么完整的被执行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要么完全不执行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1.volatile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关键字不具备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synchronized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关键字的原子性（同步）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2.automic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具备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多线程并发原子操作，操作一个对象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*/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VolatileNoAtomic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extends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private static volatile int count = 0;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AtomicInteger count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AtomicInteger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原子类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addCount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count++ ; //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1000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次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count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incrementAndGet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只能保证一个方法的原子性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多个的话需要方法加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sync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关键字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addCount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VolatileNoAtomic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VolatileNoAtomic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arr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VolatileNoAtomic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//10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个线程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3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arr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A3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线程启动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Pr="001A3330" w:rsidRDefault="001A3330" w:rsidP="001A333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3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A3330" w:rsidRDefault="009F431C" w:rsidP="009F431C">
      <w:pPr>
        <w:pStyle w:val="3"/>
      </w:pPr>
      <w:bookmarkStart w:id="9" w:name="_Toc516677330"/>
      <w:r>
        <w:t>N</w:t>
      </w:r>
      <w:r>
        <w:rPr>
          <w:rFonts w:hint="eastAsia"/>
        </w:rPr>
        <w:t>otify</w:t>
      </w:r>
      <w:r>
        <w:rPr>
          <w:rFonts w:hint="eastAsia"/>
        </w:rPr>
        <w:t>和</w:t>
      </w:r>
      <w:r>
        <w:rPr>
          <w:rFonts w:hint="eastAsia"/>
        </w:rPr>
        <w:t>wait</w:t>
      </w:r>
      <w:bookmarkEnd w:id="9"/>
    </w:p>
    <w:p w:rsidR="009F431C" w:rsidRDefault="009F431C" w:rsidP="009F431C">
      <w:r>
        <w:t>N</w:t>
      </w:r>
      <w:r>
        <w:rPr>
          <w:rFonts w:hint="eastAsia"/>
        </w:rPr>
        <w:t>otify</w:t>
      </w:r>
      <w:r w:rsidR="00C96415">
        <w:rPr>
          <w:rFonts w:hint="eastAsia"/>
        </w:rPr>
        <w:t>不释放锁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ListAdd2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list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ArrayList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list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"bjsxt"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ListAdd2 list2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ListAdd2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lock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t1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获得锁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System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启动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780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list2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System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当前线程：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添加了一个元素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list2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System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已经发出通知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lock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notify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发出通知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，不释放锁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，执行完毕才会释放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t2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7780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synchronized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lock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同一个锁对象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"t2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启动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不等于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就等待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list2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lock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wait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释放锁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t1</w:t>
      </w:r>
      <w:r w:rsidRPr="0027780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先执行没人唤醒了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当前线程：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收到通知线程停止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RuntimeException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780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"t2"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780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277806" w:rsidRPr="00277806" w:rsidRDefault="00277806" w:rsidP="002778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80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6415" w:rsidRPr="009F431C" w:rsidRDefault="00C96415" w:rsidP="009F431C"/>
    <w:p w:rsidR="00C80C95" w:rsidRDefault="00C80C95" w:rsidP="009C3B52"/>
    <w:p w:rsidR="00C80C95" w:rsidRDefault="00D93BC3" w:rsidP="00D93BC3">
      <w:pPr>
        <w:pStyle w:val="3"/>
      </w:pPr>
      <w:bookmarkStart w:id="10" w:name="_Toc516677331"/>
      <w:r w:rsidRPr="00D93BC3">
        <w:t>countDownLatch</w:t>
      </w:r>
      <w:bookmarkEnd w:id="10"/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ListAdd3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volatile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 list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ArrayList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list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"bjsxt"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ListAdd3 list3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ListAdd3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final Object lock = new Object();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实时通知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CountDownLatch countDownLatch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CountDownLatch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发起一次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countDownLatch.countDown();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通知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Thread t1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      synchronized (lock) { 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获得锁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System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启动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list3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System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当前线程：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添加了一个元素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sleep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list3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System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已经发出通知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                  lock.notify(); 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发出通知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，不释放锁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，执行完毕才会释放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countDownLatch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countDown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      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"t1"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Thread t2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Runnable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@Override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  synchronized (lock) { 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同一个锁对象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System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"t2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启动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不等于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就等待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list3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              lock.wait();//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释放锁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阻塞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t1</w:t>
      </w: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先执行没人唤醒了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countDownLatch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await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InterruptedException 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System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当前线程：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getName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收到通知线程停止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RuntimeException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7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"t2"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t1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7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A7777" w:rsidRPr="004A7777" w:rsidRDefault="004A7777" w:rsidP="004A777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93BC3" w:rsidRDefault="00D93BC3" w:rsidP="00D93BC3"/>
    <w:p w:rsidR="00A922D0" w:rsidRDefault="00A922D0" w:rsidP="00A922D0">
      <w:pPr>
        <w:pStyle w:val="3"/>
      </w:pPr>
      <w:bookmarkStart w:id="11" w:name="_Toc516677332"/>
      <w:r>
        <w:rPr>
          <w:rFonts w:hint="eastAsia"/>
        </w:rPr>
        <w:t>线程池</w:t>
      </w:r>
      <w:bookmarkEnd w:id="11"/>
    </w:p>
    <w:p w:rsidR="00A922D0" w:rsidRDefault="00A922D0" w:rsidP="00A922D0">
      <w:r>
        <w:rPr>
          <w:rFonts w:hint="eastAsia"/>
        </w:rPr>
        <w:t xml:space="preserve">newFixedTheadPool </w:t>
      </w:r>
      <w:r>
        <w:rPr>
          <w:rFonts w:hint="eastAsia"/>
        </w:rPr>
        <w:t>（固定数量</w:t>
      </w:r>
      <w:r>
        <w:rPr>
          <w:rFonts w:hint="eastAsia"/>
        </w:rPr>
        <w:t xml:space="preserve"> </w:t>
      </w:r>
      <w:r>
        <w:rPr>
          <w:rFonts w:hint="eastAsia"/>
        </w:rPr>
        <w:t>空闲执行）</w:t>
      </w:r>
    </w:p>
    <w:p w:rsidR="00A922D0" w:rsidRDefault="00A922D0" w:rsidP="00A922D0">
      <w:r>
        <w:rPr>
          <w:rFonts w:hint="eastAsia"/>
        </w:rPr>
        <w:t>newSingleThreadExecutor</w:t>
      </w:r>
      <w:r>
        <w:rPr>
          <w:rFonts w:hint="eastAsia"/>
        </w:rPr>
        <w:t>（一个线程池，空闲执行</w:t>
      </w:r>
      <w:r>
        <w:rPr>
          <w:rFonts w:hint="eastAsia"/>
        </w:rPr>
        <w:t xml:space="preserve"> </w:t>
      </w:r>
      <w:r>
        <w:rPr>
          <w:rFonts w:hint="eastAsia"/>
        </w:rPr>
        <w:t>没有缓存队列）</w:t>
      </w:r>
    </w:p>
    <w:p w:rsidR="00A922D0" w:rsidRDefault="00A922D0" w:rsidP="00A922D0">
      <w:r>
        <w:rPr>
          <w:rFonts w:hint="eastAsia"/>
        </w:rPr>
        <w:t xml:space="preserve">newCachedThreadPool </w:t>
      </w:r>
      <w:r>
        <w:rPr>
          <w:rFonts w:hint="eastAsia"/>
        </w:rPr>
        <w:t>（可调节线程池</w:t>
      </w:r>
      <w:r>
        <w:rPr>
          <w:rFonts w:hint="eastAsia"/>
        </w:rPr>
        <w:t xml:space="preserve"> </w:t>
      </w:r>
      <w:r>
        <w:rPr>
          <w:rFonts w:hint="eastAsia"/>
        </w:rPr>
        <w:t>，空线程</w:t>
      </w:r>
      <w:r>
        <w:rPr>
          <w:rFonts w:hint="eastAsia"/>
        </w:rPr>
        <w:t>60</w:t>
      </w:r>
      <w:r>
        <w:rPr>
          <w:rFonts w:hint="eastAsia"/>
        </w:rPr>
        <w:t>秒回收）</w:t>
      </w:r>
    </w:p>
    <w:p w:rsidR="00A922D0" w:rsidRDefault="00A922D0" w:rsidP="00A922D0">
      <w:r>
        <w:rPr>
          <w:rFonts w:hint="eastAsia"/>
        </w:rPr>
        <w:t xml:space="preserve">newScheduledThreadPool </w:t>
      </w:r>
      <w:r>
        <w:rPr>
          <w:rFonts w:hint="eastAsia"/>
        </w:rPr>
        <w:t>（</w:t>
      </w:r>
      <w:r>
        <w:rPr>
          <w:rFonts w:hint="eastAsia"/>
        </w:rPr>
        <w:t>ScheduedExecutorService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，返回指定线程数量）</w:t>
      </w:r>
    </w:p>
    <w:p w:rsidR="00A922D0" w:rsidRDefault="00A922D0" w:rsidP="00A922D0"/>
    <w:p w:rsidR="00A922D0" w:rsidRDefault="00A922D0" w:rsidP="00A922D0"/>
    <w:p w:rsidR="00D71D47" w:rsidRDefault="00D71D47" w:rsidP="00D71D47">
      <w:pPr>
        <w:pStyle w:val="3"/>
      </w:pPr>
      <w:bookmarkStart w:id="12" w:name="_Toc516677333"/>
      <w:r>
        <w:rPr>
          <w:rFonts w:hint="eastAsia"/>
        </w:rPr>
        <w:t>自定义线程池</w:t>
      </w:r>
      <w:bookmarkEnd w:id="12"/>
    </w:p>
    <w:p w:rsidR="00D71D47" w:rsidRDefault="00D71D47" w:rsidP="00D71D47">
      <w:pPr>
        <w:pStyle w:val="4"/>
      </w:pPr>
      <w:r w:rsidRPr="00D71D47">
        <w:t>ArrayBlockingQueue</w:t>
      </w:r>
      <w:r>
        <w:rPr>
          <w:rFonts w:hint="eastAsia"/>
        </w:rPr>
        <w:t xml:space="preserve"> </w:t>
      </w:r>
      <w:r>
        <w:rPr>
          <w:rFonts w:hint="eastAsia"/>
        </w:rPr>
        <w:t>有界队列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* 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在使用有界队列时，若有新的任务需要执行，如果线程池实际线程数小于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corePoolSize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，则优先创建线程，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* 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若大于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corePoolSize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，则会将任务加入队列，等待第一个任务完成后才执行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* 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若队列已满，则在总线程数不大于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maximumPoolSize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的前提下，创建新的线程，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* 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若线程数大于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maximumPoolSize</w:t>
      </w: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，则执行拒绝策略。或其他自定义方式。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D47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    */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71D47" w:rsidRDefault="00D71D47" w:rsidP="00D71D47"/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ThreadPoolExecutor pool 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1D4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ThreadPoolExecutor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这时间是没有线程的，自定义线程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//coreSize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首先会加载的线程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//MaxSize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最大装载的线程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//60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TimeUnit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SECONDS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ArrayBlockingQueue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Runnable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D71D4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指定一种队列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（有界队列）容量是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3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除了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coreSize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运行的任务，其他任务会分配到队列中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//new LinkedBlockingQueue&lt;Runnable&gt;()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1D4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MyRejected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           , new DiscardOldestPolicy() //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丢弃最老的任务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D71D4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拒绝策略</w:t>
      </w:r>
    </w:p>
    <w:p w:rsidR="00D71D47" w:rsidRPr="00D71D47" w:rsidRDefault="00D71D47" w:rsidP="00D71D4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D4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71D4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1D47" w:rsidRDefault="00D71D47" w:rsidP="00D71D47"/>
    <w:p w:rsidR="00D71D47" w:rsidRDefault="00D71D47" w:rsidP="00D71D47"/>
    <w:p w:rsidR="00D71D47" w:rsidRDefault="00E637D8" w:rsidP="00D71D47">
      <w:r w:rsidRPr="00293DFD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42.05pt" o:ole="">
            <v:imagedata r:id="rId8" o:title=""/>
          </v:shape>
          <o:OLEObject Type="Embed" ProgID="Package" ShapeID="_x0000_i1025" DrawAspect="Content" ObjectID="_1590426087" r:id="rId9"/>
        </w:object>
      </w:r>
      <w:r w:rsidRPr="00293DFD">
        <w:object w:dxaOrig="1770" w:dyaOrig="840">
          <v:shape id="_x0000_i1026" type="#_x0000_t75" style="width:88.7pt;height:42.05pt" o:ole="">
            <v:imagedata r:id="rId10" o:title=""/>
          </v:shape>
          <o:OLEObject Type="Embed" ProgID="Package" ShapeID="_x0000_i1026" DrawAspect="Content" ObjectID="_1590426088" r:id="rId11"/>
        </w:object>
      </w:r>
      <w:r w:rsidRPr="00293DFD">
        <w:object w:dxaOrig="3240" w:dyaOrig="840">
          <v:shape id="_x0000_i1027" type="#_x0000_t75" style="width:161.85pt;height:42.05pt" o:ole="">
            <v:imagedata r:id="rId12" o:title=""/>
          </v:shape>
          <o:OLEObject Type="Embed" ProgID="Package" ShapeID="_x0000_i1027" DrawAspect="Content" ObjectID="_1590426089" r:id="rId13"/>
        </w:object>
      </w:r>
    </w:p>
    <w:p w:rsidR="00D71D47" w:rsidRDefault="00D71D47" w:rsidP="00D71D47"/>
    <w:p w:rsidR="00D71D47" w:rsidRDefault="00D71D47" w:rsidP="00D71D47">
      <w:pPr>
        <w:pStyle w:val="4"/>
      </w:pPr>
      <w:r w:rsidRPr="00D71D47">
        <w:t>LinkedBlockingQueue</w:t>
      </w:r>
      <w:r>
        <w:rPr>
          <w:rFonts w:hint="eastAsia"/>
        </w:rPr>
        <w:t xml:space="preserve"> </w:t>
      </w:r>
      <w:r>
        <w:rPr>
          <w:rFonts w:hint="eastAsia"/>
        </w:rPr>
        <w:t>无界队列</w:t>
      </w:r>
    </w:p>
    <w:p w:rsidR="00D71D47" w:rsidRDefault="00D71D47" w:rsidP="00D71D47">
      <w:r w:rsidRPr="00D71D47">
        <w:t>无界队列不会拒绝，任务队列不会耗尽</w:t>
      </w:r>
      <w:r w:rsidRPr="00D71D47">
        <w:t xml:space="preserve"> </w:t>
      </w:r>
      <w:r w:rsidRPr="00D71D47">
        <w:t>，达到</w:t>
      </w:r>
      <w:r w:rsidRPr="00D71D47">
        <w:t xml:space="preserve">core </w:t>
      </w:r>
      <w:r w:rsidRPr="00D71D47">
        <w:t>不会增加，放在队列等待</w:t>
      </w:r>
    </w:p>
    <w:p w:rsidR="00D71D47" w:rsidRDefault="00D71D47" w:rsidP="00D71D47"/>
    <w:p w:rsidR="00D71D47" w:rsidRDefault="00E637D8" w:rsidP="00D71D47">
      <w:r w:rsidRPr="00293DFD">
        <w:object w:dxaOrig="3240" w:dyaOrig="840">
          <v:shape id="_x0000_i1028" type="#_x0000_t75" style="width:161.85pt;height:42.05pt" o:ole="">
            <v:imagedata r:id="rId14" o:title=""/>
          </v:shape>
          <o:OLEObject Type="Embed" ProgID="Package" ShapeID="_x0000_i1028" DrawAspect="Content" ObjectID="_1590426090" r:id="rId15"/>
        </w:object>
      </w:r>
    </w:p>
    <w:p w:rsidR="00D71D47" w:rsidRPr="00D71D47" w:rsidRDefault="00D71D47" w:rsidP="00D71D47"/>
    <w:sectPr w:rsidR="00D71D47" w:rsidRPr="00D71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7D" w:rsidRDefault="00B83A7D" w:rsidP="00C14886">
      <w:r>
        <w:separator/>
      </w:r>
    </w:p>
  </w:endnote>
  <w:endnote w:type="continuationSeparator" w:id="0">
    <w:p w:rsidR="00B83A7D" w:rsidRDefault="00B83A7D" w:rsidP="00C14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7D" w:rsidRDefault="00B83A7D" w:rsidP="00C14886">
      <w:r>
        <w:separator/>
      </w:r>
    </w:p>
  </w:footnote>
  <w:footnote w:type="continuationSeparator" w:id="0">
    <w:p w:rsidR="00B83A7D" w:rsidRDefault="00B83A7D" w:rsidP="00C14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7"/>
    <w:rsid w:val="001A3330"/>
    <w:rsid w:val="001D28DF"/>
    <w:rsid w:val="00277806"/>
    <w:rsid w:val="0029370C"/>
    <w:rsid w:val="00293DFD"/>
    <w:rsid w:val="002A0E0A"/>
    <w:rsid w:val="002E25CA"/>
    <w:rsid w:val="00470541"/>
    <w:rsid w:val="004A7777"/>
    <w:rsid w:val="00656A05"/>
    <w:rsid w:val="007517F6"/>
    <w:rsid w:val="00810FD9"/>
    <w:rsid w:val="00834CED"/>
    <w:rsid w:val="00856833"/>
    <w:rsid w:val="009C38D6"/>
    <w:rsid w:val="009C3B52"/>
    <w:rsid w:val="009F431C"/>
    <w:rsid w:val="009F6737"/>
    <w:rsid w:val="00A25298"/>
    <w:rsid w:val="00A922D0"/>
    <w:rsid w:val="00B83A7D"/>
    <w:rsid w:val="00C14886"/>
    <w:rsid w:val="00C210B9"/>
    <w:rsid w:val="00C61DC1"/>
    <w:rsid w:val="00C80C95"/>
    <w:rsid w:val="00C92824"/>
    <w:rsid w:val="00C96415"/>
    <w:rsid w:val="00D71D47"/>
    <w:rsid w:val="00D93BC3"/>
    <w:rsid w:val="00DA7A95"/>
    <w:rsid w:val="00DC2B79"/>
    <w:rsid w:val="00DC6DCB"/>
    <w:rsid w:val="00DE29EA"/>
    <w:rsid w:val="00E637D8"/>
    <w:rsid w:val="00EB056C"/>
    <w:rsid w:val="00ED75F5"/>
    <w:rsid w:val="00F02E6E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D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1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7F6"/>
    <w:rPr>
      <w:b/>
      <w:bCs/>
      <w:sz w:val="32"/>
      <w:szCs w:val="32"/>
    </w:rPr>
  </w:style>
  <w:style w:type="character" w:customStyle="1" w:styleId="sc161">
    <w:name w:val="sc161"/>
    <w:basedOn w:val="a0"/>
    <w:rsid w:val="007517F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17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17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517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517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517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17F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517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E25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E25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25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25CA"/>
    <w:pPr>
      <w:ind w:leftChars="400" w:left="840"/>
    </w:pPr>
  </w:style>
  <w:style w:type="character" w:styleId="a3">
    <w:name w:val="Hyperlink"/>
    <w:basedOn w:val="a0"/>
    <w:uiPriority w:val="99"/>
    <w:unhideWhenUsed/>
    <w:rsid w:val="002E25C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25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5CA"/>
    <w:rPr>
      <w:sz w:val="18"/>
      <w:szCs w:val="18"/>
    </w:rPr>
  </w:style>
  <w:style w:type="character" w:customStyle="1" w:styleId="sc31">
    <w:name w:val="sc31"/>
    <w:basedOn w:val="a0"/>
    <w:rsid w:val="00C80C9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D71D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C1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48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48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D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1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7F6"/>
    <w:rPr>
      <w:b/>
      <w:bCs/>
      <w:sz w:val="32"/>
      <w:szCs w:val="32"/>
    </w:rPr>
  </w:style>
  <w:style w:type="character" w:customStyle="1" w:styleId="sc161">
    <w:name w:val="sc161"/>
    <w:basedOn w:val="a0"/>
    <w:rsid w:val="007517F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517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17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517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517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517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17F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517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2E25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E25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25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E25CA"/>
    <w:pPr>
      <w:ind w:leftChars="400" w:left="840"/>
    </w:pPr>
  </w:style>
  <w:style w:type="character" w:styleId="a3">
    <w:name w:val="Hyperlink"/>
    <w:basedOn w:val="a0"/>
    <w:uiPriority w:val="99"/>
    <w:unhideWhenUsed/>
    <w:rsid w:val="002E25C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E25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5CA"/>
    <w:rPr>
      <w:sz w:val="18"/>
      <w:szCs w:val="18"/>
    </w:rPr>
  </w:style>
  <w:style w:type="character" w:customStyle="1" w:styleId="sc31">
    <w:name w:val="sc31"/>
    <w:basedOn w:val="a0"/>
    <w:rsid w:val="00C80C9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D71D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C14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488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4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4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8B491-B7E9-4F11-A2EA-34D3C8A8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2023</Words>
  <Characters>11533</Characters>
  <Application>Microsoft Office Word</Application>
  <DocSecurity>0</DocSecurity>
  <Lines>96</Lines>
  <Paragraphs>27</Paragraphs>
  <ScaleCrop>false</ScaleCrop>
  <Company/>
  <LinksUpToDate>false</LinksUpToDate>
  <CharactersWithSpaces>13529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2018-06-11T12:40:00Z</dcterms:created>
  <dcterms:modified xsi:type="dcterms:W3CDTF">2018-06-13T12:15:00Z</dcterms:modified>
</cp:coreProperties>
</file>