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2436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Privacy Policy: Bold Generic Solutions</w:t>
      </w:r>
    </w:p>
    <w:p w14:paraId="592D08FA" w14:textId="77777777" w:rsidR="009B6802" w:rsidRPr="009B6802" w:rsidRDefault="009B6802" w:rsidP="009B6802">
      <w:pPr>
        <w:jc w:val="both"/>
      </w:pPr>
      <w:r w:rsidRPr="009B6802">
        <w:rPr>
          <w:b/>
          <w:bCs/>
        </w:rPr>
        <w:t>Effective Date:</w:t>
      </w:r>
      <w:r w:rsidRPr="009B6802">
        <w:t xml:space="preserve"> May 5, 2026</w:t>
      </w:r>
    </w:p>
    <w:p w14:paraId="2FBE4519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1. Introduction</w:t>
      </w:r>
    </w:p>
    <w:p w14:paraId="316DA799" w14:textId="77777777" w:rsidR="009B6802" w:rsidRPr="009B6802" w:rsidRDefault="009B6802" w:rsidP="009B6802">
      <w:pPr>
        <w:jc w:val="both"/>
      </w:pPr>
      <w:r w:rsidRPr="009B6802">
        <w:t>Bold Generic Solutions (“we,” “us,” or “our”) provides a platform for job discovery and professional profile management. This Privacy Policy explains how we collect, use, and protect your information when you create an account and upload professional documents.</w:t>
      </w:r>
    </w:p>
    <w:p w14:paraId="56C3786A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2. Information We Collect</w:t>
      </w:r>
    </w:p>
    <w:p w14:paraId="23EF6090" w14:textId="77777777" w:rsidR="009B6802" w:rsidRPr="009B6802" w:rsidRDefault="009B6802" w:rsidP="009B6802">
      <w:pPr>
        <w:jc w:val="both"/>
      </w:pPr>
      <w:r w:rsidRPr="009B6802">
        <w:t>We only collect information that you voluntarily provide to us:</w:t>
      </w:r>
    </w:p>
    <w:p w14:paraId="315836ED" w14:textId="77777777" w:rsidR="009B6802" w:rsidRPr="009B6802" w:rsidRDefault="009B6802" w:rsidP="009B6802">
      <w:pPr>
        <w:numPr>
          <w:ilvl w:val="0"/>
          <w:numId w:val="5"/>
        </w:numPr>
        <w:jc w:val="both"/>
      </w:pPr>
      <w:r w:rsidRPr="009B6802">
        <w:rPr>
          <w:b/>
          <w:bCs/>
        </w:rPr>
        <w:t>Account Credentials:</w:t>
      </w:r>
      <w:r w:rsidRPr="009B6802">
        <w:t xml:space="preserve"> Your email address and a password (stored using industry-standard encryption).</w:t>
      </w:r>
    </w:p>
    <w:p w14:paraId="203FE7EF" w14:textId="68D948F2" w:rsidR="009B6802" w:rsidRPr="009B6802" w:rsidRDefault="009B6802" w:rsidP="009B6802">
      <w:pPr>
        <w:numPr>
          <w:ilvl w:val="0"/>
          <w:numId w:val="5"/>
        </w:numPr>
        <w:jc w:val="both"/>
      </w:pPr>
      <w:r w:rsidRPr="009B6802">
        <w:rPr>
          <w:b/>
          <w:bCs/>
        </w:rPr>
        <w:t>Profile Information:</w:t>
      </w:r>
      <w:r w:rsidRPr="009B6802">
        <w:t xml:space="preserve"> Your name and any LinkedIn profile URL</w:t>
      </w:r>
      <w:r w:rsidR="00BE534A">
        <w:t>, or other personal link</w:t>
      </w:r>
      <w:r w:rsidRPr="009B6802">
        <w:t xml:space="preserve"> you choose to provide as a reference.</w:t>
      </w:r>
    </w:p>
    <w:p w14:paraId="4EB17A64" w14:textId="77777777" w:rsidR="009B6802" w:rsidRPr="009B6802" w:rsidRDefault="009B6802" w:rsidP="009B6802">
      <w:pPr>
        <w:numPr>
          <w:ilvl w:val="0"/>
          <w:numId w:val="5"/>
        </w:numPr>
        <w:jc w:val="both"/>
      </w:pPr>
      <w:r w:rsidRPr="009B6802">
        <w:rPr>
          <w:b/>
          <w:bCs/>
        </w:rPr>
        <w:t>Professional Data:</w:t>
      </w:r>
      <w:r w:rsidRPr="009B6802">
        <w:t xml:space="preserve"> Information contained within CVs or resumes you upload (e.g., work history, education, and skills).</w:t>
      </w:r>
    </w:p>
    <w:p w14:paraId="09B11B82" w14:textId="77777777" w:rsidR="009B6802" w:rsidRPr="009B6802" w:rsidRDefault="009B6802" w:rsidP="009B6802">
      <w:pPr>
        <w:numPr>
          <w:ilvl w:val="0"/>
          <w:numId w:val="5"/>
        </w:numPr>
        <w:jc w:val="both"/>
      </w:pPr>
      <w:r w:rsidRPr="009B6802">
        <w:rPr>
          <w:b/>
          <w:bCs/>
        </w:rPr>
        <w:t>Technical Data:</w:t>
      </w:r>
      <w:r w:rsidRPr="009B6802">
        <w:t xml:space="preserve"> IP address and browser type, collected for security and fraud prevention.</w:t>
      </w:r>
    </w:p>
    <w:p w14:paraId="6A790126" w14:textId="6AFAE00E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3. AI Processing &amp; Transparency</w:t>
      </w:r>
    </w:p>
    <w:p w14:paraId="3F2DEE1D" w14:textId="77777777" w:rsidR="009B6802" w:rsidRPr="009B6802" w:rsidRDefault="009B6802" w:rsidP="009B6802">
      <w:pPr>
        <w:jc w:val="both"/>
      </w:pPr>
      <w:r w:rsidRPr="009B6802">
        <w:t>To help you build a profile, we use Artificial Intelligence (AI) to parse your uploaded documents.</w:t>
      </w:r>
    </w:p>
    <w:p w14:paraId="6014AA2C" w14:textId="77777777" w:rsidR="009B6802" w:rsidRPr="009B6802" w:rsidRDefault="009B6802" w:rsidP="009B6802">
      <w:pPr>
        <w:numPr>
          <w:ilvl w:val="0"/>
          <w:numId w:val="6"/>
        </w:numPr>
        <w:jc w:val="both"/>
      </w:pPr>
      <w:r w:rsidRPr="009B6802">
        <w:rPr>
          <w:b/>
          <w:bCs/>
        </w:rPr>
        <w:t>How it works:</w:t>
      </w:r>
      <w:r w:rsidRPr="009B6802">
        <w:t xml:space="preserve"> Our AI identifies professional milestones and skills from your CV to pre-fill your profile fields.</w:t>
      </w:r>
    </w:p>
    <w:p w14:paraId="13D13972" w14:textId="77777777" w:rsidR="009B6802" w:rsidRPr="009B6802" w:rsidRDefault="009B6802" w:rsidP="009B6802">
      <w:pPr>
        <w:numPr>
          <w:ilvl w:val="0"/>
          <w:numId w:val="6"/>
        </w:numPr>
        <w:jc w:val="both"/>
      </w:pPr>
      <w:r w:rsidRPr="009B6802">
        <w:rPr>
          <w:b/>
          <w:bCs/>
        </w:rPr>
        <w:t>User Control:</w:t>
      </w:r>
      <w:r w:rsidRPr="009B6802">
        <w:t xml:space="preserve"> You have full "Human-in-the-loop" control. The AI does not finalize your profile; you must review, edit, and save the data yourself.</w:t>
      </w:r>
    </w:p>
    <w:p w14:paraId="5C958DA0" w14:textId="77777777" w:rsidR="009B6802" w:rsidRDefault="009B6802" w:rsidP="009B6802">
      <w:pPr>
        <w:numPr>
          <w:ilvl w:val="0"/>
          <w:numId w:val="6"/>
        </w:numPr>
        <w:jc w:val="both"/>
      </w:pPr>
      <w:r w:rsidRPr="009B6802">
        <w:rPr>
          <w:b/>
          <w:bCs/>
        </w:rPr>
        <w:t>No Automated Decision-Making:</w:t>
      </w:r>
      <w:r w:rsidRPr="009B6802">
        <w:t xml:space="preserve"> We do not use AI to rank you against other candidates or decide your eligibility for a job. We are a tool for </w:t>
      </w:r>
      <w:r w:rsidRPr="009B6802">
        <w:rPr>
          <w:i/>
          <w:iCs/>
        </w:rPr>
        <w:t>you</w:t>
      </w:r>
      <w:r w:rsidRPr="009B6802">
        <w:t>, not a screening tool for employers.</w:t>
      </w:r>
    </w:p>
    <w:p w14:paraId="334BFEE1" w14:textId="77777777" w:rsidR="003E3680" w:rsidRPr="003E3680" w:rsidRDefault="003E3680" w:rsidP="003E3680">
      <w:pPr>
        <w:jc w:val="both"/>
      </w:pPr>
      <w:r w:rsidRPr="003E3680">
        <w:rPr>
          <w:b/>
          <w:bCs/>
        </w:rPr>
        <w:t>3.1 Third-Party AI Sub-processors</w:t>
      </w:r>
    </w:p>
    <w:p w14:paraId="057DDED9" w14:textId="77777777" w:rsidR="003E3680" w:rsidRPr="003E3680" w:rsidRDefault="003E3680" w:rsidP="003E3680">
      <w:pPr>
        <w:jc w:val="both"/>
      </w:pPr>
      <w:r w:rsidRPr="003E3680">
        <w:t xml:space="preserve">To provide high-quality CV parsing and profile generation, The Company utilizes third-party Artificial Intelligence providers. </w:t>
      </w:r>
    </w:p>
    <w:p w14:paraId="48DAEDE5" w14:textId="77777777" w:rsidR="003E3680" w:rsidRPr="003E3680" w:rsidRDefault="003E3680" w:rsidP="003E3680">
      <w:pPr>
        <w:numPr>
          <w:ilvl w:val="0"/>
          <w:numId w:val="10"/>
        </w:numPr>
        <w:jc w:val="both"/>
      </w:pPr>
      <w:r w:rsidRPr="003E3680">
        <w:t xml:space="preserve">Specifically, your professional data is processed through </w:t>
      </w:r>
      <w:r w:rsidRPr="003E3680">
        <w:rPr>
          <w:b/>
          <w:bCs/>
        </w:rPr>
        <w:t>OpenRouter</w:t>
      </w:r>
      <w:r w:rsidRPr="003E3680">
        <w:t xml:space="preserve">, which serves as a secure gateway to Large Language Models (LLMs) including, but not limited to, </w:t>
      </w:r>
      <w:r w:rsidRPr="003E3680">
        <w:rPr>
          <w:b/>
          <w:bCs/>
        </w:rPr>
        <w:t>OpenAI</w:t>
      </w:r>
      <w:r w:rsidRPr="003E3680">
        <w:t xml:space="preserve">. </w:t>
      </w:r>
    </w:p>
    <w:p w14:paraId="20F47529" w14:textId="77777777" w:rsidR="003E3680" w:rsidRPr="003E3680" w:rsidRDefault="003E3680" w:rsidP="003E3680">
      <w:pPr>
        <w:numPr>
          <w:ilvl w:val="0"/>
          <w:numId w:val="10"/>
        </w:numPr>
        <w:jc w:val="both"/>
      </w:pPr>
      <w:r w:rsidRPr="003E3680">
        <w:t>These sub-processors are contractually prohibited from using your personal data to train their global models and may only process your data to provide the specific parsing services requested by the Platform.</w:t>
      </w:r>
    </w:p>
    <w:p w14:paraId="690C6F41" w14:textId="77777777" w:rsidR="003E3680" w:rsidRDefault="003E3680" w:rsidP="009B6802">
      <w:pPr>
        <w:jc w:val="both"/>
        <w:rPr>
          <w:b/>
          <w:bCs/>
        </w:rPr>
      </w:pPr>
    </w:p>
    <w:p w14:paraId="70670A57" w14:textId="5D177C6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4. Our "No-Sharing" Commitment</w:t>
      </w:r>
    </w:p>
    <w:p w14:paraId="3C0495EE" w14:textId="77777777" w:rsidR="009B6802" w:rsidRPr="009B6802" w:rsidRDefault="009B6802" w:rsidP="009B6802">
      <w:pPr>
        <w:jc w:val="both"/>
      </w:pPr>
      <w:r w:rsidRPr="009B6802">
        <w:rPr>
          <w:b/>
          <w:bCs/>
        </w:rPr>
        <w:t>We do not share, sell, or rent your personal data to third parties.</w:t>
      </w:r>
    </w:p>
    <w:p w14:paraId="16F89BB6" w14:textId="77777777" w:rsidR="009B6802" w:rsidRPr="009B6802" w:rsidRDefault="009B6802" w:rsidP="009B6802">
      <w:pPr>
        <w:numPr>
          <w:ilvl w:val="0"/>
          <w:numId w:val="7"/>
        </w:numPr>
        <w:jc w:val="both"/>
      </w:pPr>
      <w:r w:rsidRPr="009B6802">
        <w:rPr>
          <w:b/>
          <w:bCs/>
        </w:rPr>
        <w:lastRenderedPageBreak/>
        <w:t>Direct Application:</w:t>
      </w:r>
      <w:r w:rsidRPr="009B6802">
        <w:t xml:space="preserve"> Our app provides links to external job boards. When you click these links, you leave our app.</w:t>
      </w:r>
    </w:p>
    <w:p w14:paraId="5A7A5D32" w14:textId="77777777" w:rsidR="009B6802" w:rsidRPr="009B6802" w:rsidRDefault="009B6802" w:rsidP="009B6802">
      <w:pPr>
        <w:numPr>
          <w:ilvl w:val="0"/>
          <w:numId w:val="7"/>
        </w:numPr>
        <w:jc w:val="both"/>
      </w:pPr>
      <w:r w:rsidRPr="009B6802">
        <w:rPr>
          <w:b/>
          <w:bCs/>
        </w:rPr>
        <w:t>No Data Transfer:</w:t>
      </w:r>
      <w:r w:rsidRPr="009B6802">
        <w:t xml:space="preserve"> We do not send your CV or email to these external sites. You remain in control of your data and must submit your own application on the third-party website.</w:t>
      </w:r>
    </w:p>
    <w:p w14:paraId="23563D54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5. Data Security (Global Standards)</w:t>
      </w:r>
    </w:p>
    <w:p w14:paraId="3E7B8426" w14:textId="77777777" w:rsidR="009B6802" w:rsidRPr="009B6802" w:rsidRDefault="009B6802" w:rsidP="009B6802">
      <w:pPr>
        <w:numPr>
          <w:ilvl w:val="0"/>
          <w:numId w:val="8"/>
        </w:numPr>
        <w:jc w:val="both"/>
      </w:pPr>
      <w:r w:rsidRPr="009B6802">
        <w:rPr>
          <w:b/>
          <w:bCs/>
        </w:rPr>
        <w:t>Encryption:</w:t>
      </w:r>
      <w:r w:rsidRPr="009B6802">
        <w:t xml:space="preserve"> Your password and CV are encrypted in transit (SSL/TLS) and at rest on our secure servers.</w:t>
      </w:r>
    </w:p>
    <w:p w14:paraId="23898E55" w14:textId="77777777" w:rsidR="009B6802" w:rsidRPr="009B6802" w:rsidRDefault="009B6802" w:rsidP="009B6802">
      <w:pPr>
        <w:numPr>
          <w:ilvl w:val="0"/>
          <w:numId w:val="8"/>
        </w:numPr>
        <w:jc w:val="both"/>
      </w:pPr>
      <w:r w:rsidRPr="009B6802">
        <w:rPr>
          <w:b/>
          <w:bCs/>
        </w:rPr>
        <w:t>Account Safety:</w:t>
      </w:r>
      <w:r w:rsidRPr="009B6802">
        <w:t xml:space="preserve"> You are responsible for maintaining the confidentiality of your password. We recommend using a unique password for this service.</w:t>
      </w:r>
    </w:p>
    <w:p w14:paraId="6F261543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6. Your Rights &amp; Global Compliance</w:t>
      </w:r>
    </w:p>
    <w:p w14:paraId="230AA8FF" w14:textId="77777777" w:rsidR="009B6802" w:rsidRPr="009B6802" w:rsidRDefault="009B6802" w:rsidP="009B6802">
      <w:pPr>
        <w:jc w:val="both"/>
      </w:pPr>
      <w:r w:rsidRPr="009B6802">
        <w:t>Regardless of where you live, we provide the following rights:</w:t>
      </w:r>
    </w:p>
    <w:p w14:paraId="6B0209A3" w14:textId="77777777" w:rsidR="009B6802" w:rsidRPr="009B6802" w:rsidRDefault="009B6802" w:rsidP="009B6802">
      <w:pPr>
        <w:numPr>
          <w:ilvl w:val="0"/>
          <w:numId w:val="9"/>
        </w:numPr>
        <w:jc w:val="both"/>
      </w:pPr>
      <w:r w:rsidRPr="009B6802">
        <w:rPr>
          <w:b/>
          <w:bCs/>
        </w:rPr>
        <w:t>Right to Access:</w:t>
      </w:r>
      <w:r w:rsidRPr="009B6802">
        <w:t xml:space="preserve"> You can view all data we hold about you in your Profile settings.</w:t>
      </w:r>
    </w:p>
    <w:p w14:paraId="4838AB99" w14:textId="77777777" w:rsidR="009B6802" w:rsidRPr="009B6802" w:rsidRDefault="009B6802" w:rsidP="009B6802">
      <w:pPr>
        <w:numPr>
          <w:ilvl w:val="0"/>
          <w:numId w:val="9"/>
        </w:numPr>
        <w:jc w:val="both"/>
      </w:pPr>
      <w:r w:rsidRPr="009B6802">
        <w:rPr>
          <w:b/>
          <w:bCs/>
        </w:rPr>
        <w:t>Right to Erasure (Delete Account):</w:t>
      </w:r>
      <w:r w:rsidRPr="009B6802">
        <w:t xml:space="preserve"> You may delete your account at any time. Upon deletion, your email, password, and all uploaded CV files are permanently removed from our active databases.</w:t>
      </w:r>
    </w:p>
    <w:p w14:paraId="411BF050" w14:textId="77777777" w:rsidR="009B6802" w:rsidRPr="009B6802" w:rsidRDefault="009B6802" w:rsidP="009B6802">
      <w:pPr>
        <w:numPr>
          <w:ilvl w:val="0"/>
          <w:numId w:val="9"/>
        </w:numPr>
        <w:jc w:val="both"/>
      </w:pPr>
      <w:r w:rsidRPr="009B6802">
        <w:rPr>
          <w:b/>
          <w:bCs/>
        </w:rPr>
        <w:t>California (CCPA) / EU (GDPR) Notice:</w:t>
      </w:r>
      <w:r w:rsidRPr="009B6802">
        <w:t xml:space="preserve"> This policy serves as your "Notice at Collection." By creating an account, you consent to the processing of your professional data for the purpose of job discovery.</w:t>
      </w:r>
    </w:p>
    <w:p w14:paraId="67DEFDD5" w14:textId="77777777" w:rsidR="009B6802" w:rsidRPr="009B6802" w:rsidRDefault="009B6802" w:rsidP="009B6802">
      <w:pPr>
        <w:jc w:val="both"/>
        <w:rPr>
          <w:b/>
          <w:bCs/>
        </w:rPr>
      </w:pPr>
      <w:r w:rsidRPr="009B6802">
        <w:rPr>
          <w:b/>
          <w:bCs/>
        </w:rPr>
        <w:t>7. Contact</w:t>
      </w:r>
    </w:p>
    <w:p w14:paraId="70BCCD3C" w14:textId="117EDBD8" w:rsidR="009B6802" w:rsidRPr="009B6802" w:rsidRDefault="009B6802" w:rsidP="009B6802">
      <w:pPr>
        <w:jc w:val="both"/>
      </w:pPr>
      <w:r w:rsidRPr="009B6802">
        <w:t xml:space="preserve">For questions or to exercise your data rights, contact: </w:t>
      </w:r>
      <w:r w:rsidR="00F2373D" w:rsidRPr="00F2373D">
        <w:rPr>
          <w:b/>
          <w:bCs/>
        </w:rPr>
        <w:t>info@boldgeneric.com</w:t>
      </w:r>
    </w:p>
    <w:p w14:paraId="567D9204" w14:textId="1DF324A7" w:rsidR="00F32632" w:rsidRPr="009B6802" w:rsidRDefault="00F32632" w:rsidP="009B6802">
      <w:pPr>
        <w:jc w:val="both"/>
      </w:pPr>
    </w:p>
    <w:sectPr w:rsidR="00F32632" w:rsidRPr="009B6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09A"/>
    <w:multiLevelType w:val="multilevel"/>
    <w:tmpl w:val="921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5D6D"/>
    <w:multiLevelType w:val="multilevel"/>
    <w:tmpl w:val="D9C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41BA3"/>
    <w:multiLevelType w:val="multilevel"/>
    <w:tmpl w:val="0AE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E2D19"/>
    <w:multiLevelType w:val="multilevel"/>
    <w:tmpl w:val="962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56D81"/>
    <w:multiLevelType w:val="multilevel"/>
    <w:tmpl w:val="83E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E76B1"/>
    <w:multiLevelType w:val="multilevel"/>
    <w:tmpl w:val="493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665CB"/>
    <w:multiLevelType w:val="multilevel"/>
    <w:tmpl w:val="B26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362A8"/>
    <w:multiLevelType w:val="hybridMultilevel"/>
    <w:tmpl w:val="01BC0052"/>
    <w:lvl w:ilvl="0" w:tplc="AFB65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006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EEAB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728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24A3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BAA9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EE6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36AA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B2408"/>
    <w:multiLevelType w:val="multilevel"/>
    <w:tmpl w:val="DF2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D47A3"/>
    <w:multiLevelType w:val="multilevel"/>
    <w:tmpl w:val="0F5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381933">
    <w:abstractNumId w:val="6"/>
  </w:num>
  <w:num w:numId="2" w16cid:durableId="1736972616">
    <w:abstractNumId w:val="5"/>
  </w:num>
  <w:num w:numId="3" w16cid:durableId="1236861499">
    <w:abstractNumId w:val="0"/>
  </w:num>
  <w:num w:numId="4" w16cid:durableId="726798751">
    <w:abstractNumId w:val="4"/>
  </w:num>
  <w:num w:numId="5" w16cid:durableId="607663090">
    <w:abstractNumId w:val="3"/>
  </w:num>
  <w:num w:numId="6" w16cid:durableId="206766856">
    <w:abstractNumId w:val="1"/>
  </w:num>
  <w:num w:numId="7" w16cid:durableId="994991114">
    <w:abstractNumId w:val="9"/>
  </w:num>
  <w:num w:numId="8" w16cid:durableId="214314753">
    <w:abstractNumId w:val="2"/>
  </w:num>
  <w:num w:numId="9" w16cid:durableId="1854999469">
    <w:abstractNumId w:val="8"/>
  </w:num>
  <w:num w:numId="10" w16cid:durableId="9216487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02"/>
    <w:rsid w:val="000603E8"/>
    <w:rsid w:val="002B27CE"/>
    <w:rsid w:val="003E3680"/>
    <w:rsid w:val="00511C29"/>
    <w:rsid w:val="009665D8"/>
    <w:rsid w:val="009B6802"/>
    <w:rsid w:val="00A4115A"/>
    <w:rsid w:val="00BE534A"/>
    <w:rsid w:val="00ED2A62"/>
    <w:rsid w:val="00F2373D"/>
    <w:rsid w:val="00F3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07D1"/>
  <w15:chartTrackingRefBased/>
  <w15:docId w15:val="{C57DD264-C976-43D1-9C7D-301CE34F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2"/>
        <w:szCs w:val="24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7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Guzel Bayazitova</dc:creator>
  <cp:keywords/>
  <dc:description/>
  <cp:lastModifiedBy>Guzel Bayazitova</cp:lastModifiedBy>
  <cp:revision>4</cp:revision>
  <dcterms:created xsi:type="dcterms:W3CDTF">2026-05-05T14:07:00Z</dcterms:created>
  <dcterms:modified xsi:type="dcterms:W3CDTF">2026-05-08T09:40:00Z</dcterms:modified>
</cp:coreProperties>
</file>