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B9D7C" w14:textId="134EC817" w:rsidR="00082A6A" w:rsidRPr="00082A6A" w:rsidRDefault="002411A9" w:rsidP="00082A6A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77206D" w:themeColor="accent5" w:themeShade="BF"/>
        </w:rPr>
      </w:pPr>
      <w:r w:rsidRPr="00082A6A">
        <w:rPr>
          <w:rFonts w:ascii="Times New Roman" w:hAnsi="Times New Roman" w:cs="Times New Roman"/>
          <w:b/>
          <w:bCs/>
          <w:color w:val="77206D" w:themeColor="accent5" w:themeShade="BF"/>
        </w:rPr>
        <w:t>VETNÉ ČLENY – SKYRO</w:t>
      </w:r>
    </w:p>
    <w:p w14:paraId="7ACA5EE6" w14:textId="6927BC10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77206D" w:themeColor="accent5" w:themeShade="BF"/>
        </w:rPr>
      </w:pPr>
      <w:r w:rsidRPr="00082A6A">
        <w:rPr>
          <w:rFonts w:ascii="Times New Roman" w:hAnsi="Times New Roman" w:cs="Times New Roman"/>
          <w:b/>
          <w:bCs/>
          <w:color w:val="77206D" w:themeColor="accent5" w:themeShade="BF"/>
        </w:rPr>
        <w:t>PODMET (PO)</w:t>
      </w:r>
    </w:p>
    <w:p w14:paraId="6E467D9E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Podmet je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základný vetný člen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 Vyjadruje,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kto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alebo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čo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vykonáva činnosť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má nejakú vlastnosť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alebo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je v nejakom stave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 Spolu s prísudkom tvoria jadro výpovede, ktoré nazývame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prisudzovací sklad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214E11E2" w14:textId="77777777" w:rsidR="00082A6A" w:rsidRPr="00082A6A" w:rsidRDefault="00082A6A" w:rsidP="00082A6A">
      <w:pPr>
        <w:shd w:val="clear" w:color="auto" w:fill="FFFFFF" w:themeFill="background1"/>
        <w:spacing w:before="192" w:after="24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Podmet je takmer vždy v nominatíve. Aj preto sa naň pýtame otázkou nominatívu: kto alebo čo niečo robí, robil, bude robiť, prípadne kto alebo čo je v nejakom stave.</w:t>
      </w:r>
    </w:p>
    <w:p w14:paraId="4B10CBC4" w14:textId="77777777" w:rsidR="00082A6A" w:rsidRPr="00082A6A" w:rsidRDefault="00082A6A" w:rsidP="00082A6A">
      <w:pPr>
        <w:numPr>
          <w:ilvl w:val="0"/>
          <w:numId w:val="1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varí večeru.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varí večeru? Sestra.)</w:t>
      </w:r>
    </w:p>
    <w:p w14:paraId="5E65EEAD" w14:textId="77777777" w:rsidR="00082A6A" w:rsidRPr="00082A6A" w:rsidRDefault="00082A6A" w:rsidP="00082A6A">
      <w:pPr>
        <w:numPr>
          <w:ilvl w:val="0"/>
          <w:numId w:val="1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je šikovná.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je šikovný? Sestra.)</w:t>
      </w:r>
    </w:p>
    <w:p w14:paraId="07823FD6" w14:textId="77777777" w:rsidR="00082A6A" w:rsidRPr="00082A6A" w:rsidRDefault="00082A6A" w:rsidP="00082A6A">
      <w:pPr>
        <w:numPr>
          <w:ilvl w:val="0"/>
          <w:numId w:val="1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Večera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je uvarená.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je uvarené? Večera.)</w:t>
      </w:r>
    </w:p>
    <w:p w14:paraId="73732C40" w14:textId="77777777" w:rsidR="002411A9" w:rsidRPr="00082A6A" w:rsidRDefault="002411A9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06CF143C" w14:textId="77777777" w:rsidR="00082A6A" w:rsidRPr="00082A6A" w:rsidRDefault="00082A6A" w:rsidP="00082A6A">
      <w:pPr>
        <w:numPr>
          <w:ilvl w:val="0"/>
          <w:numId w:val="2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D86DCB" w:themeFill="accent5" w:themeFillTint="99"/>
          <w:lang w:eastAsia="sk-SK"/>
          <w14:ligatures w14:val="none"/>
        </w:rPr>
        <w:t>Podmet je najčastejšie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shd w:val="clear" w:color="auto" w:fill="D86DCB" w:themeFill="accent5" w:themeFillTint="99"/>
          <w:lang w:eastAsia="sk-SK"/>
          <w14:ligatures w14:val="none"/>
        </w:rPr>
        <w:t>vyjadrený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instrText>HYPERLINK "https://www.viemeposlovensky.sk/cvicenia-podstatna-mena"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fldChar w:fldCharType="separate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podstatným menom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alebo </w:t>
      </w:r>
      <w:hyperlink r:id="rId5" w:history="1">
        <w:r w:rsidRPr="00082A6A">
          <w:rPr>
            <w:rFonts w:ascii="Times New Roman" w:eastAsia="Times New Roman" w:hAnsi="Times New Roman" w:cs="Times New Roman"/>
            <w:color w:val="000000" w:themeColor="text1"/>
            <w:kern w:val="0"/>
            <w:sz w:val="27"/>
            <w:szCs w:val="27"/>
            <w:lang w:eastAsia="sk-SK"/>
            <w14:ligatures w14:val="none"/>
          </w:rPr>
          <w:t>zámenom</w:t>
        </w:r>
      </w:hyperlink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5147F652" w14:textId="77777777" w:rsidR="00082A6A" w:rsidRPr="00082A6A" w:rsidRDefault="00082A6A" w:rsidP="00082A6A">
      <w:pPr>
        <w:numPr>
          <w:ilvl w:val="0"/>
          <w:numId w:val="3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Dcéra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sa učí.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Ona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sa učí.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sa učí? Dcéra, ona.)</w:t>
      </w:r>
    </w:p>
    <w:p w14:paraId="50C18E4A" w14:textId="77777777" w:rsidR="00082A6A" w:rsidRPr="00082A6A" w:rsidRDefault="00082A6A" w:rsidP="00082A6A">
      <w:pPr>
        <w:shd w:val="clear" w:color="auto" w:fill="FFFFFF" w:themeFill="background1"/>
        <w:spacing w:before="100" w:beforeAutospacing="1" w:after="100" w:afterAutospacing="1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Okrem toho môže byť podmet vyjadrený aj inými slovnými druhmi:</w:t>
      </w:r>
    </w:p>
    <w:p w14:paraId="2C7C994E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slovesným podstatným menom –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Učenie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ma baví.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ma baví? Učenie.)</w:t>
      </w:r>
    </w:p>
    <w:p w14:paraId="431218CE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hyperlink r:id="rId6" w:history="1">
        <w:r w:rsidRPr="00082A6A">
          <w:rPr>
            <w:rFonts w:ascii="Times New Roman" w:eastAsia="Times New Roman" w:hAnsi="Times New Roman" w:cs="Times New Roman"/>
            <w:color w:val="000000" w:themeColor="text1"/>
            <w:kern w:val="0"/>
            <w:sz w:val="27"/>
            <w:szCs w:val="27"/>
            <w:lang w:eastAsia="sk-SK"/>
            <w14:ligatures w14:val="none"/>
          </w:rPr>
          <w:t>prídavným menom</w:t>
        </w:r>
      </w:hyperlink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–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Najlepší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uspeli.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uspel? (Tí) najlepší.)</w:t>
      </w:r>
    </w:p>
    <w:p w14:paraId="284E7E04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hyperlink r:id="rId7" w:history="1">
        <w:r w:rsidRPr="00082A6A">
          <w:rPr>
            <w:rFonts w:ascii="Times New Roman" w:eastAsia="Times New Roman" w:hAnsi="Times New Roman" w:cs="Times New Roman"/>
            <w:color w:val="000000" w:themeColor="text1"/>
            <w:kern w:val="0"/>
            <w:sz w:val="27"/>
            <w:szCs w:val="27"/>
            <w:lang w:eastAsia="sk-SK"/>
            <w14:ligatures w14:val="none"/>
          </w:rPr>
          <w:t>číslovkou</w:t>
        </w:r>
      </w:hyperlink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–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Traja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neprídu.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nepríde? Traja.)</w:t>
      </w:r>
    </w:p>
    <w:p w14:paraId="6645177F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neurčitkom </w:t>
      </w:r>
      <w:hyperlink r:id="rId8" w:history="1">
        <w:r w:rsidRPr="00082A6A">
          <w:rPr>
            <w:rFonts w:ascii="Times New Roman" w:eastAsia="Times New Roman" w:hAnsi="Times New Roman" w:cs="Times New Roman"/>
            <w:color w:val="000000" w:themeColor="text1"/>
            <w:kern w:val="0"/>
            <w:sz w:val="27"/>
            <w:szCs w:val="27"/>
            <w:lang w:eastAsia="sk-SK"/>
            <w14:ligatures w14:val="none"/>
          </w:rPr>
          <w:t>slovesa</w:t>
        </w:r>
      </w:hyperlink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–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Povinnosťou žiakov je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učiť sa.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je povinnosťou žiakov? Učiť sa.)</w:t>
      </w:r>
    </w:p>
    <w:p w14:paraId="03A35E3F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príčastím –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Skúšajúci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je prísny.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(Kto je prísny? Skúšajúci.)</w:t>
      </w:r>
    </w:p>
    <w:p w14:paraId="2D635B13" w14:textId="77777777" w:rsidR="00082A6A" w:rsidRPr="00082A6A" w:rsidRDefault="00082A6A" w:rsidP="00082A6A">
      <w:pPr>
        <w:numPr>
          <w:ilvl w:val="0"/>
          <w:numId w:val="4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hyperlink r:id="rId9" w:history="1">
        <w:r w:rsidRPr="00082A6A">
          <w:rPr>
            <w:rFonts w:ascii="Times New Roman" w:eastAsia="Times New Roman" w:hAnsi="Times New Roman" w:cs="Times New Roman"/>
            <w:color w:val="000000" w:themeColor="text1"/>
            <w:kern w:val="0"/>
            <w:sz w:val="27"/>
            <w:szCs w:val="27"/>
            <w:lang w:eastAsia="sk-SK"/>
            <w14:ligatures w14:val="none"/>
          </w:rPr>
          <w:t>citoslovcom</w:t>
        </w:r>
      </w:hyperlink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–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Hurá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je citoslovce.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je citoslovce? Hurá.)</w:t>
      </w:r>
    </w:p>
    <w:p w14:paraId="7BD0203D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57A9A69E" w14:textId="77777777" w:rsidR="00082A6A" w:rsidRPr="00082A6A" w:rsidRDefault="00082A6A" w:rsidP="00082A6A">
      <w:pPr>
        <w:numPr>
          <w:ilvl w:val="0"/>
          <w:numId w:val="5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shd w:val="clear" w:color="auto" w:fill="D86DCB" w:themeFill="accent5" w:themeFillTint="99"/>
          <w:lang w:eastAsia="sk-SK"/>
          <w14:ligatures w14:val="none"/>
        </w:rPr>
        <w:t>Nevyjadrený (zamlčaný)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D86DCB" w:themeFill="accent5" w:themeFillTint="99"/>
          <w:lang w:eastAsia="sk-SK"/>
          <w14:ligatures w14:val="none"/>
        </w:rPr>
        <w:t> podmet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 xml:space="preserve"> nie je vo vete zastúpený osobitným slovom, ale z kontextu a tvaru slovesa vieme, kto je činiteľom deja. V nasledujúcich vetách sú podmetom zámená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ty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a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ja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aj keď ani jedno z nich nie je vo vete napísané slovom: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Zavoláš –Zavolám!</w:t>
      </w:r>
    </w:p>
    <w:p w14:paraId="2CCC3E03" w14:textId="55829CB0" w:rsidR="00082A6A" w:rsidRPr="00082A6A" w:rsidRDefault="00082A6A" w:rsidP="00082A6A">
      <w:pPr>
        <w:pStyle w:val="Odsekzoznamu"/>
        <w:numPr>
          <w:ilvl w:val="1"/>
          <w:numId w:val="5"/>
        </w:num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 xml:space="preserve">ak je nevyjadrený, určujeme jeho zámeno v zátvorke na konci vety. </w:t>
      </w:r>
    </w:p>
    <w:p w14:paraId="536149FF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4C30EBB3" w14:textId="77777777" w:rsidR="002411A9" w:rsidRPr="00082A6A" w:rsidRDefault="002411A9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5EF9AF5A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574F0BF2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6718A045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41C33FFE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697009EC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671A2475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1FA651FC" w14:textId="283446D5" w:rsidR="00082A6A" w:rsidRPr="00082A6A" w:rsidRDefault="00082A6A" w:rsidP="00082A6A">
      <w:pPr>
        <w:shd w:val="clear" w:color="auto" w:fill="FFFFFF" w:themeFill="background1"/>
        <w:spacing w:before="360" w:after="96" w:line="312" w:lineRule="atLeast"/>
        <w:outlineLvl w:val="2"/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9"/>
          <w:szCs w:val="29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9"/>
          <w:szCs w:val="29"/>
          <w:lang w:eastAsia="sk-SK"/>
          <w14:ligatures w14:val="none"/>
        </w:rPr>
        <w:lastRenderedPageBreak/>
        <w:t>Prísudok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9"/>
          <w:szCs w:val="29"/>
          <w:lang w:eastAsia="sk-SK"/>
          <w14:ligatures w14:val="none"/>
        </w:rPr>
        <w:t xml:space="preserve"> (PRÍS.) </w:t>
      </w:r>
    </w:p>
    <w:p w14:paraId="4AA3F6AE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Prísudok je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základný vetný člen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 Spolu s podmetom tvoria jadro výpovede, ktoré nazývame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prisudzovací sklad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 Prísudok sa s podmetom zhoduje v osobe a čísle, prípadne aj v rode. Napríklad, ak je podmetom vety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večera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nemôžeme mať prísudok v tvare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chladneme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ak je podmetom vety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Peter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nemôžeme mať prísudok v tvare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spievala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5B36CEE1" w14:textId="60AB8313" w:rsidR="00B55661" w:rsidRDefault="00082A6A" w:rsidP="00082A6A">
      <w:p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Prísudok vyjadruje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čo robí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 robil, bude robiť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podmet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aký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podmet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je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,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v akom stave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sa nachádza alebo 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čo sa s podmetom deje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3C58A37E" w14:textId="77777777" w:rsidR="00B55661" w:rsidRPr="00082A6A" w:rsidRDefault="00B55661" w:rsidP="00082A6A">
      <w:p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70D2025B" w14:textId="77777777" w:rsidR="00082A6A" w:rsidRPr="00082A6A" w:rsidRDefault="00082A6A" w:rsidP="00082A6A">
      <w:pPr>
        <w:numPr>
          <w:ilvl w:val="0"/>
          <w:numId w:val="6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varí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večeru.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robí sestra? Varí.)</w:t>
      </w:r>
    </w:p>
    <w:p w14:paraId="43B16235" w14:textId="77777777" w:rsidR="00082A6A" w:rsidRPr="00082A6A" w:rsidRDefault="00082A6A" w:rsidP="00082A6A">
      <w:pPr>
        <w:numPr>
          <w:ilvl w:val="0"/>
          <w:numId w:val="6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 je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šikovná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(Aká je sestra? Je šikovná.)</w:t>
      </w:r>
    </w:p>
    <w:p w14:paraId="07115C8E" w14:textId="77777777" w:rsidR="00082A6A" w:rsidRPr="00082A6A" w:rsidRDefault="00082A6A" w:rsidP="00082A6A">
      <w:pPr>
        <w:numPr>
          <w:ilvl w:val="0"/>
          <w:numId w:val="6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Večera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je uvarená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(V akom stave je večera? Je uvarená.)</w:t>
      </w:r>
    </w:p>
    <w:p w14:paraId="40186A22" w14:textId="77777777" w:rsidR="00082A6A" w:rsidRPr="00082A6A" w:rsidRDefault="00082A6A" w:rsidP="00082A6A">
      <w:pPr>
        <w:numPr>
          <w:ilvl w:val="0"/>
          <w:numId w:val="6"/>
        </w:num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Večera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chladne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(Čo sa deje s večerou? Chladne.)</w:t>
      </w:r>
    </w:p>
    <w:p w14:paraId="17538C80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100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03AC7D30" w14:textId="77777777" w:rsidR="00082A6A" w:rsidRPr="00082A6A" w:rsidRDefault="00082A6A" w:rsidP="00082A6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t>Prísudok môže byť slovesný, slovesno-menný alebo menný.</w:t>
      </w:r>
    </w:p>
    <w:p w14:paraId="2EC2B2F5" w14:textId="77777777" w:rsidR="00082A6A" w:rsidRPr="00082A6A" w:rsidRDefault="00082A6A" w:rsidP="00082A6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0B4B3DF5" w14:textId="491871AB" w:rsidR="00082A6A" w:rsidRPr="00082A6A" w:rsidRDefault="00082A6A" w:rsidP="00082A6A">
      <w:pPr>
        <w:numPr>
          <w:ilvl w:val="0"/>
          <w:numId w:val="7"/>
        </w:numPr>
        <w:shd w:val="clear" w:color="auto" w:fill="D86DCB" w:themeFill="accent5" w:themeFillTint="99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Slovesný prísudok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 xml:space="preserve"> 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>(PRÍS.- S)</w:t>
      </w:r>
      <w:r w:rsidRPr="00082A6A">
        <w:rPr>
          <w:rFonts w:ascii="Times New Roman" w:eastAsia="Times New Roman" w:hAnsi="Times New Roman" w:cs="Times New Roman"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 xml:space="preserve"> 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je vyjadrený</w:t>
      </w:r>
    </w:p>
    <w:p w14:paraId="60949739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určitým tvarom plnovýznamového slovesa v jednoduchom tvare,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varí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3F7A60E4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určitým tvarom plnovýznamového slovesa v zloženom tvare,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Veronika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bude variť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 Mama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by bola varila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</w:t>
      </w:r>
    </w:p>
    <w:p w14:paraId="54E3D5FB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spojením pomocného slovesa a neurčitku plnovýznamového slovesa,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chce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variť. Veronika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začala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variť.</w:t>
      </w:r>
    </w:p>
    <w:p w14:paraId="2C659C83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4394DF24" w14:textId="5AC8FEF7" w:rsidR="00082A6A" w:rsidRPr="00082A6A" w:rsidRDefault="00082A6A" w:rsidP="00082A6A">
      <w:pPr>
        <w:numPr>
          <w:ilvl w:val="0"/>
          <w:numId w:val="7"/>
        </w:numPr>
        <w:shd w:val="clear" w:color="auto" w:fill="D86DCB" w:themeFill="accent5" w:themeFillTint="99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Slovesno-menný prísudok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 xml:space="preserve"> 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>(PRÍS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 xml:space="preserve">. 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>S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>-M</w:t>
      </w:r>
      <w:r w:rsidRPr="00082A6A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27"/>
          <w:szCs w:val="27"/>
          <w:lang w:eastAsia="sk-SK"/>
          <w14:ligatures w14:val="none"/>
        </w:rPr>
        <w:t>)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je najčastejšie vyjadrený:</w:t>
      </w:r>
    </w:p>
    <w:p w14:paraId="41414391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spojením sponového slovesa (byť, bývať, stať sa, stávať sa…) a prídavného mena,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je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šikovná. Čaj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býva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dobrý.</w:t>
      </w:r>
    </w:p>
    <w:p w14:paraId="7FC9E332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spojením sponového slovesa (byť, bývať, stať sa, stávať sa…) a podstatného mena: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proofErr w:type="spellStart"/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je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šikovnica</w:t>
      </w:r>
      <w:proofErr w:type="spellEnd"/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. Veronika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sa stane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kuchárkou.</w:t>
      </w:r>
    </w:p>
    <w:p w14:paraId="253C590C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7F1DE6FA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proofErr w:type="spellStart"/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Slovesno</w:t>
      </w:r>
      <w:proofErr w:type="spellEnd"/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 xml:space="preserve"> menný prísudok však môže tvoriť aj spona a iné slovné druhy, napr.:</w:t>
      </w:r>
    </w:p>
    <w:p w14:paraId="393301BA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sponové sloveso a zámeno,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Sestra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je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moja.</w:t>
      </w:r>
    </w:p>
    <w:p w14:paraId="74D60E9D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sponové sloveso a číslovka,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Šikovní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sú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prví.</w:t>
      </w:r>
    </w:p>
    <w:p w14:paraId="52FB9944" w14:textId="77777777" w:rsidR="00082A6A" w:rsidRPr="00082A6A" w:rsidRDefault="00082A6A" w:rsidP="00082A6A">
      <w:pPr>
        <w:numPr>
          <w:ilvl w:val="1"/>
          <w:numId w:val="7"/>
        </w:num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sponové sloveso a príslovka, napr.: 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Večera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bude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 čoskoro.</w:t>
      </w:r>
    </w:p>
    <w:p w14:paraId="7B55C669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ind w:left="1728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</w:p>
    <w:p w14:paraId="1933A5B0" w14:textId="77777777" w:rsidR="00082A6A" w:rsidRPr="00082A6A" w:rsidRDefault="00082A6A" w:rsidP="00082A6A">
      <w:pPr>
        <w:shd w:val="clear" w:color="auto" w:fill="FFFFFF" w:themeFill="background1"/>
        <w:spacing w:after="0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  <w:t>Menný prísudok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sk-SK"/>
          <w14:ligatures w14:val="none"/>
        </w:rPr>
        <w:t> má iba mennú časť, sponové sloveso v ňom chýba, napr.: </w:t>
      </w:r>
      <w:r w:rsidRPr="00082A6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Usilovnosť</w:t>
      </w:r>
      <w:r w:rsidRPr="00082A6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7"/>
          <w:szCs w:val="27"/>
          <w:lang w:eastAsia="sk-SK"/>
          <w14:ligatures w14:val="none"/>
        </w:rPr>
        <w:t>, polovica úspechu.</w:t>
      </w:r>
    </w:p>
    <w:p w14:paraId="0B194135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5AD4606B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7A83C9C4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395BA5CD" w14:textId="77777777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18AB968B" w14:textId="6958E310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lastRenderedPageBreak/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"https://www.viemeposlovensky.sk/rozbory-podmet-a-prisudok-2/6355"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6642DA3D" w14:textId="5169F7EB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Počasie na dovolenke bolo výborné.</w:t>
      </w:r>
    </w:p>
    <w:p w14:paraId="2DBB5265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robilo / V akom stave bolo počasie na dovolenke? Bolo výborné. Kto / Čo bolo výborné? Počasie.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(bolo) + plnovýznamový slovný druh (výborné). Podmet je vyjadrený (počasie).</w:t>
      </w:r>
    </w:p>
    <w:p w14:paraId="0654A651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"https://www.viemeposlovensky.sk/rozbory-podmet-a-prisudok-2/507"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787D18AF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Diktát zo slovenčiny nebol ľahký .</w:t>
      </w:r>
    </w:p>
    <w:p w14:paraId="7228F8AB" w14:textId="203A84D0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28D8A525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 / V akom stave bol diktát zo slovenčiny? Nebol ľahký. Kto/Čo nebolo ľahké? Diktát.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(nebol) + plnovýznamový slovný druh (ľahký). Podmet je vyjadrený (diktát).</w:t>
      </w:r>
    </w:p>
    <w:p w14:paraId="1A443B02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"https://www.viemeposlovensky.sk/rozbory-podmet-a-prisudok-2/320"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469888E7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Moja teta je skúsená právnička .</w:t>
      </w:r>
    </w:p>
    <w:p w14:paraId="09C12134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/ V akom stave je teta? Je právnička. Kto je skúsená právnička? Teta.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(právnička). Podmet je vyjadrený (teta).</w:t>
      </w:r>
    </w:p>
    <w:p w14:paraId="51237D2A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"https://www.viemeposlovensky.sk/rozbory-podmet-a-prisudok-2/6360"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98593B7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Chceš ísť so mnou do kina?</w:t>
      </w:r>
    </w:p>
    <w:p w14:paraId="09E1994E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robíš? Chceš ísť (do kina). Kto chce ísť so mnou do kina? Ty (zamlčaný).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zložený slovesný prísudok, ktorý sa skladá z pomocného slovesa (chceš) a neurčitku plnovýznamového slovesa (ísť). Podmet je zamlčaný/nevyjadrený (ty).</w:t>
      </w:r>
    </w:p>
    <w:p w14:paraId="2EC3094C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"https://www.viemeposlovensky.sk/rozbory-podmet-a-prisudok-2/5925"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0B4878C9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Moji starší súrodenci často hrajú videohry.</w:t>
      </w:r>
    </w:p>
    <w:p w14:paraId="3B638446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robia moji starší súrodenci? Hrajú (videohry). Kto hrá často videohry? Súrodenci.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(súrodenci) a jednoduchý slovesný prísudok vyjadrený plnovýznamovým slovesom (hrajú).</w:t>
      </w:r>
    </w:p>
    <w:p w14:paraId="73D635B0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"https://www.viemeposlovensky.sk/rozbory-podmet-a-prisudok-2/5916"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7BD68CFB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Môj ujo je žiadaný architekt.</w:t>
      </w:r>
    </w:p>
    <w:p w14:paraId="142F61A1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/ V akom stave je môj ujo? Je architekt. Kto je žiadaný architekt? Ujo.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(architekt). Podmet je vyjadrený (ujo).</w:t>
      </w:r>
    </w:p>
    <w:p w14:paraId="78C11AB4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lastRenderedPageBreak/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"https://www.viemeposlovensky.sk/rozbory-podmet-a-prisudok-2/5908"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232A5498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Moja babka je bývalá dirigentka.</w:t>
      </w:r>
    </w:p>
    <w:p w14:paraId="438942C9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/ V akom stave je moja mama? Je dirigentka. Kto je bývalá dirigentka? Moja mama.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(dirigentka). Podmet je vyjadrený (babka).</w:t>
      </w:r>
    </w:p>
    <w:p w14:paraId="03D3E753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"https://www.viemeposlovensky.sk/rozbory-podmet-a-prisudok-2/6351"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735E0782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Naša rodinná známa je operná speváčka.</w:t>
      </w:r>
    </w:p>
    <w:p w14:paraId="7E789ABE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naša rodinná známa? Je speváčka. Kto je operná speváčka? (Rodinná) známa.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(speváčka). Podmet je vyjadrený (známa).</w:t>
      </w:r>
    </w:p>
    <w:p w14:paraId="73D5696D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"https://www.viemeposlovensky.sk/rozbory-podmet-a-prisudok-2/5897"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D3A64EB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Na stanicu prišiel zmeškaný rýchlik.</w:t>
      </w:r>
    </w:p>
    <w:p w14:paraId="0D0D68A2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 zmeškaný rýchlik? Prišiel (na stanicu). Čo prišlo na stanicu? Rýchlik.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(rýchlik) a jednoduchý slovesný prísudok vyjadrený plnovýznamovým slovesom (prišiel).</w:t>
      </w:r>
    </w:p>
    <w:p w14:paraId="5673B849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"https://www.viemeposlovensky.sk/rozbory-podmet-a-prisudok-2/312"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3071B385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Naša mačka chce znova jesť .</w:t>
      </w:r>
    </w:p>
    <w:p w14:paraId="578BAC12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mačka? Chce jesť. Kto chce jesť? Mačka.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zložený slovesný prísudok, ktorý sa skladá z pomocného slovesa (chce) a plnovýznamového slovesa (jesť). Podmet je vyjadrený (mačka).</w:t>
      </w:r>
    </w:p>
    <w:p w14:paraId="245505D5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"https://www.viemeposlovensky.sk/rozbory-podmet-a-prisudok-2/6357"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6CCD874E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Nové stoličky sú drevené.</w:t>
      </w:r>
    </w:p>
    <w:p w14:paraId="7E3286AC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robia / V akom stave sú stoličky? Sú drevené. Kto / Čo je drevené? Stoličky.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(sú) + plnovýznamový slovný druh (drevené). Podmet je vyjadrený (stoličky).</w:t>
      </w:r>
    </w:p>
    <w:p w14:paraId="73657236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"https://www.viemeposlovensky.sk/rozbory-podmet-a-prisudok-2/6348"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15DB79E1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Všetci sa tešia na prázdniny.</w:t>
      </w:r>
    </w:p>
    <w:p w14:paraId="5A8E8C37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všetci robia? Tešia sa (na prázdniny). Kto sa teší na prázdniny? Všetci.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(všetci) a jednoduchý slovesný prísudok vyjadrený plnovýznamovým slovesom (sa tešia).</w:t>
      </w:r>
    </w:p>
    <w:p w14:paraId="29A6091A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lastRenderedPageBreak/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"https://www.viemeposlovensky.sk/rozbory-podmet-a-prisudok-2/6350"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61B7EC3B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Jeho hra na husliach bola obdivuhodná.</w:t>
      </w:r>
    </w:p>
    <w:p w14:paraId="43A6084A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robila/ V akom stave sa nachádzala jeho hra na husliach? Bola obdivuhodná. Kto/Čo bolo obdivuhodné? Hra (na husliach).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(bola) + plnovýznamový slovný druh (obdivuhodná). Podmet je vyjadrený (hra).</w:t>
      </w:r>
    </w:p>
    <w:p w14:paraId="5398C7F0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"https://www.viemeposlovensky.sk/rozbory-podmet-a-prisudok-2/309"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2241A39F" w14:textId="1FA392A8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V komore sa objavili myši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 xml:space="preserve">. </w:t>
      </w:r>
    </w:p>
    <w:p w14:paraId="4B2ED1CB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urobili myši? Objavili sa (v komore). Kto/Čo sa objavilo v komore? Myši.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(myši) a jednoduchý slovesný prísudok vyjadrený plnovýznamovým slovesom (objavili sa).</w:t>
      </w:r>
    </w:p>
    <w:p w14:paraId="5E333A14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"https://www.viemeposlovensky.sk/rozbory-podmet-a-prisudok-2/308"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6E47E93B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Môj dedko je vojnový veterán .</w:t>
      </w:r>
    </w:p>
    <w:p w14:paraId="3023BCE2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/ V akom stave je dedko? Je (vojnový) veterán. Kto je vojnový veterán? Dedko.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(veterán). Podmet je vyjadrený (dedko).</w:t>
      </w:r>
    </w:p>
    <w:p w14:paraId="6611F5ED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"https://www.viemeposlovensky.sk/rozbory-podmet-a-prisudok-2/6343"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A147E68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Naša učiteľka klavíra má v byte tri mačky.</w:t>
      </w:r>
    </w:p>
    <w:p w14:paraId="0A800165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naša učiteľka klavíra? Má (mačky). Kto má v byte tri mačky? Učiteľka.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(učiteľka) a jednoduchý slovesný prísudok vyjadrený plnovýznamovým slovesom (má).</w:t>
      </w:r>
    </w:p>
    <w:p w14:paraId="6BC22B72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"https://www.viemeposlovensky.sk/rozbory-podmet-a-prisudok-2/5918"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1309B79E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Test z matematiky bol jednoduchý.</w:t>
      </w:r>
    </w:p>
    <w:p w14:paraId="05B16E6E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 / V akom stave bol test z matematiky? Bol jednoduchý. Čo bolo jednoduché? Test z matematiky.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(bol) + plnovýznamový slovný druh (jednoduchý). Podmet je vyjadrený (test).</w:t>
      </w:r>
    </w:p>
    <w:p w14:paraId="3788F5FC" w14:textId="77777777" w:rsidR="00B55661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</w:p>
    <w:p w14:paraId="03A31D37" w14:textId="77777777" w:rsidR="00B55661" w:rsidRDefault="00B55661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79F77548" w14:textId="77777777" w:rsidR="00B55661" w:rsidRDefault="00B55661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3A417BC7" w14:textId="77777777" w:rsidR="00B55661" w:rsidRDefault="00B55661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25C981C3" w14:textId="77777777" w:rsidR="00B55661" w:rsidRDefault="00B55661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02E624B1" w14:textId="7D36438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"https://www.viemeposlovensky.sk/rozbory-podmet-a-prisudok-2/6356"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21A4CA7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lastRenderedPageBreak/>
        <w:t>Moja teta sa stala lek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á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rk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o</w:t>
      </w: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u.</w:t>
      </w:r>
    </w:p>
    <w:p w14:paraId="2C406BC4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urobila moja teta? Stala sa lekárkou. Kto sa stal lekárkou? Teta.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(sa stala) + plnovýznamový slovný druh (lekárkou). Podmet je vyjadrený (teta).</w:t>
      </w:r>
    </w:p>
    <w:p w14:paraId="3E72FDBE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"https://www.viemeposlovensky.sk/rozbory-podmet-a-prisudok-2/6354"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C7D3D0F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Deti chcú kŕmiť zvieratá na ujovom gazdovstve.</w:t>
      </w:r>
    </w:p>
    <w:p w14:paraId="48A454A5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robia deti? Chcú kŕmiť (zvieratá). Kto chce kŕmiť zvieratá na dedovom gazdovstve? Deti.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zložený slovesný prísudok, ktorý sa skladá z pomocného slovesa (chcú) a neurčitku plnovýznamového slovesa (kŕmiť). Podmet je vyjadrený (Deti).</w:t>
      </w:r>
    </w:p>
    <w:p w14:paraId="63501229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"https://www.viemeposlovensky.sk/rozbory-podmet-a-prisudok-2/319"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11D58F08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Dnešný deň bol náročný .</w:t>
      </w:r>
    </w:p>
    <w:p w14:paraId="5BCE734C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robil / V akom stave bol deň? Bol náročný. Čo bolo náročné? Deň.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(bol) + plnovýznamový slovný druh (náročný). Podmet je vyjadrený (deň).</w:t>
      </w:r>
    </w:p>
    <w:p w14:paraId="1A2A184F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"https://www.viemeposlovensky.sk/rozbory-podmet-a-prisudok-2/5907"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BF33F2D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Andrej sa snaží niečo povedať.</w:t>
      </w:r>
    </w:p>
    <w:p w14:paraId="1DCB8F32" w14:textId="71A710BB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</w:p>
    <w:p w14:paraId="25412F95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Andrej? Snaží sa (niečo povedať). Kto sa snaží niečo povedať? Andrej.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(Andrej) a jednoduchý slovesný prísudok vyjadrený plnovýznamovým slovesom (snaží sa).</w:t>
      </w:r>
    </w:p>
    <w:p w14:paraId="50CB265E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"https://www.viemeposlovensky.sk/rozbory-podmet-a-prisudok-2/6358"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39C4D068" w14:textId="5791AFFF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Moja sestra je úspešná študentka.</w:t>
      </w:r>
    </w:p>
    <w:p w14:paraId="4E7C0876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robí / V akom stave je moja sestra Je študentka. Kto je úspešná študentka? Sestra.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Tento typ prísudku sa nazýva menný alebo slovesno-menný. Skladba: sponové sloveso byť/stať sa (je) + plnovýznamový slovný druh (odborníčka). Podmet je vyjadrený (sestra).</w:t>
      </w:r>
    </w:p>
    <w:p w14:paraId="075D792D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"https://www.viemeposlovensky.sk/rozbory-podmet-a-prisudok-2/6344"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27FE72D0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Moji bratranci musia každý deň vykladať </w:t>
      </w:r>
      <w:proofErr w:type="spellStart"/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umývačkuriadu</w:t>
      </w:r>
      <w:proofErr w:type="spellEnd"/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.</w:t>
      </w:r>
    </w:p>
    <w:p w14:paraId="50EC3E0C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 xml:space="preserve">Čo robia moji bratranci každý deň? Musia vykladať (umývačku). Kto musí </w:t>
      </w:r>
      <w:proofErr w:type="spellStart"/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vykaldať</w:t>
      </w:r>
      <w:proofErr w:type="spellEnd"/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 xml:space="preserve"> umývačku riadu každý deň? Bratranci.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zložený slove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s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ný prísudok, ktorý sa skladá z pomocného slovesa (musia) a neurčitku plnovýznamového slovesa (vykladať). Podmet je vyjadrený (bratranci).</w:t>
      </w:r>
    </w:p>
    <w:p w14:paraId="1215362B" w14:textId="77777777" w:rsidR="00082A6A" w:rsidRPr="00082A6A" w:rsidRDefault="00082A6A" w:rsidP="00082A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lastRenderedPageBreak/>
        <w:fldChar w:fldCharType="end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begin"/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instrText>HYPERLINK "https://www.viemeposlovensky.sk/rozbory-podmet-a-prisudok-2/503"</w:instrTex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separate"/>
      </w:r>
    </w:p>
    <w:p w14:paraId="52CBC0FF" w14:textId="77777777" w:rsidR="00082A6A" w:rsidRPr="00082A6A" w:rsidRDefault="00082A6A" w:rsidP="00082A6A">
      <w:pPr>
        <w:spacing w:before="300" w:after="15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bdr w:val="none" w:sz="0" w:space="0" w:color="auto" w:frame="1"/>
          <w:shd w:val="clear" w:color="auto" w:fill="FFFFFF"/>
          <w:lang w:eastAsia="sk-SK"/>
          <w14:ligatures w14:val="none"/>
        </w:rPr>
        <w:t>Moji starí rodičia často počúvajú ľudové piesne .</w:t>
      </w:r>
    </w:p>
    <w:p w14:paraId="43CD9B90" w14:textId="77777777" w:rsidR="00082A6A" w:rsidRPr="00082A6A" w:rsidRDefault="00082A6A" w:rsidP="00082A6A">
      <w:pPr>
        <w:spacing w:after="375" w:line="384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t>Čo robia starí rodičia? Počúvajú (ľudové piesne). Kto počúva ľudové piesne? (Starí) rodičia. </w:t>
      </w:r>
      <w:r w:rsidRPr="00082A6A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FFFFFF"/>
          <w:lang w:eastAsia="sk-SK"/>
          <w14:ligatures w14:val="none"/>
        </w:rPr>
        <w:br/>
        <w:t>Ide o vyjadrený podmet (rodičia) a jednoduchý slovesný prísudok vyjadrený plnovýznamovým slovesom (počúvajú).</w:t>
      </w:r>
    </w:p>
    <w:p w14:paraId="794D94E4" w14:textId="41D5CD7C" w:rsidR="00082A6A" w:rsidRPr="00082A6A" w:rsidRDefault="00082A6A" w:rsidP="00082A6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082A6A">
        <w:rPr>
          <w:rFonts w:ascii="Times New Roman" w:eastAsia="Times New Roman" w:hAnsi="Times New Roman" w:cs="Times New Roman"/>
          <w:color w:val="000000" w:themeColor="text1"/>
          <w:kern w:val="0"/>
          <w:lang w:eastAsia="sk-SK"/>
          <w14:ligatures w14:val="none"/>
        </w:rPr>
        <w:fldChar w:fldCharType="end"/>
      </w:r>
    </w:p>
    <w:sectPr w:rsidR="00082A6A" w:rsidRPr="00082A6A" w:rsidSect="002411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555"/>
    <w:multiLevelType w:val="multilevel"/>
    <w:tmpl w:val="2E6AE1DE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D0B0A7F"/>
    <w:multiLevelType w:val="multilevel"/>
    <w:tmpl w:val="A9D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D7582"/>
    <w:multiLevelType w:val="multilevel"/>
    <w:tmpl w:val="B67AE54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3BC5"/>
    <w:multiLevelType w:val="multilevel"/>
    <w:tmpl w:val="4A8A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70EE3"/>
    <w:multiLevelType w:val="multilevel"/>
    <w:tmpl w:val="4624456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4285E"/>
    <w:multiLevelType w:val="multilevel"/>
    <w:tmpl w:val="A004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24448"/>
    <w:multiLevelType w:val="multilevel"/>
    <w:tmpl w:val="72C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00543">
    <w:abstractNumId w:val="1"/>
  </w:num>
  <w:num w:numId="2" w16cid:durableId="1004744771">
    <w:abstractNumId w:val="5"/>
  </w:num>
  <w:num w:numId="3" w16cid:durableId="19204611">
    <w:abstractNumId w:val="2"/>
  </w:num>
  <w:num w:numId="4" w16cid:durableId="639266362">
    <w:abstractNumId w:val="4"/>
  </w:num>
  <w:num w:numId="5" w16cid:durableId="1865440920">
    <w:abstractNumId w:val="0"/>
  </w:num>
  <w:num w:numId="6" w16cid:durableId="538977586">
    <w:abstractNumId w:val="6"/>
  </w:num>
  <w:num w:numId="7" w16cid:durableId="8310672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A9"/>
    <w:rsid w:val="00082A6A"/>
    <w:rsid w:val="001C1239"/>
    <w:rsid w:val="002411A9"/>
    <w:rsid w:val="005829EC"/>
    <w:rsid w:val="00805196"/>
    <w:rsid w:val="00B55661"/>
    <w:rsid w:val="00B9175A"/>
    <w:rsid w:val="00C26D8B"/>
    <w:rsid w:val="00F6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224C9"/>
  <w15:chartTrackingRefBased/>
  <w15:docId w15:val="{C6EFFEC8-772E-5440-B88D-C648B3E7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4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4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24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4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4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4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4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4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4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4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4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24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411A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411A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411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411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411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411A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4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4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4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4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4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411A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411A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411A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4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411A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411A9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08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customStyle="1" w:styleId="apple-converted-space">
    <w:name w:val="apple-converted-space"/>
    <w:basedOn w:val="Predvolenpsmoodseku"/>
    <w:rsid w:val="00082A6A"/>
  </w:style>
  <w:style w:type="character" w:styleId="Vrazn">
    <w:name w:val="Strong"/>
    <w:basedOn w:val="Predvolenpsmoodseku"/>
    <w:uiPriority w:val="22"/>
    <w:qFormat/>
    <w:rsid w:val="00082A6A"/>
    <w:rPr>
      <w:b/>
      <w:bCs/>
    </w:rPr>
  </w:style>
  <w:style w:type="character" w:styleId="Zvraznenie">
    <w:name w:val="Emphasis"/>
    <w:basedOn w:val="Predvolenpsmoodseku"/>
    <w:uiPriority w:val="20"/>
    <w:qFormat/>
    <w:rsid w:val="00082A6A"/>
    <w:rPr>
      <w:i/>
      <w:iCs/>
    </w:rPr>
  </w:style>
  <w:style w:type="character" w:styleId="Hypertextovprepojenie">
    <w:name w:val="Hyperlink"/>
    <w:basedOn w:val="Predvolenpsmoodseku"/>
    <w:uiPriority w:val="99"/>
    <w:semiHidden/>
    <w:unhideWhenUsed/>
    <w:rsid w:val="00082A6A"/>
    <w:rPr>
      <w:color w:val="0000FF"/>
      <w:u w:val="single"/>
    </w:rPr>
  </w:style>
  <w:style w:type="character" w:customStyle="1" w:styleId="marker">
    <w:name w:val="marker"/>
    <w:basedOn w:val="Predvolenpsmoodseku"/>
    <w:rsid w:val="00082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emeposlovensky.sk/cvicenia-slove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emeposlovensky.sk/cvicenia-cislovk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emeposlovensky.sk/cvicenia-urcovanie-pridavnych-mie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iemeposlovensky.sk/cviceni-zamen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iemeposlovensky.sk/cvicenia-citoslovcia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Michal Sivák</dc:creator>
  <cp:keywords/>
  <dc:description/>
  <cp:lastModifiedBy>Mgr. Michal Sivák</cp:lastModifiedBy>
  <cp:revision>1</cp:revision>
  <dcterms:created xsi:type="dcterms:W3CDTF">2026-10-11T12:08:00Z</dcterms:created>
  <dcterms:modified xsi:type="dcterms:W3CDTF">2026-10-11T12:46:00Z</dcterms:modified>
</cp:coreProperties>
</file>