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VSTUPNÝ PROGRESCHECK – SLOVENSKÝ JAZYK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PRVÁCI – 26.10.2026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DRUHÁCI – 22.10.2026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TRETIACI -  27.10.2026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MATURANTI – 22.10.2026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rtl w:val="0"/>
        </w:rPr>
        <w:t xml:space="preserve">TÉMY:</w:t>
      </w:r>
    </w:p>
    <w:tbl>
      <w:tblPr>
        <w:tblStyle w:val="Table1"/>
        <w:tblW w:w="10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8820"/>
        <w:tblGridChange w:id="0">
          <w:tblGrid>
            <w:gridCol w:w="2055"/>
            <w:gridCol w:w="8820"/>
          </w:tblGrid>
        </w:tblGridChange>
      </w:tblGrid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ROČNÍK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SYLABY (TÉMY)</w:t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ROČNÍK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vzory podstatných mien (mužský, ženský, stredný), skloňovanie, určovanie ohybných a neohybných slovných druhov, určovanie slovných druhov,  čítanie s porozumením,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lexikológia – slovná zásoba, skracovanie slov, slovníky,  slohové postupy, 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jazykové štýly – slohové útvary, vedieť ich zaradiť, 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vetné členy – podmet, prísudok, predmet, prívlastok, príslovkové určenie (základ)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písanie veľkých a malých písmen – vlastné a všeobecné PM, konkrétne, abstraktné, 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vybrané a podobne znejúce slová – vedieť ich rozlíšiť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literárny druh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– lyrika, epika, dráma,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literárny žáner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porekadlo, príslovie, pranostika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ROČNÍK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slohové postupy, jazykové štýly – slohové útvary, vedieť ich zaradiť, rozdiel medzi výkladom a úvahou, rozdelenie hlások – zvuková rovina jazyka, skloňovanie,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statický a dynamický opis  - poznať rozdiel, vedieť určiť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životopis – štruktúrovaný, beletrizovaný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pravopis – interpunkcia, diakritika 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melódia viet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ROČNÍK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vetné členy – podmet, prísudok, predmet, prívlastok, príslovkové určenie, vetný základ, hláska, písmeno 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porekadlo, príslovie, pranostika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pravopis – interpunkcia, diakritika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melódia viet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literárne obdobia – orientácia, znaky, autori v období 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morfológia - 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cyan"/>
                <w:rtl w:val="0"/>
              </w:rPr>
              <w:t xml:space="preserve">rčovanie slovných druhov, rozlišovanie ohybných a neohybných slov, určovanie gramatických kategórií, skloňovanie a časovanie, tvorenie slov,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ROČNÍK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rozdelenie hlások – zvuková rovina jazyka, hláska, písmeno 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zvuková stránka reči – zvukové vlastnosti reči, melódia viet 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spodobovanie, skloňovanie,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slohové postupy, jazykové štýly – slohové útvary, vedieť ich zaradiť,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pravopis – interpunkcia, diakritika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ohybné a neohybné slovné druhy 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prídavné mená – stupňovanie, určovanie druhu, vzor, 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vývin spisovnej slovenčiny – Štúr, Bernolák, 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rozbor literárnych diel – Antigona, Hamlet, Lakomec, Na západe nič nové,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Peter a Lucia, Ako chutí moc,  (poznať obsah, väzby, rodinné prepojenia a obdobie, kompozíciu)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lexikológia – slovná zásoba, skracovanie slov, slovníky,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umelecké prostriedky – metafora, epiteton, metonymia, prirovnanie 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porekadlo, príslovie, pranostika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žalmy, hagiografia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číslovky – delenie, skloňovanie, určovanie vzorov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čítanie s porozumením  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s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adpis7">
    <w:name w:val="heading 7"/>
    <w:basedOn w:val="Normlny"/>
    <w:next w:val="Normlny"/>
    <w:link w:val="Nadpis7Char"/>
    <w:uiPriority w:val="9"/>
    <w:semiHidden w:val="1"/>
    <w:unhideWhenUsed w:val="1"/>
    <w:qFormat w:val="1"/>
    <w:rsid w:val="00FA67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dpis8">
    <w:name w:val="heading 8"/>
    <w:basedOn w:val="Normlny"/>
    <w:next w:val="Normlny"/>
    <w:link w:val="Nadpis8Char"/>
    <w:uiPriority w:val="9"/>
    <w:semiHidden w:val="1"/>
    <w:unhideWhenUsed w:val="1"/>
    <w:qFormat w:val="1"/>
    <w:rsid w:val="00FA67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dpis9">
    <w:name w:val="heading 9"/>
    <w:basedOn w:val="Normlny"/>
    <w:next w:val="Normlny"/>
    <w:link w:val="Nadpis9Char"/>
    <w:uiPriority w:val="9"/>
    <w:semiHidden w:val="1"/>
    <w:unhideWhenUsed w:val="1"/>
    <w:qFormat w:val="1"/>
    <w:rsid w:val="00FA67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character" w:styleId="Nadpis1Char" w:customStyle="1">
    <w:name w:val="Nadpis 1 Char"/>
    <w:basedOn w:val="Predvolenpsmoodseku"/>
    <w:link w:val="Nadpis1"/>
    <w:uiPriority w:val="9"/>
    <w:rsid w:val="00FA679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dpis2Char" w:customStyle="1">
    <w:name w:val="Nadpis 2 Char"/>
    <w:basedOn w:val="Predvolenpsmoodseku"/>
    <w:link w:val="Nadpis2"/>
    <w:uiPriority w:val="9"/>
    <w:semiHidden w:val="1"/>
    <w:rsid w:val="00FA679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dpis3Char" w:customStyle="1">
    <w:name w:val="Nadpis 3 Char"/>
    <w:basedOn w:val="Predvolenpsmoodseku"/>
    <w:link w:val="Nadpis3"/>
    <w:uiPriority w:val="9"/>
    <w:semiHidden w:val="1"/>
    <w:rsid w:val="00FA679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dpis4Char" w:customStyle="1">
    <w:name w:val="Nadpis 4 Char"/>
    <w:basedOn w:val="Predvolenpsmoodseku"/>
    <w:link w:val="Nadpis4"/>
    <w:uiPriority w:val="9"/>
    <w:semiHidden w:val="1"/>
    <w:rsid w:val="00FA679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dpis5Char" w:customStyle="1">
    <w:name w:val="Nadpis 5 Char"/>
    <w:basedOn w:val="Predvolenpsmoodseku"/>
    <w:link w:val="Nadpis5"/>
    <w:uiPriority w:val="9"/>
    <w:semiHidden w:val="1"/>
    <w:rsid w:val="00FA6792"/>
    <w:rPr>
      <w:rFonts w:cstheme="majorBidi" w:eastAsiaTheme="majorEastAsia"/>
      <w:color w:val="0f4761" w:themeColor="accent1" w:themeShade="0000BF"/>
    </w:rPr>
  </w:style>
  <w:style w:type="character" w:styleId="Nadpis6Char" w:customStyle="1">
    <w:name w:val="Nadpis 6 Char"/>
    <w:basedOn w:val="Predvolenpsmoodseku"/>
    <w:link w:val="Nadpis6"/>
    <w:uiPriority w:val="9"/>
    <w:semiHidden w:val="1"/>
    <w:rsid w:val="00FA6792"/>
    <w:rPr>
      <w:rFonts w:cstheme="majorBidi" w:eastAsiaTheme="majorEastAsia"/>
      <w:i w:val="1"/>
      <w:iCs w:val="1"/>
      <w:color w:val="595959" w:themeColor="text1" w:themeTint="0000A6"/>
    </w:rPr>
  </w:style>
  <w:style w:type="character" w:styleId="Nadpis7Char" w:customStyle="1">
    <w:name w:val="Nadpis 7 Char"/>
    <w:basedOn w:val="Predvolenpsmoodseku"/>
    <w:link w:val="Nadpis7"/>
    <w:uiPriority w:val="9"/>
    <w:semiHidden w:val="1"/>
    <w:rsid w:val="00FA6792"/>
    <w:rPr>
      <w:rFonts w:cstheme="majorBidi" w:eastAsiaTheme="majorEastAsia"/>
      <w:color w:val="595959" w:themeColor="text1" w:themeTint="0000A6"/>
    </w:rPr>
  </w:style>
  <w:style w:type="character" w:styleId="Nadpis8Char" w:customStyle="1">
    <w:name w:val="Nadpis 8 Char"/>
    <w:basedOn w:val="Predvolenpsmoodseku"/>
    <w:link w:val="Nadpis8"/>
    <w:uiPriority w:val="9"/>
    <w:semiHidden w:val="1"/>
    <w:rsid w:val="00FA6792"/>
    <w:rPr>
      <w:rFonts w:cstheme="majorBidi" w:eastAsiaTheme="majorEastAsia"/>
      <w:i w:val="1"/>
      <w:iCs w:val="1"/>
      <w:color w:val="272727" w:themeColor="text1" w:themeTint="0000D8"/>
    </w:rPr>
  </w:style>
  <w:style w:type="character" w:styleId="Nadpis9Char" w:customStyle="1">
    <w:name w:val="Nadpis 9 Char"/>
    <w:basedOn w:val="Predvolenpsmoodseku"/>
    <w:link w:val="Nadpis9"/>
    <w:uiPriority w:val="9"/>
    <w:semiHidden w:val="1"/>
    <w:rsid w:val="00FA6792"/>
    <w:rPr>
      <w:rFonts w:cstheme="majorBidi" w:eastAsiaTheme="majorEastAsia"/>
      <w:color w:val="272727" w:themeColor="text1" w:themeTint="0000D8"/>
    </w:rPr>
  </w:style>
  <w:style w:type="character" w:styleId="NzovChar" w:customStyle="1">
    <w:name w:val="Názov Char"/>
    <w:basedOn w:val="Predvolenpsmoodseku"/>
    <w:link w:val="Nzov"/>
    <w:uiPriority w:val="10"/>
    <w:rsid w:val="00FA67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titulChar" w:customStyle="1">
    <w:name w:val="Podtitul Char"/>
    <w:basedOn w:val="Predvolenpsmoodseku"/>
    <w:link w:val="Podtitul"/>
    <w:uiPriority w:val="11"/>
    <w:rsid w:val="00FA67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 w:val="1"/>
    <w:rsid w:val="00FA67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ciaChar" w:customStyle="1">
    <w:name w:val="Citácia Char"/>
    <w:basedOn w:val="Predvolenpsmoodseku"/>
    <w:link w:val="Citcia"/>
    <w:uiPriority w:val="29"/>
    <w:rsid w:val="00FA6792"/>
    <w:rPr>
      <w:i w:val="1"/>
      <w:iCs w:val="1"/>
      <w:color w:val="404040" w:themeColor="text1" w:themeTint="0000BF"/>
    </w:rPr>
  </w:style>
  <w:style w:type="paragraph" w:styleId="Odsekzoznamu">
    <w:name w:val="List Paragraph"/>
    <w:basedOn w:val="Normlny"/>
    <w:uiPriority w:val="34"/>
    <w:qFormat w:val="1"/>
    <w:rsid w:val="00FA6792"/>
    <w:pPr>
      <w:ind w:left="720"/>
      <w:contextualSpacing w:val="1"/>
    </w:pPr>
  </w:style>
  <w:style w:type="character" w:styleId="Intenzvnezvraznenie">
    <w:name w:val="Intense Emphasis"/>
    <w:basedOn w:val="Predvolenpsmoodseku"/>
    <w:uiPriority w:val="21"/>
    <w:qFormat w:val="1"/>
    <w:rsid w:val="00FA6792"/>
    <w:rPr>
      <w:i w:val="1"/>
      <w:iCs w:val="1"/>
      <w:color w:val="0f4761" w:themeColor="accent1" w:themeShade="0000BF"/>
    </w:rPr>
  </w:style>
  <w:style w:type="paragraph" w:styleId="Zvraznencitcia">
    <w:name w:val="Intense Quote"/>
    <w:basedOn w:val="Normlny"/>
    <w:next w:val="Normlny"/>
    <w:link w:val="ZvraznencitciaChar"/>
    <w:uiPriority w:val="30"/>
    <w:qFormat w:val="1"/>
    <w:rsid w:val="00FA679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ZvraznencitciaChar" w:customStyle="1">
    <w:name w:val="Zvýraznená citácia Char"/>
    <w:basedOn w:val="Predvolenpsmoodseku"/>
    <w:link w:val="Zvraznencitcia"/>
    <w:uiPriority w:val="30"/>
    <w:rsid w:val="00FA6792"/>
    <w:rPr>
      <w:i w:val="1"/>
      <w:iCs w:val="1"/>
      <w:color w:val="0f4761" w:themeColor="accent1" w:themeShade="0000BF"/>
    </w:rPr>
  </w:style>
  <w:style w:type="character" w:styleId="Zvraznenodkaz">
    <w:name w:val="Intense Reference"/>
    <w:basedOn w:val="Predvolenpsmoodseku"/>
    <w:uiPriority w:val="32"/>
    <w:qFormat w:val="1"/>
    <w:rsid w:val="00FA6792"/>
    <w:rPr>
      <w:b w:val="1"/>
      <w:bCs w:val="1"/>
      <w:smallCaps w:val="1"/>
      <w:color w:val="0f4761" w:themeColor="accent1" w:themeShade="0000BF"/>
      <w:spacing w:val="5"/>
    </w:rPr>
  </w:style>
  <w:style w:type="table" w:styleId="Mriekatabuky">
    <w:name w:val="Table Grid"/>
    <w:basedOn w:val="Normlnatabuka"/>
    <w:uiPriority w:val="39"/>
    <w:rsid w:val="00FA679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AWsmOkXcY6+TZWbIM14sEPvGQ==">CgMxLjA4AHIhMVhubVJHUHRoS3J5YkVncjhHMHFSYlM4a0pkOW5qNk1l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2026-10-04T12:34:00Z</dcterms:created>
  <dc:creator>Mgr. Michal Sivák</dc:creator>
</cp:coreProperties>
</file>